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99594" w:themeColor="accent2" w:themeTint="99">
    <v:background id="_x0000_s1025" o:bwmode="white" fillcolor="#d99594 [1941]" o:targetscreensize="1024,768">
      <v:fill color2="#b2a1c7 [1943]" focus="100%" type="gradient"/>
    </v:background>
  </w:background>
  <w:body>
    <w:p w:rsidR="003E0AE9" w:rsidRPr="003E0AE9" w:rsidRDefault="003E0AE9" w:rsidP="003E0AE9">
      <w:pPr>
        <w:spacing w:before="100" w:beforeAutospacing="1" w:after="100" w:afterAutospacing="1" w:line="240" w:lineRule="auto"/>
        <w:outlineLvl w:val="2"/>
        <w:rPr>
          <w:rFonts w:ascii="Times New Roman" w:eastAsia="Times New Roman" w:hAnsi="Times New Roman" w:cs="Times New Roman"/>
          <w:b/>
          <w:bCs/>
          <w:sz w:val="27"/>
          <w:szCs w:val="27"/>
        </w:rPr>
      </w:pPr>
      <w:r w:rsidRPr="003E0AE9">
        <w:rPr>
          <w:rFonts w:ascii="Times New Roman" w:eastAsia="Times New Roman" w:hAnsi="Times New Roman" w:cs="Times New Roman"/>
          <w:b/>
          <w:bCs/>
          <w:sz w:val="27"/>
          <w:szCs w:val="27"/>
        </w:rPr>
        <w:t>Khan–Sharif rivalry:-</w:t>
      </w:r>
    </w:p>
    <w:p w:rsidR="003E0AE9" w:rsidRPr="003E0AE9" w:rsidRDefault="003E0AE9" w:rsidP="003E0AE9">
      <w:pPr>
        <w:spacing w:before="100" w:beforeAutospacing="1" w:after="100" w:afterAutospacing="1" w:line="240" w:lineRule="auto"/>
        <w:rPr>
          <w:rFonts w:ascii="Times New Roman" w:eastAsia="Times New Roman" w:hAnsi="Times New Roman" w:cs="Times New Roman"/>
          <w:sz w:val="24"/>
          <w:szCs w:val="24"/>
          <w:vertAlign w:val="superscript"/>
        </w:rPr>
      </w:pPr>
      <w:r w:rsidRPr="003E0AE9">
        <w:rPr>
          <w:rFonts w:ascii="Times New Roman" w:eastAsia="Times New Roman" w:hAnsi="Times New Roman" w:cs="Times New Roman"/>
          <w:sz w:val="24"/>
          <w:szCs w:val="24"/>
        </w:rPr>
        <w:t xml:space="preserve">                                          Between 2011 and 2013, Khan and </w:t>
      </w:r>
      <w:hyperlink r:id="rId5" w:tooltip="Nawaz Sharif" w:history="1">
        <w:r w:rsidRPr="003E0AE9">
          <w:rPr>
            <w:rFonts w:ascii="Times New Roman" w:eastAsia="Times New Roman" w:hAnsi="Times New Roman" w:cs="Times New Roman"/>
            <w:sz w:val="24"/>
            <w:szCs w:val="24"/>
          </w:rPr>
          <w:t>Nawaz Sharif</w:t>
        </w:r>
      </w:hyperlink>
      <w:r w:rsidRPr="003E0AE9">
        <w:rPr>
          <w:rFonts w:ascii="Times New Roman" w:eastAsia="Times New Roman" w:hAnsi="Times New Roman" w:cs="Times New Roman"/>
          <w:sz w:val="24"/>
          <w:szCs w:val="24"/>
        </w:rPr>
        <w:t xml:space="preserve"> began to engage each other in a bitter feud. The rivalry between the two </w:t>
      </w:r>
      <w:proofErr w:type="gramStart"/>
      <w:r w:rsidRPr="003E0AE9">
        <w:rPr>
          <w:rFonts w:ascii="Times New Roman" w:eastAsia="Times New Roman" w:hAnsi="Times New Roman" w:cs="Times New Roman"/>
          <w:sz w:val="24"/>
          <w:szCs w:val="24"/>
        </w:rPr>
        <w:t>leader</w:t>
      </w:r>
      <w:proofErr w:type="gramEnd"/>
      <w:r w:rsidRPr="003E0AE9">
        <w:rPr>
          <w:rFonts w:ascii="Times New Roman" w:eastAsia="Times New Roman" w:hAnsi="Times New Roman" w:cs="Times New Roman"/>
          <w:sz w:val="24"/>
          <w:szCs w:val="24"/>
        </w:rPr>
        <w:t xml:space="preserve"> grew in late 2011 when Khan addressed his largest crowd at </w:t>
      </w:r>
      <w:hyperlink r:id="rId6" w:tooltip="Minar-e-Pakistan" w:history="1">
        <w:proofErr w:type="spellStart"/>
        <w:r w:rsidRPr="003E0AE9">
          <w:rPr>
            <w:rFonts w:ascii="Times New Roman" w:eastAsia="Times New Roman" w:hAnsi="Times New Roman" w:cs="Times New Roman"/>
            <w:sz w:val="24"/>
            <w:szCs w:val="24"/>
          </w:rPr>
          <w:t>Minar</w:t>
        </w:r>
        <w:proofErr w:type="spellEnd"/>
        <w:r w:rsidRPr="003E0AE9">
          <w:rPr>
            <w:rFonts w:ascii="Times New Roman" w:eastAsia="Times New Roman" w:hAnsi="Times New Roman" w:cs="Times New Roman"/>
            <w:sz w:val="24"/>
            <w:szCs w:val="24"/>
          </w:rPr>
          <w:t>-e-Pakistan</w:t>
        </w:r>
      </w:hyperlink>
      <w:r w:rsidRPr="003E0AE9">
        <w:rPr>
          <w:rFonts w:ascii="Times New Roman" w:eastAsia="Times New Roman" w:hAnsi="Times New Roman" w:cs="Times New Roman"/>
          <w:sz w:val="24"/>
          <w:szCs w:val="24"/>
        </w:rPr>
        <w:t xml:space="preserve"> in </w:t>
      </w:r>
      <w:hyperlink r:id="rId7" w:tooltip="Lahore" w:history="1">
        <w:r w:rsidRPr="003E0AE9">
          <w:rPr>
            <w:rFonts w:ascii="Times New Roman" w:eastAsia="Times New Roman" w:hAnsi="Times New Roman" w:cs="Times New Roman"/>
            <w:sz w:val="24"/>
            <w:szCs w:val="24"/>
          </w:rPr>
          <w:t>Lahore</w:t>
        </w:r>
      </w:hyperlink>
      <w:r w:rsidRPr="003E0AE9">
        <w:rPr>
          <w:rFonts w:ascii="Times New Roman" w:eastAsia="Times New Roman" w:hAnsi="Times New Roman" w:cs="Times New Roman"/>
          <w:sz w:val="24"/>
          <w:szCs w:val="24"/>
        </w:rPr>
        <w:t xml:space="preserve">. From 26 April 2013, in the run up to the elections, both the </w:t>
      </w:r>
      <w:hyperlink r:id="rId8" w:tooltip="Pakistan Muslim League (N)" w:history="1">
        <w:r w:rsidRPr="003E0AE9">
          <w:rPr>
            <w:rFonts w:ascii="Times New Roman" w:eastAsia="Times New Roman" w:hAnsi="Times New Roman" w:cs="Times New Roman"/>
            <w:sz w:val="24"/>
            <w:szCs w:val="24"/>
          </w:rPr>
          <w:t>PML-N</w:t>
        </w:r>
      </w:hyperlink>
      <w:r w:rsidRPr="003E0AE9">
        <w:rPr>
          <w:rFonts w:ascii="Times New Roman" w:eastAsia="Times New Roman" w:hAnsi="Times New Roman" w:cs="Times New Roman"/>
          <w:sz w:val="24"/>
          <w:szCs w:val="24"/>
        </w:rPr>
        <w:t xml:space="preserve"> and the </w:t>
      </w:r>
      <w:hyperlink r:id="rId9" w:tooltip="Pakistan Tehreek-e-Insaf" w:history="1">
        <w:r w:rsidRPr="003E0AE9">
          <w:rPr>
            <w:rFonts w:ascii="Times New Roman" w:eastAsia="Times New Roman" w:hAnsi="Times New Roman" w:cs="Times New Roman"/>
            <w:sz w:val="24"/>
            <w:szCs w:val="24"/>
          </w:rPr>
          <w:t xml:space="preserve">Pakistan </w:t>
        </w:r>
        <w:proofErr w:type="spellStart"/>
        <w:r w:rsidRPr="003E0AE9">
          <w:rPr>
            <w:rFonts w:ascii="Times New Roman" w:eastAsia="Times New Roman" w:hAnsi="Times New Roman" w:cs="Times New Roman"/>
            <w:sz w:val="24"/>
            <w:szCs w:val="24"/>
          </w:rPr>
          <w:t>Tehreek</w:t>
        </w:r>
        <w:proofErr w:type="spellEnd"/>
        <w:r w:rsidRPr="003E0AE9">
          <w:rPr>
            <w:rFonts w:ascii="Times New Roman" w:eastAsia="Times New Roman" w:hAnsi="Times New Roman" w:cs="Times New Roman"/>
            <w:sz w:val="24"/>
            <w:szCs w:val="24"/>
          </w:rPr>
          <w:t>-e-</w:t>
        </w:r>
        <w:proofErr w:type="spellStart"/>
        <w:r w:rsidRPr="003E0AE9">
          <w:rPr>
            <w:rFonts w:ascii="Times New Roman" w:eastAsia="Times New Roman" w:hAnsi="Times New Roman" w:cs="Times New Roman"/>
            <w:sz w:val="24"/>
            <w:szCs w:val="24"/>
          </w:rPr>
          <w:t>Insaf</w:t>
        </w:r>
        <w:proofErr w:type="spellEnd"/>
      </w:hyperlink>
      <w:r w:rsidRPr="003E0AE9">
        <w:rPr>
          <w:rFonts w:ascii="Times New Roman" w:eastAsia="Times New Roman" w:hAnsi="Times New Roman" w:cs="Times New Roman"/>
          <w:sz w:val="24"/>
          <w:szCs w:val="24"/>
        </w:rPr>
        <w:t xml:space="preserve"> started to criticize each other.</w:t>
      </w:r>
    </w:p>
    <w:p w:rsidR="003E0AE9" w:rsidRPr="003E0AE9" w:rsidRDefault="003E0AE9" w:rsidP="003E0AE9">
      <w:pPr>
        <w:spacing w:before="100" w:beforeAutospacing="1" w:after="100" w:afterAutospacing="1" w:line="240" w:lineRule="auto"/>
        <w:rPr>
          <w:rFonts w:ascii="Times New Roman" w:eastAsia="Times New Roman" w:hAnsi="Times New Roman" w:cs="Times New Roman"/>
          <w:sz w:val="24"/>
          <w:szCs w:val="24"/>
          <w:vertAlign w:val="superscript"/>
        </w:rPr>
      </w:pPr>
      <w:r w:rsidRPr="003E0AE9">
        <w:rPr>
          <w:rFonts w:ascii="Times New Roman" w:eastAsia="Times New Roman" w:hAnsi="Times New Roman" w:cs="Times New Roman"/>
          <w:b/>
          <w:bCs/>
          <w:sz w:val="27"/>
          <w:szCs w:val="27"/>
        </w:rPr>
        <w:t>2013 elections campaign:-</w:t>
      </w:r>
    </w:p>
    <w:p w:rsidR="003E0AE9" w:rsidRPr="003E0AE9" w:rsidRDefault="003E0AE9" w:rsidP="003E0AE9">
      <w:pPr>
        <w:spacing w:before="100" w:beforeAutospacing="1" w:after="100" w:afterAutospacing="1" w:line="240" w:lineRule="auto"/>
        <w:ind w:firstLine="720"/>
        <w:rPr>
          <w:rFonts w:ascii="Times New Roman" w:eastAsia="Times New Roman" w:hAnsi="Times New Roman" w:cs="Times New Roman"/>
          <w:sz w:val="24"/>
          <w:szCs w:val="24"/>
          <w:vertAlign w:val="superscript"/>
        </w:rPr>
      </w:pPr>
      <w:r w:rsidRPr="003E0AE9">
        <w:rPr>
          <w:rFonts w:ascii="Times New Roman" w:eastAsia="Times New Roman" w:hAnsi="Times New Roman" w:cs="Times New Roman"/>
          <w:sz w:val="24"/>
          <w:szCs w:val="24"/>
        </w:rPr>
        <w:t xml:space="preserve">                                   On 21 April 2013 Khan launched his final </w:t>
      </w:r>
      <w:hyperlink r:id="rId10" w:tooltip="Public relations" w:history="1">
        <w:r w:rsidRPr="003E0AE9">
          <w:rPr>
            <w:rFonts w:ascii="Times New Roman" w:eastAsia="Times New Roman" w:hAnsi="Times New Roman" w:cs="Times New Roman"/>
            <w:sz w:val="24"/>
            <w:szCs w:val="24"/>
          </w:rPr>
          <w:t>public relations</w:t>
        </w:r>
      </w:hyperlink>
      <w:r w:rsidRPr="003E0AE9">
        <w:rPr>
          <w:rFonts w:ascii="Times New Roman" w:eastAsia="Times New Roman" w:hAnsi="Times New Roman" w:cs="Times New Roman"/>
          <w:sz w:val="24"/>
          <w:szCs w:val="24"/>
        </w:rPr>
        <w:t xml:space="preserve"> campaign for </w:t>
      </w:r>
      <w:hyperlink r:id="rId11" w:tooltip="Pakistani general election, 2013" w:history="1">
        <w:r w:rsidRPr="003E0AE9">
          <w:rPr>
            <w:rFonts w:ascii="Times New Roman" w:eastAsia="Times New Roman" w:hAnsi="Times New Roman" w:cs="Times New Roman"/>
            <w:sz w:val="24"/>
            <w:szCs w:val="24"/>
          </w:rPr>
          <w:t>2013 elections</w:t>
        </w:r>
      </w:hyperlink>
      <w:r w:rsidRPr="003E0AE9">
        <w:rPr>
          <w:rFonts w:ascii="Times New Roman" w:eastAsia="Times New Roman" w:hAnsi="Times New Roman" w:cs="Times New Roman"/>
          <w:sz w:val="24"/>
          <w:szCs w:val="24"/>
        </w:rPr>
        <w:t xml:space="preserve"> from </w:t>
      </w:r>
      <w:hyperlink r:id="rId12" w:tooltip="Lahore" w:history="1">
        <w:r w:rsidRPr="003E0AE9">
          <w:rPr>
            <w:rFonts w:ascii="Times New Roman" w:eastAsia="Times New Roman" w:hAnsi="Times New Roman" w:cs="Times New Roman"/>
            <w:sz w:val="24"/>
            <w:szCs w:val="24"/>
          </w:rPr>
          <w:t>Lahore</w:t>
        </w:r>
      </w:hyperlink>
      <w:r w:rsidRPr="003E0AE9">
        <w:rPr>
          <w:rFonts w:ascii="Times New Roman" w:eastAsia="Times New Roman" w:hAnsi="Times New Roman" w:cs="Times New Roman"/>
          <w:sz w:val="24"/>
          <w:szCs w:val="24"/>
        </w:rPr>
        <w:t xml:space="preserve"> where he addressed thousands of supporters at </w:t>
      </w:r>
      <w:hyperlink r:id="rId13" w:tooltip="The Mall, Lahore" w:history="1">
        <w:r w:rsidRPr="003E0AE9">
          <w:rPr>
            <w:rFonts w:ascii="Times New Roman" w:eastAsia="Times New Roman" w:hAnsi="Times New Roman" w:cs="Times New Roman"/>
            <w:sz w:val="24"/>
            <w:szCs w:val="24"/>
          </w:rPr>
          <w:t>The Mall, Lahore</w:t>
        </w:r>
      </w:hyperlink>
      <w:r w:rsidRPr="003E0AE9">
        <w:rPr>
          <w:rFonts w:ascii="Times New Roman" w:eastAsia="Times New Roman" w:hAnsi="Times New Roman" w:cs="Times New Roman"/>
          <w:sz w:val="24"/>
          <w:szCs w:val="24"/>
        </w:rPr>
        <w:t xml:space="preserve">. He announced that he would pull Pakistan out of the U.S.-led </w:t>
      </w:r>
      <w:hyperlink r:id="rId14" w:tooltip="War on terror" w:history="1">
        <w:r w:rsidRPr="003E0AE9">
          <w:rPr>
            <w:rFonts w:ascii="Times New Roman" w:eastAsia="Times New Roman" w:hAnsi="Times New Roman" w:cs="Times New Roman"/>
            <w:sz w:val="24"/>
            <w:szCs w:val="24"/>
          </w:rPr>
          <w:t>war on terror</w:t>
        </w:r>
      </w:hyperlink>
      <w:r w:rsidRPr="003E0AE9">
        <w:rPr>
          <w:rFonts w:ascii="Times New Roman" w:eastAsia="Times New Roman" w:hAnsi="Times New Roman" w:cs="Times New Roman"/>
          <w:sz w:val="24"/>
          <w:szCs w:val="24"/>
        </w:rPr>
        <w:t xml:space="preserve"> and bring peace in the Pashtun tribal belt. Khan addressed different public meetings in </w:t>
      </w:r>
      <w:hyperlink r:id="rId15" w:tooltip="Malakand District" w:history="1">
        <w:proofErr w:type="spellStart"/>
        <w:r w:rsidRPr="003E0AE9">
          <w:rPr>
            <w:rFonts w:ascii="Times New Roman" w:eastAsia="Times New Roman" w:hAnsi="Times New Roman" w:cs="Times New Roman"/>
            <w:sz w:val="24"/>
            <w:szCs w:val="24"/>
          </w:rPr>
          <w:t>Malakand</w:t>
        </w:r>
        <w:proofErr w:type="spellEnd"/>
      </w:hyperlink>
      <w:r w:rsidRPr="003E0AE9">
        <w:rPr>
          <w:rFonts w:ascii="Times New Roman" w:eastAsia="Times New Roman" w:hAnsi="Times New Roman" w:cs="Times New Roman"/>
          <w:sz w:val="24"/>
          <w:szCs w:val="24"/>
        </w:rPr>
        <w:t xml:space="preserve">, </w:t>
      </w:r>
      <w:hyperlink r:id="rId16" w:tooltip="Lower Dir District" w:history="1">
        <w:r w:rsidRPr="003E0AE9">
          <w:rPr>
            <w:rFonts w:ascii="Times New Roman" w:eastAsia="Times New Roman" w:hAnsi="Times New Roman" w:cs="Times New Roman"/>
            <w:sz w:val="24"/>
            <w:szCs w:val="24"/>
          </w:rPr>
          <w:t xml:space="preserve">Lower </w:t>
        </w:r>
        <w:proofErr w:type="spellStart"/>
        <w:r w:rsidRPr="003E0AE9">
          <w:rPr>
            <w:rFonts w:ascii="Times New Roman" w:eastAsia="Times New Roman" w:hAnsi="Times New Roman" w:cs="Times New Roman"/>
            <w:sz w:val="24"/>
            <w:szCs w:val="24"/>
          </w:rPr>
          <w:t>Dir</w:t>
        </w:r>
        <w:proofErr w:type="spellEnd"/>
        <w:r w:rsidRPr="003E0AE9">
          <w:rPr>
            <w:rFonts w:ascii="Times New Roman" w:eastAsia="Times New Roman" w:hAnsi="Times New Roman" w:cs="Times New Roman"/>
            <w:sz w:val="24"/>
            <w:szCs w:val="24"/>
          </w:rPr>
          <w:t xml:space="preserve"> District</w:t>
        </w:r>
      </w:hyperlink>
      <w:r w:rsidRPr="003E0AE9">
        <w:rPr>
          <w:rFonts w:ascii="Times New Roman" w:eastAsia="Times New Roman" w:hAnsi="Times New Roman" w:cs="Times New Roman"/>
          <w:sz w:val="24"/>
          <w:szCs w:val="24"/>
        </w:rPr>
        <w:t xml:space="preserve">, </w:t>
      </w:r>
      <w:hyperlink r:id="rId17" w:tooltip="Upper Dir District" w:history="1">
        <w:r w:rsidRPr="003E0AE9">
          <w:rPr>
            <w:rFonts w:ascii="Times New Roman" w:eastAsia="Times New Roman" w:hAnsi="Times New Roman" w:cs="Times New Roman"/>
            <w:sz w:val="24"/>
            <w:szCs w:val="24"/>
          </w:rPr>
          <w:t>Upper Dir District</w:t>
        </w:r>
      </w:hyperlink>
      <w:r w:rsidRPr="003E0AE9">
        <w:rPr>
          <w:rFonts w:ascii="Times New Roman" w:eastAsia="Times New Roman" w:hAnsi="Times New Roman" w:cs="Times New Roman"/>
          <w:sz w:val="24"/>
          <w:szCs w:val="24"/>
        </w:rPr>
        <w:t xml:space="preserve"> and other cities of the Pakistan where he announced that PTI will introduce uniform education system in which the children of rich and poor will have equal opportunities. Khan ended his south Punjab campaign by addressing rallies at </w:t>
      </w:r>
      <w:hyperlink r:id="rId18" w:tooltip="Bahawalpur" w:history="1">
        <w:r w:rsidRPr="003E0AE9">
          <w:rPr>
            <w:rFonts w:ascii="Times New Roman" w:eastAsia="Times New Roman" w:hAnsi="Times New Roman" w:cs="Times New Roman"/>
            <w:sz w:val="24"/>
            <w:szCs w:val="24"/>
          </w:rPr>
          <w:t>Bahawalpur</w:t>
        </w:r>
      </w:hyperlink>
      <w:r w:rsidRPr="003E0AE9">
        <w:rPr>
          <w:rFonts w:ascii="Times New Roman" w:eastAsia="Times New Roman" w:hAnsi="Times New Roman" w:cs="Times New Roman"/>
          <w:sz w:val="24"/>
          <w:szCs w:val="24"/>
        </w:rPr>
        <w:t xml:space="preserve">, </w:t>
      </w:r>
      <w:hyperlink r:id="rId19" w:tooltip="Khanpur" w:history="1">
        <w:proofErr w:type="spellStart"/>
        <w:r w:rsidRPr="003E0AE9">
          <w:rPr>
            <w:rFonts w:ascii="Times New Roman" w:eastAsia="Times New Roman" w:hAnsi="Times New Roman" w:cs="Times New Roman"/>
            <w:sz w:val="24"/>
            <w:szCs w:val="24"/>
          </w:rPr>
          <w:t>Khanpur</w:t>
        </w:r>
        <w:proofErr w:type="spellEnd"/>
      </w:hyperlink>
      <w:r w:rsidRPr="003E0AE9">
        <w:rPr>
          <w:rFonts w:ascii="Times New Roman" w:eastAsia="Times New Roman" w:hAnsi="Times New Roman" w:cs="Times New Roman"/>
          <w:sz w:val="24"/>
          <w:szCs w:val="24"/>
        </w:rPr>
        <w:t xml:space="preserve">, </w:t>
      </w:r>
      <w:hyperlink r:id="rId20" w:tooltip="Sadiqabad" w:history="1">
        <w:proofErr w:type="spellStart"/>
        <w:r w:rsidRPr="003E0AE9">
          <w:rPr>
            <w:rFonts w:ascii="Times New Roman" w:eastAsia="Times New Roman" w:hAnsi="Times New Roman" w:cs="Times New Roman"/>
            <w:sz w:val="24"/>
            <w:szCs w:val="24"/>
          </w:rPr>
          <w:t>Sadiqabad</w:t>
        </w:r>
        <w:proofErr w:type="spellEnd"/>
      </w:hyperlink>
      <w:r w:rsidRPr="003E0AE9">
        <w:rPr>
          <w:rFonts w:ascii="Times New Roman" w:eastAsia="Times New Roman" w:hAnsi="Times New Roman" w:cs="Times New Roman"/>
          <w:sz w:val="24"/>
          <w:szCs w:val="24"/>
        </w:rPr>
        <w:t xml:space="preserve">, </w:t>
      </w:r>
      <w:hyperlink r:id="rId21" w:tooltip="Rahim Yar Khan" w:history="1">
        <w:r w:rsidRPr="003E0AE9">
          <w:rPr>
            <w:rFonts w:ascii="Times New Roman" w:eastAsia="Times New Roman" w:hAnsi="Times New Roman" w:cs="Times New Roman"/>
            <w:sz w:val="24"/>
            <w:szCs w:val="24"/>
          </w:rPr>
          <w:t xml:space="preserve">Rahim </w:t>
        </w:r>
        <w:proofErr w:type="spellStart"/>
        <w:r w:rsidRPr="003E0AE9">
          <w:rPr>
            <w:rFonts w:ascii="Times New Roman" w:eastAsia="Times New Roman" w:hAnsi="Times New Roman" w:cs="Times New Roman"/>
            <w:sz w:val="24"/>
            <w:szCs w:val="24"/>
          </w:rPr>
          <w:t>Yar</w:t>
        </w:r>
        <w:proofErr w:type="spellEnd"/>
        <w:r w:rsidRPr="003E0AE9">
          <w:rPr>
            <w:rFonts w:ascii="Times New Roman" w:eastAsia="Times New Roman" w:hAnsi="Times New Roman" w:cs="Times New Roman"/>
            <w:sz w:val="24"/>
            <w:szCs w:val="24"/>
          </w:rPr>
          <w:t xml:space="preserve"> Khan</w:t>
        </w:r>
      </w:hyperlink>
      <w:r w:rsidRPr="003E0AE9">
        <w:rPr>
          <w:rFonts w:ascii="Times New Roman" w:eastAsia="Times New Roman" w:hAnsi="Times New Roman" w:cs="Times New Roman"/>
          <w:sz w:val="24"/>
          <w:szCs w:val="24"/>
        </w:rPr>
        <w:t xml:space="preserve"> and </w:t>
      </w:r>
      <w:hyperlink r:id="rId22" w:tooltip="Rajanpur" w:history="1">
        <w:proofErr w:type="spellStart"/>
        <w:r w:rsidRPr="003E0AE9">
          <w:rPr>
            <w:rFonts w:ascii="Times New Roman" w:eastAsia="Times New Roman" w:hAnsi="Times New Roman" w:cs="Times New Roman"/>
            <w:sz w:val="24"/>
            <w:szCs w:val="24"/>
          </w:rPr>
          <w:t>Rajanpur</w:t>
        </w:r>
        <w:proofErr w:type="spellEnd"/>
      </w:hyperlink>
      <w:r w:rsidRPr="003E0AE9">
        <w:rPr>
          <w:rFonts w:ascii="Times New Roman" w:eastAsia="Times New Roman" w:hAnsi="Times New Roman" w:cs="Times New Roman"/>
          <w:sz w:val="24"/>
          <w:szCs w:val="24"/>
        </w:rPr>
        <w:t xml:space="preserve">. Khan ended campaign by addressing a rally of supporters in </w:t>
      </w:r>
      <w:hyperlink r:id="rId23" w:tooltip="Islamabad" w:history="1">
        <w:r w:rsidRPr="003E0AE9">
          <w:rPr>
            <w:rFonts w:ascii="Times New Roman" w:eastAsia="Times New Roman" w:hAnsi="Times New Roman" w:cs="Times New Roman"/>
            <w:sz w:val="24"/>
            <w:szCs w:val="24"/>
          </w:rPr>
          <w:t>Islamabad</w:t>
        </w:r>
      </w:hyperlink>
      <w:r w:rsidRPr="003E0AE9">
        <w:rPr>
          <w:rFonts w:ascii="Times New Roman" w:eastAsia="Times New Roman" w:hAnsi="Times New Roman" w:cs="Times New Roman"/>
          <w:sz w:val="24"/>
          <w:szCs w:val="24"/>
        </w:rPr>
        <w:t xml:space="preserve"> via a video link while lying on a bed at a hospital in </w:t>
      </w:r>
      <w:hyperlink r:id="rId24" w:tooltip="Lahore" w:history="1">
        <w:r w:rsidRPr="003E0AE9">
          <w:rPr>
            <w:rFonts w:ascii="Times New Roman" w:eastAsia="Times New Roman" w:hAnsi="Times New Roman" w:cs="Times New Roman"/>
            <w:sz w:val="24"/>
            <w:szCs w:val="24"/>
          </w:rPr>
          <w:t>Lahore</w:t>
        </w:r>
      </w:hyperlink>
      <w:r w:rsidRPr="003E0AE9">
        <w:rPr>
          <w:rFonts w:ascii="Times New Roman" w:eastAsia="Times New Roman" w:hAnsi="Times New Roman" w:cs="Times New Roman"/>
          <w:sz w:val="24"/>
          <w:szCs w:val="24"/>
        </w:rPr>
        <w:t xml:space="preserve">. According to the last survey before the elections by </w:t>
      </w:r>
      <w:hyperlink r:id="rId25" w:tooltip="Herald (Pakistan)" w:history="1">
        <w:r w:rsidRPr="003E0AE9">
          <w:rPr>
            <w:rFonts w:ascii="Times New Roman" w:eastAsia="Times New Roman" w:hAnsi="Times New Roman" w:cs="Times New Roman"/>
            <w:iCs/>
            <w:sz w:val="24"/>
            <w:szCs w:val="24"/>
          </w:rPr>
          <w:t>The Herald</w:t>
        </w:r>
      </w:hyperlink>
      <w:r w:rsidRPr="003E0AE9">
        <w:rPr>
          <w:rFonts w:ascii="Times New Roman" w:eastAsia="Times New Roman" w:hAnsi="Times New Roman" w:cs="Times New Roman"/>
          <w:sz w:val="24"/>
          <w:szCs w:val="24"/>
        </w:rPr>
        <w:t xml:space="preserve"> showed 24.98 percent of voters nationally planned to vote for his party, just a whisker behind former </w:t>
      </w:r>
      <w:proofErr w:type="gramStart"/>
      <w:r w:rsidRPr="003E0AE9">
        <w:rPr>
          <w:rFonts w:ascii="Times New Roman" w:eastAsia="Times New Roman" w:hAnsi="Times New Roman" w:cs="Times New Roman"/>
          <w:sz w:val="24"/>
          <w:szCs w:val="24"/>
        </w:rPr>
        <w:t>prime minister</w:t>
      </w:r>
      <w:proofErr w:type="gramEnd"/>
      <w:r w:rsidRPr="003E0AE9">
        <w:rPr>
          <w:rFonts w:ascii="Times New Roman" w:eastAsia="Times New Roman" w:hAnsi="Times New Roman" w:cs="Times New Roman"/>
          <w:sz w:val="24"/>
          <w:szCs w:val="24"/>
        </w:rPr>
        <w:t xml:space="preserve"> Nawaz Sharif’s </w:t>
      </w:r>
      <w:hyperlink r:id="rId26" w:tooltip="Pakistan Muslim League" w:history="1">
        <w:r w:rsidRPr="003E0AE9">
          <w:rPr>
            <w:rFonts w:ascii="Times New Roman" w:eastAsia="Times New Roman" w:hAnsi="Times New Roman" w:cs="Times New Roman"/>
            <w:sz w:val="24"/>
            <w:szCs w:val="24"/>
          </w:rPr>
          <w:t>Pakistan Muslim League</w:t>
        </w:r>
      </w:hyperlink>
      <w:r w:rsidRPr="003E0AE9">
        <w:rPr>
          <w:rFonts w:ascii="Times New Roman" w:eastAsia="Times New Roman" w:hAnsi="Times New Roman" w:cs="Times New Roman"/>
          <w:sz w:val="24"/>
          <w:szCs w:val="24"/>
        </w:rPr>
        <w:t xml:space="preserve"> (PML-N). On 7 May, just four days before the elections, Khan was rushed to </w:t>
      </w:r>
      <w:hyperlink r:id="rId27" w:tooltip="Shaukat Khanum Memorial Cancer Hospital &amp; Research Centre" w:history="1">
        <w:proofErr w:type="spellStart"/>
        <w:r w:rsidRPr="003E0AE9">
          <w:rPr>
            <w:rFonts w:ascii="Times New Roman" w:eastAsia="Times New Roman" w:hAnsi="Times New Roman" w:cs="Times New Roman"/>
            <w:sz w:val="24"/>
            <w:szCs w:val="24"/>
          </w:rPr>
          <w:t>ShaukatKhanum</w:t>
        </w:r>
        <w:proofErr w:type="spellEnd"/>
      </w:hyperlink>
      <w:r w:rsidRPr="003E0AE9">
        <w:rPr>
          <w:rFonts w:ascii="Times New Roman" w:eastAsia="Times New Roman" w:hAnsi="Times New Roman" w:cs="Times New Roman"/>
          <w:sz w:val="24"/>
          <w:szCs w:val="24"/>
        </w:rPr>
        <w:t xml:space="preserve"> hospital in </w:t>
      </w:r>
      <w:hyperlink r:id="rId28" w:tooltip="Lahore" w:history="1">
        <w:r w:rsidRPr="003E0AE9">
          <w:rPr>
            <w:rFonts w:ascii="Times New Roman" w:eastAsia="Times New Roman" w:hAnsi="Times New Roman" w:cs="Times New Roman"/>
            <w:sz w:val="24"/>
            <w:szCs w:val="24"/>
          </w:rPr>
          <w:t>Lahore</w:t>
        </w:r>
      </w:hyperlink>
      <w:r w:rsidRPr="003E0AE9">
        <w:rPr>
          <w:rFonts w:ascii="Times New Roman" w:eastAsia="Times New Roman" w:hAnsi="Times New Roman" w:cs="Times New Roman"/>
          <w:sz w:val="24"/>
          <w:szCs w:val="24"/>
        </w:rPr>
        <w:t xml:space="preserve"> after he tumbled from a </w:t>
      </w:r>
      <w:hyperlink r:id="rId29" w:tooltip="Forklift" w:history="1">
        <w:r w:rsidRPr="003E0AE9">
          <w:rPr>
            <w:rFonts w:ascii="Times New Roman" w:eastAsia="Times New Roman" w:hAnsi="Times New Roman" w:cs="Times New Roman"/>
            <w:sz w:val="24"/>
            <w:szCs w:val="24"/>
          </w:rPr>
          <w:t>forklift</w:t>
        </w:r>
      </w:hyperlink>
      <w:r w:rsidRPr="003E0AE9">
        <w:rPr>
          <w:rFonts w:ascii="Times New Roman" w:eastAsia="Times New Roman" w:hAnsi="Times New Roman" w:cs="Times New Roman"/>
          <w:sz w:val="24"/>
          <w:szCs w:val="24"/>
        </w:rPr>
        <w:t xml:space="preserve"> at the edge of a stage and fell headfirst to the ground. He survived. Pakistan's </w:t>
      </w:r>
      <w:hyperlink r:id="rId30" w:tooltip="Pakistani general election, 2013" w:history="1">
        <w:r w:rsidRPr="003E0AE9">
          <w:rPr>
            <w:rFonts w:ascii="Times New Roman" w:eastAsia="Times New Roman" w:hAnsi="Times New Roman" w:cs="Times New Roman"/>
            <w:sz w:val="24"/>
            <w:szCs w:val="24"/>
          </w:rPr>
          <w:t>2013 elections</w:t>
        </w:r>
      </w:hyperlink>
      <w:r w:rsidRPr="003E0AE9">
        <w:rPr>
          <w:rFonts w:ascii="Times New Roman" w:eastAsia="Times New Roman" w:hAnsi="Times New Roman" w:cs="Times New Roman"/>
          <w:sz w:val="24"/>
          <w:szCs w:val="24"/>
        </w:rPr>
        <w:t xml:space="preserve"> were held on 11 May 2013 throughout the country. The elections resulted in a clear majority of </w:t>
      </w:r>
      <w:hyperlink r:id="rId31" w:tooltip="Pakistan Muslim League (N)" w:history="1">
        <w:r w:rsidRPr="003E0AE9">
          <w:rPr>
            <w:rFonts w:ascii="Times New Roman" w:eastAsia="Times New Roman" w:hAnsi="Times New Roman" w:cs="Times New Roman"/>
            <w:sz w:val="24"/>
            <w:szCs w:val="24"/>
          </w:rPr>
          <w:t>Pakistan Muslim League (N)</w:t>
        </w:r>
      </w:hyperlink>
      <w:r w:rsidRPr="003E0AE9">
        <w:rPr>
          <w:rFonts w:ascii="Times New Roman" w:eastAsia="Times New Roman" w:hAnsi="Times New Roman" w:cs="Times New Roman"/>
          <w:sz w:val="24"/>
          <w:szCs w:val="24"/>
        </w:rPr>
        <w:t xml:space="preserve">. Khan's PTI also emerged as the second largest party in </w:t>
      </w:r>
      <w:hyperlink r:id="rId32" w:tooltip="Karachi" w:history="1">
        <w:r w:rsidRPr="003E0AE9">
          <w:rPr>
            <w:rFonts w:ascii="Times New Roman" w:eastAsia="Times New Roman" w:hAnsi="Times New Roman" w:cs="Times New Roman"/>
            <w:sz w:val="24"/>
            <w:szCs w:val="24"/>
          </w:rPr>
          <w:t>Karachi</w:t>
        </w:r>
      </w:hyperlink>
      <w:r w:rsidRPr="003E0AE9">
        <w:rPr>
          <w:rFonts w:ascii="Times New Roman" w:eastAsia="Times New Roman" w:hAnsi="Times New Roman" w:cs="Times New Roman"/>
          <w:sz w:val="24"/>
          <w:szCs w:val="24"/>
        </w:rPr>
        <w:t xml:space="preserve"> Khan's party PTI won 30 directly elected parliamentary seats.</w:t>
      </w:r>
    </w:p>
    <w:p w:rsidR="003E0AE9" w:rsidRPr="003E0AE9" w:rsidRDefault="003E0AE9" w:rsidP="003E0AE9">
      <w:pPr>
        <w:pStyle w:val="Heading4"/>
        <w:rPr>
          <w:i w:val="0"/>
          <w:color w:val="auto"/>
        </w:rPr>
      </w:pPr>
      <w:r w:rsidRPr="003E0AE9">
        <w:rPr>
          <w:rStyle w:val="mw-headline"/>
          <w:i w:val="0"/>
          <w:color w:val="auto"/>
        </w:rPr>
        <w:t>Khyber Pakhtunkhwa Government:-</w:t>
      </w:r>
    </w:p>
    <w:p w:rsidR="003E0AE9" w:rsidRPr="003E0AE9" w:rsidRDefault="003E0AE9" w:rsidP="003E0AE9">
      <w:pPr>
        <w:pStyle w:val="NormalWeb"/>
      </w:pPr>
      <w:r w:rsidRPr="003E0AE9">
        <w:t xml:space="preserve">Khan's party swooped the </w:t>
      </w:r>
      <w:hyperlink r:id="rId33" w:tooltip="Terrorist" w:history="1">
        <w:r w:rsidRPr="003E0AE9">
          <w:rPr>
            <w:rStyle w:val="Hyperlink"/>
            <w:color w:val="auto"/>
            <w:u w:val="none"/>
          </w:rPr>
          <w:t>militancy</w:t>
        </w:r>
      </w:hyperlink>
      <w:r w:rsidRPr="003E0AE9">
        <w:t xml:space="preserve">-hit northwestern </w:t>
      </w:r>
      <w:hyperlink r:id="rId34" w:tooltip="Khyber Pakhtunkhwa" w:history="1">
        <w:r w:rsidRPr="003E0AE9">
          <w:rPr>
            <w:rStyle w:val="Hyperlink"/>
            <w:color w:val="auto"/>
            <w:u w:val="none"/>
          </w:rPr>
          <w:t>Khyber Pakhtunkhwa</w:t>
        </w:r>
      </w:hyperlink>
      <w:r w:rsidRPr="003E0AE9">
        <w:t xml:space="preserve">, and has formed the provincial government. PTI-led Khyber Pakhtunkhwa government presented a balanced, tax-free budget for the fiscal year 2013-14. </w:t>
      </w:r>
    </w:p>
    <w:p w:rsidR="003E0AE9" w:rsidRDefault="003E0AE9" w:rsidP="003E0AE9">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sidR="009F2CED">
        <w:rPr>
          <w:rFonts w:ascii="Times New Roman" w:eastAsia="Times New Roman" w:hAnsi="Times New Roman" w:cs="Times New Roman"/>
          <w:b/>
          <w:bCs/>
          <w:sz w:val="27"/>
          <w:szCs w:val="27"/>
        </w:rPr>
        <w:tab/>
      </w:r>
      <w:r w:rsidR="009F2CED">
        <w:rPr>
          <w:rFonts w:ascii="Times New Roman" w:eastAsia="Times New Roman" w:hAnsi="Times New Roman" w:cs="Times New Roman"/>
          <w:b/>
          <w:bCs/>
          <w:sz w:val="27"/>
          <w:szCs w:val="27"/>
        </w:rPr>
        <w:tab/>
      </w:r>
      <w:r w:rsidR="009F2CED">
        <w:rPr>
          <w:rFonts w:ascii="Times New Roman" w:eastAsia="Times New Roman" w:hAnsi="Times New Roman" w:cs="Times New Roman"/>
          <w:b/>
          <w:bCs/>
          <w:sz w:val="27"/>
          <w:szCs w:val="27"/>
        </w:rPr>
        <w:tab/>
        <w:t xml:space="preserve">               </w:t>
      </w:r>
      <w:r>
        <w:rPr>
          <w:rFonts w:ascii="Times New Roman" w:eastAsia="Times New Roman" w:hAnsi="Times New Roman" w:cs="Times New Roman"/>
          <w:b/>
          <w:bCs/>
          <w:noProof/>
          <w:sz w:val="27"/>
          <w:szCs w:val="27"/>
        </w:rPr>
        <w:drawing>
          <wp:inline distT="0" distB="0" distL="0" distR="0">
            <wp:extent cx="7830988" cy="3346781"/>
            <wp:effectExtent l="19050" t="0" r="0" b="0"/>
            <wp:docPr id="4" name="Picture 3" descr="23_November_2013_-_Imran_Khan_addressing_to_crow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_November_2013_-_Imran_Khan_addressing_to_crowd.jpg"/>
                    <pic:cNvPicPr/>
                  </pic:nvPicPr>
                  <pic:blipFill>
                    <a:blip r:embed="rId35"/>
                    <a:stretch>
                      <a:fillRect/>
                    </a:stretch>
                  </pic:blipFill>
                  <pic:spPr>
                    <a:xfrm>
                      <a:off x="0" y="0"/>
                      <a:ext cx="7849978" cy="3354897"/>
                    </a:xfrm>
                    <a:prstGeom prst="rect">
                      <a:avLst/>
                    </a:prstGeom>
                  </pic:spPr>
                </pic:pic>
              </a:graphicData>
            </a:graphic>
          </wp:inline>
        </w:drawing>
      </w:r>
    </w:p>
    <w:p w:rsidR="003E0AE9" w:rsidRDefault="003E0AE9" w:rsidP="003E0AE9">
      <w:pPr>
        <w:spacing w:before="100" w:beforeAutospacing="1" w:after="100" w:afterAutospacing="1" w:line="240" w:lineRule="auto"/>
        <w:outlineLvl w:val="2"/>
        <w:rPr>
          <w:rFonts w:ascii="Times New Roman" w:eastAsia="Times New Roman" w:hAnsi="Times New Roman" w:cs="Times New Roman"/>
          <w:b/>
          <w:bCs/>
          <w:sz w:val="27"/>
          <w:szCs w:val="27"/>
        </w:rPr>
      </w:pPr>
    </w:p>
    <w:p w:rsidR="003E0AE9" w:rsidRDefault="003E0AE9" w:rsidP="003E0AE9">
      <w:pPr>
        <w:spacing w:before="100" w:beforeAutospacing="1" w:after="100" w:afterAutospacing="1" w:line="240" w:lineRule="auto"/>
        <w:outlineLvl w:val="2"/>
        <w:rPr>
          <w:rFonts w:ascii="Times New Roman" w:eastAsia="Times New Roman" w:hAnsi="Times New Roman" w:cs="Times New Roman"/>
          <w:b/>
          <w:bCs/>
          <w:sz w:val="27"/>
          <w:szCs w:val="27"/>
        </w:rPr>
      </w:pPr>
    </w:p>
    <w:p w:rsidR="003E0AE9" w:rsidRPr="003E0AE9" w:rsidRDefault="003E0AE9" w:rsidP="003E0AE9">
      <w:pPr>
        <w:spacing w:before="100" w:beforeAutospacing="1" w:after="100" w:afterAutospacing="1" w:line="240" w:lineRule="auto"/>
        <w:outlineLvl w:val="2"/>
        <w:rPr>
          <w:rFonts w:ascii="Times New Roman" w:eastAsia="Times New Roman" w:hAnsi="Times New Roman" w:cs="Times New Roman"/>
          <w:b/>
          <w:bCs/>
          <w:sz w:val="27"/>
          <w:szCs w:val="27"/>
        </w:rPr>
      </w:pPr>
      <w:r w:rsidRPr="003E0AE9">
        <w:rPr>
          <w:rFonts w:ascii="Times New Roman" w:eastAsia="Times New Roman" w:hAnsi="Times New Roman" w:cs="Times New Roman"/>
          <w:b/>
          <w:bCs/>
          <w:sz w:val="27"/>
          <w:szCs w:val="27"/>
        </w:rPr>
        <w:t>In Opposition:-</w:t>
      </w:r>
    </w:p>
    <w:p w:rsidR="003E0AE9" w:rsidRPr="003E0AE9" w:rsidRDefault="003E0AE9" w:rsidP="003E0AE9">
      <w:pPr>
        <w:spacing w:before="100" w:beforeAutospacing="1" w:after="100" w:afterAutospacing="1" w:line="240" w:lineRule="auto"/>
        <w:rPr>
          <w:rFonts w:ascii="Times New Roman" w:eastAsia="Times New Roman" w:hAnsi="Times New Roman" w:cs="Times New Roman"/>
          <w:sz w:val="24"/>
          <w:szCs w:val="24"/>
          <w:vertAlign w:val="superscript"/>
        </w:rPr>
      </w:pPr>
      <w:r w:rsidRPr="003E0AE9">
        <w:rPr>
          <w:rFonts w:ascii="Times New Roman" w:eastAsia="Times New Roman" w:hAnsi="Times New Roman" w:cs="Times New Roman"/>
          <w:sz w:val="24"/>
          <w:szCs w:val="24"/>
        </w:rPr>
        <w:t xml:space="preserve">Khan led </w:t>
      </w:r>
      <w:hyperlink r:id="rId36" w:tooltip="Pakistan Tehreek-e-Insaf" w:history="1">
        <w:r w:rsidRPr="003E0AE9">
          <w:rPr>
            <w:rFonts w:ascii="Times New Roman" w:eastAsia="Times New Roman" w:hAnsi="Times New Roman" w:cs="Times New Roman"/>
            <w:sz w:val="24"/>
            <w:szCs w:val="24"/>
          </w:rPr>
          <w:t xml:space="preserve">Pakistan </w:t>
        </w:r>
        <w:proofErr w:type="spellStart"/>
        <w:r w:rsidRPr="003E0AE9">
          <w:rPr>
            <w:rFonts w:ascii="Times New Roman" w:eastAsia="Times New Roman" w:hAnsi="Times New Roman" w:cs="Times New Roman"/>
            <w:sz w:val="24"/>
            <w:szCs w:val="24"/>
          </w:rPr>
          <w:t>Tehreek</w:t>
        </w:r>
        <w:proofErr w:type="spellEnd"/>
        <w:r w:rsidRPr="003E0AE9">
          <w:rPr>
            <w:rFonts w:ascii="Times New Roman" w:eastAsia="Times New Roman" w:hAnsi="Times New Roman" w:cs="Times New Roman"/>
            <w:sz w:val="24"/>
            <w:szCs w:val="24"/>
          </w:rPr>
          <w:t>-e-</w:t>
        </w:r>
        <w:proofErr w:type="spellStart"/>
        <w:r w:rsidRPr="003E0AE9">
          <w:rPr>
            <w:rFonts w:ascii="Times New Roman" w:eastAsia="Times New Roman" w:hAnsi="Times New Roman" w:cs="Times New Roman"/>
            <w:sz w:val="24"/>
            <w:szCs w:val="24"/>
          </w:rPr>
          <w:t>Insaf</w:t>
        </w:r>
        <w:proofErr w:type="spellEnd"/>
      </w:hyperlink>
      <w:r w:rsidRPr="003E0AE9">
        <w:rPr>
          <w:rFonts w:ascii="Times New Roman" w:eastAsia="Times New Roman" w:hAnsi="Times New Roman" w:cs="Times New Roman"/>
          <w:sz w:val="24"/>
          <w:szCs w:val="24"/>
        </w:rPr>
        <w:t xml:space="preserve"> became the opposition party in Punjab and Sindh. Khan became the </w:t>
      </w:r>
      <w:hyperlink r:id="rId37" w:tooltip="Parliamentary leader" w:history="1">
        <w:r w:rsidRPr="003E0AE9">
          <w:rPr>
            <w:rFonts w:ascii="Times New Roman" w:eastAsia="Times New Roman" w:hAnsi="Times New Roman" w:cs="Times New Roman"/>
            <w:sz w:val="24"/>
            <w:szCs w:val="24"/>
          </w:rPr>
          <w:t>parliamentary leader</w:t>
        </w:r>
      </w:hyperlink>
      <w:r w:rsidRPr="003E0AE9">
        <w:rPr>
          <w:rFonts w:ascii="Times New Roman" w:eastAsia="Times New Roman" w:hAnsi="Times New Roman" w:cs="Times New Roman"/>
          <w:sz w:val="24"/>
          <w:szCs w:val="24"/>
        </w:rPr>
        <w:t xml:space="preserve"> of his party. On 31 July 2013 Khan was issued a contempt of court notice for allegedly criticizing the superior judiciary</w:t>
      </w:r>
      <w:r w:rsidRPr="003E0AE9">
        <w:rPr>
          <w:rFonts w:ascii="Times New Roman" w:eastAsia="Times New Roman" w:hAnsi="Times New Roman" w:cs="Times New Roman"/>
          <w:sz w:val="24"/>
          <w:szCs w:val="24"/>
          <w:vertAlign w:val="superscript"/>
        </w:rPr>
        <w:t xml:space="preserve">, </w:t>
      </w:r>
      <w:r w:rsidRPr="003E0AE9">
        <w:rPr>
          <w:rFonts w:ascii="Times New Roman" w:eastAsia="Times New Roman" w:hAnsi="Times New Roman" w:cs="Times New Roman"/>
          <w:sz w:val="24"/>
          <w:szCs w:val="24"/>
        </w:rPr>
        <w:t xml:space="preserve">and his use of word </w:t>
      </w:r>
      <w:r w:rsidRPr="003E0AE9">
        <w:rPr>
          <w:rFonts w:ascii="Times New Roman" w:eastAsia="Times New Roman" w:hAnsi="Times New Roman" w:cs="Times New Roman"/>
          <w:iCs/>
          <w:sz w:val="24"/>
          <w:szCs w:val="24"/>
        </w:rPr>
        <w:t>"shameful"</w:t>
      </w:r>
      <w:r w:rsidRPr="003E0AE9">
        <w:rPr>
          <w:rFonts w:ascii="Times New Roman" w:eastAsia="Times New Roman" w:hAnsi="Times New Roman" w:cs="Times New Roman"/>
          <w:sz w:val="24"/>
          <w:szCs w:val="24"/>
        </w:rPr>
        <w:t xml:space="preserve"> for the judiciary. The notice was discharged after Khan submitted before the Supreme Court that he criticized the lower judiciary for their actions during the May 2013 General election while those judicial officers working as returning officers.</w:t>
      </w:r>
    </w:p>
    <w:p w:rsidR="003E0AE9" w:rsidRPr="003E0AE9" w:rsidRDefault="003E0AE9" w:rsidP="003E0AE9">
      <w:pPr>
        <w:pStyle w:val="Heading3"/>
      </w:pPr>
      <w:r w:rsidRPr="003E0AE9">
        <w:rPr>
          <w:rStyle w:val="mw-headline"/>
        </w:rPr>
        <w:t xml:space="preserve">Action against Ministers of </w:t>
      </w:r>
      <w:hyperlink r:id="rId38" w:tooltip="Qaumi Watan Party" w:history="1">
        <w:proofErr w:type="spellStart"/>
        <w:r w:rsidRPr="003E0AE9">
          <w:rPr>
            <w:rStyle w:val="Hyperlink"/>
            <w:color w:val="auto"/>
            <w:u w:val="none"/>
          </w:rPr>
          <w:t>QaumiWatan</w:t>
        </w:r>
        <w:proofErr w:type="spellEnd"/>
        <w:r w:rsidRPr="003E0AE9">
          <w:rPr>
            <w:rStyle w:val="Hyperlink"/>
            <w:color w:val="auto"/>
            <w:u w:val="none"/>
          </w:rPr>
          <w:t xml:space="preserve"> Party</w:t>
        </w:r>
      </w:hyperlink>
      <w:r w:rsidRPr="003E0AE9">
        <w:rPr>
          <w:rStyle w:val="mw-headline"/>
        </w:rPr>
        <w:t>:-</w:t>
      </w:r>
    </w:p>
    <w:p w:rsidR="003E0AE9" w:rsidRDefault="003E0AE9" w:rsidP="003E0AE9">
      <w:pPr>
        <w:pStyle w:val="NormalWeb"/>
      </w:pPr>
      <w:r w:rsidRPr="003E0AE9">
        <w:t xml:space="preserve">On 13 November 2013, Imran Khan being </w:t>
      </w:r>
      <w:hyperlink r:id="rId39" w:tooltip="Pakistan Tehreek-e-Insaf" w:history="1">
        <w:r w:rsidRPr="003E0AE9">
          <w:rPr>
            <w:rStyle w:val="Hyperlink"/>
            <w:color w:val="auto"/>
            <w:u w:val="none"/>
          </w:rPr>
          <w:t>party leader</w:t>
        </w:r>
      </w:hyperlink>
      <w:r w:rsidRPr="003E0AE9">
        <w:t xml:space="preserve">, ordered </w:t>
      </w:r>
      <w:hyperlink r:id="rId40" w:tooltip="Pervez Khattak" w:history="1">
        <w:r w:rsidRPr="003E0AE9">
          <w:rPr>
            <w:rStyle w:val="Hyperlink"/>
            <w:color w:val="auto"/>
            <w:u w:val="none"/>
          </w:rPr>
          <w:t>Chief Minister KPK</w:t>
        </w:r>
      </w:hyperlink>
      <w:r w:rsidRPr="003E0AE9">
        <w:t xml:space="preserve"> to dismiss ministers of </w:t>
      </w:r>
      <w:hyperlink r:id="rId41" w:tooltip="Qaumi Watan Party" w:history="1">
        <w:proofErr w:type="spellStart"/>
        <w:r w:rsidRPr="003E0AE9">
          <w:rPr>
            <w:rStyle w:val="Hyperlink"/>
            <w:color w:val="auto"/>
            <w:u w:val="none"/>
          </w:rPr>
          <w:t>QaumiWatan</w:t>
        </w:r>
        <w:proofErr w:type="spellEnd"/>
        <w:r w:rsidRPr="003E0AE9">
          <w:rPr>
            <w:rStyle w:val="Hyperlink"/>
            <w:color w:val="auto"/>
            <w:u w:val="none"/>
          </w:rPr>
          <w:t xml:space="preserve"> Party</w:t>
        </w:r>
      </w:hyperlink>
      <w:r w:rsidRPr="003E0AE9">
        <w:t xml:space="preserve"> who were involved in corruption. </w:t>
      </w:r>
      <w:hyperlink r:id="rId42" w:tooltip="Bakht Baidar" w:history="1">
        <w:proofErr w:type="spellStart"/>
        <w:r w:rsidRPr="003E0AE9">
          <w:rPr>
            <w:rStyle w:val="Hyperlink"/>
            <w:color w:val="auto"/>
            <w:u w:val="none"/>
          </w:rPr>
          <w:t>BakhtBaidar</w:t>
        </w:r>
        <w:proofErr w:type="spellEnd"/>
      </w:hyperlink>
      <w:r w:rsidRPr="003E0AE9">
        <w:t xml:space="preserve"> and </w:t>
      </w:r>
      <w:proofErr w:type="spellStart"/>
      <w:r w:rsidRPr="003E0AE9">
        <w:t>IbrarHussanKamoli</w:t>
      </w:r>
      <w:proofErr w:type="spellEnd"/>
      <w:r w:rsidRPr="003E0AE9">
        <w:t xml:space="preserve"> of </w:t>
      </w:r>
      <w:hyperlink r:id="rId43" w:tooltip="Qaumi Watan Party" w:history="1">
        <w:proofErr w:type="spellStart"/>
        <w:r w:rsidRPr="003E0AE9">
          <w:rPr>
            <w:rStyle w:val="Hyperlink"/>
            <w:color w:val="auto"/>
            <w:u w:val="none"/>
          </w:rPr>
          <w:t>QaumiWatan</w:t>
        </w:r>
        <w:proofErr w:type="spellEnd"/>
        <w:r w:rsidRPr="003E0AE9">
          <w:rPr>
            <w:rStyle w:val="Hyperlink"/>
            <w:color w:val="auto"/>
            <w:u w:val="none"/>
          </w:rPr>
          <w:t xml:space="preserve"> Party</w:t>
        </w:r>
      </w:hyperlink>
      <w:r w:rsidRPr="003E0AE9">
        <w:t xml:space="preserve"> were ministers for Manpower &amp; Industry and Forest &amp; Environment respectively, were dismissed. Khan ordered </w:t>
      </w:r>
      <w:hyperlink r:id="rId44" w:tooltip="Pervez Khattak" w:history="1">
        <w:r w:rsidRPr="003E0AE9">
          <w:rPr>
            <w:rStyle w:val="Hyperlink"/>
            <w:color w:val="auto"/>
            <w:u w:val="none"/>
          </w:rPr>
          <w:t>Chief Minister KPK</w:t>
        </w:r>
      </w:hyperlink>
      <w:r w:rsidRPr="003E0AE9">
        <w:t xml:space="preserve"> to end the alliance with </w:t>
      </w:r>
      <w:hyperlink r:id="rId45" w:tooltip="Qaumi Watan Party" w:history="1">
        <w:proofErr w:type="spellStart"/>
        <w:r w:rsidRPr="003E0AE9">
          <w:rPr>
            <w:rStyle w:val="Hyperlink"/>
            <w:color w:val="auto"/>
            <w:u w:val="none"/>
          </w:rPr>
          <w:t>QaumiWatan</w:t>
        </w:r>
        <w:proofErr w:type="spellEnd"/>
        <w:r w:rsidRPr="003E0AE9">
          <w:rPr>
            <w:rStyle w:val="Hyperlink"/>
            <w:color w:val="auto"/>
            <w:u w:val="none"/>
          </w:rPr>
          <w:t xml:space="preserve"> Party</w:t>
        </w:r>
      </w:hyperlink>
      <w:r w:rsidRPr="003E0AE9">
        <w:t xml:space="preserve">. </w:t>
      </w:r>
      <w:hyperlink r:id="rId46" w:tooltip="Pervez Khattak" w:history="1">
        <w:r w:rsidRPr="003E0AE9">
          <w:rPr>
            <w:rStyle w:val="Hyperlink"/>
            <w:color w:val="auto"/>
            <w:u w:val="none"/>
          </w:rPr>
          <w:t>Chief Minister KPK</w:t>
        </w:r>
      </w:hyperlink>
      <w:r w:rsidRPr="003E0AE9">
        <w:t xml:space="preserve"> also dismissed Minister for Communication and Works of </w:t>
      </w:r>
      <w:hyperlink r:id="rId47" w:tooltip="Pakistan Tehreek-e-Insaf" w:history="1">
        <w:r w:rsidRPr="003E0AE9">
          <w:rPr>
            <w:rStyle w:val="Hyperlink"/>
            <w:color w:val="auto"/>
            <w:u w:val="none"/>
          </w:rPr>
          <w:t>PTI</w:t>
        </w:r>
      </w:hyperlink>
      <w:r w:rsidRPr="003E0AE9">
        <w:t xml:space="preserve"> "</w:t>
      </w:r>
      <w:proofErr w:type="spellStart"/>
      <w:r w:rsidRPr="003E0AE9">
        <w:t>YousufAyub</w:t>
      </w:r>
      <w:proofErr w:type="spellEnd"/>
      <w:r w:rsidRPr="003E0AE9">
        <w:t xml:space="preserve">" due to fake degree. It happened for first time in </w:t>
      </w:r>
      <w:hyperlink r:id="rId48" w:tooltip="Pakistan" w:history="1">
        <w:r w:rsidRPr="003E0AE9">
          <w:rPr>
            <w:rStyle w:val="Hyperlink"/>
            <w:color w:val="auto"/>
            <w:u w:val="none"/>
          </w:rPr>
          <w:t>Pakistan</w:t>
        </w:r>
      </w:hyperlink>
      <w:r w:rsidRPr="003E0AE9">
        <w:t xml:space="preserve"> history</w:t>
      </w:r>
      <w:r>
        <w:t>.</w:t>
      </w:r>
    </w:p>
    <w:p w:rsidR="003E0AE9" w:rsidRDefault="003E0AE9" w:rsidP="003E0AE9">
      <w:pPr>
        <w:pStyle w:val="NormalWeb"/>
      </w:pPr>
    </w:p>
    <w:p w:rsidR="003E0AE9" w:rsidRPr="003E0AE9" w:rsidRDefault="001C2FB2" w:rsidP="003E0AE9">
      <w:pPr>
        <w:pStyle w:val="NormalWeb"/>
      </w:pPr>
      <w:r>
        <w:rPr>
          <w:noProof/>
        </w:rPr>
        <w:t xml:space="preserve">       </w:t>
      </w:r>
      <w:r w:rsidR="009F2CED">
        <w:rPr>
          <w:noProof/>
        </w:rPr>
        <w:tab/>
      </w:r>
      <w:r w:rsidR="009F2CED">
        <w:rPr>
          <w:noProof/>
        </w:rPr>
        <w:tab/>
      </w:r>
      <w:r w:rsidR="009F2CED">
        <w:rPr>
          <w:noProof/>
        </w:rPr>
        <w:tab/>
      </w:r>
      <w:r w:rsidR="009F2CED">
        <w:rPr>
          <w:noProof/>
        </w:rPr>
        <w:tab/>
      </w:r>
      <w:r w:rsidR="00666182">
        <w:rPr>
          <w:noProof/>
        </w:rPr>
        <w:drawing>
          <wp:inline distT="0" distB="0" distL="0" distR="0">
            <wp:extent cx="3886200" cy="2114550"/>
            <wp:effectExtent l="19050" t="0" r="0" b="0"/>
            <wp:docPr id="1" name="Picture 0" descr="Imran Khan Pakistani Politician_399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ran Khan Pakistani Politician_39995.jpg"/>
                    <pic:cNvPicPr/>
                  </pic:nvPicPr>
                  <pic:blipFill>
                    <a:blip r:embed="rId49"/>
                    <a:stretch>
                      <a:fillRect/>
                    </a:stretch>
                  </pic:blipFill>
                  <pic:spPr>
                    <a:xfrm>
                      <a:off x="0" y="0"/>
                      <a:ext cx="3886200" cy="2114550"/>
                    </a:xfrm>
                    <a:prstGeom prst="rect">
                      <a:avLst/>
                    </a:prstGeom>
                  </pic:spPr>
                </pic:pic>
              </a:graphicData>
            </a:graphic>
          </wp:inline>
        </w:drawing>
      </w:r>
      <w:r w:rsidR="003E0AE9">
        <w:rPr>
          <w:noProof/>
        </w:rPr>
        <w:drawing>
          <wp:inline distT="0" distB="0" distL="0" distR="0">
            <wp:extent cx="3358146" cy="2122098"/>
            <wp:effectExtent l="19050" t="0" r="0" b="0"/>
            <wp:docPr id="7" name="Picture 6"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50"/>
                    <a:stretch>
                      <a:fillRect/>
                    </a:stretch>
                  </pic:blipFill>
                  <pic:spPr>
                    <a:xfrm>
                      <a:off x="0" y="0"/>
                      <a:ext cx="3369468" cy="2129252"/>
                    </a:xfrm>
                    <a:prstGeom prst="rect">
                      <a:avLst/>
                    </a:prstGeom>
                  </pic:spPr>
                </pic:pic>
              </a:graphicData>
            </a:graphic>
          </wp:inline>
        </w:drawing>
      </w:r>
    </w:p>
    <w:p w:rsidR="003E0AE9" w:rsidRPr="003E0AE9" w:rsidRDefault="009F2CED" w:rsidP="003E0AE9">
      <w:pPr>
        <w:spacing w:before="100" w:beforeAutospacing="1" w:after="100" w:afterAutospacing="1" w:line="240" w:lineRule="auto"/>
        <w:rPr>
          <w:rFonts w:ascii="Times New Roman" w:eastAsia="Times New Roman" w:hAnsi="Times New Roman" w:cs="Times New Roman"/>
          <w:sz w:val="24"/>
          <w:szCs w:val="24"/>
        </w:rPr>
      </w:pPr>
      <w:hyperlink r:id="rId51" w:history="1">
        <w:r w:rsidR="00F22E65" w:rsidRPr="00F22E65">
          <w:rPr>
            <w:rStyle w:val="Hyperlink"/>
            <w:rFonts w:ascii="Times New Roman" w:eastAsia="Times New Roman" w:hAnsi="Times New Roman" w:cs="Times New Roman"/>
            <w:sz w:val="24"/>
            <w:szCs w:val="24"/>
          </w:rPr>
          <w:t>Back TO Previous</w:t>
        </w:r>
        <w:r w:rsidR="003E0AE9" w:rsidRPr="00F22E65">
          <w:rPr>
            <w:rStyle w:val="Hyperlink"/>
            <w:rFonts w:ascii="Times New Roman" w:eastAsia="Times New Roman" w:hAnsi="Times New Roman" w:cs="Times New Roman"/>
            <w:sz w:val="24"/>
            <w:szCs w:val="24"/>
          </w:rPr>
          <w:t xml:space="preserve"> Page</w:t>
        </w:r>
      </w:hyperlink>
      <w:r w:rsidR="005357A6">
        <w:rPr>
          <w:rFonts w:ascii="Times New Roman" w:eastAsia="Times New Roman" w:hAnsi="Times New Roman" w:cs="Times New Roman"/>
          <w:sz w:val="24"/>
          <w:szCs w:val="24"/>
        </w:rPr>
        <w:tab/>
      </w:r>
      <w:r w:rsidR="005357A6">
        <w:rPr>
          <w:rFonts w:ascii="Times New Roman" w:eastAsia="Times New Roman" w:hAnsi="Times New Roman" w:cs="Times New Roman"/>
          <w:sz w:val="24"/>
          <w:szCs w:val="24"/>
        </w:rPr>
        <w:tab/>
      </w:r>
      <w:r w:rsidR="005357A6">
        <w:rPr>
          <w:rFonts w:ascii="Times New Roman" w:eastAsia="Times New Roman" w:hAnsi="Times New Roman" w:cs="Times New Roman"/>
          <w:sz w:val="24"/>
          <w:szCs w:val="24"/>
        </w:rPr>
        <w:tab/>
      </w:r>
      <w:r w:rsidR="005357A6">
        <w:rPr>
          <w:rFonts w:ascii="Times New Roman" w:eastAsia="Times New Roman" w:hAnsi="Times New Roman" w:cs="Times New Roman"/>
          <w:sz w:val="24"/>
          <w:szCs w:val="24"/>
        </w:rPr>
        <w:tab/>
      </w:r>
      <w:hyperlink r:id="rId52" w:history="1">
        <w:r w:rsidR="005357A6" w:rsidRPr="00F22E65">
          <w:rPr>
            <w:rStyle w:val="Hyperlink"/>
            <w:rFonts w:ascii="Times New Roman" w:eastAsia="Times New Roman" w:hAnsi="Times New Roman" w:cs="Times New Roman"/>
            <w:sz w:val="24"/>
            <w:szCs w:val="24"/>
          </w:rPr>
          <w:t>Back To Home</w:t>
        </w:r>
      </w:hyperlink>
      <w:bookmarkStart w:id="0" w:name="_GoBack"/>
      <w:bookmarkEnd w:id="0"/>
    </w:p>
    <w:p w:rsidR="003E0AE9" w:rsidRPr="003E0AE9" w:rsidRDefault="003E0AE9" w:rsidP="003E0AE9">
      <w:pPr>
        <w:spacing w:before="100" w:beforeAutospacing="1" w:after="100" w:afterAutospacing="1" w:line="240" w:lineRule="auto"/>
        <w:outlineLvl w:val="2"/>
        <w:rPr>
          <w:rFonts w:ascii="Times New Roman" w:eastAsia="Times New Roman" w:hAnsi="Times New Roman" w:cs="Times New Roman"/>
          <w:b/>
          <w:bCs/>
          <w:sz w:val="27"/>
          <w:szCs w:val="27"/>
        </w:rPr>
      </w:pPr>
    </w:p>
    <w:p w:rsidR="00F26B93" w:rsidRDefault="00F26B93"/>
    <w:sectPr w:rsidR="00F26B93" w:rsidSect="00F26B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proofState w:spelling="clean" w:grammar="clean"/>
  <w:defaultTabStop w:val="720"/>
  <w:characterSpacingControl w:val="doNotCompress"/>
  <w:compat>
    <w:compatSetting w:name="compatibilityMode" w:uri="http://schemas.microsoft.com/office/word" w:val="12"/>
  </w:compat>
  <w:rsids>
    <w:rsidRoot w:val="003E0AE9"/>
    <w:rsid w:val="001C2FB2"/>
    <w:rsid w:val="003D64EE"/>
    <w:rsid w:val="003E0AE9"/>
    <w:rsid w:val="005357A6"/>
    <w:rsid w:val="00654B4D"/>
    <w:rsid w:val="00666182"/>
    <w:rsid w:val="00961841"/>
    <w:rsid w:val="009F2CED"/>
    <w:rsid w:val="00B01F2A"/>
    <w:rsid w:val="00BB5466"/>
    <w:rsid w:val="00BD6A4F"/>
    <w:rsid w:val="00F22E65"/>
    <w:rsid w:val="00F26B93"/>
    <w:rsid w:val="00F64B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B93"/>
  </w:style>
  <w:style w:type="paragraph" w:styleId="Heading3">
    <w:name w:val="heading 3"/>
    <w:basedOn w:val="Normal"/>
    <w:link w:val="Heading3Char"/>
    <w:uiPriority w:val="9"/>
    <w:qFormat/>
    <w:rsid w:val="003E0A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E0AE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E0AE9"/>
    <w:rPr>
      <w:rFonts w:ascii="Times New Roman" w:eastAsia="Times New Roman" w:hAnsi="Times New Roman" w:cs="Times New Roman"/>
      <w:b/>
      <w:bCs/>
      <w:sz w:val="27"/>
      <w:szCs w:val="27"/>
    </w:rPr>
  </w:style>
  <w:style w:type="character" w:customStyle="1" w:styleId="mw-headline">
    <w:name w:val="mw-headline"/>
    <w:basedOn w:val="DefaultParagraphFont"/>
    <w:rsid w:val="003E0AE9"/>
  </w:style>
  <w:style w:type="paragraph" w:styleId="NormalWeb">
    <w:name w:val="Normal (Web)"/>
    <w:basedOn w:val="Normal"/>
    <w:uiPriority w:val="99"/>
    <w:semiHidden/>
    <w:unhideWhenUsed/>
    <w:rsid w:val="003E0A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E0AE9"/>
    <w:rPr>
      <w:color w:val="0000FF"/>
      <w:u w:val="single"/>
    </w:rPr>
  </w:style>
  <w:style w:type="paragraph" w:styleId="BalloonText">
    <w:name w:val="Balloon Text"/>
    <w:basedOn w:val="Normal"/>
    <w:link w:val="BalloonTextChar"/>
    <w:uiPriority w:val="99"/>
    <w:semiHidden/>
    <w:unhideWhenUsed/>
    <w:rsid w:val="003E0A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AE9"/>
    <w:rPr>
      <w:rFonts w:ascii="Tahoma" w:hAnsi="Tahoma" w:cs="Tahoma"/>
      <w:sz w:val="16"/>
      <w:szCs w:val="16"/>
    </w:rPr>
  </w:style>
  <w:style w:type="character" w:customStyle="1" w:styleId="Heading4Char">
    <w:name w:val="Heading 4 Char"/>
    <w:basedOn w:val="DefaultParagraphFont"/>
    <w:link w:val="Heading4"/>
    <w:uiPriority w:val="9"/>
    <w:semiHidden/>
    <w:rsid w:val="003E0AE9"/>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0865">
      <w:bodyDiv w:val="1"/>
      <w:marLeft w:val="0"/>
      <w:marRight w:val="0"/>
      <w:marTop w:val="0"/>
      <w:marBottom w:val="0"/>
      <w:divBdr>
        <w:top w:val="none" w:sz="0" w:space="0" w:color="auto"/>
        <w:left w:val="none" w:sz="0" w:space="0" w:color="auto"/>
        <w:bottom w:val="none" w:sz="0" w:space="0" w:color="auto"/>
        <w:right w:val="none" w:sz="0" w:space="0" w:color="auto"/>
      </w:divBdr>
    </w:div>
    <w:div w:id="234319385">
      <w:bodyDiv w:val="1"/>
      <w:marLeft w:val="0"/>
      <w:marRight w:val="0"/>
      <w:marTop w:val="0"/>
      <w:marBottom w:val="0"/>
      <w:divBdr>
        <w:top w:val="none" w:sz="0" w:space="0" w:color="auto"/>
        <w:left w:val="none" w:sz="0" w:space="0" w:color="auto"/>
        <w:bottom w:val="none" w:sz="0" w:space="0" w:color="auto"/>
        <w:right w:val="none" w:sz="0" w:space="0" w:color="auto"/>
      </w:divBdr>
      <w:divsChild>
        <w:div w:id="1659920154">
          <w:marLeft w:val="0"/>
          <w:marRight w:val="0"/>
          <w:marTop w:val="0"/>
          <w:marBottom w:val="0"/>
          <w:divBdr>
            <w:top w:val="none" w:sz="0" w:space="0" w:color="auto"/>
            <w:left w:val="none" w:sz="0" w:space="0" w:color="auto"/>
            <w:bottom w:val="none" w:sz="0" w:space="0" w:color="auto"/>
            <w:right w:val="none" w:sz="0" w:space="0" w:color="auto"/>
          </w:divBdr>
          <w:divsChild>
            <w:div w:id="1861625628">
              <w:marLeft w:val="0"/>
              <w:marRight w:val="0"/>
              <w:marTop w:val="0"/>
              <w:marBottom w:val="0"/>
              <w:divBdr>
                <w:top w:val="none" w:sz="0" w:space="0" w:color="auto"/>
                <w:left w:val="none" w:sz="0" w:space="0" w:color="auto"/>
                <w:bottom w:val="none" w:sz="0" w:space="0" w:color="auto"/>
                <w:right w:val="none" w:sz="0" w:space="0" w:color="auto"/>
              </w:divBdr>
              <w:divsChild>
                <w:div w:id="2026590046">
                  <w:marLeft w:val="0"/>
                  <w:marRight w:val="0"/>
                  <w:marTop w:val="0"/>
                  <w:marBottom w:val="0"/>
                  <w:divBdr>
                    <w:top w:val="none" w:sz="0" w:space="0" w:color="auto"/>
                    <w:left w:val="none" w:sz="0" w:space="0" w:color="auto"/>
                    <w:bottom w:val="none" w:sz="0" w:space="0" w:color="auto"/>
                    <w:right w:val="none" w:sz="0" w:space="0" w:color="auto"/>
                  </w:divBdr>
                  <w:divsChild>
                    <w:div w:id="5604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17227">
      <w:bodyDiv w:val="1"/>
      <w:marLeft w:val="0"/>
      <w:marRight w:val="0"/>
      <w:marTop w:val="0"/>
      <w:marBottom w:val="0"/>
      <w:divBdr>
        <w:top w:val="none" w:sz="0" w:space="0" w:color="auto"/>
        <w:left w:val="none" w:sz="0" w:space="0" w:color="auto"/>
        <w:bottom w:val="none" w:sz="0" w:space="0" w:color="auto"/>
        <w:right w:val="none" w:sz="0" w:space="0" w:color="auto"/>
      </w:divBdr>
      <w:divsChild>
        <w:div w:id="1880240429">
          <w:marLeft w:val="0"/>
          <w:marRight w:val="0"/>
          <w:marTop w:val="0"/>
          <w:marBottom w:val="0"/>
          <w:divBdr>
            <w:top w:val="none" w:sz="0" w:space="0" w:color="auto"/>
            <w:left w:val="none" w:sz="0" w:space="0" w:color="auto"/>
            <w:bottom w:val="none" w:sz="0" w:space="0" w:color="auto"/>
            <w:right w:val="none" w:sz="0" w:space="0" w:color="auto"/>
          </w:divBdr>
        </w:div>
      </w:divsChild>
    </w:div>
    <w:div w:id="760025453">
      <w:bodyDiv w:val="1"/>
      <w:marLeft w:val="0"/>
      <w:marRight w:val="0"/>
      <w:marTop w:val="0"/>
      <w:marBottom w:val="0"/>
      <w:divBdr>
        <w:top w:val="none" w:sz="0" w:space="0" w:color="auto"/>
        <w:left w:val="none" w:sz="0" w:space="0" w:color="auto"/>
        <w:bottom w:val="none" w:sz="0" w:space="0" w:color="auto"/>
        <w:right w:val="none" w:sz="0" w:space="0" w:color="auto"/>
      </w:divBdr>
    </w:div>
    <w:div w:id="801074326">
      <w:bodyDiv w:val="1"/>
      <w:marLeft w:val="0"/>
      <w:marRight w:val="0"/>
      <w:marTop w:val="0"/>
      <w:marBottom w:val="0"/>
      <w:divBdr>
        <w:top w:val="none" w:sz="0" w:space="0" w:color="auto"/>
        <w:left w:val="none" w:sz="0" w:space="0" w:color="auto"/>
        <w:bottom w:val="none" w:sz="0" w:space="0" w:color="auto"/>
        <w:right w:val="none" w:sz="0" w:space="0" w:color="auto"/>
      </w:divBdr>
      <w:divsChild>
        <w:div w:id="1322731363">
          <w:marLeft w:val="0"/>
          <w:marRight w:val="0"/>
          <w:marTop w:val="0"/>
          <w:marBottom w:val="0"/>
          <w:divBdr>
            <w:top w:val="none" w:sz="0" w:space="0" w:color="auto"/>
            <w:left w:val="none" w:sz="0" w:space="0" w:color="auto"/>
            <w:bottom w:val="none" w:sz="0" w:space="0" w:color="auto"/>
            <w:right w:val="none" w:sz="0" w:space="0" w:color="auto"/>
          </w:divBdr>
          <w:divsChild>
            <w:div w:id="1789352992">
              <w:marLeft w:val="0"/>
              <w:marRight w:val="0"/>
              <w:marTop w:val="0"/>
              <w:marBottom w:val="0"/>
              <w:divBdr>
                <w:top w:val="none" w:sz="0" w:space="0" w:color="auto"/>
                <w:left w:val="none" w:sz="0" w:space="0" w:color="auto"/>
                <w:bottom w:val="none" w:sz="0" w:space="0" w:color="auto"/>
                <w:right w:val="none" w:sz="0" w:space="0" w:color="auto"/>
              </w:divBdr>
              <w:divsChild>
                <w:div w:id="1763379083">
                  <w:marLeft w:val="0"/>
                  <w:marRight w:val="0"/>
                  <w:marTop w:val="0"/>
                  <w:marBottom w:val="0"/>
                  <w:divBdr>
                    <w:top w:val="none" w:sz="0" w:space="0" w:color="auto"/>
                    <w:left w:val="none" w:sz="0" w:space="0" w:color="auto"/>
                    <w:bottom w:val="none" w:sz="0" w:space="0" w:color="auto"/>
                    <w:right w:val="none" w:sz="0" w:space="0" w:color="auto"/>
                  </w:divBdr>
                  <w:divsChild>
                    <w:div w:id="183850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The_Mall,_Lahore" TargetMode="External"/><Relationship Id="rId18" Type="http://schemas.openxmlformats.org/officeDocument/2006/relationships/hyperlink" Target="http://en.wikipedia.org/wiki/Bahawalpur" TargetMode="External"/><Relationship Id="rId26" Type="http://schemas.openxmlformats.org/officeDocument/2006/relationships/hyperlink" Target="http://en.wikipedia.org/wiki/Pakistan_Muslim_League" TargetMode="External"/><Relationship Id="rId39" Type="http://schemas.openxmlformats.org/officeDocument/2006/relationships/hyperlink" Target="http://en.wikipedia.org/wiki/Pakistan_Tehreek-e-Insaf" TargetMode="External"/><Relationship Id="rId3" Type="http://schemas.openxmlformats.org/officeDocument/2006/relationships/settings" Target="settings.xml"/><Relationship Id="rId21" Type="http://schemas.openxmlformats.org/officeDocument/2006/relationships/hyperlink" Target="http://en.wikipedia.org/wiki/Rahim_Yar_Khan" TargetMode="External"/><Relationship Id="rId34" Type="http://schemas.openxmlformats.org/officeDocument/2006/relationships/hyperlink" Target="http://en.wikipedia.org/wiki/Khyber_Pakhtunkhwa" TargetMode="External"/><Relationship Id="rId42" Type="http://schemas.openxmlformats.org/officeDocument/2006/relationships/hyperlink" Target="http://en.wikipedia.org/wiki/Bakht_Baidar" TargetMode="External"/><Relationship Id="rId47" Type="http://schemas.openxmlformats.org/officeDocument/2006/relationships/hyperlink" Target="http://en.wikipedia.org/wiki/Pakistan_Tehreek-e-Insaf" TargetMode="External"/><Relationship Id="rId50" Type="http://schemas.openxmlformats.org/officeDocument/2006/relationships/image" Target="media/image3.jpeg"/><Relationship Id="rId7" Type="http://schemas.openxmlformats.org/officeDocument/2006/relationships/hyperlink" Target="http://en.wikipedia.org/wiki/Lahore" TargetMode="External"/><Relationship Id="rId12" Type="http://schemas.openxmlformats.org/officeDocument/2006/relationships/hyperlink" Target="http://en.wikipedia.org/wiki/Lahore" TargetMode="External"/><Relationship Id="rId17" Type="http://schemas.openxmlformats.org/officeDocument/2006/relationships/hyperlink" Target="http://en.wikipedia.org/wiki/Upper_Dir_District" TargetMode="External"/><Relationship Id="rId25" Type="http://schemas.openxmlformats.org/officeDocument/2006/relationships/hyperlink" Target="http://en.wikipedia.org/wiki/Herald_%28Pakistan%29" TargetMode="External"/><Relationship Id="rId33" Type="http://schemas.openxmlformats.org/officeDocument/2006/relationships/hyperlink" Target="http://en.wikipedia.org/wiki/Terrorist" TargetMode="External"/><Relationship Id="rId38" Type="http://schemas.openxmlformats.org/officeDocument/2006/relationships/hyperlink" Target="http://en.wikipedia.org/wiki/Qaumi_Watan_Party" TargetMode="External"/><Relationship Id="rId46" Type="http://schemas.openxmlformats.org/officeDocument/2006/relationships/hyperlink" Target="http://en.wikipedia.org/wiki/Pervez_Khattak" TargetMode="External"/><Relationship Id="rId2" Type="http://schemas.microsoft.com/office/2007/relationships/stylesWithEffects" Target="stylesWithEffects.xml"/><Relationship Id="rId16" Type="http://schemas.openxmlformats.org/officeDocument/2006/relationships/hyperlink" Target="http://en.wikipedia.org/wiki/Lower_Dir_District" TargetMode="External"/><Relationship Id="rId20" Type="http://schemas.openxmlformats.org/officeDocument/2006/relationships/hyperlink" Target="http://en.wikipedia.org/wiki/Sadiqabad" TargetMode="External"/><Relationship Id="rId29" Type="http://schemas.openxmlformats.org/officeDocument/2006/relationships/hyperlink" Target="http://en.wikipedia.org/wiki/Forklift" TargetMode="External"/><Relationship Id="rId41" Type="http://schemas.openxmlformats.org/officeDocument/2006/relationships/hyperlink" Target="http://en.wikipedia.org/wiki/Qaumi_Watan_Party"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en.wikipedia.org/wiki/Minar-e-Pakistan" TargetMode="External"/><Relationship Id="rId11" Type="http://schemas.openxmlformats.org/officeDocument/2006/relationships/hyperlink" Target="http://en.wikipedia.org/wiki/Pakistani_general_election,_2013" TargetMode="External"/><Relationship Id="rId24" Type="http://schemas.openxmlformats.org/officeDocument/2006/relationships/hyperlink" Target="http://en.wikipedia.org/wiki/Lahore" TargetMode="External"/><Relationship Id="rId32" Type="http://schemas.openxmlformats.org/officeDocument/2006/relationships/hyperlink" Target="http://en.wikipedia.org/wiki/Karachi" TargetMode="External"/><Relationship Id="rId37" Type="http://schemas.openxmlformats.org/officeDocument/2006/relationships/hyperlink" Target="http://en.wikipedia.org/wiki/Parliamentary_leader" TargetMode="External"/><Relationship Id="rId40" Type="http://schemas.openxmlformats.org/officeDocument/2006/relationships/hyperlink" Target="http://en.wikipedia.org/wiki/Pervez_Khattak" TargetMode="External"/><Relationship Id="rId45" Type="http://schemas.openxmlformats.org/officeDocument/2006/relationships/hyperlink" Target="http://en.wikipedia.org/wiki/Qaumi_Watan_Party" TargetMode="External"/><Relationship Id="rId53" Type="http://schemas.openxmlformats.org/officeDocument/2006/relationships/fontTable" Target="fontTable.xml"/><Relationship Id="rId5" Type="http://schemas.openxmlformats.org/officeDocument/2006/relationships/hyperlink" Target="http://en.wikipedia.org/wiki/Nawaz_Sharif" TargetMode="External"/><Relationship Id="rId15" Type="http://schemas.openxmlformats.org/officeDocument/2006/relationships/hyperlink" Target="http://en.wikipedia.org/wiki/Malakand_District" TargetMode="External"/><Relationship Id="rId23" Type="http://schemas.openxmlformats.org/officeDocument/2006/relationships/hyperlink" Target="http://en.wikipedia.org/wiki/Islamabad" TargetMode="External"/><Relationship Id="rId28" Type="http://schemas.openxmlformats.org/officeDocument/2006/relationships/hyperlink" Target="http://en.wikipedia.org/wiki/Lahore" TargetMode="External"/><Relationship Id="rId36" Type="http://schemas.openxmlformats.org/officeDocument/2006/relationships/hyperlink" Target="http://en.wikipedia.org/wiki/Pakistan_Tehreek-e-Insaf" TargetMode="External"/><Relationship Id="rId49" Type="http://schemas.openxmlformats.org/officeDocument/2006/relationships/image" Target="media/image2.jpeg"/><Relationship Id="rId10" Type="http://schemas.openxmlformats.org/officeDocument/2006/relationships/hyperlink" Target="http://en.wikipedia.org/wiki/Public_relations" TargetMode="External"/><Relationship Id="rId19" Type="http://schemas.openxmlformats.org/officeDocument/2006/relationships/hyperlink" Target="http://en.wikipedia.org/wiki/Khanpur" TargetMode="External"/><Relationship Id="rId31" Type="http://schemas.openxmlformats.org/officeDocument/2006/relationships/hyperlink" Target="http://en.wikipedia.org/wiki/Pakistan_Muslim_League_%28N%29" TargetMode="External"/><Relationship Id="rId44" Type="http://schemas.openxmlformats.org/officeDocument/2006/relationships/hyperlink" Target="http://en.wikipedia.org/wiki/Pervez_Khattak" TargetMode="External"/><Relationship Id="rId52" Type="http://schemas.openxmlformats.org/officeDocument/2006/relationships/hyperlink" Target="0.docx" TargetMode="External"/><Relationship Id="rId4" Type="http://schemas.openxmlformats.org/officeDocument/2006/relationships/webSettings" Target="webSettings.xml"/><Relationship Id="rId9" Type="http://schemas.openxmlformats.org/officeDocument/2006/relationships/hyperlink" Target="http://en.wikipedia.org/wiki/Pakistan_Tehreek-e-Insaf" TargetMode="External"/><Relationship Id="rId14" Type="http://schemas.openxmlformats.org/officeDocument/2006/relationships/hyperlink" Target="http://en.wikipedia.org/wiki/War_on_terror" TargetMode="External"/><Relationship Id="rId22" Type="http://schemas.openxmlformats.org/officeDocument/2006/relationships/hyperlink" Target="http://en.wikipedia.org/wiki/Rajanpur" TargetMode="External"/><Relationship Id="rId27" Type="http://schemas.openxmlformats.org/officeDocument/2006/relationships/hyperlink" Target="http://en.wikipedia.org/wiki/Shaukat_Khanum_Memorial_Cancer_Hospital_%26_Research_Centre" TargetMode="External"/><Relationship Id="rId30" Type="http://schemas.openxmlformats.org/officeDocument/2006/relationships/hyperlink" Target="http://en.wikipedia.org/wiki/Pakistani_general_election,_2013" TargetMode="External"/><Relationship Id="rId35" Type="http://schemas.openxmlformats.org/officeDocument/2006/relationships/image" Target="media/image1.jpeg"/><Relationship Id="rId43" Type="http://schemas.openxmlformats.org/officeDocument/2006/relationships/hyperlink" Target="http://en.wikipedia.org/wiki/Qaumi_Watan_Party" TargetMode="External"/><Relationship Id="rId48" Type="http://schemas.openxmlformats.org/officeDocument/2006/relationships/hyperlink" Target="http://en.wikipedia.org/wiki/Pakistan" TargetMode="External"/><Relationship Id="rId8" Type="http://schemas.openxmlformats.org/officeDocument/2006/relationships/hyperlink" Target="http://en.wikipedia.org/wiki/Pakistan_Muslim_League_%28N%29" TargetMode="External"/><Relationship Id="rId51" Type="http://schemas.openxmlformats.org/officeDocument/2006/relationships/hyperlink" Target="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1067</Words>
  <Characters>6085</Characters>
  <Application>Microsoft Office Word</Application>
  <DocSecurity>0</DocSecurity>
  <Lines>50</Lines>
  <Paragraphs>14</Paragraphs>
  <ScaleCrop>false</ScaleCrop>
  <Company/>
  <LinksUpToDate>false</LinksUpToDate>
  <CharactersWithSpaces>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12011045043</dc:creator>
  <cp:lastModifiedBy>Sweet Home</cp:lastModifiedBy>
  <cp:revision>7</cp:revision>
  <dcterms:created xsi:type="dcterms:W3CDTF">2014-05-08T09:55:00Z</dcterms:created>
  <dcterms:modified xsi:type="dcterms:W3CDTF">2014-05-17T14:18:00Z</dcterms:modified>
</cp:coreProperties>
</file>