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C432B" w:rsidRDefault="009C432B" w:rsidP="0003316D"/>
    <w:p w:rsidR="009C432B" w:rsidRDefault="009C432B" w:rsidP="0003316D"/>
    <w:p w:rsidR="009C432B" w:rsidRDefault="009C432B" w:rsidP="0003316D"/>
    <w:p w:rsidR="009C432B" w:rsidRDefault="009C432B" w:rsidP="00563591">
      <w:pPr>
        <w:pStyle w:val="11"/>
        <w:widowControl w:val="0"/>
        <w:numPr>
          <w:ilvl w:val="0"/>
          <w:numId w:val="9"/>
        </w:numPr>
        <w:pBdr>
          <w:bottom w:val="none" w:sz="0" w:space="0" w:color="auto"/>
        </w:pBdr>
        <w:shd w:val="clear" w:color="auto" w:fill="auto"/>
        <w:tabs>
          <w:tab w:val="clear" w:pos="567"/>
        </w:tabs>
        <w:spacing w:before="0" w:line="280" w:lineRule="atLeast"/>
        <w:ind w:left="1701" w:right="282" w:firstLine="0"/>
        <w:jc w:val="right"/>
      </w:pPr>
      <w:bookmarkStart w:id="0" w:name="_Toc115010532"/>
      <w:r>
        <w:t>ΘΕΜΑΤΑ ΕΞΕΤΑΣΕΩΝ</w:t>
      </w:r>
      <w:bookmarkEnd w:id="0"/>
    </w:p>
    <w:p w:rsidR="009C432B" w:rsidRDefault="009C432B" w:rsidP="0003316D"/>
    <w:p w:rsidR="009C432B" w:rsidRPr="00A24295" w:rsidRDefault="009C432B" w:rsidP="0003316D"/>
    <w:p w:rsidR="009C432B" w:rsidRDefault="009C432B" w:rsidP="0003316D">
      <w:pPr>
        <w:pStyle w:val="3"/>
      </w:pPr>
      <w:bookmarkStart w:id="1" w:name="_Toc115010533"/>
      <w:r>
        <w:t>Δομή Ατόμων</w:t>
      </w:r>
      <w:bookmarkEnd w:id="1"/>
    </w:p>
    <w:p w:rsidR="009C432B" w:rsidRPr="0086347C" w:rsidRDefault="009C432B" w:rsidP="00EE0ADA">
      <w:pPr>
        <w:pStyle w:val="a5"/>
      </w:pPr>
      <w:r>
        <w:t xml:space="preserve">Να βρείτε ποιο από τα ακόλουθα σύνολα δεσμών αντιστοιχεί στο μόριο </w:t>
      </w:r>
      <w:r>
        <w:rPr>
          <w:lang w:val="en-US"/>
        </w:rPr>
        <w:t>CH</w:t>
      </w:r>
      <w:r w:rsidRPr="0086347C">
        <w:rPr>
          <w:vertAlign w:val="subscript"/>
        </w:rPr>
        <w:t>3</w:t>
      </w:r>
      <w:r w:rsidRPr="0086347C">
        <w:t xml:space="preserve"> -</w:t>
      </w:r>
      <w:r>
        <w:rPr>
          <w:lang w:val="en-US"/>
        </w:rPr>
        <w:t>C</w:t>
      </w:r>
      <w:r>
        <w:rPr>
          <w:lang w:val="en-US"/>
        </w:rPr>
        <w:sym w:font="Symbol" w:char="F0BA"/>
      </w:r>
      <w:r>
        <w:rPr>
          <w:lang w:val="en-US"/>
        </w:rPr>
        <w:t>C</w:t>
      </w:r>
      <w:r w:rsidRPr="0086347C">
        <w:t>-</w:t>
      </w:r>
      <w:r>
        <w:rPr>
          <w:lang w:val="en-US"/>
        </w:rPr>
        <w:t>CH</w:t>
      </w:r>
      <w:r w:rsidRPr="0086347C">
        <w:rPr>
          <w:vertAlign w:val="subscript"/>
        </w:rPr>
        <w:t>3</w:t>
      </w:r>
      <w:r w:rsidRPr="0086347C">
        <w:t>:</w:t>
      </w:r>
    </w:p>
    <w:p w:rsidR="009C432B" w:rsidRPr="0086347C" w:rsidRDefault="009C432B" w:rsidP="0003316D">
      <w:pPr>
        <w:ind w:left="340"/>
      </w:pPr>
      <w:r>
        <w:t>α</w:t>
      </w:r>
      <w:r w:rsidRPr="0086347C">
        <w:t>.</w:t>
      </w:r>
      <w:r w:rsidRPr="0086347C">
        <w:tab/>
        <w:t>3σ, 1π</w:t>
      </w:r>
      <w:r>
        <w:tab/>
      </w:r>
      <w:r>
        <w:tab/>
        <w:t>β</w:t>
      </w:r>
      <w:r w:rsidRPr="0086347C">
        <w:t>.</w:t>
      </w:r>
      <w:r w:rsidRPr="0086347C">
        <w:tab/>
        <w:t>8σ, 1π</w:t>
      </w:r>
      <w:r>
        <w:tab/>
      </w:r>
      <w:r>
        <w:tab/>
        <w:t>γ</w:t>
      </w:r>
      <w:r w:rsidRPr="0086347C">
        <w:t>.</w:t>
      </w:r>
      <w:r w:rsidRPr="0086347C">
        <w:tab/>
        <w:t>9σ, 2π</w:t>
      </w:r>
      <w:r>
        <w:tab/>
      </w:r>
      <w:r>
        <w:tab/>
        <w:t>δ</w:t>
      </w:r>
      <w:r w:rsidRPr="0086347C">
        <w:t>.</w:t>
      </w:r>
      <w:r w:rsidRPr="0086347C">
        <w:tab/>
        <w:t>3σ, 2π</w:t>
      </w:r>
    </w:p>
    <w:p w:rsidR="009C432B" w:rsidRPr="0086347C" w:rsidRDefault="009C432B" w:rsidP="00EE0ADA">
      <w:pPr>
        <w:pStyle w:val="a5"/>
      </w:pPr>
      <w:r>
        <w:t xml:space="preserve">Δίνονται τα στοιχεία </w:t>
      </w:r>
      <w:r>
        <w:rPr>
          <w:lang w:val="en-US"/>
        </w:rPr>
        <w:t>H</w:t>
      </w:r>
      <w:r w:rsidRPr="0086347C">
        <w:t xml:space="preserve">, </w:t>
      </w:r>
      <w:r>
        <w:rPr>
          <w:lang w:val="en-US"/>
        </w:rPr>
        <w:t>O</w:t>
      </w:r>
      <w:r w:rsidRPr="0086347C">
        <w:t xml:space="preserve">, </w:t>
      </w:r>
      <w:proofErr w:type="spellStart"/>
      <w:r>
        <w:rPr>
          <w:lang w:val="en-US"/>
        </w:rPr>
        <w:t>Cl</w:t>
      </w:r>
      <w:proofErr w:type="spellEnd"/>
      <w:r w:rsidRPr="0086347C">
        <w:t xml:space="preserve">  </w:t>
      </w:r>
      <w:r>
        <w:t xml:space="preserve">που έχουν ατομικούς αριθμούς </w:t>
      </w:r>
      <w:r w:rsidRPr="0086347C">
        <w:t xml:space="preserve">1, 8, 17, </w:t>
      </w:r>
      <w:r>
        <w:t>αντίστοιχα</w:t>
      </w:r>
      <w:r w:rsidRPr="0086347C">
        <w:t>.</w:t>
      </w:r>
    </w:p>
    <w:p w:rsidR="009C432B" w:rsidRDefault="009C432B" w:rsidP="00563591">
      <w:pPr>
        <w:pStyle w:val="1"/>
        <w:widowControl/>
        <w:numPr>
          <w:ilvl w:val="3"/>
          <w:numId w:val="9"/>
        </w:numPr>
        <w:tabs>
          <w:tab w:val="clear" w:pos="737"/>
          <w:tab w:val="num" w:pos="680"/>
        </w:tabs>
        <w:spacing w:line="280" w:lineRule="atLeast"/>
        <w:ind w:left="680"/>
      </w:pPr>
      <w:r>
        <w:t xml:space="preserve">Να γράψετε τις </w:t>
      </w:r>
      <w:proofErr w:type="spellStart"/>
      <w:r>
        <w:t>ηλεκτρονιακές</w:t>
      </w:r>
      <w:proofErr w:type="spellEnd"/>
      <w:r>
        <w:t xml:space="preserve"> δομές </w:t>
      </w:r>
      <w:r w:rsidRPr="0086347C">
        <w:t>(</w:t>
      </w:r>
      <w:r>
        <w:t>στιβάδες</w:t>
      </w:r>
      <w:r w:rsidRPr="0086347C">
        <w:t xml:space="preserve">, </w:t>
      </w:r>
      <w:proofErr w:type="spellStart"/>
      <w:r>
        <w:t>υποστιβάδες</w:t>
      </w:r>
      <w:proofErr w:type="spellEnd"/>
      <w:r w:rsidRPr="0086347C">
        <w:t xml:space="preserve">) </w:t>
      </w:r>
      <w:r>
        <w:t xml:space="preserve">των παραπάνω στοιχείων στη θεμελιώδη κατάσταση και να αναφέρετε ονομαστικά τις αρχές και τον κανόνα της </w:t>
      </w:r>
      <w:proofErr w:type="spellStart"/>
      <w:r>
        <w:t>ηλεκτρονιακής</w:t>
      </w:r>
      <w:proofErr w:type="spellEnd"/>
      <w:r>
        <w:t xml:space="preserve"> δόμησης</w:t>
      </w:r>
      <w:r w:rsidRPr="0086347C">
        <w:t>.</w:t>
      </w:r>
    </w:p>
    <w:p w:rsidR="009C432B" w:rsidRPr="0086347C" w:rsidRDefault="009C432B" w:rsidP="00563591">
      <w:pPr>
        <w:pStyle w:val="1"/>
        <w:widowControl/>
        <w:numPr>
          <w:ilvl w:val="3"/>
          <w:numId w:val="9"/>
        </w:numPr>
        <w:tabs>
          <w:tab w:val="clear" w:pos="737"/>
          <w:tab w:val="num" w:pos="680"/>
        </w:tabs>
        <w:spacing w:line="280" w:lineRule="atLeast"/>
        <w:ind w:left="680"/>
      </w:pPr>
      <w:r>
        <w:t xml:space="preserve">Να γράψετε τον </w:t>
      </w:r>
      <w:proofErr w:type="spellStart"/>
      <w:r>
        <w:t>ηλεκτρονιακό</w:t>
      </w:r>
      <w:proofErr w:type="spellEnd"/>
      <w:r>
        <w:t xml:space="preserve"> τύπο κατά </w:t>
      </w:r>
      <w:r>
        <w:rPr>
          <w:lang w:val="en-US"/>
        </w:rPr>
        <w:t>Lewis</w:t>
      </w:r>
      <w:r w:rsidRPr="0086347C">
        <w:t xml:space="preserve"> </w:t>
      </w:r>
      <w:r>
        <w:t xml:space="preserve">του </w:t>
      </w:r>
      <w:proofErr w:type="spellStart"/>
      <w:r>
        <w:t>χλωριώδους</w:t>
      </w:r>
      <w:proofErr w:type="spellEnd"/>
      <w:r>
        <w:t xml:space="preserve"> οξέος </w:t>
      </w:r>
      <w:r w:rsidRPr="0086347C">
        <w:t>(</w:t>
      </w:r>
      <w:proofErr w:type="spellStart"/>
      <w:r>
        <w:rPr>
          <w:lang w:val="en-US"/>
        </w:rPr>
        <w:t>HClO</w:t>
      </w:r>
      <w:proofErr w:type="spellEnd"/>
      <w:r w:rsidRPr="0086347C">
        <w:rPr>
          <w:vertAlign w:val="subscript"/>
        </w:rPr>
        <w:t>2</w:t>
      </w:r>
      <w:r w:rsidRPr="0086347C">
        <w:t>).</w:t>
      </w:r>
    </w:p>
    <w:p w:rsidR="009C432B" w:rsidRDefault="009C432B" w:rsidP="00EE0ADA">
      <w:pPr>
        <w:pStyle w:val="a5"/>
      </w:pPr>
      <w:r w:rsidRPr="00C35851">
        <w:t xml:space="preserve">Το πλήθος των ατομικών τροχιακών στις στιβάδες </w:t>
      </w:r>
      <w:r>
        <w:rPr>
          <w:lang w:val="en-US"/>
        </w:rPr>
        <w:t>L</w:t>
      </w:r>
      <w:r>
        <w:t xml:space="preserve"> και Μ</w:t>
      </w:r>
      <w:r w:rsidRPr="00C35851">
        <w:t xml:space="preserve"> </w:t>
      </w:r>
      <w:r>
        <w:t>είναι αντίστοιχα:</w:t>
      </w:r>
    </w:p>
    <w:p w:rsidR="009C432B" w:rsidRPr="00C35851" w:rsidRDefault="009C432B" w:rsidP="0003316D">
      <w:r>
        <w:tab/>
        <w:t>α</w:t>
      </w:r>
      <w:r w:rsidRPr="00C35851">
        <w:t>. 4 και 9</w:t>
      </w:r>
      <w:r>
        <w:tab/>
      </w:r>
      <w:r>
        <w:tab/>
        <w:t>β</w:t>
      </w:r>
      <w:r w:rsidRPr="00C35851">
        <w:t>. 4 και 10</w:t>
      </w:r>
      <w:r>
        <w:tab/>
      </w:r>
      <w:r>
        <w:tab/>
        <w:t>γ</w:t>
      </w:r>
      <w:r w:rsidRPr="00C35851">
        <w:t>. 8 και 18</w:t>
      </w:r>
      <w:r>
        <w:tab/>
      </w:r>
      <w:r>
        <w:tab/>
        <w:t>δ</w:t>
      </w:r>
      <w:r w:rsidRPr="00C35851">
        <w:t>. 4 και 8.</w:t>
      </w:r>
    </w:p>
    <w:p w:rsidR="009C432B" w:rsidRDefault="009C432B" w:rsidP="00EE0ADA">
      <w:pPr>
        <w:pStyle w:val="a5"/>
      </w:pPr>
      <w:r>
        <w:t xml:space="preserve">Να αντιστοιχίσετε σε κάθε </w:t>
      </w:r>
      <w:proofErr w:type="spellStart"/>
      <w:r>
        <w:t>ηλεκτρονιακή</w:t>
      </w:r>
      <w:proofErr w:type="spellEnd"/>
      <w:r>
        <w:t xml:space="preserve"> δομή της Στήλης Ι το σωστό σώμα (στοιχείο σε θεμελιώδη ή διεγερμένη κατάσταση, ιόν) της Στήλης ΙΙ, γράφοντας στο τετράδιό σας το γράμμα της Στήλης Ι και δίπλα τον αριθμό της Στήλης ΙΙ.</w:t>
      </w:r>
    </w:p>
    <w:p w:rsidR="009C432B" w:rsidRDefault="00546A0A" w:rsidP="0003316D">
      <w:pPr>
        <w:jc w:val="center"/>
      </w:pPr>
      <w:r>
        <w:pict>
          <v:shapetype id="_x0000_t202" coordsize="21600,21600" o:spt="202" path="m,l,21600r21600,l21600,xe">
            <v:stroke joinstyle="miter"/>
            <v:path gradientshapeok="t" o:connecttype="rect"/>
          </v:shapetype>
          <v:shape id="_x0000_s1177" type="#_x0000_t202" style="width:330.65pt;height:132.05pt;mso-position-horizontal-relative:char;mso-position-vertical-relative:line"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3006"/>
                    <w:gridCol w:w="2694"/>
                  </w:tblGrid>
                  <w:tr w:rsidR="00ED7344">
                    <w:trPr>
                      <w:jc w:val="center"/>
                    </w:trPr>
                    <w:tc>
                      <w:tcPr>
                        <w:tcW w:w="3006" w:type="dxa"/>
                        <w:shd w:val="clear" w:color="auto" w:fill="FFFFFF"/>
                      </w:tcPr>
                      <w:p w:rsidR="00ED7344" w:rsidRPr="00380797" w:rsidRDefault="00ED7344" w:rsidP="0003316D">
                        <w:pPr>
                          <w:rPr>
                            <w:sz w:val="24"/>
                            <w:lang w:val="en-US"/>
                          </w:rPr>
                        </w:pPr>
                        <w:proofErr w:type="spellStart"/>
                        <w:r w:rsidRPr="00380797">
                          <w:rPr>
                            <w:sz w:val="24"/>
                            <w:lang w:val="en-US"/>
                          </w:rPr>
                          <w:t>Στήλη</w:t>
                        </w:r>
                        <w:proofErr w:type="spellEnd"/>
                        <w:r w:rsidRPr="00380797">
                          <w:rPr>
                            <w:sz w:val="24"/>
                            <w:lang w:val="en-US"/>
                          </w:rPr>
                          <w:t xml:space="preserve"> Ι</w:t>
                        </w:r>
                      </w:p>
                    </w:tc>
                    <w:tc>
                      <w:tcPr>
                        <w:tcW w:w="2694" w:type="dxa"/>
                        <w:shd w:val="clear" w:color="auto" w:fill="FFFFFF"/>
                      </w:tcPr>
                      <w:p w:rsidR="00ED7344" w:rsidRPr="00380797" w:rsidRDefault="00ED7344" w:rsidP="0003316D">
                        <w:pPr>
                          <w:rPr>
                            <w:sz w:val="24"/>
                            <w:lang w:val="en-US"/>
                          </w:rPr>
                        </w:pPr>
                        <w:proofErr w:type="spellStart"/>
                        <w:r w:rsidRPr="00380797">
                          <w:rPr>
                            <w:sz w:val="24"/>
                            <w:lang w:val="en-US"/>
                          </w:rPr>
                          <w:t>Στήλη</w:t>
                        </w:r>
                        <w:proofErr w:type="spellEnd"/>
                        <w:r w:rsidRPr="00380797">
                          <w:rPr>
                            <w:sz w:val="24"/>
                            <w:lang w:val="en-US"/>
                          </w:rPr>
                          <w:t xml:space="preserve"> ΙΙ</w:t>
                        </w:r>
                      </w:p>
                    </w:tc>
                  </w:tr>
                  <w:tr w:rsidR="00ED7344">
                    <w:trPr>
                      <w:jc w:val="center"/>
                    </w:trPr>
                    <w:tc>
                      <w:tcPr>
                        <w:tcW w:w="3006" w:type="dxa"/>
                        <w:shd w:val="clear" w:color="auto" w:fill="FFFFFF"/>
                      </w:tcPr>
                      <w:p w:rsidR="00ED7344" w:rsidRPr="00380797" w:rsidRDefault="00ED7344" w:rsidP="0003316D">
                        <w:pPr>
                          <w:rPr>
                            <w:sz w:val="24"/>
                            <w:lang w:val="en-US"/>
                          </w:rPr>
                        </w:pPr>
                        <w:r w:rsidRPr="00380797">
                          <w:rPr>
                            <w:sz w:val="24"/>
                            <w:lang w:val="en-US"/>
                          </w:rPr>
                          <w:t>α. 1s</w:t>
                        </w:r>
                        <w:r w:rsidRPr="00380797">
                          <w:rPr>
                            <w:sz w:val="24"/>
                            <w:vertAlign w:val="superscript"/>
                            <w:lang w:val="en-US"/>
                          </w:rPr>
                          <w:t>2</w:t>
                        </w:r>
                        <w:r w:rsidRPr="00380797">
                          <w:rPr>
                            <w:sz w:val="24"/>
                            <w:lang w:val="en-US"/>
                          </w:rPr>
                          <w:t>2s</w:t>
                        </w:r>
                        <w:r w:rsidRPr="00380797">
                          <w:rPr>
                            <w:sz w:val="24"/>
                            <w:vertAlign w:val="superscript"/>
                            <w:lang w:val="en-US"/>
                          </w:rPr>
                          <w:t>2</w:t>
                        </w:r>
                        <w:r w:rsidRPr="00380797">
                          <w:rPr>
                            <w:sz w:val="24"/>
                            <w:lang w:val="en-US"/>
                          </w:rPr>
                          <w:t>2p</w:t>
                        </w:r>
                        <w:r w:rsidRPr="00380797">
                          <w:rPr>
                            <w:sz w:val="24"/>
                            <w:vertAlign w:val="superscript"/>
                            <w:lang w:val="en-US"/>
                          </w:rPr>
                          <w:t>6</w:t>
                        </w:r>
                        <w:r w:rsidRPr="00380797">
                          <w:rPr>
                            <w:sz w:val="24"/>
                            <w:lang w:val="en-US"/>
                          </w:rPr>
                          <w:t>3s</w:t>
                        </w:r>
                        <w:r w:rsidRPr="00380797">
                          <w:rPr>
                            <w:sz w:val="24"/>
                            <w:vertAlign w:val="superscript"/>
                            <w:lang w:val="en-US"/>
                          </w:rPr>
                          <w:t>2</w:t>
                        </w:r>
                        <w:r w:rsidRPr="00380797">
                          <w:rPr>
                            <w:sz w:val="24"/>
                            <w:lang w:val="en-US"/>
                          </w:rPr>
                          <w:t>3p</w:t>
                        </w:r>
                        <w:r w:rsidRPr="00380797">
                          <w:rPr>
                            <w:sz w:val="24"/>
                            <w:vertAlign w:val="superscript"/>
                            <w:lang w:val="en-US"/>
                          </w:rPr>
                          <w:t>6</w:t>
                        </w:r>
                      </w:p>
                    </w:tc>
                    <w:tc>
                      <w:tcPr>
                        <w:tcW w:w="2694" w:type="dxa"/>
                        <w:shd w:val="clear" w:color="auto" w:fill="FFFFFF"/>
                      </w:tcPr>
                      <w:p w:rsidR="00ED7344" w:rsidRPr="00380797" w:rsidRDefault="00ED7344" w:rsidP="0003316D">
                        <w:pPr>
                          <w:rPr>
                            <w:sz w:val="24"/>
                            <w:lang w:val="en-US"/>
                          </w:rPr>
                        </w:pPr>
                        <w:r w:rsidRPr="00380797">
                          <w:rPr>
                            <w:sz w:val="24"/>
                            <w:lang w:val="en-US"/>
                          </w:rPr>
                          <w:t xml:space="preserve">1. </w:t>
                        </w:r>
                        <w:r w:rsidRPr="00380797">
                          <w:rPr>
                            <w:sz w:val="24"/>
                            <w:vertAlign w:val="subscript"/>
                            <w:lang w:val="en-US"/>
                          </w:rPr>
                          <w:t>3</w:t>
                        </w:r>
                        <w:r w:rsidRPr="00380797">
                          <w:rPr>
                            <w:sz w:val="24"/>
                            <w:lang w:val="en-US"/>
                          </w:rPr>
                          <w:t>Li</w:t>
                        </w:r>
                      </w:p>
                    </w:tc>
                  </w:tr>
                  <w:tr w:rsidR="00ED7344">
                    <w:trPr>
                      <w:jc w:val="center"/>
                    </w:trPr>
                    <w:tc>
                      <w:tcPr>
                        <w:tcW w:w="3006" w:type="dxa"/>
                        <w:shd w:val="clear" w:color="auto" w:fill="FFFFFF"/>
                      </w:tcPr>
                      <w:p w:rsidR="00ED7344" w:rsidRPr="00380797" w:rsidRDefault="00ED7344" w:rsidP="0003316D">
                        <w:pPr>
                          <w:rPr>
                            <w:sz w:val="24"/>
                            <w:vertAlign w:val="superscript"/>
                            <w:lang w:val="en-US"/>
                          </w:rPr>
                        </w:pPr>
                        <w:r w:rsidRPr="00380797">
                          <w:rPr>
                            <w:sz w:val="24"/>
                          </w:rPr>
                          <w:t>β</w:t>
                        </w:r>
                        <w:r w:rsidRPr="00380797">
                          <w:rPr>
                            <w:sz w:val="24"/>
                            <w:lang w:val="en-US"/>
                          </w:rPr>
                          <w:t>. 1s</w:t>
                        </w:r>
                        <w:r w:rsidRPr="00380797">
                          <w:rPr>
                            <w:sz w:val="24"/>
                            <w:vertAlign w:val="superscript"/>
                            <w:lang w:val="en-US"/>
                          </w:rPr>
                          <w:t>2</w:t>
                        </w:r>
                        <w:r w:rsidRPr="00380797">
                          <w:rPr>
                            <w:sz w:val="24"/>
                            <w:lang w:val="en-US"/>
                          </w:rPr>
                          <w:t>2p</w:t>
                        </w:r>
                        <w:r w:rsidRPr="00380797">
                          <w:rPr>
                            <w:sz w:val="24"/>
                            <w:vertAlign w:val="superscript"/>
                            <w:lang w:val="en-US"/>
                          </w:rPr>
                          <w:t>1</w:t>
                        </w:r>
                      </w:p>
                    </w:tc>
                    <w:tc>
                      <w:tcPr>
                        <w:tcW w:w="2694" w:type="dxa"/>
                        <w:shd w:val="clear" w:color="auto" w:fill="FFFFFF"/>
                      </w:tcPr>
                      <w:p w:rsidR="00ED7344" w:rsidRPr="00380797" w:rsidRDefault="00ED7344" w:rsidP="0003316D">
                        <w:pPr>
                          <w:rPr>
                            <w:sz w:val="24"/>
                            <w:vertAlign w:val="superscript"/>
                            <w:lang w:val="en-US"/>
                          </w:rPr>
                        </w:pPr>
                        <w:r w:rsidRPr="00380797">
                          <w:rPr>
                            <w:sz w:val="24"/>
                            <w:lang w:val="en-US"/>
                          </w:rPr>
                          <w:t xml:space="preserve">2. </w:t>
                        </w:r>
                        <w:r w:rsidRPr="00380797">
                          <w:rPr>
                            <w:sz w:val="24"/>
                            <w:vertAlign w:val="subscript"/>
                            <w:lang w:val="en-US"/>
                          </w:rPr>
                          <w:t>7</w:t>
                        </w:r>
                        <w:r w:rsidRPr="00380797">
                          <w:rPr>
                            <w:sz w:val="24"/>
                            <w:lang w:val="en-US"/>
                          </w:rPr>
                          <w:t>N</w:t>
                        </w:r>
                        <w:r w:rsidRPr="00380797">
                          <w:rPr>
                            <w:sz w:val="24"/>
                            <w:vertAlign w:val="superscript"/>
                            <w:lang w:val="en-US"/>
                          </w:rPr>
                          <w:t>+</w:t>
                        </w:r>
                      </w:p>
                    </w:tc>
                  </w:tr>
                  <w:tr w:rsidR="00ED7344">
                    <w:trPr>
                      <w:jc w:val="center"/>
                    </w:trPr>
                    <w:tc>
                      <w:tcPr>
                        <w:tcW w:w="3006" w:type="dxa"/>
                        <w:shd w:val="clear" w:color="auto" w:fill="FFFFFF"/>
                      </w:tcPr>
                      <w:p w:rsidR="00ED7344" w:rsidRPr="00380797" w:rsidRDefault="00ED7344" w:rsidP="0003316D">
                        <w:pPr>
                          <w:rPr>
                            <w:sz w:val="24"/>
                            <w:lang w:val="en-US"/>
                          </w:rPr>
                        </w:pPr>
                        <w:r w:rsidRPr="00380797">
                          <w:rPr>
                            <w:sz w:val="24"/>
                          </w:rPr>
                          <w:t>γ.</w:t>
                        </w:r>
                        <w:r w:rsidRPr="00380797">
                          <w:rPr>
                            <w:sz w:val="24"/>
                            <w:lang w:val="en-US"/>
                          </w:rPr>
                          <w:t xml:space="preserve"> 1s</w:t>
                        </w:r>
                        <w:r w:rsidRPr="00380797">
                          <w:rPr>
                            <w:sz w:val="24"/>
                            <w:vertAlign w:val="superscript"/>
                            <w:lang w:val="en-US"/>
                          </w:rPr>
                          <w:t>2</w:t>
                        </w:r>
                        <w:r w:rsidRPr="00380797">
                          <w:rPr>
                            <w:sz w:val="24"/>
                            <w:lang w:val="en-US"/>
                          </w:rPr>
                          <w:t>2s</w:t>
                        </w:r>
                        <w:r w:rsidRPr="00380797">
                          <w:rPr>
                            <w:sz w:val="24"/>
                            <w:vertAlign w:val="superscript"/>
                            <w:lang w:val="en-US"/>
                          </w:rPr>
                          <w:t>2</w:t>
                        </w:r>
                        <w:r w:rsidRPr="00380797">
                          <w:rPr>
                            <w:sz w:val="24"/>
                            <w:lang w:val="en-US"/>
                          </w:rPr>
                          <w:t>2p</w:t>
                        </w:r>
                        <w:r w:rsidRPr="00380797">
                          <w:rPr>
                            <w:sz w:val="24"/>
                            <w:vertAlign w:val="superscript"/>
                            <w:lang w:val="en-US"/>
                          </w:rPr>
                          <w:t>6</w:t>
                        </w:r>
                        <w:r w:rsidRPr="00380797">
                          <w:rPr>
                            <w:sz w:val="24"/>
                            <w:lang w:val="en-US"/>
                          </w:rPr>
                          <w:t>3s</w:t>
                        </w:r>
                        <w:r w:rsidRPr="00380797">
                          <w:rPr>
                            <w:sz w:val="24"/>
                            <w:vertAlign w:val="superscript"/>
                            <w:lang w:val="en-US"/>
                          </w:rPr>
                          <w:t>2</w:t>
                        </w:r>
                        <w:r w:rsidRPr="00380797">
                          <w:rPr>
                            <w:sz w:val="24"/>
                            <w:lang w:val="en-US"/>
                          </w:rPr>
                          <w:t>3p</w:t>
                        </w:r>
                        <w:r w:rsidRPr="00380797">
                          <w:rPr>
                            <w:sz w:val="24"/>
                            <w:vertAlign w:val="superscript"/>
                            <w:lang w:val="en-US"/>
                          </w:rPr>
                          <w:t>4</w:t>
                        </w:r>
                      </w:p>
                    </w:tc>
                    <w:tc>
                      <w:tcPr>
                        <w:tcW w:w="2694" w:type="dxa"/>
                        <w:shd w:val="clear" w:color="auto" w:fill="FFFFFF"/>
                      </w:tcPr>
                      <w:p w:rsidR="00ED7344" w:rsidRPr="00380797" w:rsidRDefault="00ED7344" w:rsidP="0003316D">
                        <w:pPr>
                          <w:rPr>
                            <w:sz w:val="24"/>
                            <w:lang w:val="en-US"/>
                          </w:rPr>
                        </w:pPr>
                        <w:r w:rsidRPr="00380797">
                          <w:rPr>
                            <w:sz w:val="24"/>
                            <w:lang w:val="en-US"/>
                          </w:rPr>
                          <w:t xml:space="preserve">3. </w:t>
                        </w:r>
                        <w:r w:rsidRPr="00380797">
                          <w:rPr>
                            <w:sz w:val="24"/>
                            <w:vertAlign w:val="subscript"/>
                            <w:lang w:val="en-US"/>
                          </w:rPr>
                          <w:t>14</w:t>
                        </w:r>
                        <w:r w:rsidRPr="00380797">
                          <w:rPr>
                            <w:sz w:val="24"/>
                            <w:lang w:val="en-US"/>
                          </w:rPr>
                          <w:t>Si</w:t>
                        </w:r>
                      </w:p>
                    </w:tc>
                  </w:tr>
                  <w:tr w:rsidR="00ED7344">
                    <w:trPr>
                      <w:jc w:val="center"/>
                    </w:trPr>
                    <w:tc>
                      <w:tcPr>
                        <w:tcW w:w="3006" w:type="dxa"/>
                        <w:shd w:val="clear" w:color="auto" w:fill="FFFFFF"/>
                      </w:tcPr>
                      <w:p w:rsidR="00ED7344" w:rsidRPr="00380797" w:rsidRDefault="00ED7344" w:rsidP="0003316D">
                        <w:pPr>
                          <w:rPr>
                            <w:sz w:val="24"/>
                            <w:lang w:val="en-US"/>
                          </w:rPr>
                        </w:pPr>
                        <w:r w:rsidRPr="00380797">
                          <w:rPr>
                            <w:sz w:val="24"/>
                          </w:rPr>
                          <w:t>δ.</w:t>
                        </w:r>
                        <w:r w:rsidRPr="00380797">
                          <w:rPr>
                            <w:sz w:val="24"/>
                            <w:lang w:val="en-US"/>
                          </w:rPr>
                          <w:t xml:space="preserve"> 1s</w:t>
                        </w:r>
                        <w:r w:rsidRPr="00380797">
                          <w:rPr>
                            <w:sz w:val="24"/>
                            <w:vertAlign w:val="superscript"/>
                            <w:lang w:val="en-US"/>
                          </w:rPr>
                          <w:t>2</w:t>
                        </w:r>
                        <w:r w:rsidRPr="00380797">
                          <w:rPr>
                            <w:sz w:val="24"/>
                            <w:lang w:val="en-US"/>
                          </w:rPr>
                          <w:t>2s</w:t>
                        </w:r>
                        <w:r w:rsidRPr="00380797">
                          <w:rPr>
                            <w:sz w:val="24"/>
                            <w:vertAlign w:val="superscript"/>
                            <w:lang w:val="en-US"/>
                          </w:rPr>
                          <w:t>2</w:t>
                        </w:r>
                        <w:r w:rsidRPr="00380797">
                          <w:rPr>
                            <w:sz w:val="24"/>
                            <w:lang w:val="en-US"/>
                          </w:rPr>
                          <w:t>2p</w:t>
                        </w:r>
                        <w:r w:rsidRPr="00380797">
                          <w:rPr>
                            <w:sz w:val="24"/>
                            <w:vertAlign w:val="superscript"/>
                            <w:lang w:val="en-US"/>
                          </w:rPr>
                          <w:t>2</w:t>
                        </w:r>
                      </w:p>
                    </w:tc>
                    <w:tc>
                      <w:tcPr>
                        <w:tcW w:w="2694" w:type="dxa"/>
                        <w:shd w:val="clear" w:color="auto" w:fill="FFFFFF"/>
                      </w:tcPr>
                      <w:p w:rsidR="00ED7344" w:rsidRPr="00380797" w:rsidRDefault="00ED7344" w:rsidP="0003316D">
                        <w:pPr>
                          <w:rPr>
                            <w:sz w:val="24"/>
                            <w:vertAlign w:val="superscript"/>
                            <w:lang w:val="en-US"/>
                          </w:rPr>
                        </w:pPr>
                        <w:r w:rsidRPr="00380797">
                          <w:rPr>
                            <w:sz w:val="24"/>
                            <w:lang w:val="en-US"/>
                          </w:rPr>
                          <w:t xml:space="preserve">4. </w:t>
                        </w:r>
                        <w:r w:rsidRPr="00380797">
                          <w:rPr>
                            <w:sz w:val="24"/>
                            <w:vertAlign w:val="subscript"/>
                            <w:lang w:val="en-US"/>
                          </w:rPr>
                          <w:t>17</w:t>
                        </w:r>
                        <w:r w:rsidRPr="00380797">
                          <w:rPr>
                            <w:sz w:val="24"/>
                            <w:lang w:val="en-US"/>
                          </w:rPr>
                          <w:t>C</w:t>
                        </w:r>
                        <w:r>
                          <w:rPr>
                            <w:sz w:val="24"/>
                            <w:lang w:val="en-US"/>
                          </w:rPr>
                          <w:t>l</w:t>
                        </w:r>
                        <w:r w:rsidRPr="00380797">
                          <w:rPr>
                            <w:sz w:val="24"/>
                            <w:vertAlign w:val="superscript"/>
                            <w:lang w:val="en-US"/>
                          </w:rPr>
                          <w:t>-</w:t>
                        </w:r>
                      </w:p>
                    </w:tc>
                  </w:tr>
                  <w:tr w:rsidR="00ED7344">
                    <w:trPr>
                      <w:jc w:val="center"/>
                    </w:trPr>
                    <w:tc>
                      <w:tcPr>
                        <w:tcW w:w="3006" w:type="dxa"/>
                        <w:shd w:val="clear" w:color="auto" w:fill="FFFFFF"/>
                      </w:tcPr>
                      <w:p w:rsidR="00ED7344" w:rsidRPr="00380797" w:rsidRDefault="00ED7344" w:rsidP="0003316D">
                        <w:pPr>
                          <w:rPr>
                            <w:sz w:val="24"/>
                          </w:rPr>
                        </w:pPr>
                      </w:p>
                    </w:tc>
                    <w:tc>
                      <w:tcPr>
                        <w:tcW w:w="2694" w:type="dxa"/>
                        <w:shd w:val="clear" w:color="auto" w:fill="FFFFFF"/>
                      </w:tcPr>
                      <w:p w:rsidR="00ED7344" w:rsidRPr="00380797" w:rsidRDefault="00ED7344" w:rsidP="0003316D">
                        <w:pPr>
                          <w:rPr>
                            <w:sz w:val="24"/>
                            <w:lang w:val="en-US"/>
                          </w:rPr>
                        </w:pPr>
                        <w:r w:rsidRPr="00380797">
                          <w:rPr>
                            <w:sz w:val="24"/>
                            <w:lang w:val="en-US"/>
                          </w:rPr>
                          <w:t xml:space="preserve">5. </w:t>
                        </w:r>
                        <w:r w:rsidRPr="00380797">
                          <w:rPr>
                            <w:sz w:val="24"/>
                            <w:vertAlign w:val="subscript"/>
                            <w:lang w:val="en-US"/>
                          </w:rPr>
                          <w:t>16</w:t>
                        </w:r>
                        <w:r w:rsidRPr="00380797">
                          <w:rPr>
                            <w:sz w:val="24"/>
                            <w:lang w:val="en-US"/>
                          </w:rPr>
                          <w:t>S</w:t>
                        </w:r>
                      </w:p>
                    </w:tc>
                  </w:tr>
                </w:tbl>
                <w:p w:rsidR="00ED7344" w:rsidRDefault="00ED7344" w:rsidP="0003316D"/>
              </w:txbxContent>
            </v:textbox>
            <w10:wrap type="none"/>
            <w10:anchorlock/>
          </v:shape>
        </w:pict>
      </w:r>
    </w:p>
    <w:p w:rsidR="009C432B" w:rsidRDefault="009C432B" w:rsidP="00EE0ADA">
      <w:pPr>
        <w:pStyle w:val="a5"/>
      </w:pPr>
      <w:r>
        <w:t xml:space="preserve">Για να μελετηθούν τα οξέα </w:t>
      </w:r>
      <w:proofErr w:type="spellStart"/>
      <w:r>
        <w:t>ορθοπυριτικό</w:t>
      </w:r>
      <w:proofErr w:type="spellEnd"/>
      <w:r>
        <w:t xml:space="preserve"> (Η</w:t>
      </w:r>
      <w:r>
        <w:rPr>
          <w:vertAlign w:val="subscript"/>
        </w:rPr>
        <w:t>4</w:t>
      </w:r>
      <w:proofErr w:type="spellStart"/>
      <w:r>
        <w:rPr>
          <w:lang w:val="en-US"/>
        </w:rPr>
        <w:t>SiO</w:t>
      </w:r>
      <w:proofErr w:type="spellEnd"/>
      <w:r w:rsidRPr="00C35851">
        <w:rPr>
          <w:vertAlign w:val="subscript"/>
        </w:rPr>
        <w:t>4</w:t>
      </w:r>
      <w:r w:rsidRPr="00C35851">
        <w:t xml:space="preserve">) </w:t>
      </w:r>
      <w:r>
        <w:t>και φωσφορικό (</w:t>
      </w:r>
      <w:r>
        <w:rPr>
          <w:lang w:val="en-US"/>
        </w:rPr>
        <w:t>H</w:t>
      </w:r>
      <w:r w:rsidRPr="00C35851">
        <w:rPr>
          <w:vertAlign w:val="subscript"/>
        </w:rPr>
        <w:t>3</w:t>
      </w:r>
      <w:r>
        <w:rPr>
          <w:lang w:val="en-US"/>
        </w:rPr>
        <w:t>PO</w:t>
      </w:r>
      <w:r w:rsidRPr="00C35851">
        <w:rPr>
          <w:vertAlign w:val="subscript"/>
        </w:rPr>
        <w:t>4</w:t>
      </w:r>
      <w:r w:rsidRPr="00C35851">
        <w:t>), δ</w:t>
      </w:r>
      <w:r>
        <w:t xml:space="preserve">ίνονται οι ατομικοί αριθμοί των στοιχείων Η=1, Ο=8, </w:t>
      </w:r>
      <w:r>
        <w:rPr>
          <w:lang w:val="en-US"/>
        </w:rPr>
        <w:t>Si</w:t>
      </w:r>
      <w:r>
        <w:t>=14, Ρ=15 .</w:t>
      </w:r>
    </w:p>
    <w:p w:rsidR="009C432B" w:rsidRDefault="009C432B" w:rsidP="00563591">
      <w:pPr>
        <w:pStyle w:val="1"/>
        <w:widowControl/>
        <w:numPr>
          <w:ilvl w:val="3"/>
          <w:numId w:val="9"/>
        </w:numPr>
        <w:tabs>
          <w:tab w:val="clear" w:pos="737"/>
          <w:tab w:val="num" w:pos="680"/>
        </w:tabs>
        <w:spacing w:line="280" w:lineRule="atLeast"/>
        <w:ind w:left="680"/>
      </w:pPr>
      <w:r>
        <w:t xml:space="preserve">Να ταξινομήσετε τα ηλεκτρόνια κάθε στοιχείου σε στιβάδες και </w:t>
      </w:r>
      <w:proofErr w:type="spellStart"/>
      <w:r>
        <w:t>υποστιβάδες</w:t>
      </w:r>
      <w:proofErr w:type="spellEnd"/>
    </w:p>
    <w:p w:rsidR="009C432B" w:rsidRDefault="009C432B" w:rsidP="00563591">
      <w:pPr>
        <w:pStyle w:val="1"/>
        <w:widowControl/>
        <w:numPr>
          <w:ilvl w:val="3"/>
          <w:numId w:val="9"/>
        </w:numPr>
        <w:tabs>
          <w:tab w:val="clear" w:pos="737"/>
          <w:tab w:val="num" w:pos="680"/>
        </w:tabs>
        <w:spacing w:line="280" w:lineRule="atLeast"/>
        <w:ind w:left="680"/>
      </w:pPr>
      <w:r>
        <w:t>Να εντάξετε τα στοιχεία σε περιόδους, κύριες ομάδες και τομείς του Περιοδικού Πίνακα.</w:t>
      </w:r>
    </w:p>
    <w:p w:rsidR="009C432B" w:rsidRDefault="009C432B" w:rsidP="00563591">
      <w:pPr>
        <w:pStyle w:val="1"/>
        <w:widowControl/>
        <w:numPr>
          <w:ilvl w:val="3"/>
          <w:numId w:val="9"/>
        </w:numPr>
        <w:tabs>
          <w:tab w:val="clear" w:pos="737"/>
          <w:tab w:val="num" w:pos="680"/>
        </w:tabs>
        <w:spacing w:line="280" w:lineRule="atLeast"/>
        <w:ind w:left="680"/>
      </w:pPr>
      <w:r>
        <w:t xml:space="preserve">Να γράψετε τους </w:t>
      </w:r>
      <w:proofErr w:type="spellStart"/>
      <w:r>
        <w:t>ηλεκτρονιακούς</w:t>
      </w:r>
      <w:proofErr w:type="spellEnd"/>
      <w:r>
        <w:t xml:space="preserve"> τύπους κατά </w:t>
      </w:r>
      <w:r>
        <w:rPr>
          <w:lang w:val="en-US"/>
        </w:rPr>
        <w:t>Lewis</w:t>
      </w:r>
      <w:r>
        <w:t xml:space="preserve"> των παραπάνω οξέων. </w:t>
      </w:r>
    </w:p>
    <w:p w:rsidR="009C432B" w:rsidRDefault="009C432B" w:rsidP="00EE0ADA">
      <w:pPr>
        <w:pStyle w:val="a5"/>
      </w:pPr>
      <w:r>
        <w:t xml:space="preserve">Για κύριο κβαντικό αριθμό </w:t>
      </w:r>
      <w:r>
        <w:rPr>
          <w:i/>
          <w:lang w:val="en-US"/>
        </w:rPr>
        <w:t>n </w:t>
      </w:r>
      <w:r>
        <w:t>=</w:t>
      </w:r>
      <w:r>
        <w:rPr>
          <w:i/>
          <w:lang w:val="en-US"/>
        </w:rPr>
        <w:t> </w:t>
      </w:r>
      <w:r>
        <w:t xml:space="preserve">2, ο δευτερεύων ή αζιμουθιακός κβαντικός αριθμός </w:t>
      </w:r>
      <w:r>
        <w:rPr>
          <w:i/>
          <w:lang w:val="en-US"/>
        </w:rPr>
        <w:t>l</w:t>
      </w:r>
      <w:r>
        <w:t xml:space="preserve"> μπορεί να πάρει τις τιμές:</w:t>
      </w:r>
    </w:p>
    <w:p w:rsidR="009C432B" w:rsidRDefault="009C432B" w:rsidP="0003316D">
      <w:pPr>
        <w:tabs>
          <w:tab w:val="left" w:pos="1134"/>
        </w:tabs>
        <w:ind w:left="567"/>
        <w:jc w:val="left"/>
      </w:pPr>
      <w:r w:rsidRPr="00C35851">
        <w:rPr>
          <w:b/>
        </w:rPr>
        <w:t>α.</w:t>
      </w:r>
      <w:r w:rsidRPr="00C35851">
        <w:rPr>
          <w:b/>
        </w:rPr>
        <w:tab/>
      </w:r>
      <w:r w:rsidRPr="00C35851">
        <w:t>1 και 2</w:t>
      </w:r>
      <w:r>
        <w:tab/>
      </w:r>
      <w:r>
        <w:tab/>
      </w:r>
      <w:r>
        <w:rPr>
          <w:b/>
        </w:rPr>
        <w:t>β.</w:t>
      </w:r>
      <w:r>
        <w:rPr>
          <w:b/>
        </w:rPr>
        <w:tab/>
      </w:r>
      <w:r>
        <w:t xml:space="preserve">0 και 1 </w:t>
      </w:r>
      <w:r>
        <w:tab/>
      </w:r>
      <w:r>
        <w:tab/>
      </w:r>
      <w:r>
        <w:rPr>
          <w:b/>
        </w:rPr>
        <w:t>γ.</w:t>
      </w:r>
      <w:r>
        <w:rPr>
          <w:b/>
        </w:rPr>
        <w:tab/>
      </w:r>
      <w:r>
        <w:t>0,</w:t>
      </w:r>
      <w:r w:rsidRPr="00C35851">
        <w:t xml:space="preserve"> </w:t>
      </w:r>
      <w:r>
        <w:t>1 και 2</w:t>
      </w:r>
      <w:r>
        <w:tab/>
      </w:r>
      <w:r>
        <w:rPr>
          <w:b/>
        </w:rPr>
        <w:t>δ.</w:t>
      </w:r>
      <w:r w:rsidR="002D096C">
        <w:rPr>
          <w:b/>
        </w:rPr>
        <w:t xml:space="preserve">  </w:t>
      </w:r>
      <w:r>
        <w:t>0 και</w:t>
      </w:r>
      <w:r w:rsidRPr="00C35851">
        <w:t xml:space="preserve"> </w:t>
      </w:r>
      <w:r>
        <w:t>2</w:t>
      </w:r>
    </w:p>
    <w:p w:rsidR="009C432B" w:rsidRDefault="009C432B" w:rsidP="00EE0ADA">
      <w:pPr>
        <w:pStyle w:val="a5"/>
      </w:pPr>
      <w:r>
        <w:lastRenderedPageBreak/>
        <w:t xml:space="preserve">Η </w:t>
      </w:r>
      <w:proofErr w:type="spellStart"/>
      <w:r>
        <w:t>ηλεκτρονιακή</w:t>
      </w:r>
      <w:proofErr w:type="spellEnd"/>
      <w:r>
        <w:t xml:space="preserve"> δομή (διαμόρφωση) του φθορίου (ατομικός αριθμός =</w:t>
      </w:r>
      <w:r>
        <w:rPr>
          <w:lang w:val="en-US"/>
        </w:rPr>
        <w:t> </w:t>
      </w:r>
      <w:r>
        <w:t>9), σε θεμελιώδη κατάσταση, είναι:</w:t>
      </w:r>
    </w:p>
    <w:p w:rsidR="009C432B" w:rsidRPr="007A598C" w:rsidRDefault="009C432B" w:rsidP="0003316D">
      <w:pPr>
        <w:ind w:left="700"/>
        <w:rPr>
          <w:lang w:val="en-GB"/>
        </w:rPr>
      </w:pPr>
      <w:r>
        <w:rPr>
          <w:b/>
        </w:rPr>
        <w:t>α</w:t>
      </w:r>
      <w:r w:rsidRPr="00C35851">
        <w:rPr>
          <w:b/>
          <w:lang w:val="en-GB"/>
        </w:rPr>
        <w:t>.</w:t>
      </w:r>
      <w:r w:rsidRPr="00C35851">
        <w:rPr>
          <w:b/>
          <w:lang w:val="en-GB"/>
        </w:rPr>
        <w:tab/>
      </w:r>
      <w:r w:rsidRPr="00C35851">
        <w:rPr>
          <w:lang w:val="en-GB"/>
        </w:rPr>
        <w:t>1</w:t>
      </w:r>
      <w:r>
        <w:rPr>
          <w:i/>
          <w:lang w:val="en-US"/>
        </w:rPr>
        <w:t>s</w:t>
      </w:r>
      <w:r>
        <w:rPr>
          <w:i/>
          <w:vertAlign w:val="superscript"/>
          <w:lang w:val="en-US"/>
        </w:rPr>
        <w:t>2</w:t>
      </w:r>
      <w:r>
        <w:rPr>
          <w:vertAlign w:val="superscript"/>
          <w:lang w:val="en-US"/>
        </w:rPr>
        <w:t xml:space="preserve"> </w:t>
      </w:r>
      <w:r w:rsidRPr="00D8335D">
        <w:rPr>
          <w:lang w:val="en-GB"/>
        </w:rPr>
        <w:t>2s2 2p3 3s</w:t>
      </w:r>
      <w:r w:rsidRPr="007A598C">
        <w:rPr>
          <w:vertAlign w:val="superscript"/>
          <w:lang w:val="en-GB"/>
        </w:rPr>
        <w:t>2</w:t>
      </w:r>
      <w:r w:rsidRPr="007A598C">
        <w:rPr>
          <w:lang w:val="en-GB"/>
        </w:rPr>
        <w:tab/>
      </w:r>
      <w:r w:rsidRPr="007A598C">
        <w:rPr>
          <w:lang w:val="en-GB"/>
        </w:rPr>
        <w:tab/>
      </w:r>
      <w:r w:rsidRPr="00D8335D">
        <w:t>β</w:t>
      </w:r>
      <w:r w:rsidRPr="00740CAE">
        <w:rPr>
          <w:lang w:val="en-GB"/>
        </w:rPr>
        <w:t>.</w:t>
      </w:r>
      <w:r w:rsidRPr="00740CAE">
        <w:rPr>
          <w:lang w:val="en-GB"/>
        </w:rPr>
        <w:tab/>
        <w:t>1</w:t>
      </w:r>
      <w:r w:rsidRPr="00D8335D">
        <w:rPr>
          <w:lang w:val="en-GB"/>
        </w:rPr>
        <w:t>s</w:t>
      </w:r>
      <w:r w:rsidRPr="003E33B8">
        <w:rPr>
          <w:vertAlign w:val="superscript"/>
          <w:lang w:val="en-GB"/>
        </w:rPr>
        <w:t xml:space="preserve">2 </w:t>
      </w:r>
      <w:r w:rsidRPr="00740CAE">
        <w:rPr>
          <w:lang w:val="en-GB"/>
        </w:rPr>
        <w:t>2</w:t>
      </w:r>
      <w:r w:rsidRPr="00D8335D">
        <w:rPr>
          <w:lang w:val="en-GB"/>
        </w:rPr>
        <w:t>s</w:t>
      </w:r>
      <w:r w:rsidRPr="003E33B8">
        <w:rPr>
          <w:vertAlign w:val="superscript"/>
          <w:lang w:val="en-GB"/>
        </w:rPr>
        <w:t>2</w:t>
      </w:r>
      <w:r w:rsidRPr="00740CAE">
        <w:rPr>
          <w:lang w:val="en-GB"/>
        </w:rPr>
        <w:t xml:space="preserve"> 2</w:t>
      </w:r>
      <w:r w:rsidRPr="00D8335D">
        <w:rPr>
          <w:lang w:val="en-GB"/>
        </w:rPr>
        <w:t>p</w:t>
      </w:r>
      <w:r w:rsidRPr="003E33B8">
        <w:rPr>
          <w:vertAlign w:val="superscript"/>
          <w:lang w:val="en-GB"/>
        </w:rPr>
        <w:t>4</w:t>
      </w:r>
      <w:r w:rsidRPr="00740CAE">
        <w:rPr>
          <w:lang w:val="en-GB"/>
        </w:rPr>
        <w:t xml:space="preserve"> 3</w:t>
      </w:r>
      <w:r w:rsidRPr="00D8335D">
        <w:rPr>
          <w:lang w:val="en-GB"/>
        </w:rPr>
        <w:t>s</w:t>
      </w:r>
      <w:r w:rsidRPr="007A598C">
        <w:rPr>
          <w:vertAlign w:val="superscript"/>
          <w:lang w:val="en-GB"/>
        </w:rPr>
        <w:t>1</w:t>
      </w:r>
      <w:r w:rsidRPr="007A598C">
        <w:rPr>
          <w:lang w:val="en-GB"/>
        </w:rPr>
        <w:tab/>
      </w:r>
      <w:r w:rsidRPr="00D8335D">
        <w:t>γ</w:t>
      </w:r>
      <w:r w:rsidRPr="007A598C">
        <w:rPr>
          <w:lang w:val="en-GB"/>
        </w:rPr>
        <w:t>.</w:t>
      </w:r>
      <w:r w:rsidRPr="007A598C">
        <w:rPr>
          <w:lang w:val="en-GB"/>
        </w:rPr>
        <w:tab/>
        <w:t>1</w:t>
      </w:r>
      <w:r w:rsidRPr="00D8335D">
        <w:rPr>
          <w:lang w:val="en-GB"/>
        </w:rPr>
        <w:t>s</w:t>
      </w:r>
      <w:r w:rsidRPr="003E33B8">
        <w:rPr>
          <w:vertAlign w:val="superscript"/>
          <w:lang w:val="en-GB"/>
        </w:rPr>
        <w:t>2</w:t>
      </w:r>
      <w:r w:rsidRPr="007A598C">
        <w:rPr>
          <w:lang w:val="en-GB"/>
        </w:rPr>
        <w:t xml:space="preserve"> 2</w:t>
      </w:r>
      <w:r w:rsidRPr="00D8335D">
        <w:rPr>
          <w:lang w:val="en-GB"/>
        </w:rPr>
        <w:t>s</w:t>
      </w:r>
      <w:r w:rsidRPr="003E33B8">
        <w:rPr>
          <w:vertAlign w:val="superscript"/>
          <w:lang w:val="en-GB"/>
        </w:rPr>
        <w:t>2</w:t>
      </w:r>
      <w:r w:rsidRPr="007A598C">
        <w:rPr>
          <w:lang w:val="en-GB"/>
        </w:rPr>
        <w:t xml:space="preserve"> 2</w:t>
      </w:r>
      <w:r w:rsidRPr="00D8335D">
        <w:rPr>
          <w:lang w:val="en-GB"/>
        </w:rPr>
        <w:t>p</w:t>
      </w:r>
      <w:r w:rsidRPr="007A598C">
        <w:rPr>
          <w:lang w:val="en-GB"/>
        </w:rPr>
        <w:t xml:space="preserve">5 </w:t>
      </w:r>
      <w:r w:rsidRPr="007A598C">
        <w:rPr>
          <w:lang w:val="en-GB"/>
        </w:rPr>
        <w:tab/>
      </w:r>
      <w:r w:rsidRPr="00D8335D">
        <w:t>δ</w:t>
      </w:r>
      <w:r w:rsidRPr="007A598C">
        <w:rPr>
          <w:lang w:val="en-GB"/>
        </w:rPr>
        <w:t xml:space="preserve">. </w:t>
      </w:r>
      <w:r w:rsidRPr="00D8335D">
        <w:t>καμιά</w:t>
      </w:r>
      <w:r w:rsidRPr="007A598C">
        <w:rPr>
          <w:lang w:val="en-GB"/>
        </w:rPr>
        <w:t xml:space="preserve"> </w:t>
      </w:r>
      <w:r w:rsidRPr="00D8335D">
        <w:t>από</w:t>
      </w:r>
      <w:r w:rsidRPr="007A598C">
        <w:rPr>
          <w:lang w:val="en-GB"/>
        </w:rPr>
        <w:t xml:space="preserve"> </w:t>
      </w:r>
      <w:r w:rsidRPr="00D8335D">
        <w:t>τις</w:t>
      </w:r>
      <w:r w:rsidRPr="007A598C">
        <w:rPr>
          <w:lang w:val="en-GB"/>
        </w:rPr>
        <w:t xml:space="preserve"> </w:t>
      </w:r>
      <w:r w:rsidRPr="00D8335D">
        <w:t>παραπάνω</w:t>
      </w:r>
    </w:p>
    <w:p w:rsidR="009C432B" w:rsidRDefault="009C432B" w:rsidP="00EE0ADA">
      <w:pPr>
        <w:pStyle w:val="a5"/>
      </w:pPr>
      <w:r w:rsidRPr="007A598C">
        <w:rPr>
          <w:lang w:val="en-GB"/>
        </w:rPr>
        <w:t xml:space="preserve"> </w:t>
      </w:r>
      <w:r>
        <w:t xml:space="preserve">Ποια από τις παρακάτω </w:t>
      </w:r>
      <w:proofErr w:type="spellStart"/>
      <w:r>
        <w:t>υποστιβάδες</w:t>
      </w:r>
      <w:proofErr w:type="spellEnd"/>
      <w:r>
        <w:t xml:space="preserve"> έχει τη χαμηλότερη ενέργεια;</w:t>
      </w:r>
    </w:p>
    <w:p w:rsidR="009C432B" w:rsidRDefault="009C432B" w:rsidP="0003316D">
      <w:pPr>
        <w:ind w:left="340"/>
      </w:pPr>
      <w:r w:rsidRPr="00AD095F">
        <w:rPr>
          <w:b/>
        </w:rPr>
        <w:t>α.</w:t>
      </w:r>
      <w:r w:rsidRPr="00AD095F">
        <w:tab/>
        <w:t>2</w:t>
      </w:r>
      <w:r>
        <w:rPr>
          <w:i/>
          <w:lang w:val="en-US"/>
        </w:rPr>
        <w:t>s</w:t>
      </w:r>
      <w:r>
        <w:rPr>
          <w:i/>
        </w:rPr>
        <w:tab/>
      </w:r>
      <w:r>
        <w:rPr>
          <w:i/>
        </w:rPr>
        <w:tab/>
      </w:r>
      <w:r>
        <w:rPr>
          <w:b/>
        </w:rPr>
        <w:t>β</w:t>
      </w:r>
      <w:r w:rsidRPr="00AD095F">
        <w:rPr>
          <w:b/>
        </w:rPr>
        <w:t>.</w:t>
      </w:r>
      <w:r w:rsidRPr="00AD095F">
        <w:tab/>
        <w:t>3</w:t>
      </w:r>
      <w:r>
        <w:rPr>
          <w:i/>
          <w:lang w:val="en-US"/>
        </w:rPr>
        <w:t>s</w:t>
      </w:r>
      <w:r>
        <w:rPr>
          <w:i/>
        </w:rPr>
        <w:tab/>
      </w:r>
      <w:r>
        <w:rPr>
          <w:i/>
        </w:rPr>
        <w:tab/>
      </w:r>
      <w:r>
        <w:rPr>
          <w:b/>
        </w:rPr>
        <w:t>γ</w:t>
      </w:r>
      <w:r w:rsidRPr="00AD095F">
        <w:rPr>
          <w:b/>
        </w:rPr>
        <w:t>.</w:t>
      </w:r>
      <w:r w:rsidRPr="00AD095F">
        <w:tab/>
        <w:t>2</w:t>
      </w:r>
      <w:r>
        <w:rPr>
          <w:i/>
          <w:lang w:val="en-US"/>
        </w:rPr>
        <w:t>p</w:t>
      </w:r>
      <w:r>
        <w:rPr>
          <w:i/>
        </w:rPr>
        <w:tab/>
      </w:r>
      <w:r>
        <w:rPr>
          <w:i/>
        </w:rPr>
        <w:tab/>
      </w:r>
      <w:r>
        <w:rPr>
          <w:b/>
        </w:rPr>
        <w:t>δ</w:t>
      </w:r>
      <w:r w:rsidRPr="00AD095F">
        <w:rPr>
          <w:b/>
        </w:rPr>
        <w:t>.</w:t>
      </w:r>
      <w:r w:rsidRPr="00AD095F">
        <w:tab/>
        <w:t>1</w:t>
      </w:r>
      <w:r>
        <w:rPr>
          <w:i/>
          <w:lang w:val="en-US"/>
        </w:rPr>
        <w:t>s</w:t>
      </w:r>
    </w:p>
    <w:p w:rsidR="009C432B" w:rsidRDefault="009C432B" w:rsidP="00EE0ADA">
      <w:pPr>
        <w:pStyle w:val="a5"/>
      </w:pPr>
      <w:r>
        <w:t>Ο μαγνητικός κβαντικός αριθμός (</w:t>
      </w:r>
      <w:proofErr w:type="spellStart"/>
      <w:r>
        <w:t>m</w:t>
      </w:r>
      <w:r w:rsidRPr="006E2F44">
        <w:rPr>
          <w:vertAlign w:val="subscript"/>
        </w:rPr>
        <w:t>ℓ</w:t>
      </w:r>
      <w:proofErr w:type="spellEnd"/>
      <w:r w:rsidRPr="006E2F44">
        <w:t xml:space="preserve">) </w:t>
      </w:r>
      <w:r>
        <w:t xml:space="preserve">καθορίζει </w:t>
      </w:r>
    </w:p>
    <w:p w:rsidR="009C432B" w:rsidRDefault="009C432B" w:rsidP="00EE0ADA">
      <w:pPr>
        <w:pStyle w:val="1"/>
        <w:widowControl/>
        <w:numPr>
          <w:ilvl w:val="3"/>
          <w:numId w:val="21"/>
        </w:numPr>
        <w:spacing w:line="280" w:lineRule="atLeast"/>
      </w:pPr>
      <w:r>
        <w:t xml:space="preserve">την </w:t>
      </w:r>
      <w:proofErr w:type="spellStart"/>
      <w:r>
        <w:t>ιδιοπεριστροφή</w:t>
      </w:r>
      <w:proofErr w:type="spellEnd"/>
      <w:r>
        <w:t xml:space="preserve"> του ηλεκτρονίου (</w:t>
      </w:r>
      <w:r>
        <w:rPr>
          <w:lang w:val="en-US"/>
        </w:rPr>
        <w:t>spin</w:t>
      </w:r>
      <w:r w:rsidRPr="006E2F44">
        <w:t>).</w:t>
      </w:r>
    </w:p>
    <w:p w:rsidR="009C432B" w:rsidRDefault="009C432B" w:rsidP="00EE0ADA">
      <w:pPr>
        <w:pStyle w:val="1"/>
        <w:widowControl/>
        <w:numPr>
          <w:ilvl w:val="3"/>
          <w:numId w:val="21"/>
        </w:numPr>
        <w:spacing w:line="280" w:lineRule="atLeast"/>
        <w:ind w:left="680"/>
      </w:pPr>
      <w:r>
        <w:t xml:space="preserve">τον προσανατολισμό του </w:t>
      </w:r>
      <w:proofErr w:type="spellStart"/>
      <w:r>
        <w:t>ηλεκτρονιακού</w:t>
      </w:r>
      <w:proofErr w:type="spellEnd"/>
      <w:r>
        <w:t xml:space="preserve"> νέφους (τροχιακού) σε σχέση με τους άξονες </w:t>
      </w:r>
      <w:r>
        <w:rPr>
          <w:lang w:val="en-US"/>
        </w:rPr>
        <w:t>x</w:t>
      </w:r>
      <w:r w:rsidRPr="006E2F44">
        <w:t>,</w:t>
      </w:r>
      <w:r>
        <w:rPr>
          <w:lang w:val="en-US"/>
        </w:rPr>
        <w:t>y</w:t>
      </w:r>
      <w:r w:rsidRPr="006E2F44">
        <w:t>,</w:t>
      </w:r>
      <w:r>
        <w:rPr>
          <w:lang w:val="en-US"/>
        </w:rPr>
        <w:t>z</w:t>
      </w:r>
      <w:r w:rsidRPr="006E2F44">
        <w:t>.</w:t>
      </w:r>
    </w:p>
    <w:p w:rsidR="009C432B" w:rsidRDefault="009C432B" w:rsidP="00EE0ADA">
      <w:pPr>
        <w:pStyle w:val="1"/>
        <w:widowControl/>
        <w:numPr>
          <w:ilvl w:val="3"/>
          <w:numId w:val="21"/>
        </w:numPr>
        <w:spacing w:line="280" w:lineRule="atLeast"/>
        <w:ind w:left="680"/>
      </w:pPr>
      <w:r>
        <w:t xml:space="preserve">το μέγεθος του </w:t>
      </w:r>
      <w:proofErr w:type="spellStart"/>
      <w:r>
        <w:t>ηλεκτρονιακού</w:t>
      </w:r>
      <w:proofErr w:type="spellEnd"/>
      <w:r w:rsidRPr="006E2F44">
        <w:t xml:space="preserve"> νέφους </w:t>
      </w:r>
      <w:r>
        <w:t>(τροχιακού).</w:t>
      </w:r>
      <w:r w:rsidRPr="006E2F44">
        <w:t xml:space="preserve"> </w:t>
      </w:r>
    </w:p>
    <w:p w:rsidR="009C432B" w:rsidRPr="00712F90" w:rsidRDefault="009C432B" w:rsidP="00EE0ADA">
      <w:pPr>
        <w:pStyle w:val="1"/>
        <w:widowControl/>
        <w:numPr>
          <w:ilvl w:val="3"/>
          <w:numId w:val="21"/>
        </w:numPr>
        <w:spacing w:line="280" w:lineRule="atLeast"/>
        <w:ind w:left="680"/>
      </w:pPr>
      <w:r>
        <w:t xml:space="preserve">το σχήμα του </w:t>
      </w:r>
      <w:proofErr w:type="spellStart"/>
      <w:r>
        <w:t>ηλεκτρονιακού</w:t>
      </w:r>
      <w:proofErr w:type="spellEnd"/>
      <w:r>
        <w:t xml:space="preserve"> νέφους (τροχιακού).</w:t>
      </w:r>
    </w:p>
    <w:p w:rsidR="009C432B" w:rsidRPr="00001880" w:rsidRDefault="009C432B" w:rsidP="00EE0ADA">
      <w:pPr>
        <w:pStyle w:val="a5"/>
      </w:pPr>
      <w:r w:rsidRPr="00001880">
        <w:t xml:space="preserve">Ο μέγιστος αριθμός των ηλεκτρονίων που είναι δυνατόν να υπάρχουν σε ένα τροχιακό, είναι: </w:t>
      </w:r>
    </w:p>
    <w:p w:rsidR="009C432B" w:rsidRPr="00712F90" w:rsidRDefault="009C432B" w:rsidP="00EE0ADA">
      <w:pPr>
        <w:pStyle w:val="1"/>
      </w:pPr>
      <w:r w:rsidRPr="00001880">
        <w:t xml:space="preserve">2. </w:t>
      </w:r>
    </w:p>
    <w:p w:rsidR="009C432B" w:rsidRPr="00712F90" w:rsidRDefault="009C432B" w:rsidP="00EE0ADA">
      <w:pPr>
        <w:pStyle w:val="1"/>
      </w:pPr>
      <w:r>
        <w:rPr>
          <w:lang w:val="en-US"/>
        </w:rPr>
        <w:t>1</w:t>
      </w:r>
      <w:r w:rsidRPr="00001880">
        <w:t xml:space="preserve">4. </w:t>
      </w:r>
    </w:p>
    <w:p w:rsidR="009C432B" w:rsidRPr="00712F90" w:rsidRDefault="009C432B" w:rsidP="00EE0ADA">
      <w:pPr>
        <w:pStyle w:val="1"/>
      </w:pPr>
      <w:r w:rsidRPr="00001880">
        <w:t xml:space="preserve">10. </w:t>
      </w:r>
    </w:p>
    <w:p w:rsidR="009C432B" w:rsidRPr="00712F90" w:rsidRDefault="009C432B" w:rsidP="00EE0ADA">
      <w:pPr>
        <w:pStyle w:val="1"/>
      </w:pPr>
      <w:r w:rsidRPr="00001880">
        <w:t xml:space="preserve">6. </w:t>
      </w:r>
    </w:p>
    <w:p w:rsidR="009C432B" w:rsidRPr="00001880" w:rsidRDefault="009C432B" w:rsidP="00EE0ADA">
      <w:pPr>
        <w:pStyle w:val="a5"/>
      </w:pPr>
      <w:r w:rsidRPr="00001880">
        <w:t xml:space="preserve">Ποια από τις παρακάτω </w:t>
      </w:r>
      <w:proofErr w:type="spellStart"/>
      <w:r w:rsidRPr="00001880">
        <w:t>ηλεκτρονιακές</w:t>
      </w:r>
      <w:proofErr w:type="spellEnd"/>
      <w:r w:rsidRPr="00001880">
        <w:t xml:space="preserve"> δομές αποδίδει τη δομή ατόμου στοιχείου του τομέα s στη θεμελιώδη κατάσταση; </w:t>
      </w:r>
    </w:p>
    <w:p w:rsidR="009C432B" w:rsidRPr="00EE0ADA" w:rsidRDefault="009C432B" w:rsidP="00EE0ADA">
      <w:pPr>
        <w:pStyle w:val="1"/>
        <w:numPr>
          <w:ilvl w:val="0"/>
          <w:numId w:val="20"/>
        </w:numPr>
        <w:rPr>
          <w:lang w:val="en-GB"/>
        </w:rPr>
      </w:pPr>
      <w:proofErr w:type="gramStart"/>
      <w:r w:rsidRPr="00EE0ADA">
        <w:rPr>
          <w:lang w:val="en-GB"/>
        </w:rPr>
        <w:t>1s</w:t>
      </w:r>
      <w:r w:rsidRPr="00EE0ADA">
        <w:rPr>
          <w:vertAlign w:val="superscript"/>
          <w:lang w:val="en-GB"/>
        </w:rPr>
        <w:t>2</w:t>
      </w:r>
      <w:r w:rsidRPr="00EE0ADA">
        <w:rPr>
          <w:lang w:val="en-GB"/>
        </w:rPr>
        <w:t>2s</w:t>
      </w:r>
      <w:r w:rsidRPr="00EE0ADA">
        <w:rPr>
          <w:vertAlign w:val="superscript"/>
          <w:lang w:val="en-GB"/>
        </w:rPr>
        <w:t>2</w:t>
      </w:r>
      <w:r w:rsidRPr="00EE0ADA">
        <w:rPr>
          <w:lang w:val="en-GB"/>
        </w:rPr>
        <w:t>2p</w:t>
      </w:r>
      <w:r w:rsidRPr="00EE0ADA">
        <w:rPr>
          <w:vertAlign w:val="superscript"/>
          <w:lang w:val="en-GB"/>
        </w:rPr>
        <w:t>6</w:t>
      </w:r>
      <w:r w:rsidRPr="00EE0ADA">
        <w:rPr>
          <w:lang w:val="en-GB"/>
        </w:rPr>
        <w:t>3s</w:t>
      </w:r>
      <w:r w:rsidRPr="00EE0ADA">
        <w:rPr>
          <w:vertAlign w:val="superscript"/>
          <w:lang w:val="en-GB"/>
        </w:rPr>
        <w:t>2</w:t>
      </w:r>
      <w:r w:rsidRPr="00EE0ADA">
        <w:rPr>
          <w:lang w:val="en-GB"/>
        </w:rPr>
        <w:t>3p</w:t>
      </w:r>
      <w:r w:rsidRPr="00EE0ADA">
        <w:rPr>
          <w:vertAlign w:val="superscript"/>
          <w:lang w:val="en-GB"/>
        </w:rPr>
        <w:t xml:space="preserve">2 </w:t>
      </w:r>
      <w:r w:rsidRPr="00EE0ADA">
        <w:rPr>
          <w:lang w:val="en-GB"/>
        </w:rPr>
        <w:t>.</w:t>
      </w:r>
      <w:proofErr w:type="gramEnd"/>
      <w:r w:rsidRPr="00EE0ADA">
        <w:rPr>
          <w:lang w:val="en-GB"/>
        </w:rPr>
        <w:t xml:space="preserve"> </w:t>
      </w:r>
    </w:p>
    <w:p w:rsidR="009C432B" w:rsidRDefault="009C432B" w:rsidP="00EE0ADA">
      <w:pPr>
        <w:pStyle w:val="1"/>
        <w:rPr>
          <w:lang w:val="en-GB"/>
        </w:rPr>
      </w:pPr>
      <w:proofErr w:type="gramStart"/>
      <w:r w:rsidRPr="00001880">
        <w:rPr>
          <w:lang w:val="en-GB"/>
        </w:rPr>
        <w:t>1s</w:t>
      </w:r>
      <w:r w:rsidRPr="00001880">
        <w:rPr>
          <w:vertAlign w:val="superscript"/>
          <w:lang w:val="en-GB"/>
        </w:rPr>
        <w:t>2</w:t>
      </w:r>
      <w:r w:rsidRPr="00001880">
        <w:rPr>
          <w:lang w:val="en-GB"/>
        </w:rPr>
        <w:t>2s</w:t>
      </w:r>
      <w:r w:rsidRPr="00001880">
        <w:rPr>
          <w:vertAlign w:val="superscript"/>
          <w:lang w:val="en-GB"/>
        </w:rPr>
        <w:t>2</w:t>
      </w:r>
      <w:r w:rsidRPr="00001880">
        <w:rPr>
          <w:lang w:val="en-GB"/>
        </w:rPr>
        <w:t>2p</w:t>
      </w:r>
      <w:r w:rsidRPr="00001880">
        <w:rPr>
          <w:vertAlign w:val="superscript"/>
          <w:lang w:val="en-GB"/>
        </w:rPr>
        <w:t>6</w:t>
      </w:r>
      <w:r w:rsidRPr="00001880">
        <w:rPr>
          <w:lang w:val="en-GB"/>
        </w:rPr>
        <w:t>3s</w:t>
      </w:r>
      <w:r w:rsidRPr="00001880">
        <w:rPr>
          <w:vertAlign w:val="superscript"/>
          <w:lang w:val="en-GB"/>
        </w:rPr>
        <w:t>2</w:t>
      </w:r>
      <w:r w:rsidRPr="00001880">
        <w:rPr>
          <w:lang w:val="en-GB"/>
        </w:rPr>
        <w:t>3p</w:t>
      </w:r>
      <w:r w:rsidRPr="00001880">
        <w:rPr>
          <w:vertAlign w:val="superscript"/>
          <w:lang w:val="en-GB"/>
        </w:rPr>
        <w:t>6</w:t>
      </w:r>
      <w:r w:rsidRPr="00001880">
        <w:rPr>
          <w:lang w:val="en-GB"/>
        </w:rPr>
        <w:t>4s</w:t>
      </w:r>
      <w:r w:rsidRPr="00001880">
        <w:rPr>
          <w:vertAlign w:val="superscript"/>
          <w:lang w:val="en-GB"/>
        </w:rPr>
        <w:t xml:space="preserve">1 </w:t>
      </w:r>
      <w:r w:rsidRPr="00001880">
        <w:rPr>
          <w:lang w:val="en-GB"/>
        </w:rPr>
        <w:t>.</w:t>
      </w:r>
      <w:proofErr w:type="gramEnd"/>
      <w:r w:rsidRPr="00001880">
        <w:rPr>
          <w:lang w:val="en-GB"/>
        </w:rPr>
        <w:t xml:space="preserve"> </w:t>
      </w:r>
    </w:p>
    <w:p w:rsidR="009C432B" w:rsidRPr="00712F90" w:rsidRDefault="009C432B" w:rsidP="00EE0ADA">
      <w:pPr>
        <w:pStyle w:val="1"/>
      </w:pPr>
      <w:proofErr w:type="gramStart"/>
      <w:r w:rsidRPr="00001880">
        <w:rPr>
          <w:lang w:val="en-GB"/>
        </w:rPr>
        <w:t>1s</w:t>
      </w:r>
      <w:r w:rsidRPr="00001880">
        <w:rPr>
          <w:vertAlign w:val="superscript"/>
          <w:lang w:val="en-GB"/>
        </w:rPr>
        <w:t>2</w:t>
      </w:r>
      <w:r w:rsidRPr="00001880">
        <w:rPr>
          <w:lang w:val="en-GB"/>
        </w:rPr>
        <w:t>2s</w:t>
      </w:r>
      <w:r w:rsidRPr="00001880">
        <w:rPr>
          <w:vertAlign w:val="superscript"/>
          <w:lang w:val="en-GB"/>
        </w:rPr>
        <w:t>2</w:t>
      </w:r>
      <w:r w:rsidRPr="00001880">
        <w:rPr>
          <w:lang w:val="en-GB"/>
        </w:rPr>
        <w:t>2p</w:t>
      </w:r>
      <w:r w:rsidRPr="00001880">
        <w:rPr>
          <w:vertAlign w:val="superscript"/>
          <w:lang w:val="en-GB"/>
        </w:rPr>
        <w:t>6</w:t>
      </w:r>
      <w:r w:rsidRPr="00001880">
        <w:rPr>
          <w:lang w:val="en-GB"/>
        </w:rPr>
        <w:t>3s</w:t>
      </w:r>
      <w:r w:rsidRPr="00001880">
        <w:rPr>
          <w:vertAlign w:val="superscript"/>
          <w:lang w:val="en-GB"/>
        </w:rPr>
        <w:t>2</w:t>
      </w:r>
      <w:r w:rsidRPr="00001880">
        <w:rPr>
          <w:lang w:val="en-GB"/>
        </w:rPr>
        <w:t>3p</w:t>
      </w:r>
      <w:r w:rsidRPr="00001880">
        <w:rPr>
          <w:vertAlign w:val="superscript"/>
          <w:lang w:val="en-GB"/>
        </w:rPr>
        <w:t>6</w:t>
      </w:r>
      <w:r w:rsidRPr="00001880">
        <w:rPr>
          <w:lang w:val="en-GB"/>
        </w:rPr>
        <w:t>3d</w:t>
      </w:r>
      <w:r w:rsidRPr="00001880">
        <w:rPr>
          <w:vertAlign w:val="superscript"/>
          <w:lang w:val="en-GB"/>
        </w:rPr>
        <w:t>6</w:t>
      </w:r>
      <w:r w:rsidRPr="00001880">
        <w:rPr>
          <w:lang w:val="en-GB"/>
        </w:rPr>
        <w:t>4s</w:t>
      </w:r>
      <w:r w:rsidRPr="00001880">
        <w:rPr>
          <w:vertAlign w:val="superscript"/>
          <w:lang w:val="en-GB"/>
        </w:rPr>
        <w:t xml:space="preserve">2 </w:t>
      </w:r>
      <w:r w:rsidRPr="00001880">
        <w:rPr>
          <w:lang w:val="en-GB"/>
        </w:rPr>
        <w:t>.</w:t>
      </w:r>
      <w:proofErr w:type="gramEnd"/>
      <w:r w:rsidRPr="00001880">
        <w:rPr>
          <w:lang w:val="en-GB"/>
        </w:rPr>
        <w:t xml:space="preserve"> </w:t>
      </w:r>
    </w:p>
    <w:p w:rsidR="009C432B" w:rsidRPr="00001880" w:rsidRDefault="009C432B" w:rsidP="00EE0ADA">
      <w:pPr>
        <w:pStyle w:val="1"/>
      </w:pPr>
      <w:r w:rsidRPr="00001880">
        <w:t>1s</w:t>
      </w:r>
      <w:r w:rsidRPr="00001880">
        <w:rPr>
          <w:vertAlign w:val="superscript"/>
        </w:rPr>
        <w:t>2</w:t>
      </w:r>
      <w:r w:rsidRPr="00001880">
        <w:t>2s</w:t>
      </w:r>
      <w:r w:rsidRPr="00001880">
        <w:rPr>
          <w:vertAlign w:val="superscript"/>
        </w:rPr>
        <w:t>2</w:t>
      </w:r>
      <w:r w:rsidRPr="00001880">
        <w:t>2p</w:t>
      </w:r>
      <w:r w:rsidRPr="00001880">
        <w:rPr>
          <w:vertAlign w:val="superscript"/>
        </w:rPr>
        <w:t>6</w:t>
      </w:r>
      <w:r w:rsidRPr="00001880">
        <w:t>3s</w:t>
      </w:r>
      <w:r w:rsidRPr="00001880">
        <w:rPr>
          <w:vertAlign w:val="superscript"/>
        </w:rPr>
        <w:t>2</w:t>
      </w:r>
      <w:r w:rsidRPr="00001880">
        <w:t>3p</w:t>
      </w:r>
      <w:r w:rsidRPr="00001880">
        <w:rPr>
          <w:vertAlign w:val="superscript"/>
        </w:rPr>
        <w:t>6</w:t>
      </w:r>
      <w:r w:rsidRPr="00001880">
        <w:t>4s</w:t>
      </w:r>
      <w:r w:rsidRPr="00001880">
        <w:rPr>
          <w:vertAlign w:val="superscript"/>
        </w:rPr>
        <w:t xml:space="preserve">3 </w:t>
      </w:r>
      <w:r w:rsidRPr="00001880">
        <w:t xml:space="preserve">. </w:t>
      </w:r>
    </w:p>
    <w:p w:rsidR="009C432B" w:rsidRDefault="009C432B" w:rsidP="00EE0ADA">
      <w:pPr>
        <w:pStyle w:val="a5"/>
        <w:rPr>
          <w:i/>
        </w:rPr>
      </w:pPr>
      <w:r>
        <w:t xml:space="preserve">Να γράψετε την </w:t>
      </w:r>
      <w:proofErr w:type="spellStart"/>
      <w:r>
        <w:t>ηλεκτρονιακή</w:t>
      </w:r>
      <w:proofErr w:type="spellEnd"/>
      <w:r>
        <w:t xml:space="preserve"> δομή, σε </w:t>
      </w:r>
      <w:proofErr w:type="spellStart"/>
      <w:r>
        <w:t>υποστιβάδες</w:t>
      </w:r>
      <w:proofErr w:type="spellEnd"/>
      <w:r>
        <w:t xml:space="preserve">, του ιόντος </w:t>
      </w:r>
      <w:r w:rsidRPr="006E2F44">
        <w:t xml:space="preserve">  </w:t>
      </w:r>
      <w:r>
        <w:rPr>
          <w:vertAlign w:val="subscript"/>
        </w:rPr>
        <w:t>26</w:t>
      </w:r>
      <w:r>
        <w:rPr>
          <w:lang w:val="en-US"/>
        </w:rPr>
        <w:t>Fe</w:t>
      </w:r>
      <w:r w:rsidRPr="006E2F44">
        <w:rPr>
          <w:vertAlign w:val="superscript"/>
        </w:rPr>
        <w:t>2+</w:t>
      </w:r>
      <w:r>
        <w:rPr>
          <w:i/>
        </w:rPr>
        <w:t>.</w:t>
      </w:r>
    </w:p>
    <w:p w:rsidR="009C432B" w:rsidRDefault="009C432B" w:rsidP="00563591">
      <w:pPr>
        <w:pStyle w:val="1"/>
        <w:widowControl/>
        <w:numPr>
          <w:ilvl w:val="1"/>
          <w:numId w:val="10"/>
        </w:numPr>
        <w:tabs>
          <w:tab w:val="clear" w:pos="720"/>
          <w:tab w:val="num" w:pos="0"/>
        </w:tabs>
        <w:spacing w:line="280" w:lineRule="atLeast"/>
        <w:ind w:left="697" w:hanging="357"/>
      </w:pPr>
      <w:r>
        <w:t xml:space="preserve">Να γράψετε τις τετράδες των κβαντικών αριθμών των ηλεκτρονίων της εξωτερικής στιβάδας του ατόμου  </w:t>
      </w:r>
      <w:r>
        <w:rPr>
          <w:vertAlign w:val="subscript"/>
        </w:rPr>
        <w:t xml:space="preserve"> 26</w:t>
      </w:r>
      <w:r>
        <w:rPr>
          <w:lang w:val="en-US"/>
        </w:rPr>
        <w:t>Fe</w:t>
      </w:r>
      <w:r w:rsidRPr="006E2F44">
        <w:t xml:space="preserve"> στη θεμελιώδη </w:t>
      </w:r>
      <w:r>
        <w:t xml:space="preserve"> </w:t>
      </w:r>
      <w:r w:rsidRPr="006E2F44">
        <w:t>κατάσταση.</w:t>
      </w:r>
    </w:p>
    <w:p w:rsidR="009C432B" w:rsidRDefault="009C432B" w:rsidP="00EE0ADA">
      <w:pPr>
        <w:pStyle w:val="a5"/>
      </w:pPr>
      <w:r>
        <w:t>Η μάζα του πρωτονίου (</w:t>
      </w:r>
      <w:r>
        <w:rPr>
          <w:lang w:val="en-US"/>
        </w:rPr>
        <w:t>m</w:t>
      </w:r>
      <w:r>
        <w:rPr>
          <w:vertAlign w:val="subscript"/>
        </w:rPr>
        <w:t>p</w:t>
      </w:r>
      <w:r>
        <w:t>) είναι 1836 φορές μεγαλύτερη από τη μάζα του ηλεκτρονίου (</w:t>
      </w:r>
      <w:proofErr w:type="spellStart"/>
      <w:r>
        <w:t>m</w:t>
      </w:r>
      <w:r>
        <w:rPr>
          <w:vertAlign w:val="subscript"/>
        </w:rPr>
        <w:t>e</w:t>
      </w:r>
      <w:proofErr w:type="spellEnd"/>
      <w:r>
        <w:t xml:space="preserve">). </w:t>
      </w:r>
      <w:r>
        <w:rPr>
          <w:sz w:val="16"/>
        </w:rPr>
        <w:t>Αν</w:t>
      </w:r>
      <w:r>
        <w:t xml:space="preserve"> τα δύο αυτά σωματίδια κινούνται με την ίδια ταχύτητα, ποια είναι η σχέση των αντιστοίχων μηκών κύματος λ</w:t>
      </w:r>
      <w:r>
        <w:rPr>
          <w:vertAlign w:val="subscript"/>
          <w:lang w:val="en-US"/>
        </w:rPr>
        <w:t>p</w:t>
      </w:r>
      <w:r>
        <w:t xml:space="preserve"> και λ</w:t>
      </w:r>
      <w:r>
        <w:rPr>
          <w:vertAlign w:val="subscript"/>
          <w:lang w:val="en-US"/>
        </w:rPr>
        <w:t>e</w:t>
      </w:r>
      <w:r w:rsidRPr="000870A2">
        <w:t xml:space="preserve"> ,</w:t>
      </w:r>
      <w:r>
        <w:t xml:space="preserve"> σύμφωνα με την κυματική θεωρία της ύλης του </w:t>
      </w:r>
      <w:proofErr w:type="spellStart"/>
      <w:r>
        <w:t>de</w:t>
      </w:r>
      <w:proofErr w:type="spellEnd"/>
      <w:r>
        <w:t xml:space="preserve"> </w:t>
      </w:r>
      <w:proofErr w:type="spellStart"/>
      <w:r>
        <w:t>Broglie</w:t>
      </w:r>
      <w:proofErr w:type="spellEnd"/>
      <w:r>
        <w:t>;</w:t>
      </w:r>
    </w:p>
    <w:p w:rsidR="009C432B" w:rsidRPr="000870A2" w:rsidRDefault="009C432B" w:rsidP="0003316D">
      <w:r>
        <w:tab/>
        <w:t xml:space="preserve">α. </w:t>
      </w:r>
      <w:r>
        <w:rPr>
          <w:sz w:val="24"/>
        </w:rPr>
        <w:tab/>
        <w:t>λ</w:t>
      </w:r>
      <w:r>
        <w:rPr>
          <w:sz w:val="24"/>
          <w:vertAlign w:val="subscript"/>
        </w:rPr>
        <w:t>e</w:t>
      </w:r>
      <w:r>
        <w:rPr>
          <w:sz w:val="24"/>
        </w:rPr>
        <w:t>=1836λ</w:t>
      </w:r>
      <w:r>
        <w:rPr>
          <w:sz w:val="24"/>
          <w:vertAlign w:val="subscript"/>
        </w:rPr>
        <w:t>p</w:t>
      </w:r>
      <w:r>
        <w:rPr>
          <w:sz w:val="24"/>
        </w:rPr>
        <w:tab/>
      </w:r>
      <w:r>
        <w:t xml:space="preserve">β.   </w:t>
      </w:r>
      <w:proofErr w:type="spellStart"/>
      <w:r>
        <w:rPr>
          <w:sz w:val="24"/>
        </w:rPr>
        <w:t>λ</w:t>
      </w:r>
      <w:r>
        <w:rPr>
          <w:sz w:val="24"/>
          <w:vertAlign w:val="subscript"/>
        </w:rPr>
        <w:t>e</w:t>
      </w:r>
      <w:proofErr w:type="spellEnd"/>
      <w:r>
        <w:rPr>
          <w:sz w:val="24"/>
        </w:rPr>
        <w:t xml:space="preserve">=  </w:t>
      </w:r>
      <w:r>
        <w:rPr>
          <w:sz w:val="24"/>
        </w:rPr>
        <w:sym w:font="Sak" w:char="F033"/>
      </w:r>
      <w:r>
        <w:rPr>
          <w:rStyle w:val="af0"/>
        </w:rPr>
        <w:t>1</w:t>
      </w:r>
      <w:r w:rsidRPr="008135E9">
        <w:rPr>
          <w:rStyle w:val="af0"/>
          <w:spacing w:val="-140"/>
        </w:rPr>
        <w:t>8</w:t>
      </w:r>
      <w:r>
        <w:rPr>
          <w:rStyle w:val="af"/>
        </w:rPr>
        <w:t>λ</w:t>
      </w:r>
      <w:r w:rsidRPr="008135E9">
        <w:rPr>
          <w:rStyle w:val="af0"/>
          <w:spacing w:val="-140"/>
        </w:rPr>
        <w:t>3</w:t>
      </w:r>
      <w:r w:rsidRPr="008135E9">
        <w:rPr>
          <w:rStyle w:val="af"/>
          <w:spacing w:val="32"/>
          <w:vertAlign w:val="subscript"/>
        </w:rPr>
        <w:t>p</w:t>
      </w:r>
      <w:r>
        <w:rPr>
          <w:rStyle w:val="af0"/>
        </w:rPr>
        <w:t>6</w:t>
      </w:r>
      <w:r>
        <w:rPr>
          <w:sz w:val="24"/>
        </w:rPr>
        <w:t xml:space="preserve">   </w:t>
      </w:r>
      <w:r>
        <w:rPr>
          <w:sz w:val="24"/>
        </w:rPr>
        <w:tab/>
      </w:r>
      <w:r>
        <w:t xml:space="preserve">γ. </w:t>
      </w:r>
      <w:r>
        <w:rPr>
          <w:sz w:val="24"/>
        </w:rPr>
        <w:tab/>
      </w:r>
      <w:proofErr w:type="spellStart"/>
      <w:r>
        <w:rPr>
          <w:sz w:val="24"/>
        </w:rPr>
        <w:t>λ</w:t>
      </w:r>
      <w:r>
        <w:rPr>
          <w:sz w:val="24"/>
          <w:vertAlign w:val="subscript"/>
        </w:rPr>
        <w:t>e</w:t>
      </w:r>
      <w:r>
        <w:rPr>
          <w:sz w:val="24"/>
        </w:rPr>
        <w:t>=λ</w:t>
      </w:r>
      <w:r>
        <w:rPr>
          <w:sz w:val="24"/>
          <w:vertAlign w:val="subscript"/>
        </w:rPr>
        <w:t>p</w:t>
      </w:r>
      <w:proofErr w:type="spellEnd"/>
      <w:r>
        <w:rPr>
          <w:sz w:val="24"/>
        </w:rPr>
        <w:tab/>
      </w:r>
      <w:r>
        <w:rPr>
          <w:sz w:val="24"/>
        </w:rPr>
        <w:tab/>
      </w:r>
      <w:r>
        <w:t xml:space="preserve">δ. </w:t>
      </w:r>
      <w:r>
        <w:rPr>
          <w:sz w:val="24"/>
        </w:rPr>
        <w:t xml:space="preserve"> </w:t>
      </w:r>
      <w:proofErr w:type="spellStart"/>
      <w:r>
        <w:rPr>
          <w:sz w:val="24"/>
        </w:rPr>
        <w:t>λ</w:t>
      </w:r>
      <w:r>
        <w:rPr>
          <w:sz w:val="24"/>
          <w:vertAlign w:val="subscript"/>
        </w:rPr>
        <w:t>e</w:t>
      </w:r>
      <w:proofErr w:type="spellEnd"/>
      <w:r>
        <w:rPr>
          <w:sz w:val="24"/>
        </w:rPr>
        <w:t xml:space="preserve">=  </w:t>
      </w:r>
      <w:r>
        <w:rPr>
          <w:sz w:val="24"/>
        </w:rPr>
        <w:sym w:font="Sak" w:char="F033"/>
      </w:r>
      <w:r>
        <w:rPr>
          <w:rStyle w:val="af"/>
        </w:rPr>
        <w:t>1</w:t>
      </w:r>
      <w:r w:rsidRPr="008135E9">
        <w:rPr>
          <w:rStyle w:val="af"/>
          <w:spacing w:val="-140"/>
        </w:rPr>
        <w:t>8</w:t>
      </w:r>
      <w:r>
        <w:rPr>
          <w:rStyle w:val="af0"/>
        </w:rPr>
        <w:t>λ</w:t>
      </w:r>
      <w:r w:rsidRPr="008135E9">
        <w:rPr>
          <w:rStyle w:val="af"/>
          <w:spacing w:val="-140"/>
        </w:rPr>
        <w:t>3</w:t>
      </w:r>
      <w:r w:rsidRPr="008135E9">
        <w:rPr>
          <w:rStyle w:val="af0"/>
          <w:spacing w:val="32"/>
          <w:vertAlign w:val="subscript"/>
        </w:rPr>
        <w:t>p</w:t>
      </w:r>
      <w:r>
        <w:rPr>
          <w:rStyle w:val="af"/>
        </w:rPr>
        <w:t>6</w:t>
      </w:r>
      <w:r>
        <w:rPr>
          <w:sz w:val="24"/>
        </w:rPr>
        <w:t xml:space="preserve"> </w:t>
      </w:r>
      <w:r w:rsidRPr="000870A2">
        <w:rPr>
          <w:sz w:val="24"/>
        </w:rPr>
        <w:t>.</w:t>
      </w:r>
    </w:p>
    <w:p w:rsidR="009C432B" w:rsidRDefault="009C432B" w:rsidP="00EE0ADA">
      <w:pPr>
        <w:pStyle w:val="a5"/>
      </w:pPr>
      <w:r>
        <w:t>Η κατανομή των ηλεκτρονίων του ατόμου του οξυγόνου (</w:t>
      </w:r>
      <w:r>
        <w:rPr>
          <w:lang w:val="en-US"/>
        </w:rPr>
        <w:t>Z</w:t>
      </w:r>
      <w:r>
        <w:t> = 8) στη θεμελιώδη κατάσταση  παριστάνεται με τον συμβολισμό:</w:t>
      </w:r>
    </w:p>
    <w:p w:rsidR="009C432B" w:rsidRDefault="00546A0A" w:rsidP="0003316D">
      <w:pPr>
        <w:ind w:left="340"/>
        <w:jc w:val="center"/>
      </w:pPr>
      <w:r>
        <w:pict>
          <v:shape id="_x0000_s1176" type="#_x0000_t202" style="width:261.4pt;height:78.05pt;mso-position-horizontal-relative:char;mso-position-vertical-relative:line" stroked="f">
            <v:textbox inset="0,0,0,0">
              <w:txbxContent>
                <w:tbl>
                  <w:tblPr>
                    <w:tblStyle w:val="af2"/>
                    <w:tblW w:w="0" w:type="auto"/>
                    <w:tblCellMar>
                      <w:left w:w="0" w:type="dxa"/>
                      <w:right w:w="0" w:type="dxa"/>
                    </w:tblCellMar>
                    <w:tblLook w:val="01E0"/>
                  </w:tblPr>
                  <w:tblGrid>
                    <w:gridCol w:w="510"/>
                    <w:gridCol w:w="510"/>
                    <w:gridCol w:w="510"/>
                    <w:gridCol w:w="510"/>
                    <w:gridCol w:w="510"/>
                    <w:gridCol w:w="624"/>
                    <w:gridCol w:w="624"/>
                    <w:gridCol w:w="624"/>
                  </w:tblGrid>
                  <w:tr w:rsidR="00ED7344">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1</w:t>
                        </w:r>
                        <w:r w:rsidRPr="00380797">
                          <w:rPr>
                            <w:sz w:val="24"/>
                            <w:lang w:val="en-US"/>
                          </w:rPr>
                          <w:t>s</w:t>
                        </w:r>
                        <w:r w:rsidRPr="00380797">
                          <w:rPr>
                            <w:sz w:val="24"/>
                          </w:rPr>
                          <w:tab/>
                        </w:r>
                      </w:p>
                    </w:tc>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2</w:t>
                        </w:r>
                        <w:r w:rsidRPr="00380797">
                          <w:rPr>
                            <w:sz w:val="24"/>
                            <w:lang w:val="en-US"/>
                          </w:rPr>
                          <w:t>s</w:t>
                        </w:r>
                        <w:r w:rsidRPr="00380797">
                          <w:rPr>
                            <w:sz w:val="24"/>
                          </w:rPr>
                          <w:tab/>
                        </w:r>
                      </w:p>
                    </w:tc>
                    <w:tc>
                      <w:tcPr>
                        <w:tcW w:w="510" w:type="dxa"/>
                      </w:tcPr>
                      <w:p w:rsidR="00ED7344" w:rsidRDefault="00ED7344" w:rsidP="0003316D">
                        <w:pPr>
                          <w:rPr>
                            <w:lang w:val="en-US"/>
                          </w:rPr>
                        </w:pPr>
                      </w:p>
                    </w:tc>
                    <w:tc>
                      <w:tcPr>
                        <w:tcW w:w="1872" w:type="dxa"/>
                        <w:gridSpan w:val="3"/>
                      </w:tcPr>
                      <w:p w:rsidR="00ED7344" w:rsidRDefault="00ED7344" w:rsidP="0003316D">
                        <w:pPr>
                          <w:jc w:val="center"/>
                          <w:rPr>
                            <w:lang w:val="en-US"/>
                          </w:rPr>
                        </w:pPr>
                        <w:r w:rsidRPr="00380797">
                          <w:rPr>
                            <w:sz w:val="24"/>
                          </w:rPr>
                          <w:t>2</w:t>
                        </w:r>
                        <w:r w:rsidRPr="00380797">
                          <w:rPr>
                            <w:sz w:val="24"/>
                            <w:lang w:val="en-US"/>
                          </w:rPr>
                          <w:t>p</w:t>
                        </w:r>
                      </w:p>
                    </w:tc>
                  </w:tr>
                  <w:tr w:rsidR="00ED7344">
                    <w:tc>
                      <w:tcPr>
                        <w:tcW w:w="510" w:type="dxa"/>
                      </w:tcPr>
                      <w:p w:rsidR="00ED7344" w:rsidRDefault="00ED7344" w:rsidP="0003316D">
                        <w:pPr>
                          <w:rPr>
                            <w:lang w:val="en-US"/>
                          </w:rPr>
                        </w:pPr>
                        <w:r w:rsidRPr="00380797">
                          <w:rPr>
                            <w:sz w:val="24"/>
                          </w:rPr>
                          <w:t>α.</w:t>
                        </w:r>
                      </w:p>
                    </w:tc>
                    <w:tc>
                      <w:tcPr>
                        <w:tcW w:w="510" w:type="dxa"/>
                      </w:tcPr>
                      <w:p w:rsidR="00ED7344" w:rsidRDefault="00ED7344" w:rsidP="0003316D">
                        <w:pP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510" w:type="dxa"/>
                      </w:tcPr>
                      <w:p w:rsidR="00ED7344" w:rsidRDefault="00ED7344" w:rsidP="0003316D">
                        <w:pPr>
                          <w:rPr>
                            <w:lang w:val="en-US"/>
                          </w:rPr>
                        </w:pP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624" w:type="dxa"/>
                      </w:tcPr>
                      <w:p w:rsidR="00ED7344" w:rsidRDefault="00ED7344" w:rsidP="0003316D">
                        <w:pPr>
                          <w:jc w:val="center"/>
                          <w:rPr>
                            <w:lang w:val="en-US"/>
                          </w:rPr>
                        </w:pPr>
                        <w:r w:rsidRPr="00380797">
                          <w:rPr>
                            <w:sz w:val="24"/>
                          </w:rPr>
                          <w:t>(</w:t>
                        </w:r>
                        <w:r>
                          <w:rPr>
                            <w:sz w:val="24"/>
                            <w:lang w:val="en-US"/>
                          </w:rPr>
                          <w:t xml:space="preserve">   </w:t>
                        </w:r>
                        <w:r w:rsidRPr="00380797">
                          <w:rPr>
                            <w:sz w:val="24"/>
                          </w:rPr>
                          <w:t>)</w:t>
                        </w:r>
                      </w:p>
                    </w:tc>
                  </w:tr>
                  <w:tr w:rsidR="00ED7344">
                    <w:tc>
                      <w:tcPr>
                        <w:tcW w:w="510" w:type="dxa"/>
                      </w:tcPr>
                      <w:p w:rsidR="00ED7344" w:rsidRDefault="00ED7344" w:rsidP="0003316D">
                        <w:pPr>
                          <w:rPr>
                            <w:lang w:val="en-US"/>
                          </w:rPr>
                        </w:pPr>
                        <w:r w:rsidRPr="00380797">
                          <w:rPr>
                            <w:sz w:val="24"/>
                          </w:rPr>
                          <w:t>β.</w:t>
                        </w:r>
                      </w:p>
                    </w:tc>
                    <w:tc>
                      <w:tcPr>
                        <w:tcW w:w="510" w:type="dxa"/>
                      </w:tcPr>
                      <w:p w:rsidR="00ED7344" w:rsidRDefault="00ED7344" w:rsidP="0003316D">
                        <w:pP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510" w:type="dxa"/>
                      </w:tcPr>
                      <w:p w:rsidR="00ED7344" w:rsidRDefault="00ED7344" w:rsidP="0003316D">
                        <w:pPr>
                          <w:rPr>
                            <w:lang w:val="en-US"/>
                          </w:rPr>
                        </w:pP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624" w:type="dxa"/>
                      </w:tcPr>
                      <w:p w:rsidR="00ED7344" w:rsidRDefault="00ED7344" w:rsidP="0003316D">
                        <w:pPr>
                          <w:jc w:val="center"/>
                          <w:rPr>
                            <w:lang w:val="en-US"/>
                          </w:rPr>
                        </w:pPr>
                        <w:r w:rsidRPr="00380797">
                          <w:rPr>
                            <w:sz w:val="24"/>
                          </w:rPr>
                          <w:t xml:space="preserve">( </w:t>
                        </w:r>
                        <w:r w:rsidRPr="00380797">
                          <w:rPr>
                            <w:sz w:val="24"/>
                            <w:lang w:val="en-US"/>
                          </w:rPr>
                          <w:sym w:font="Symbol" w:char="F0AD"/>
                        </w:r>
                        <w:r w:rsidRPr="00380797">
                          <w:rPr>
                            <w:sz w:val="24"/>
                          </w:rPr>
                          <w:t xml:space="preserve"> )</w:t>
                        </w:r>
                      </w:p>
                    </w:tc>
                    <w:tc>
                      <w:tcPr>
                        <w:tcW w:w="624" w:type="dxa"/>
                      </w:tcPr>
                      <w:p w:rsidR="00ED7344" w:rsidRDefault="00ED7344" w:rsidP="0003316D">
                        <w:pPr>
                          <w:jc w:val="center"/>
                          <w:rPr>
                            <w:lang w:val="en-US"/>
                          </w:rPr>
                        </w:pPr>
                        <w:r w:rsidRPr="00380797">
                          <w:rPr>
                            <w:sz w:val="24"/>
                          </w:rPr>
                          <w:t xml:space="preserve">( </w:t>
                        </w:r>
                        <w:r w:rsidRPr="00380797">
                          <w:rPr>
                            <w:sz w:val="24"/>
                            <w:lang w:val="en-US"/>
                          </w:rPr>
                          <w:sym w:font="Symbol" w:char="F0AD"/>
                        </w:r>
                        <w:r w:rsidRPr="00380797">
                          <w:rPr>
                            <w:sz w:val="24"/>
                          </w:rPr>
                          <w:t xml:space="preserve"> )</w:t>
                        </w:r>
                      </w:p>
                    </w:tc>
                  </w:tr>
                  <w:tr w:rsidR="00ED7344">
                    <w:tc>
                      <w:tcPr>
                        <w:tcW w:w="510" w:type="dxa"/>
                      </w:tcPr>
                      <w:p w:rsidR="00ED7344" w:rsidRDefault="00ED7344" w:rsidP="0003316D">
                        <w:pPr>
                          <w:rPr>
                            <w:lang w:val="en-US"/>
                          </w:rPr>
                        </w:pPr>
                        <w:r w:rsidRPr="00380797">
                          <w:rPr>
                            <w:sz w:val="24"/>
                          </w:rPr>
                          <w:t>γ.</w:t>
                        </w:r>
                      </w:p>
                    </w:tc>
                    <w:tc>
                      <w:tcPr>
                        <w:tcW w:w="510" w:type="dxa"/>
                      </w:tcPr>
                      <w:p w:rsidR="00ED7344" w:rsidRDefault="00ED7344" w:rsidP="0003316D">
                        <w:pP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 xml:space="preserve">( </w:t>
                        </w:r>
                        <w:r w:rsidRPr="00380797">
                          <w:rPr>
                            <w:sz w:val="24"/>
                            <w:lang w:val="en-US"/>
                          </w:rPr>
                          <w:sym w:font="Symbol" w:char="F0AD"/>
                        </w:r>
                        <w:r w:rsidRPr="00380797">
                          <w:rPr>
                            <w:sz w:val="24"/>
                          </w:rPr>
                          <w:t xml:space="preserve"> )</w:t>
                        </w:r>
                      </w:p>
                    </w:tc>
                    <w:tc>
                      <w:tcPr>
                        <w:tcW w:w="510" w:type="dxa"/>
                      </w:tcPr>
                      <w:p w:rsidR="00ED7344" w:rsidRDefault="00ED7344" w:rsidP="0003316D">
                        <w:pPr>
                          <w:rPr>
                            <w:lang w:val="en-US"/>
                          </w:rPr>
                        </w:pP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D"/>
                        </w:r>
                        <w:r w:rsidRPr="00380797">
                          <w:rPr>
                            <w:sz w:val="24"/>
                          </w:rPr>
                          <w:t>)</w:t>
                        </w: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D"/>
                        </w:r>
                        <w:r w:rsidRPr="00380797">
                          <w:rPr>
                            <w:sz w:val="24"/>
                          </w:rPr>
                          <w:t>)</w:t>
                        </w:r>
                      </w:p>
                    </w:tc>
                    <w:tc>
                      <w:tcPr>
                        <w:tcW w:w="624" w:type="dxa"/>
                      </w:tcPr>
                      <w:p w:rsidR="00ED7344" w:rsidRDefault="00ED7344" w:rsidP="0003316D">
                        <w:pPr>
                          <w:jc w:val="center"/>
                          <w:rPr>
                            <w:lang w:val="en-US"/>
                          </w:rPr>
                        </w:pPr>
                        <w:r w:rsidRPr="00380797">
                          <w:rPr>
                            <w:sz w:val="24"/>
                          </w:rPr>
                          <w:t xml:space="preserve">( </w:t>
                        </w:r>
                        <w:r w:rsidRPr="00380797">
                          <w:rPr>
                            <w:sz w:val="24"/>
                            <w:lang w:val="en-US"/>
                          </w:rPr>
                          <w:sym w:font="Symbol" w:char="F0AD"/>
                        </w:r>
                        <w:r w:rsidRPr="00380797">
                          <w:rPr>
                            <w:sz w:val="24"/>
                          </w:rPr>
                          <w:t xml:space="preserve"> )</w:t>
                        </w:r>
                      </w:p>
                    </w:tc>
                  </w:tr>
                  <w:tr w:rsidR="00ED7344">
                    <w:tc>
                      <w:tcPr>
                        <w:tcW w:w="510" w:type="dxa"/>
                      </w:tcPr>
                      <w:p w:rsidR="00ED7344" w:rsidRDefault="00ED7344" w:rsidP="0003316D">
                        <w:pPr>
                          <w:rPr>
                            <w:lang w:val="en-US"/>
                          </w:rPr>
                        </w:pPr>
                        <w:r w:rsidRPr="00380797">
                          <w:rPr>
                            <w:sz w:val="24"/>
                          </w:rPr>
                          <w:t>δ.</w:t>
                        </w:r>
                      </w:p>
                    </w:tc>
                    <w:tc>
                      <w:tcPr>
                        <w:tcW w:w="510" w:type="dxa"/>
                      </w:tcPr>
                      <w:p w:rsidR="00ED7344" w:rsidRDefault="00ED7344" w:rsidP="0003316D">
                        <w:pPr>
                          <w:rPr>
                            <w:lang w:val="en-US"/>
                          </w:rPr>
                        </w:pPr>
                        <w:r w:rsidRPr="00380797">
                          <w:rPr>
                            <w:sz w:val="24"/>
                          </w:rPr>
                          <w:t xml:space="preserve">( </w:t>
                        </w:r>
                        <w:r w:rsidRPr="00380797">
                          <w:rPr>
                            <w:sz w:val="24"/>
                            <w:lang w:val="en-US"/>
                          </w:rPr>
                          <w:sym w:font="Symbol" w:char="F0AD"/>
                        </w:r>
                        <w:r w:rsidRPr="00380797">
                          <w:rPr>
                            <w:sz w:val="24"/>
                          </w:rPr>
                          <w:t xml:space="preserve"> )</w:t>
                        </w:r>
                      </w:p>
                    </w:tc>
                    <w:tc>
                      <w:tcPr>
                        <w:tcW w:w="510" w:type="dxa"/>
                      </w:tcPr>
                      <w:p w:rsidR="00ED7344" w:rsidRDefault="00ED7344" w:rsidP="0003316D">
                        <w:pPr>
                          <w:rPr>
                            <w:lang w:val="en-US"/>
                          </w:rPr>
                        </w:pPr>
                      </w:p>
                    </w:tc>
                    <w:tc>
                      <w:tcPr>
                        <w:tcW w:w="510" w:type="dxa"/>
                      </w:tcPr>
                      <w:p w:rsidR="00ED7344" w:rsidRDefault="00ED7344" w:rsidP="0003316D">
                        <w:pPr>
                          <w:rPr>
                            <w:lang w:val="en-US"/>
                          </w:rPr>
                        </w:pPr>
                        <w:r w:rsidRPr="00380797">
                          <w:rPr>
                            <w:sz w:val="24"/>
                          </w:rPr>
                          <w:t xml:space="preserve">( </w:t>
                        </w:r>
                        <w:r w:rsidRPr="00380797">
                          <w:rPr>
                            <w:sz w:val="24"/>
                            <w:lang w:val="en-US"/>
                          </w:rPr>
                          <w:sym w:font="Symbol" w:char="F0AD"/>
                        </w:r>
                        <w:r w:rsidRPr="00380797">
                          <w:rPr>
                            <w:sz w:val="24"/>
                          </w:rPr>
                          <w:t xml:space="preserve"> )</w:t>
                        </w:r>
                      </w:p>
                    </w:tc>
                    <w:tc>
                      <w:tcPr>
                        <w:tcW w:w="510" w:type="dxa"/>
                      </w:tcPr>
                      <w:p w:rsidR="00ED7344" w:rsidRDefault="00ED7344" w:rsidP="0003316D">
                        <w:pPr>
                          <w:rPr>
                            <w:lang w:val="en-US"/>
                          </w:rPr>
                        </w:pP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c>
                      <w:tcPr>
                        <w:tcW w:w="624" w:type="dxa"/>
                      </w:tcPr>
                      <w:p w:rsidR="00ED7344" w:rsidRDefault="00ED7344" w:rsidP="0003316D">
                        <w:pPr>
                          <w:jc w:val="center"/>
                          <w:rPr>
                            <w:lang w:val="en-US"/>
                          </w:rPr>
                        </w:pPr>
                        <w:r w:rsidRPr="00380797">
                          <w:rPr>
                            <w:sz w:val="24"/>
                          </w:rPr>
                          <w:t>(</w:t>
                        </w:r>
                        <w:r w:rsidRPr="00380797">
                          <w:rPr>
                            <w:sz w:val="24"/>
                            <w:lang w:val="en-US"/>
                          </w:rPr>
                          <w:sym w:font="Symbol" w:char="F0AD"/>
                        </w:r>
                        <w:r w:rsidRPr="00380797">
                          <w:rPr>
                            <w:sz w:val="24"/>
                            <w:lang w:val="en-US"/>
                          </w:rPr>
                          <w:sym w:font="Symbol" w:char="F0AF"/>
                        </w:r>
                        <w:r w:rsidRPr="00380797">
                          <w:rPr>
                            <w:sz w:val="24"/>
                          </w:rPr>
                          <w:t>)</w:t>
                        </w:r>
                      </w:p>
                    </w:tc>
                  </w:tr>
                </w:tbl>
                <w:p w:rsidR="00ED7344" w:rsidRPr="00D77B18" w:rsidRDefault="00ED7344" w:rsidP="0003316D">
                  <w:pPr>
                    <w:jc w:val="left"/>
                    <w:rPr>
                      <w:sz w:val="24"/>
                      <w:lang w:val="en-US"/>
                    </w:rPr>
                  </w:pPr>
                </w:p>
              </w:txbxContent>
            </v:textbox>
            <w10:wrap type="none"/>
            <w10:anchorlock/>
          </v:shape>
        </w:pict>
      </w:r>
    </w:p>
    <w:p w:rsidR="009C432B" w:rsidRDefault="009C432B" w:rsidP="00563591">
      <w:pPr>
        <w:pStyle w:val="Char2"/>
        <w:numPr>
          <w:ilvl w:val="0"/>
          <w:numId w:val="10"/>
        </w:numPr>
        <w:tabs>
          <w:tab w:val="clear" w:pos="360"/>
          <w:tab w:val="left" w:pos="426"/>
        </w:tabs>
        <w:ind w:left="709" w:hanging="709"/>
      </w:pPr>
      <w:r>
        <w:rPr>
          <w:b/>
        </w:rPr>
        <w:t xml:space="preserve">α.  </w:t>
      </w:r>
      <w:r>
        <w:t xml:space="preserve">Στα </w:t>
      </w:r>
      <w:proofErr w:type="spellStart"/>
      <w:r>
        <w:t>πολυηλεκτρονικά</w:t>
      </w:r>
      <w:proofErr w:type="spellEnd"/>
      <w:r>
        <w:t xml:space="preserve"> άτομα οι ενεργειακές στάθμες των </w:t>
      </w:r>
      <w:proofErr w:type="spellStart"/>
      <w:r>
        <w:t>υποστιβάδων</w:t>
      </w:r>
      <w:proofErr w:type="spellEnd"/>
      <w:r>
        <w:t xml:space="preserve"> της ίδιας στιβάδας ταυτίζονται.</w:t>
      </w:r>
    </w:p>
    <w:p w:rsidR="009C432B" w:rsidRDefault="009C432B" w:rsidP="00563591">
      <w:pPr>
        <w:pStyle w:val="Char2"/>
        <w:numPr>
          <w:ilvl w:val="0"/>
          <w:numId w:val="10"/>
        </w:numPr>
        <w:tabs>
          <w:tab w:val="clear" w:pos="360"/>
          <w:tab w:val="left" w:pos="426"/>
        </w:tabs>
        <w:ind w:left="709" w:hanging="709"/>
      </w:pPr>
      <w:r>
        <w:t>β.</w:t>
      </w:r>
      <w:r>
        <w:tab/>
        <w:t xml:space="preserve">Ο δευτερεύων ή  αζιμουθιακός κβαντικός αριθμός καθορίζει τον προσανατολισμό του </w:t>
      </w:r>
      <w:proofErr w:type="spellStart"/>
      <w:r>
        <w:t>ηλεκτρονιακού</w:t>
      </w:r>
      <w:proofErr w:type="spellEnd"/>
      <w:r>
        <w:t xml:space="preserve"> νέφους.</w:t>
      </w:r>
    </w:p>
    <w:p w:rsidR="009C432B" w:rsidRDefault="009C432B" w:rsidP="00563591">
      <w:pPr>
        <w:pStyle w:val="Char2"/>
        <w:numPr>
          <w:ilvl w:val="0"/>
          <w:numId w:val="10"/>
        </w:numPr>
        <w:tabs>
          <w:tab w:val="clear" w:pos="360"/>
          <w:tab w:val="left" w:pos="426"/>
        </w:tabs>
        <w:ind w:left="709" w:hanging="709"/>
      </w:pPr>
      <w:r>
        <w:t>γ.</w:t>
      </w:r>
      <w:r>
        <w:tab/>
        <w:t xml:space="preserve">Η ενέργεια πρώτου ιοντισμού του  </w:t>
      </w:r>
      <w:r>
        <w:rPr>
          <w:vertAlign w:val="subscript"/>
        </w:rPr>
        <w:t>11</w:t>
      </w:r>
      <w:r>
        <w:t xml:space="preserve">Να είναι μεγαλύτερη από την ενέργεια πρώτου ιοντισμού του  </w:t>
      </w:r>
      <w:r>
        <w:rPr>
          <w:vertAlign w:val="subscript"/>
        </w:rPr>
        <w:t xml:space="preserve">19 </w:t>
      </w:r>
      <w:r>
        <w:t>Κ.</w:t>
      </w:r>
    </w:p>
    <w:p w:rsidR="009C432B" w:rsidRDefault="009C432B" w:rsidP="00EE0ADA">
      <w:pPr>
        <w:pStyle w:val="a5"/>
      </w:pPr>
      <w:r>
        <w:t xml:space="preserve">Σε ένα </w:t>
      </w:r>
      <w:proofErr w:type="spellStart"/>
      <w:r>
        <w:t>πολυηλεκτρονιακό</w:t>
      </w:r>
      <w:proofErr w:type="spellEnd"/>
      <w:r>
        <w:t xml:space="preserve"> άτομο ο μέγιστος αριθμός ηλεκτρονίων με κβαντικούς αριθμούς n=2  και </w:t>
      </w:r>
      <w:proofErr w:type="spellStart"/>
      <w:r>
        <w:t>m</w:t>
      </w:r>
      <w:r>
        <w:rPr>
          <w:vertAlign w:val="subscript"/>
        </w:rPr>
        <w:t>s</w:t>
      </w:r>
      <w:proofErr w:type="spellEnd"/>
      <w:r>
        <w:t xml:space="preserve"> = - </w:t>
      </w:r>
      <w:r>
        <w:sym w:font="Sak" w:char="F031"/>
      </w:r>
      <w:r w:rsidRPr="005E1434">
        <w:rPr>
          <w:rStyle w:val="af"/>
          <w:spacing w:val="-140"/>
        </w:rPr>
        <w:t>1</w:t>
      </w:r>
      <w:r w:rsidRPr="005E1434">
        <w:rPr>
          <w:rStyle w:val="af0"/>
        </w:rPr>
        <w:t>2</w:t>
      </w:r>
      <w:r w:rsidRPr="005E1434">
        <w:rPr>
          <w:szCs w:val="22"/>
        </w:rPr>
        <w:t xml:space="preserve">  </w:t>
      </w:r>
      <w:r>
        <w:t>είναι:</w:t>
      </w:r>
    </w:p>
    <w:p w:rsidR="009C432B" w:rsidRDefault="009C432B" w:rsidP="0003316D">
      <w:pPr>
        <w:ind w:left="340"/>
      </w:pPr>
      <w:r>
        <w:t>α.</w:t>
      </w:r>
      <w:r>
        <w:tab/>
        <w:t xml:space="preserve">οκτώ </w:t>
      </w:r>
      <w:r>
        <w:tab/>
      </w:r>
      <w:r>
        <w:rPr>
          <w:b/>
          <w:bCs/>
        </w:rPr>
        <w:t>β.</w:t>
      </w:r>
      <w:r>
        <w:rPr>
          <w:b/>
          <w:bCs/>
        </w:rPr>
        <w:tab/>
      </w:r>
      <w:r>
        <w:t>Τέσσερα</w:t>
      </w:r>
      <w:r>
        <w:tab/>
      </w:r>
      <w:r>
        <w:rPr>
          <w:b/>
          <w:bCs/>
        </w:rPr>
        <w:t>γ.</w:t>
      </w:r>
      <w:r>
        <w:rPr>
          <w:b/>
          <w:bCs/>
        </w:rPr>
        <w:tab/>
      </w:r>
      <w:r>
        <w:t>Δύο</w:t>
      </w:r>
      <w:r>
        <w:tab/>
      </w:r>
      <w:r>
        <w:rPr>
          <w:b/>
          <w:bCs/>
        </w:rPr>
        <w:t>δ.</w:t>
      </w:r>
      <w:r>
        <w:rPr>
          <w:b/>
          <w:bCs/>
        </w:rPr>
        <w:tab/>
      </w:r>
      <w:r>
        <w:t>ένα</w:t>
      </w:r>
    </w:p>
    <w:p w:rsidR="009C432B" w:rsidRDefault="009C432B" w:rsidP="00563591">
      <w:pPr>
        <w:pStyle w:val="Char2"/>
        <w:numPr>
          <w:ilvl w:val="0"/>
          <w:numId w:val="10"/>
        </w:numPr>
        <w:ind w:left="0" w:firstLine="0"/>
      </w:pPr>
      <w:r>
        <w:t>Από τα επόμενα χημικά στοιχεία τη μικρότερη ατομική ακτίνα έχει το στοιχείο:</w:t>
      </w:r>
    </w:p>
    <w:p w:rsidR="009C432B" w:rsidRPr="009A3F88" w:rsidRDefault="009C432B" w:rsidP="0003316D">
      <w:pPr>
        <w:ind w:left="340"/>
        <w:rPr>
          <w:sz w:val="24"/>
          <w:szCs w:val="24"/>
        </w:rPr>
      </w:pPr>
      <w:r w:rsidRPr="009A3F88">
        <w:rPr>
          <w:sz w:val="24"/>
          <w:szCs w:val="24"/>
        </w:rPr>
        <w:t>α.</w:t>
      </w:r>
      <w:r w:rsidRPr="009A3F88">
        <w:rPr>
          <w:sz w:val="24"/>
          <w:szCs w:val="24"/>
        </w:rPr>
        <w:tab/>
      </w:r>
      <w:r w:rsidRPr="009A3F88">
        <w:rPr>
          <w:rStyle w:val="af0"/>
          <w:sz w:val="18"/>
          <w:szCs w:val="18"/>
        </w:rPr>
        <w:t>6</w:t>
      </w:r>
      <w:r w:rsidRPr="009A3F88">
        <w:rPr>
          <w:sz w:val="24"/>
          <w:szCs w:val="24"/>
        </w:rPr>
        <w:t xml:space="preserve">C   </w:t>
      </w:r>
      <w:r w:rsidRPr="009A3F88">
        <w:rPr>
          <w:sz w:val="24"/>
          <w:szCs w:val="24"/>
        </w:rPr>
        <w:tab/>
      </w:r>
      <w:r w:rsidRPr="00327788">
        <w:t>β</w:t>
      </w:r>
      <w:r w:rsidRPr="009A3F88">
        <w:rPr>
          <w:sz w:val="24"/>
          <w:szCs w:val="24"/>
        </w:rPr>
        <w:t xml:space="preserve">. </w:t>
      </w:r>
      <w:r w:rsidRPr="009A3F88">
        <w:rPr>
          <w:rStyle w:val="af0"/>
          <w:sz w:val="18"/>
          <w:szCs w:val="18"/>
        </w:rPr>
        <w:t>8</w:t>
      </w:r>
      <w:r w:rsidRPr="009A3F88">
        <w:rPr>
          <w:sz w:val="24"/>
          <w:szCs w:val="24"/>
        </w:rPr>
        <w:t xml:space="preserve">Ο  </w:t>
      </w:r>
      <w:r w:rsidRPr="009A3F88">
        <w:rPr>
          <w:sz w:val="24"/>
          <w:szCs w:val="24"/>
        </w:rPr>
        <w:tab/>
      </w:r>
      <w:r w:rsidRPr="009A3F88">
        <w:rPr>
          <w:sz w:val="24"/>
          <w:szCs w:val="24"/>
        </w:rPr>
        <w:tab/>
        <w:t xml:space="preserve"> </w:t>
      </w:r>
      <w:r w:rsidRPr="009A3F88">
        <w:rPr>
          <w:sz w:val="24"/>
          <w:szCs w:val="24"/>
        </w:rPr>
        <w:tab/>
        <w:t>γ.</w:t>
      </w:r>
      <w:r w:rsidRPr="009A3F88">
        <w:rPr>
          <w:sz w:val="24"/>
          <w:szCs w:val="24"/>
        </w:rPr>
        <w:tab/>
        <w:t xml:space="preserve"> </w:t>
      </w:r>
      <w:r w:rsidRPr="009A3F88">
        <w:rPr>
          <w:rStyle w:val="af0"/>
          <w:sz w:val="18"/>
          <w:szCs w:val="18"/>
        </w:rPr>
        <w:t>9</w:t>
      </w:r>
      <w:r w:rsidRPr="009A3F88">
        <w:rPr>
          <w:sz w:val="24"/>
          <w:szCs w:val="24"/>
        </w:rPr>
        <w:t xml:space="preserve">F   </w:t>
      </w:r>
      <w:r w:rsidRPr="009A3F88">
        <w:rPr>
          <w:sz w:val="24"/>
          <w:szCs w:val="24"/>
        </w:rPr>
        <w:tab/>
      </w:r>
      <w:r w:rsidRPr="00327788">
        <w:t xml:space="preserve"> δ</w:t>
      </w:r>
      <w:r w:rsidRPr="009A3F88">
        <w:rPr>
          <w:sz w:val="24"/>
          <w:szCs w:val="24"/>
        </w:rPr>
        <w:t>.</w:t>
      </w:r>
      <w:r w:rsidRPr="009A3F88">
        <w:rPr>
          <w:sz w:val="24"/>
          <w:szCs w:val="24"/>
        </w:rPr>
        <w:tab/>
      </w:r>
      <w:r w:rsidRPr="009A3F88">
        <w:rPr>
          <w:rStyle w:val="af0"/>
          <w:sz w:val="18"/>
          <w:szCs w:val="18"/>
        </w:rPr>
        <w:t>17</w:t>
      </w:r>
      <w:r w:rsidRPr="009A3F88">
        <w:rPr>
          <w:sz w:val="24"/>
          <w:szCs w:val="24"/>
        </w:rPr>
        <w:t>C</w:t>
      </w:r>
      <w:r w:rsidRPr="009A3F88">
        <w:rPr>
          <w:sz w:val="24"/>
          <w:szCs w:val="24"/>
          <w:lang w:val="en-US"/>
        </w:rPr>
        <w:t>l</w:t>
      </w:r>
      <w:r w:rsidRPr="009A3F88">
        <w:rPr>
          <w:sz w:val="24"/>
          <w:szCs w:val="24"/>
        </w:rPr>
        <w:t xml:space="preserve"> </w:t>
      </w:r>
    </w:p>
    <w:p w:rsidR="009C432B" w:rsidRDefault="009C432B" w:rsidP="00EE0ADA">
      <w:pPr>
        <w:pStyle w:val="a5"/>
      </w:pPr>
      <w:r>
        <w:t>Στα στοιχεία της ίδιας ομάδας του Περιοδικού Πίνακα, η ενέργεια πρώτου ιοντισμού αυξάνεται με την αύξηση του ατομικού αριθμού (Ζ).</w:t>
      </w:r>
      <w:r>
        <w:tab/>
      </w:r>
      <w:r>
        <w:br/>
        <w:t>Να δικαιολογήσετε τις απαντήσεις σας.</w:t>
      </w:r>
    </w:p>
    <w:p w:rsidR="009C432B" w:rsidRDefault="009C432B" w:rsidP="00EE0ADA">
      <w:pPr>
        <w:pStyle w:val="a5"/>
      </w:pPr>
      <w:r>
        <w:t xml:space="preserve">Να γράψετε τους </w:t>
      </w:r>
      <w:proofErr w:type="spellStart"/>
      <w:r>
        <w:t>ηλεκτρονιακούς</w:t>
      </w:r>
      <w:proofErr w:type="spellEnd"/>
      <w:r>
        <w:t xml:space="preserve"> τύπους κατά </w:t>
      </w:r>
      <w:r>
        <w:rPr>
          <w:lang w:val="en-US"/>
        </w:rPr>
        <w:t>Lewis</w:t>
      </w:r>
      <w:r>
        <w:t xml:space="preserve"> των ενώσεων: </w:t>
      </w:r>
      <w:r>
        <w:rPr>
          <w:lang w:val="en-US"/>
        </w:rPr>
        <w:t>NH</w:t>
      </w:r>
      <w:r w:rsidRPr="00FC45E9">
        <w:rPr>
          <w:vertAlign w:val="subscript"/>
        </w:rPr>
        <w:t>4</w:t>
      </w:r>
      <w:proofErr w:type="spellStart"/>
      <w:r>
        <w:rPr>
          <w:lang w:val="en-US"/>
        </w:rPr>
        <w:t>Cl</w:t>
      </w:r>
      <w:proofErr w:type="spellEnd"/>
      <w:r w:rsidRPr="00FC45E9">
        <w:t xml:space="preserve">, </w:t>
      </w:r>
      <w:r>
        <w:rPr>
          <w:lang w:val="en-US"/>
        </w:rPr>
        <w:t>HCN</w:t>
      </w:r>
      <w:r w:rsidRPr="00FC45E9">
        <w:t xml:space="preserve">, </w:t>
      </w:r>
      <w:r>
        <w:rPr>
          <w:lang w:val="en-US"/>
        </w:rPr>
        <w:t>H</w:t>
      </w:r>
      <w:r w:rsidRPr="00FC45E9">
        <w:rPr>
          <w:vertAlign w:val="subscript"/>
        </w:rPr>
        <w:t>2</w:t>
      </w:r>
      <w:r>
        <w:rPr>
          <w:lang w:val="en-US"/>
        </w:rPr>
        <w:t>SO</w:t>
      </w:r>
      <w:r w:rsidRPr="00FC45E9">
        <w:rPr>
          <w:vertAlign w:val="subscript"/>
        </w:rPr>
        <w:t>4</w:t>
      </w:r>
      <w:r>
        <w:t>.</w:t>
      </w:r>
    </w:p>
    <w:p w:rsidR="009C432B" w:rsidRDefault="009C432B" w:rsidP="0003316D">
      <w:pPr>
        <w:ind w:left="360" w:hanging="360"/>
      </w:pPr>
      <w:r>
        <w:rPr>
          <w:b/>
          <w:bCs/>
        </w:rPr>
        <w:tab/>
      </w:r>
      <w:r>
        <w:t xml:space="preserve">Δίνονται: </w:t>
      </w:r>
      <w:r w:rsidRPr="00FC45E9">
        <w:t xml:space="preserve">   </w:t>
      </w:r>
      <w:r w:rsidRPr="00FC45E9">
        <w:rPr>
          <w:vertAlign w:val="subscript"/>
        </w:rPr>
        <w:t>1</w:t>
      </w:r>
      <w:r>
        <w:rPr>
          <w:lang w:val="en-US"/>
        </w:rPr>
        <w:t>H</w:t>
      </w:r>
      <w:r w:rsidRPr="00FC45E9">
        <w:t xml:space="preserve">,  </w:t>
      </w:r>
      <w:r w:rsidRPr="00FC45E9">
        <w:rPr>
          <w:vertAlign w:val="subscript"/>
        </w:rPr>
        <w:t>7</w:t>
      </w:r>
      <w:r>
        <w:rPr>
          <w:lang w:val="en-US"/>
        </w:rPr>
        <w:t>N</w:t>
      </w:r>
      <w:r w:rsidRPr="00FC45E9">
        <w:t xml:space="preserve">,  </w:t>
      </w:r>
      <w:r w:rsidRPr="00FC45E9">
        <w:rPr>
          <w:vertAlign w:val="subscript"/>
        </w:rPr>
        <w:t>17</w:t>
      </w:r>
      <w:proofErr w:type="spellStart"/>
      <w:r>
        <w:rPr>
          <w:lang w:val="en-US"/>
        </w:rPr>
        <w:t>Cl</w:t>
      </w:r>
      <w:proofErr w:type="spellEnd"/>
      <w:r w:rsidRPr="00FC45E9">
        <w:t xml:space="preserve">,  </w:t>
      </w:r>
      <w:r w:rsidRPr="00FC45E9">
        <w:rPr>
          <w:vertAlign w:val="subscript"/>
        </w:rPr>
        <w:t>6</w:t>
      </w:r>
      <w:r>
        <w:rPr>
          <w:lang w:val="en-US"/>
        </w:rPr>
        <w:t>C</w:t>
      </w:r>
      <w:r w:rsidRPr="00FC45E9">
        <w:t xml:space="preserve">,  </w:t>
      </w:r>
      <w:r w:rsidRPr="00FC45E9">
        <w:rPr>
          <w:vertAlign w:val="subscript"/>
        </w:rPr>
        <w:t>16</w:t>
      </w:r>
      <w:r>
        <w:rPr>
          <w:lang w:val="en-US"/>
        </w:rPr>
        <w:t>S</w:t>
      </w:r>
      <w:r w:rsidRPr="00FC45E9">
        <w:t xml:space="preserve">,  </w:t>
      </w:r>
      <w:r w:rsidRPr="00FC45E9">
        <w:rPr>
          <w:vertAlign w:val="subscript"/>
        </w:rPr>
        <w:t>8</w:t>
      </w:r>
      <w:r>
        <w:rPr>
          <w:lang w:val="en-US"/>
        </w:rPr>
        <w:t>O</w:t>
      </w:r>
      <w:r w:rsidRPr="00FC45E9">
        <w:t xml:space="preserve">. </w:t>
      </w:r>
    </w:p>
    <w:p w:rsidR="009C432B" w:rsidRDefault="009C432B" w:rsidP="00EE0ADA">
      <w:pPr>
        <w:pStyle w:val="a5"/>
      </w:pPr>
      <w:r>
        <w:t xml:space="preserve">Τα στοιχεία </w:t>
      </w:r>
      <w:r>
        <w:rPr>
          <w:b/>
        </w:rPr>
        <w:t>Α</w:t>
      </w:r>
      <w:r>
        <w:t xml:space="preserve">, </w:t>
      </w:r>
      <w:r>
        <w:rPr>
          <w:b/>
        </w:rPr>
        <w:t>Β</w:t>
      </w:r>
      <w:r>
        <w:t xml:space="preserve">, </w:t>
      </w:r>
      <w:r>
        <w:rPr>
          <w:b/>
        </w:rPr>
        <w:t>Γ</w:t>
      </w:r>
      <w:r>
        <w:t xml:space="preserve">, </w:t>
      </w:r>
      <w:r>
        <w:rPr>
          <w:b/>
        </w:rPr>
        <w:t>Δ</w:t>
      </w:r>
      <w:r>
        <w:t xml:space="preserve"> έχουν διαδοχικούς ατομικούς αριθμούς. Τα </w:t>
      </w:r>
      <w:r>
        <w:rPr>
          <w:b/>
        </w:rPr>
        <w:t>Α</w:t>
      </w:r>
      <w:r>
        <w:t xml:space="preserve">, </w:t>
      </w:r>
      <w:r>
        <w:rPr>
          <w:b/>
        </w:rPr>
        <w:t>Β</w:t>
      </w:r>
      <w:r>
        <w:t xml:space="preserve">, </w:t>
      </w:r>
      <w:r>
        <w:rPr>
          <w:b/>
        </w:rPr>
        <w:t>Γ</w:t>
      </w:r>
      <w:r>
        <w:t>,  ανήκουν στην 2</w:t>
      </w:r>
      <w:r>
        <w:rPr>
          <w:vertAlign w:val="superscript"/>
        </w:rPr>
        <w:t>η</w:t>
      </w:r>
      <w:r>
        <w:t xml:space="preserve"> περίοδο του περιοδικού πίνακα και το </w:t>
      </w:r>
      <w:r>
        <w:rPr>
          <w:b/>
        </w:rPr>
        <w:t>Δ</w:t>
      </w:r>
      <w:r>
        <w:t xml:space="preserve"> στην 3</w:t>
      </w:r>
      <w:r>
        <w:rPr>
          <w:vertAlign w:val="superscript"/>
        </w:rPr>
        <w:t>η</w:t>
      </w:r>
      <w:r>
        <w:t xml:space="preserve"> περίοδο.</w:t>
      </w:r>
    </w:p>
    <w:p w:rsidR="009C432B" w:rsidRDefault="009C432B" w:rsidP="00EE0ADA">
      <w:pPr>
        <w:ind w:left="360"/>
      </w:pPr>
      <w:r>
        <w:t>Ζητούνται:</w:t>
      </w:r>
    </w:p>
    <w:p w:rsidR="009C432B" w:rsidRDefault="009C432B" w:rsidP="0003316D">
      <w:pPr>
        <w:ind w:left="680"/>
      </w:pPr>
      <w:r>
        <w:rPr>
          <w:b/>
        </w:rPr>
        <w:t>α.</w:t>
      </w:r>
      <w:r>
        <w:rPr>
          <w:b/>
        </w:rPr>
        <w:tab/>
      </w:r>
      <w:r>
        <w:t>Ο ατομικός αριθμός (Ζ) του κάθε στοιχείου.</w:t>
      </w:r>
    </w:p>
    <w:p w:rsidR="009C432B" w:rsidRDefault="009C432B" w:rsidP="0003316D">
      <w:pPr>
        <w:ind w:left="936" w:hanging="567"/>
      </w:pPr>
      <w:r>
        <w:rPr>
          <w:b/>
        </w:rPr>
        <w:t xml:space="preserve">β. </w:t>
      </w:r>
      <w:r>
        <w:t xml:space="preserve"> Η </w:t>
      </w:r>
      <w:proofErr w:type="spellStart"/>
      <w:r>
        <w:t>ηλεκτρονιακή</w:t>
      </w:r>
      <w:proofErr w:type="spellEnd"/>
      <w:r>
        <w:t xml:space="preserve"> δομή του κάθε στοιχείου.</w:t>
      </w:r>
    </w:p>
    <w:p w:rsidR="009C432B" w:rsidRDefault="009C432B" w:rsidP="00EE0ADA">
      <w:pPr>
        <w:pStyle w:val="a5"/>
      </w:pPr>
      <w:r>
        <w:t>Τα ατομικά τροχιακά 1</w:t>
      </w:r>
      <w:r>
        <w:rPr>
          <w:lang w:val="en-US"/>
        </w:rPr>
        <w:t>s</w:t>
      </w:r>
      <w:r>
        <w:t xml:space="preserve"> και 3</w:t>
      </w:r>
      <w:r>
        <w:rPr>
          <w:lang w:val="en-US"/>
        </w:rPr>
        <w:t>s</w:t>
      </w:r>
      <w:r>
        <w:t xml:space="preserve"> διαφέρουν</w:t>
      </w:r>
    </w:p>
    <w:p w:rsidR="009C432B" w:rsidRPr="00D92861" w:rsidRDefault="009C432B" w:rsidP="0003316D">
      <w:pPr>
        <w:ind w:left="389"/>
      </w:pPr>
      <w:r w:rsidRPr="00D92861">
        <w:rPr>
          <w:b/>
        </w:rPr>
        <w:t>α.</w:t>
      </w:r>
      <w:r w:rsidRPr="00D92861">
        <w:rPr>
          <w:b/>
        </w:rPr>
        <w:tab/>
      </w:r>
      <w:r w:rsidRPr="00D92861">
        <w:t xml:space="preserve">κατά το σχήμα. </w:t>
      </w:r>
    </w:p>
    <w:p w:rsidR="009C432B" w:rsidRPr="00D92861" w:rsidRDefault="009C432B" w:rsidP="0003316D">
      <w:pPr>
        <w:tabs>
          <w:tab w:val="right" w:pos="9638"/>
        </w:tabs>
        <w:ind w:left="814" w:hanging="425"/>
      </w:pPr>
      <w:r>
        <w:rPr>
          <w:b/>
        </w:rPr>
        <w:t>β.</w:t>
      </w:r>
      <w:r>
        <w:rPr>
          <w:b/>
        </w:rPr>
        <w:tab/>
      </w:r>
      <w:r w:rsidRPr="00D92861">
        <w:t>κατά το μέγεθος.</w:t>
      </w:r>
    </w:p>
    <w:p w:rsidR="009C432B" w:rsidRPr="00D92861" w:rsidRDefault="009C432B" w:rsidP="0003316D">
      <w:pPr>
        <w:tabs>
          <w:tab w:val="right" w:pos="9638"/>
        </w:tabs>
        <w:ind w:left="814" w:hanging="425"/>
      </w:pPr>
      <w:r>
        <w:rPr>
          <w:b/>
        </w:rPr>
        <w:t>γ.</w:t>
      </w:r>
      <w:r>
        <w:rPr>
          <w:b/>
        </w:rPr>
        <w:tab/>
      </w:r>
      <w:r w:rsidRPr="00D92861">
        <w:t xml:space="preserve">κατά τον προσανατολισμό στο χώρο. </w:t>
      </w:r>
    </w:p>
    <w:p w:rsidR="009C432B" w:rsidRPr="00D92861" w:rsidRDefault="009C432B" w:rsidP="0003316D">
      <w:pPr>
        <w:tabs>
          <w:tab w:val="right" w:pos="9638"/>
        </w:tabs>
        <w:ind w:left="814" w:hanging="425"/>
      </w:pPr>
      <w:r>
        <w:rPr>
          <w:b/>
        </w:rPr>
        <w:t>δ.</w:t>
      </w:r>
      <w:r>
        <w:rPr>
          <w:b/>
        </w:rPr>
        <w:tab/>
      </w:r>
      <w:r w:rsidRPr="00D92861">
        <w:t>σε όλα τα παραπάνω.</w:t>
      </w:r>
    </w:p>
    <w:p w:rsidR="009C432B" w:rsidRDefault="009C432B" w:rsidP="00EE0ADA">
      <w:pPr>
        <w:pStyle w:val="a5"/>
      </w:pPr>
      <w:r>
        <w:t xml:space="preserve">Τα στοιχεία </w:t>
      </w:r>
      <w:r>
        <w:rPr>
          <w:b/>
        </w:rPr>
        <w:t>Α</w:t>
      </w:r>
      <w:r>
        <w:t xml:space="preserve">, </w:t>
      </w:r>
      <w:r>
        <w:rPr>
          <w:b/>
        </w:rPr>
        <w:t>Β</w:t>
      </w:r>
      <w:r>
        <w:t xml:space="preserve">, </w:t>
      </w:r>
      <w:r>
        <w:rPr>
          <w:b/>
        </w:rPr>
        <w:t>Γ</w:t>
      </w:r>
      <w:r>
        <w:t xml:space="preserve">, </w:t>
      </w:r>
      <w:r>
        <w:rPr>
          <w:b/>
        </w:rPr>
        <w:t>Δ</w:t>
      </w:r>
      <w:r>
        <w:t xml:space="preserve"> έχουν διαδοχικούς ατομικούς αριθμούς. Τα </w:t>
      </w:r>
      <w:r>
        <w:rPr>
          <w:b/>
        </w:rPr>
        <w:t>Α</w:t>
      </w:r>
      <w:r>
        <w:t xml:space="preserve">, </w:t>
      </w:r>
      <w:r>
        <w:rPr>
          <w:b/>
        </w:rPr>
        <w:t>Β</w:t>
      </w:r>
      <w:r>
        <w:t xml:space="preserve">, </w:t>
      </w:r>
      <w:r>
        <w:rPr>
          <w:b/>
        </w:rPr>
        <w:t>Γ</w:t>
      </w:r>
      <w:r>
        <w:t>,  ανήκουν στην 2</w:t>
      </w:r>
      <w:r>
        <w:rPr>
          <w:vertAlign w:val="superscript"/>
        </w:rPr>
        <w:t>η</w:t>
      </w:r>
      <w:r>
        <w:t xml:space="preserve"> περίοδο του περιοδικού πίνακα και το </w:t>
      </w:r>
      <w:r>
        <w:rPr>
          <w:b/>
        </w:rPr>
        <w:t>Δ</w:t>
      </w:r>
      <w:r>
        <w:t xml:space="preserve"> στην 3</w:t>
      </w:r>
      <w:r>
        <w:rPr>
          <w:vertAlign w:val="superscript"/>
        </w:rPr>
        <w:t>η</w:t>
      </w:r>
      <w:r>
        <w:t xml:space="preserve"> περίοδο.</w:t>
      </w:r>
    </w:p>
    <w:p w:rsidR="009C432B" w:rsidRDefault="009C432B" w:rsidP="0003316D">
      <w:pPr>
        <w:ind w:left="340"/>
      </w:pPr>
      <w:r>
        <w:t>Ζητούνται:</w:t>
      </w:r>
    </w:p>
    <w:p w:rsidR="009C432B" w:rsidRDefault="009C432B" w:rsidP="0003316D">
      <w:pPr>
        <w:ind w:left="360"/>
      </w:pPr>
      <w:r>
        <w:rPr>
          <w:b/>
        </w:rPr>
        <w:lastRenderedPageBreak/>
        <w:t>α.</w:t>
      </w:r>
      <w:r>
        <w:rPr>
          <w:b/>
        </w:rPr>
        <w:tab/>
      </w:r>
      <w:r>
        <w:t>Ο ατομικός αριθμός (Ζ) του κάθε στοιχείου.</w:t>
      </w:r>
    </w:p>
    <w:p w:rsidR="009C432B" w:rsidRDefault="009C432B" w:rsidP="0003316D">
      <w:pPr>
        <w:ind w:left="927" w:hanging="567"/>
      </w:pPr>
      <w:r>
        <w:rPr>
          <w:b/>
        </w:rPr>
        <w:t xml:space="preserve">β.  </w:t>
      </w:r>
      <w:r>
        <w:t xml:space="preserve">Η </w:t>
      </w:r>
      <w:proofErr w:type="spellStart"/>
      <w:r>
        <w:t>ηλεκτρονιακή</w:t>
      </w:r>
      <w:proofErr w:type="spellEnd"/>
      <w:r>
        <w:t xml:space="preserve"> δομή του κάθε στοιχείου.</w:t>
      </w:r>
    </w:p>
    <w:p w:rsidR="009C432B" w:rsidRDefault="009C432B" w:rsidP="00EE0ADA">
      <w:pPr>
        <w:pStyle w:val="a5"/>
      </w:pPr>
      <w:r>
        <w:t xml:space="preserve">Στο ιόν  </w:t>
      </w:r>
      <w:r>
        <w:rPr>
          <w:vertAlign w:val="subscript"/>
        </w:rPr>
        <w:t>26</w:t>
      </w:r>
      <w:r>
        <w:rPr>
          <w:lang w:val="en-US"/>
        </w:rPr>
        <w:t>Fe</w:t>
      </w:r>
      <w:r>
        <w:rPr>
          <w:vertAlign w:val="superscript"/>
        </w:rPr>
        <w:t>2+</w:t>
      </w:r>
      <w:r>
        <w:t xml:space="preserve">  ο αριθμός των ηλεκτρονίων στην </w:t>
      </w:r>
      <w:proofErr w:type="spellStart"/>
      <w:r>
        <w:t>υποστιβάδα</w:t>
      </w:r>
      <w:proofErr w:type="spellEnd"/>
      <w:r>
        <w:t xml:space="preserve"> 3</w:t>
      </w:r>
      <w:r>
        <w:rPr>
          <w:lang w:val="en-US"/>
        </w:rPr>
        <w:t>d</w:t>
      </w:r>
      <w:r>
        <w:t xml:space="preserve"> και στη θεμελιώδη κατάσταση είναι:</w:t>
      </w:r>
    </w:p>
    <w:p w:rsidR="009C432B" w:rsidRDefault="009C432B" w:rsidP="0003316D">
      <w:pPr>
        <w:pStyle w:val="ab"/>
      </w:pPr>
      <w:r>
        <w:t xml:space="preserve">α. </w:t>
      </w:r>
      <w:r>
        <w:tab/>
        <w:t>2</w:t>
      </w:r>
      <w:r>
        <w:tab/>
      </w:r>
      <w:r>
        <w:tab/>
        <w:t xml:space="preserve">β. </w:t>
      </w:r>
      <w:r>
        <w:tab/>
        <w:t>5</w:t>
      </w:r>
      <w:r>
        <w:tab/>
      </w:r>
      <w:r>
        <w:tab/>
        <w:t>γ.</w:t>
      </w:r>
      <w:r>
        <w:tab/>
        <w:t>3</w:t>
      </w:r>
      <w:r>
        <w:tab/>
      </w:r>
      <w:r>
        <w:tab/>
        <w:t>δ.</w:t>
      </w:r>
      <w:r>
        <w:tab/>
        <w:t>6</w:t>
      </w:r>
    </w:p>
    <w:p w:rsidR="009C432B" w:rsidRDefault="009C432B" w:rsidP="00EE0ADA">
      <w:pPr>
        <w:pStyle w:val="a5"/>
      </w:pPr>
      <w:r>
        <w:t>Ποια από τις παρακάτω τετράδες κβαντικών αριθμών (</w:t>
      </w:r>
      <w:r>
        <w:rPr>
          <w:lang w:val="en-US"/>
        </w:rPr>
        <w:t>n</w:t>
      </w:r>
      <w:r>
        <w:t xml:space="preserve">, </w:t>
      </w:r>
      <w:r>
        <w:rPr>
          <w:rFonts w:ascii="Tahoma" w:hAnsi="Tahoma"/>
        </w:rPr>
        <w:t>ℓ</w:t>
      </w:r>
      <w:r>
        <w:t xml:space="preserve">, </w:t>
      </w:r>
      <w:r>
        <w:rPr>
          <w:lang w:val="en-US"/>
        </w:rPr>
        <w:t>m</w:t>
      </w:r>
      <w:r>
        <w:rPr>
          <w:rFonts w:ascii="Tahoma" w:hAnsi="Tahoma"/>
          <w:vertAlign w:val="subscript"/>
        </w:rPr>
        <w:t>ℓ</w:t>
      </w:r>
      <w:r>
        <w:t xml:space="preserve">, </w:t>
      </w:r>
      <w:r>
        <w:rPr>
          <w:lang w:val="en-US"/>
        </w:rPr>
        <w:t>m</w:t>
      </w:r>
      <w:r>
        <w:rPr>
          <w:vertAlign w:val="subscript"/>
          <w:lang w:val="en-US"/>
        </w:rPr>
        <w:t>s</w:t>
      </w:r>
      <w:r>
        <w:t>) δεν είναι επιτρεπτή για ένα ηλεκτρόνιο σε ένα άτομο ;</w:t>
      </w:r>
    </w:p>
    <w:p w:rsidR="009C432B" w:rsidRDefault="009C432B" w:rsidP="0003316D">
      <w:pPr>
        <w:pStyle w:val="ab"/>
      </w:pPr>
      <w:r>
        <w:t xml:space="preserve">α. </w:t>
      </w:r>
      <w:r>
        <w:tab/>
        <w:t xml:space="preserve"> (4, 2, 2, +</w:t>
      </w:r>
      <w:r w:rsidR="002D096C">
        <w:t xml:space="preserve"> ½ </w:t>
      </w:r>
      <w:r>
        <w:t>)</w:t>
      </w:r>
      <w:r>
        <w:tab/>
      </w:r>
      <w:r>
        <w:tab/>
        <w:t>β.</w:t>
      </w:r>
      <w:r>
        <w:tab/>
        <w:t xml:space="preserve"> (4, 1, 0,  -</w:t>
      </w:r>
      <w:r w:rsidR="002D096C">
        <w:t xml:space="preserve"> ½ </w:t>
      </w:r>
      <w:r>
        <w:t>)</w:t>
      </w:r>
      <w:r>
        <w:tab/>
        <w:t xml:space="preserve"> γ.  (4, 2, 3,</w:t>
      </w:r>
      <w:r w:rsidR="002D096C">
        <w:t xml:space="preserve"> ½ </w:t>
      </w:r>
      <w:r>
        <w:t>)</w:t>
      </w:r>
      <w:r w:rsidR="002D096C">
        <w:t xml:space="preserve">  </w:t>
      </w:r>
      <w:r w:rsidR="002D096C">
        <w:tab/>
        <w:t xml:space="preserve">δ. </w:t>
      </w:r>
      <w:r>
        <w:t xml:space="preserve"> (4, 3, 2, - </w:t>
      </w:r>
      <w:r w:rsidR="002D096C">
        <w:t xml:space="preserve">½ </w:t>
      </w:r>
      <w:r>
        <w:t>)</w:t>
      </w:r>
    </w:p>
    <w:p w:rsidR="009C432B" w:rsidRDefault="009C432B" w:rsidP="00EE0ADA">
      <w:pPr>
        <w:pStyle w:val="a5"/>
      </w:pPr>
      <w:r>
        <w:t>Δίνεται ο παρακάτω πίνακας:</w:t>
      </w:r>
    </w:p>
    <w:p w:rsidR="009C432B" w:rsidRPr="00327788" w:rsidRDefault="00546A0A" w:rsidP="0003316D">
      <w:pPr>
        <w:jc w:val="center"/>
        <w:rPr>
          <w:b/>
          <w:sz w:val="16"/>
        </w:rPr>
      </w:pPr>
      <w:r>
        <w:rPr>
          <w:b/>
          <w:sz w:val="16"/>
        </w:rPr>
      </w:r>
      <w:r>
        <w:rPr>
          <w:b/>
          <w:sz w:val="16"/>
        </w:rPr>
        <w:pict>
          <v:shape id="_x0000_s1175" type="#_x0000_t202" style="width:192.4pt;height:84.1pt;mso-position-horizontal-relative:char;mso-position-vertical-relative:line" stroked="f">
            <v:textbox inset="0,0,0,0">
              <w:txbxContent>
                <w:p w:rsidR="00ED7344" w:rsidRPr="001E56FE" w:rsidRDefault="00ED7344" w:rsidP="0003316D">
                  <w:pPr>
                    <w:rPr>
                      <w:sz w:val="24"/>
                      <w:szCs w:val="24"/>
                    </w:rPr>
                  </w:pPr>
                  <w:r w:rsidRPr="00B2192B">
                    <w:rPr>
                      <w:sz w:val="24"/>
                      <w:szCs w:val="24"/>
                    </w:rPr>
                    <w:t>Ενέργειες ιοντισμού</w:t>
                  </w:r>
                  <w:r>
                    <w:rPr>
                      <w:sz w:val="24"/>
                      <w:szCs w:val="24"/>
                    </w:rPr>
                    <w:t xml:space="preserve">     </w:t>
                  </w:r>
                  <w:r w:rsidRPr="00B2192B">
                    <w:rPr>
                      <w:sz w:val="24"/>
                      <w:szCs w:val="24"/>
                    </w:rPr>
                    <w:t xml:space="preserve"> (</w:t>
                  </w:r>
                  <w:r w:rsidRPr="00B2192B">
                    <w:rPr>
                      <w:sz w:val="24"/>
                      <w:szCs w:val="24"/>
                      <w:lang w:val="en-US"/>
                    </w:rPr>
                    <w:t>MJ</w:t>
                  </w:r>
                  <w:r w:rsidRPr="00B2192B">
                    <w:rPr>
                      <w:sz w:val="24"/>
                      <w:szCs w:val="24"/>
                    </w:rPr>
                    <w:t>/</w:t>
                  </w:r>
                  <w:r>
                    <w:rPr>
                      <w:sz w:val="24"/>
                      <w:szCs w:val="24"/>
                      <w:lang w:val="en-US"/>
                    </w:rPr>
                    <w:t>mol</w:t>
                  </w:r>
                  <w:r w:rsidRPr="00B2192B">
                    <w:rPr>
                      <w:sz w:val="24"/>
                      <w:szCs w:val="24"/>
                    </w:rPr>
                    <w:t>)</w:t>
                  </w:r>
                </w:p>
                <w:p w:rsidR="00ED7344" w:rsidRPr="001E56FE" w:rsidRDefault="00ED7344" w:rsidP="0003316D">
                  <w:pPr>
                    <w:rPr>
                      <w:sz w:val="24"/>
                      <w:szCs w:val="24"/>
                    </w:rPr>
                  </w:pPr>
                  <w:r w:rsidRPr="00B2192B">
                    <w:rPr>
                      <w:sz w:val="24"/>
                      <w:szCs w:val="24"/>
                      <w:lang w:val="de-DE"/>
                    </w:rPr>
                    <w:t>Li</w:t>
                  </w:r>
                  <w:r w:rsidRPr="001E56FE">
                    <w:rPr>
                      <w:sz w:val="24"/>
                      <w:szCs w:val="24"/>
                      <w:vertAlign w:val="subscript"/>
                    </w:rPr>
                    <w:t>(</w:t>
                  </w:r>
                  <w:r w:rsidRPr="00B2192B">
                    <w:rPr>
                      <w:sz w:val="24"/>
                      <w:szCs w:val="24"/>
                      <w:vertAlign w:val="subscript"/>
                      <w:lang w:val="de-DE"/>
                    </w:rPr>
                    <w:t>g</w:t>
                  </w:r>
                  <w:r w:rsidRPr="001E56FE">
                    <w:rPr>
                      <w:sz w:val="24"/>
                      <w:szCs w:val="24"/>
                      <w:vertAlign w:val="subscript"/>
                    </w:rPr>
                    <w:t xml:space="preserve">) </w:t>
                  </w:r>
                  <w:r w:rsidRPr="00B2192B">
                    <w:rPr>
                      <w:sz w:val="24"/>
                      <w:szCs w:val="24"/>
                      <w:lang w:val="en-US"/>
                    </w:rPr>
                    <w:sym w:font="Symbol" w:char="F0AE"/>
                  </w:r>
                  <w:r w:rsidRPr="001E56FE">
                    <w:rPr>
                      <w:sz w:val="24"/>
                      <w:szCs w:val="24"/>
                    </w:rPr>
                    <w:t xml:space="preserve"> </w:t>
                  </w:r>
                  <w:r w:rsidRPr="00B2192B">
                    <w:rPr>
                      <w:sz w:val="24"/>
                      <w:szCs w:val="24"/>
                      <w:lang w:val="de-DE"/>
                    </w:rPr>
                    <w:t>Li</w:t>
                  </w:r>
                  <w:r w:rsidRPr="001E56FE">
                    <w:rPr>
                      <w:sz w:val="24"/>
                      <w:szCs w:val="24"/>
                      <w:vertAlign w:val="superscript"/>
                    </w:rPr>
                    <w:t>+</w:t>
                  </w:r>
                  <w:r w:rsidRPr="001E56FE">
                    <w:rPr>
                      <w:sz w:val="24"/>
                      <w:szCs w:val="24"/>
                      <w:vertAlign w:val="subscript"/>
                    </w:rPr>
                    <w:t>(</w:t>
                  </w:r>
                  <w:r w:rsidRPr="00B2192B">
                    <w:rPr>
                      <w:sz w:val="24"/>
                      <w:szCs w:val="24"/>
                      <w:vertAlign w:val="subscript"/>
                      <w:lang w:val="de-DE"/>
                    </w:rPr>
                    <w:t>g</w:t>
                  </w:r>
                  <w:r w:rsidRPr="001E56FE">
                    <w:rPr>
                      <w:sz w:val="24"/>
                      <w:szCs w:val="24"/>
                      <w:vertAlign w:val="subscript"/>
                    </w:rPr>
                    <w:t>)</w:t>
                  </w:r>
                  <w:r w:rsidRPr="001E56FE">
                    <w:rPr>
                      <w:sz w:val="24"/>
                      <w:szCs w:val="24"/>
                    </w:rPr>
                    <w:t xml:space="preserve"> + </w:t>
                  </w:r>
                  <w:r w:rsidRPr="00B2192B">
                    <w:rPr>
                      <w:sz w:val="24"/>
                      <w:szCs w:val="24"/>
                      <w:lang w:val="de-DE"/>
                    </w:rPr>
                    <w:t>e</w:t>
                  </w:r>
                  <w:r w:rsidRPr="001E56FE">
                    <w:rPr>
                      <w:sz w:val="24"/>
                      <w:szCs w:val="24"/>
                      <w:vertAlign w:val="superscript"/>
                    </w:rPr>
                    <w:t>–</w:t>
                  </w:r>
                  <w:r w:rsidRPr="001E56FE">
                    <w:rPr>
                      <w:sz w:val="24"/>
                      <w:szCs w:val="24"/>
                    </w:rPr>
                    <w:t xml:space="preserve">        </w:t>
                  </w:r>
                  <w:r>
                    <w:rPr>
                      <w:sz w:val="24"/>
                      <w:szCs w:val="24"/>
                    </w:rPr>
                    <w:t xml:space="preserve"> </w:t>
                  </w:r>
                  <w:r w:rsidRPr="001E56FE">
                    <w:rPr>
                      <w:sz w:val="24"/>
                      <w:szCs w:val="24"/>
                    </w:rPr>
                    <w:t xml:space="preserve"> </w:t>
                  </w:r>
                  <w:r w:rsidRPr="00B2192B">
                    <w:rPr>
                      <w:sz w:val="24"/>
                      <w:szCs w:val="24"/>
                      <w:lang w:val="de-DE"/>
                    </w:rPr>
                    <w:t>E</w:t>
                  </w:r>
                  <w:r w:rsidRPr="00B2192B">
                    <w:rPr>
                      <w:sz w:val="24"/>
                      <w:szCs w:val="24"/>
                      <w:vertAlign w:val="subscript"/>
                      <w:lang w:val="de-DE"/>
                    </w:rPr>
                    <w:t>i</w:t>
                  </w:r>
                  <w:r w:rsidRPr="001E56FE">
                    <w:rPr>
                      <w:sz w:val="24"/>
                      <w:szCs w:val="24"/>
                      <w:vertAlign w:val="subscript"/>
                    </w:rPr>
                    <w:t>1</w:t>
                  </w:r>
                  <w:r w:rsidRPr="001E56FE">
                    <w:rPr>
                      <w:sz w:val="24"/>
                      <w:szCs w:val="24"/>
                    </w:rPr>
                    <w:t>= 0,52</w:t>
                  </w:r>
                </w:p>
                <w:p w:rsidR="00ED7344" w:rsidRPr="00B2192B" w:rsidRDefault="00ED7344" w:rsidP="0003316D">
                  <w:pPr>
                    <w:rPr>
                      <w:sz w:val="24"/>
                      <w:szCs w:val="24"/>
                      <w:lang w:val="de-DE"/>
                    </w:rPr>
                  </w:pPr>
                  <w:r w:rsidRPr="00B2192B">
                    <w:rPr>
                      <w:sz w:val="24"/>
                      <w:szCs w:val="24"/>
                      <w:lang w:val="de-DE"/>
                    </w:rPr>
                    <w:t>Li</w:t>
                  </w:r>
                  <w:r w:rsidRPr="00B2192B">
                    <w:rPr>
                      <w:sz w:val="24"/>
                      <w:szCs w:val="24"/>
                      <w:vertAlign w:val="superscript"/>
                      <w:lang w:val="de-DE"/>
                    </w:rPr>
                    <w:t>+</w:t>
                  </w:r>
                  <w:r w:rsidRPr="00B2192B">
                    <w:rPr>
                      <w:sz w:val="24"/>
                      <w:szCs w:val="24"/>
                      <w:vertAlign w:val="subscript"/>
                      <w:lang w:val="de-DE"/>
                    </w:rPr>
                    <w:t xml:space="preserve">(g) </w:t>
                  </w:r>
                  <w:r w:rsidRPr="00B2192B">
                    <w:rPr>
                      <w:sz w:val="24"/>
                      <w:szCs w:val="24"/>
                      <w:lang w:val="en-US"/>
                    </w:rPr>
                    <w:sym w:font="Symbol" w:char="F0AE"/>
                  </w:r>
                  <w:r w:rsidRPr="00B2192B">
                    <w:rPr>
                      <w:sz w:val="24"/>
                      <w:szCs w:val="24"/>
                      <w:lang w:val="de-DE"/>
                    </w:rPr>
                    <w:t xml:space="preserve"> Li</w:t>
                  </w:r>
                  <w:r w:rsidRPr="00B2192B">
                    <w:rPr>
                      <w:sz w:val="24"/>
                      <w:szCs w:val="24"/>
                      <w:vertAlign w:val="superscript"/>
                      <w:lang w:val="de-DE"/>
                    </w:rPr>
                    <w:t>2+</w:t>
                  </w:r>
                  <w:r w:rsidRPr="00B2192B">
                    <w:rPr>
                      <w:sz w:val="24"/>
                      <w:szCs w:val="24"/>
                      <w:vertAlign w:val="subscript"/>
                      <w:lang w:val="de-DE"/>
                    </w:rPr>
                    <w:t>(g)</w:t>
                  </w:r>
                  <w:r w:rsidRPr="00B2192B">
                    <w:rPr>
                      <w:sz w:val="24"/>
                      <w:szCs w:val="24"/>
                      <w:lang w:val="de-DE"/>
                    </w:rPr>
                    <w:t xml:space="preserve"> + e</w:t>
                  </w:r>
                  <w:r w:rsidRPr="00B2192B">
                    <w:rPr>
                      <w:sz w:val="24"/>
                      <w:szCs w:val="24"/>
                      <w:vertAlign w:val="superscript"/>
                      <w:lang w:val="de-DE"/>
                    </w:rPr>
                    <w:t>–</w:t>
                  </w:r>
                  <w:r w:rsidRPr="00B2192B">
                    <w:rPr>
                      <w:sz w:val="24"/>
                      <w:szCs w:val="24"/>
                      <w:lang w:val="de-DE"/>
                    </w:rPr>
                    <w:t xml:space="preserve">       E</w:t>
                  </w:r>
                  <w:r w:rsidRPr="00B2192B">
                    <w:rPr>
                      <w:sz w:val="24"/>
                      <w:szCs w:val="24"/>
                      <w:vertAlign w:val="subscript"/>
                      <w:lang w:val="de-DE"/>
                    </w:rPr>
                    <w:t>i2</w:t>
                  </w:r>
                  <w:r w:rsidRPr="00B2192B">
                    <w:rPr>
                      <w:sz w:val="24"/>
                      <w:szCs w:val="24"/>
                      <w:lang w:val="de-DE"/>
                    </w:rPr>
                    <w:t>= 7,30</w:t>
                  </w:r>
                </w:p>
                <w:p w:rsidR="00ED7344" w:rsidRPr="00B17E8C" w:rsidRDefault="00ED7344" w:rsidP="0003316D">
                  <w:pPr>
                    <w:rPr>
                      <w:sz w:val="24"/>
                      <w:szCs w:val="24"/>
                      <w:lang w:val="de-DE"/>
                    </w:rPr>
                  </w:pPr>
                  <w:r w:rsidRPr="00B2192B">
                    <w:rPr>
                      <w:sz w:val="24"/>
                      <w:szCs w:val="24"/>
                      <w:lang w:val="de-DE"/>
                    </w:rPr>
                    <w:t>Li</w:t>
                  </w:r>
                  <w:r w:rsidRPr="00B2192B">
                    <w:rPr>
                      <w:sz w:val="24"/>
                      <w:szCs w:val="24"/>
                      <w:vertAlign w:val="superscript"/>
                      <w:lang w:val="de-DE"/>
                    </w:rPr>
                    <w:t>2+</w:t>
                  </w:r>
                  <w:r w:rsidRPr="00B2192B">
                    <w:rPr>
                      <w:sz w:val="24"/>
                      <w:szCs w:val="24"/>
                      <w:vertAlign w:val="subscript"/>
                      <w:lang w:val="de-DE"/>
                    </w:rPr>
                    <w:t xml:space="preserve">(g) </w:t>
                  </w:r>
                  <w:r w:rsidRPr="00B2192B">
                    <w:rPr>
                      <w:sz w:val="24"/>
                      <w:szCs w:val="24"/>
                      <w:lang w:val="en-US"/>
                    </w:rPr>
                    <w:sym w:font="Symbol" w:char="F0AE"/>
                  </w:r>
                  <w:r w:rsidRPr="00B2192B">
                    <w:rPr>
                      <w:sz w:val="24"/>
                      <w:szCs w:val="24"/>
                      <w:lang w:val="de-DE"/>
                    </w:rPr>
                    <w:t xml:space="preserve"> Li</w:t>
                  </w:r>
                  <w:r w:rsidRPr="00B2192B">
                    <w:rPr>
                      <w:sz w:val="24"/>
                      <w:szCs w:val="24"/>
                      <w:vertAlign w:val="superscript"/>
                      <w:lang w:val="de-DE"/>
                    </w:rPr>
                    <w:t>3+</w:t>
                  </w:r>
                  <w:r w:rsidRPr="00B2192B">
                    <w:rPr>
                      <w:sz w:val="24"/>
                      <w:szCs w:val="24"/>
                      <w:vertAlign w:val="subscript"/>
                      <w:lang w:val="de-DE"/>
                    </w:rPr>
                    <w:t>(g)</w:t>
                  </w:r>
                  <w:r w:rsidRPr="00B2192B">
                    <w:rPr>
                      <w:sz w:val="24"/>
                      <w:szCs w:val="24"/>
                      <w:lang w:val="de-DE"/>
                    </w:rPr>
                    <w:t xml:space="preserve"> + e</w:t>
                  </w:r>
                  <w:r w:rsidRPr="00B2192B">
                    <w:rPr>
                      <w:sz w:val="24"/>
                      <w:szCs w:val="24"/>
                      <w:vertAlign w:val="superscript"/>
                      <w:lang w:val="de-DE"/>
                    </w:rPr>
                    <w:t>–</w:t>
                  </w:r>
                  <w:r w:rsidRPr="00B2192B">
                    <w:rPr>
                      <w:sz w:val="24"/>
                      <w:szCs w:val="24"/>
                      <w:lang w:val="de-DE"/>
                    </w:rPr>
                    <w:t xml:space="preserve">      E</w:t>
                  </w:r>
                  <w:r w:rsidRPr="00B2192B">
                    <w:rPr>
                      <w:sz w:val="24"/>
                      <w:szCs w:val="24"/>
                      <w:vertAlign w:val="subscript"/>
                      <w:lang w:val="de-DE"/>
                    </w:rPr>
                    <w:t>i3</w:t>
                  </w:r>
                  <w:r w:rsidRPr="00B2192B">
                    <w:rPr>
                      <w:sz w:val="24"/>
                      <w:szCs w:val="24"/>
                      <w:lang w:val="de-DE"/>
                    </w:rPr>
                    <w:t>= 11,81</w:t>
                  </w:r>
                </w:p>
              </w:txbxContent>
            </v:textbox>
            <w10:wrap type="none"/>
            <w10:anchorlock/>
          </v:shape>
        </w:pict>
      </w:r>
    </w:p>
    <w:p w:rsidR="009C432B" w:rsidRDefault="009C432B" w:rsidP="0003316D">
      <w:pPr>
        <w:pStyle w:val="ab"/>
      </w:pPr>
      <w:r>
        <w:t xml:space="preserve">α. </w:t>
      </w:r>
      <w:r>
        <w:tab/>
        <w:t xml:space="preserve">Να εξηγήσετε γιατί ισχύει η διάταξη </w:t>
      </w:r>
      <w:proofErr w:type="spellStart"/>
      <w:r>
        <w:rPr>
          <w:lang w:val="en-US"/>
        </w:rPr>
        <w:t>E</w:t>
      </w:r>
      <w:r>
        <w:rPr>
          <w:vertAlign w:val="subscript"/>
          <w:lang w:val="en-US"/>
        </w:rPr>
        <w:t>i</w:t>
      </w:r>
      <w:proofErr w:type="spellEnd"/>
      <w:r>
        <w:rPr>
          <w:vertAlign w:val="subscript"/>
        </w:rPr>
        <w:t>1</w:t>
      </w:r>
      <w:r>
        <w:t xml:space="preserve">&lt; </w:t>
      </w:r>
      <w:proofErr w:type="spellStart"/>
      <w:r>
        <w:rPr>
          <w:lang w:val="en-US"/>
        </w:rPr>
        <w:t>E</w:t>
      </w:r>
      <w:r>
        <w:rPr>
          <w:vertAlign w:val="subscript"/>
          <w:lang w:val="en-US"/>
        </w:rPr>
        <w:t>i</w:t>
      </w:r>
      <w:proofErr w:type="spellEnd"/>
      <w:r>
        <w:rPr>
          <w:vertAlign w:val="subscript"/>
        </w:rPr>
        <w:t>2</w:t>
      </w:r>
      <w:r>
        <w:t xml:space="preserve">&lt; </w:t>
      </w:r>
      <w:proofErr w:type="spellStart"/>
      <w:r>
        <w:rPr>
          <w:lang w:val="en-US"/>
        </w:rPr>
        <w:t>E</w:t>
      </w:r>
      <w:r>
        <w:rPr>
          <w:vertAlign w:val="subscript"/>
          <w:lang w:val="en-US"/>
        </w:rPr>
        <w:t>i</w:t>
      </w:r>
      <w:proofErr w:type="spellEnd"/>
      <w:r>
        <w:rPr>
          <w:vertAlign w:val="subscript"/>
        </w:rPr>
        <w:t>3</w:t>
      </w:r>
      <w:r>
        <w:t xml:space="preserve"> για τις ενέργειες ιοντισμού.</w:t>
      </w:r>
    </w:p>
    <w:p w:rsidR="009C432B" w:rsidRDefault="009C432B" w:rsidP="0003316D">
      <w:pPr>
        <w:pStyle w:val="ab"/>
      </w:pPr>
      <w:r>
        <w:t>β.</w:t>
      </w:r>
      <w:r>
        <w:tab/>
        <w:t xml:space="preserve">Να εξηγήσετε γιατί η ενέργεια πρώτου ιοντισμού του </w:t>
      </w:r>
      <w:r>
        <w:rPr>
          <w:vertAlign w:val="subscript"/>
        </w:rPr>
        <w:t>3</w:t>
      </w:r>
      <w:r>
        <w:rPr>
          <w:lang w:val="en-US"/>
        </w:rPr>
        <w:t>Li</w:t>
      </w:r>
      <w:r>
        <w:t xml:space="preserve"> είναι μεγαλύτερη από την ενέργεια πρώτου ιοντισμού του </w:t>
      </w:r>
      <w:r>
        <w:rPr>
          <w:vertAlign w:val="subscript"/>
        </w:rPr>
        <w:t>11</w:t>
      </w:r>
      <w:r>
        <w:t>Νa.</w:t>
      </w:r>
    </w:p>
    <w:p w:rsidR="009C432B" w:rsidRDefault="009C432B" w:rsidP="00EE0ADA">
      <w:pPr>
        <w:pStyle w:val="a5"/>
      </w:pPr>
      <w:r>
        <w:t>Σωστού - λάθους</w:t>
      </w:r>
    </w:p>
    <w:p w:rsidR="009C432B" w:rsidRDefault="009C432B" w:rsidP="00EE0ADA">
      <w:pPr>
        <w:pStyle w:val="1"/>
        <w:widowControl/>
        <w:numPr>
          <w:ilvl w:val="3"/>
          <w:numId w:val="24"/>
        </w:numPr>
        <w:spacing w:line="280" w:lineRule="atLeast"/>
      </w:pPr>
      <w:r>
        <w:t xml:space="preserve">Ο κβαντικός αριθμός του </w:t>
      </w:r>
      <w:r>
        <w:rPr>
          <w:lang w:val="en-US"/>
        </w:rPr>
        <w:t>spin</w:t>
      </w:r>
      <w:r>
        <w:t xml:space="preserve"> (</w:t>
      </w:r>
      <w:r>
        <w:rPr>
          <w:lang w:val="en-US"/>
        </w:rPr>
        <w:t>m</w:t>
      </w:r>
      <w:r>
        <w:rPr>
          <w:vertAlign w:val="subscript"/>
          <w:lang w:val="en-US"/>
        </w:rPr>
        <w:t>s</w:t>
      </w:r>
      <w:r>
        <w:t>) συμμετέχει στη διαμόρφωση της τιμής της ενέργειας του ηλεκτρονίου.</w:t>
      </w:r>
    </w:p>
    <w:p w:rsidR="009C432B" w:rsidRDefault="009C432B" w:rsidP="00EE0ADA">
      <w:pPr>
        <w:pStyle w:val="1"/>
        <w:widowControl/>
        <w:numPr>
          <w:ilvl w:val="3"/>
          <w:numId w:val="24"/>
        </w:numPr>
        <w:spacing w:line="280" w:lineRule="atLeast"/>
        <w:ind w:left="680"/>
      </w:pPr>
      <w:r>
        <w:t>Για το άτομο του οξυγόνου (</w:t>
      </w:r>
      <w:r>
        <w:rPr>
          <w:vertAlign w:val="subscript"/>
        </w:rPr>
        <w:t>8</w:t>
      </w:r>
      <w:r>
        <w:t xml:space="preserve">Ο), στη θεμελιώδη κατάσταση, η κατανομή των ηλεκτρονίων είναι:   </w:t>
      </w:r>
      <w:r w:rsidRPr="002E0608">
        <w:t>1</w:t>
      </w:r>
      <w:r w:rsidRPr="002E0608">
        <w:rPr>
          <w:lang w:val="en-US"/>
        </w:rPr>
        <w:t>s</w:t>
      </w:r>
      <w:r w:rsidRPr="002E0608">
        <w:rPr>
          <w:vertAlign w:val="superscript"/>
        </w:rPr>
        <w:t>2</w:t>
      </w:r>
      <w:r w:rsidRPr="002E0608">
        <w:t xml:space="preserve">   </w:t>
      </w:r>
      <w:proofErr w:type="spellStart"/>
      <w:r w:rsidRPr="002E0608">
        <w:t>2</w:t>
      </w:r>
      <w:proofErr w:type="spellEnd"/>
      <w:r w:rsidRPr="002E0608">
        <w:rPr>
          <w:lang w:val="en-US"/>
        </w:rPr>
        <w:t>s</w:t>
      </w:r>
      <w:r w:rsidRPr="002E0608">
        <w:rPr>
          <w:vertAlign w:val="superscript"/>
        </w:rPr>
        <w:t>2</w:t>
      </w:r>
      <w:r w:rsidRPr="002E0608">
        <w:t xml:space="preserve">    </w:t>
      </w:r>
      <w:proofErr w:type="spellStart"/>
      <w:r w:rsidRPr="002E0608">
        <w:t>2</w:t>
      </w:r>
      <w:r w:rsidRPr="002E0608">
        <w:rPr>
          <w:lang w:val="en-US"/>
        </w:rPr>
        <w:t>p</w:t>
      </w:r>
      <w:r w:rsidRPr="002E0608">
        <w:rPr>
          <w:vertAlign w:val="subscript"/>
          <w:lang w:val="en-US"/>
        </w:rPr>
        <w:t>x</w:t>
      </w:r>
      <w:proofErr w:type="spellEnd"/>
      <w:r w:rsidRPr="002E0608">
        <w:rPr>
          <w:vertAlign w:val="superscript"/>
        </w:rPr>
        <w:t>2</w:t>
      </w:r>
      <w:r w:rsidRPr="002E0608">
        <w:t xml:space="preserve">   </w:t>
      </w:r>
      <w:proofErr w:type="spellStart"/>
      <w:r w:rsidRPr="002E0608">
        <w:t>2</w:t>
      </w:r>
      <w:r w:rsidRPr="002E0608">
        <w:rPr>
          <w:lang w:val="en-US"/>
        </w:rPr>
        <w:t>p</w:t>
      </w:r>
      <w:r w:rsidRPr="002E0608">
        <w:rPr>
          <w:vertAlign w:val="subscript"/>
          <w:lang w:val="en-US"/>
        </w:rPr>
        <w:t>y</w:t>
      </w:r>
      <w:proofErr w:type="spellEnd"/>
      <w:r w:rsidRPr="002E0608">
        <w:rPr>
          <w:vertAlign w:val="superscript"/>
        </w:rPr>
        <w:t xml:space="preserve">2  </w:t>
      </w:r>
      <w:r w:rsidRPr="002E0608">
        <w:t>.</w:t>
      </w:r>
      <w:r>
        <w:t xml:space="preserve"> </w:t>
      </w:r>
    </w:p>
    <w:p w:rsidR="009C432B" w:rsidRDefault="009C432B" w:rsidP="00EE0ADA">
      <w:pPr>
        <w:pStyle w:val="1"/>
        <w:widowControl/>
        <w:numPr>
          <w:ilvl w:val="3"/>
          <w:numId w:val="24"/>
        </w:numPr>
        <w:spacing w:line="280" w:lineRule="atLeast"/>
        <w:ind w:left="680"/>
      </w:pPr>
      <w:r>
        <w:t xml:space="preserve">Στοιχεία μετάπτωσης είναι τα στοιχεία που καταλαμβάνουν τον τομέα </w:t>
      </w:r>
      <w:r>
        <w:rPr>
          <w:lang w:val="en-US"/>
        </w:rPr>
        <w:t>d</w:t>
      </w:r>
      <w:r>
        <w:t xml:space="preserve"> του περιοδικού πίνακα. </w:t>
      </w:r>
    </w:p>
    <w:p w:rsidR="009C432B" w:rsidRDefault="009C432B" w:rsidP="00EE0ADA">
      <w:pPr>
        <w:pStyle w:val="1"/>
        <w:widowControl/>
        <w:numPr>
          <w:ilvl w:val="3"/>
          <w:numId w:val="24"/>
        </w:numPr>
        <w:spacing w:line="280" w:lineRule="atLeast"/>
        <w:ind w:left="680"/>
      </w:pPr>
      <w:r w:rsidRPr="006661F1">
        <w:t>Στοιχείο που βρίσκεται στη θεμελιώδη κατάσταση και</w:t>
      </w:r>
      <w:r>
        <w:t xml:space="preserve"> </w:t>
      </w:r>
      <w:r w:rsidRPr="006661F1">
        <w:t xml:space="preserve">έχει </w:t>
      </w:r>
      <w:proofErr w:type="spellStart"/>
      <w:r w:rsidRPr="006661F1">
        <w:t>ηλεκτρονιακή</w:t>
      </w:r>
      <w:proofErr w:type="spellEnd"/>
      <w:r w:rsidRPr="006661F1">
        <w:t xml:space="preserve"> δομή  </w:t>
      </w:r>
      <w:r>
        <w:t>1</w:t>
      </w:r>
      <w:r w:rsidRPr="006661F1">
        <w:rPr>
          <w:lang w:val="en-US"/>
        </w:rPr>
        <w:t>s</w:t>
      </w:r>
      <w:r w:rsidRPr="006661F1">
        <w:rPr>
          <w:vertAlign w:val="superscript"/>
        </w:rPr>
        <w:t>2</w:t>
      </w:r>
      <w:r w:rsidRPr="006661F1">
        <w:t>2</w:t>
      </w:r>
      <w:r w:rsidRPr="006661F1">
        <w:rPr>
          <w:lang w:val="en-US"/>
        </w:rPr>
        <w:t>s</w:t>
      </w:r>
      <w:r w:rsidRPr="006661F1">
        <w:rPr>
          <w:vertAlign w:val="superscript"/>
        </w:rPr>
        <w:t>2</w:t>
      </w:r>
      <w:r w:rsidRPr="006661F1">
        <w:t>2</w:t>
      </w:r>
      <w:r w:rsidRPr="006661F1">
        <w:rPr>
          <w:lang w:val="en-US"/>
        </w:rPr>
        <w:t>p</w:t>
      </w:r>
      <w:r w:rsidRPr="006661F1">
        <w:rPr>
          <w:vertAlign w:val="superscript"/>
        </w:rPr>
        <w:t>3</w:t>
      </w:r>
      <w:r w:rsidRPr="006661F1">
        <w:t>,</w:t>
      </w:r>
      <w:r>
        <w:t xml:space="preserve"> </w:t>
      </w:r>
      <w:r w:rsidRPr="006661F1">
        <w:t>ανήκει</w:t>
      </w:r>
      <w:r>
        <w:t xml:space="preserve"> </w:t>
      </w:r>
      <w:r w:rsidRPr="006661F1">
        <w:t>στην ομάδα 13 (ΠΙΑ) του Περιοδικού Πίνακα.</w:t>
      </w:r>
    </w:p>
    <w:p w:rsidR="009C432B" w:rsidRDefault="009C432B" w:rsidP="00EE0ADA">
      <w:pPr>
        <w:pStyle w:val="a5"/>
      </w:pPr>
      <w:r>
        <w:t>Σωστού – λάθους</w:t>
      </w:r>
    </w:p>
    <w:p w:rsidR="009C432B" w:rsidRPr="00001880" w:rsidRDefault="009C432B" w:rsidP="00EE0ADA">
      <w:pPr>
        <w:pStyle w:val="1"/>
        <w:widowControl/>
        <w:numPr>
          <w:ilvl w:val="3"/>
          <w:numId w:val="25"/>
        </w:numPr>
        <w:spacing w:line="280" w:lineRule="atLeast"/>
      </w:pPr>
      <w:r w:rsidRPr="00001880">
        <w:t xml:space="preserve">Ο κβαντικός αριθμός του </w:t>
      </w:r>
      <w:proofErr w:type="spellStart"/>
      <w:r w:rsidRPr="00001880">
        <w:t>spin</w:t>
      </w:r>
      <w:proofErr w:type="spellEnd"/>
      <w:r w:rsidRPr="00001880">
        <w:t xml:space="preserve"> δεν συμμετέχει στη διαμόρφωση της τιμής της ενέργειας του ηλεκτρονίου, ούτε στον καθορισμό του τροχιακού. </w:t>
      </w:r>
    </w:p>
    <w:p w:rsidR="009C432B" w:rsidRPr="00001880" w:rsidRDefault="009C432B" w:rsidP="00EE0ADA">
      <w:pPr>
        <w:pStyle w:val="1"/>
        <w:widowControl/>
        <w:numPr>
          <w:ilvl w:val="3"/>
          <w:numId w:val="25"/>
        </w:numPr>
        <w:spacing w:line="280" w:lineRule="atLeast"/>
        <w:ind w:left="680"/>
      </w:pPr>
      <w:r w:rsidRPr="00001880">
        <w:t xml:space="preserve">Το τροχιακό 1s και το τροχιακό 2s έχουν ίδιο σχήμα και ίδια ενέργεια. </w:t>
      </w:r>
    </w:p>
    <w:p w:rsidR="009C432B" w:rsidRDefault="009C432B" w:rsidP="00EE0ADA">
      <w:pPr>
        <w:pStyle w:val="1"/>
        <w:widowControl/>
        <w:numPr>
          <w:ilvl w:val="3"/>
          <w:numId w:val="25"/>
        </w:numPr>
        <w:spacing w:line="280" w:lineRule="atLeast"/>
        <w:ind w:left="680"/>
      </w:pPr>
      <w:r>
        <w:t>H ενέργεια του πρώτου ιοντισμού έχει μεγαλύτερη τιμή από την τιμή της ενέργειας του δεύτερου ιοντισμού.</w:t>
      </w:r>
    </w:p>
    <w:p w:rsidR="009C432B" w:rsidRPr="002F22A7" w:rsidRDefault="009C432B" w:rsidP="00EE0ADA">
      <w:pPr>
        <w:pStyle w:val="1"/>
        <w:widowControl/>
        <w:numPr>
          <w:ilvl w:val="3"/>
          <w:numId w:val="25"/>
        </w:numPr>
        <w:spacing w:line="280" w:lineRule="atLeast"/>
        <w:ind w:left="680"/>
      </w:pPr>
      <w:r>
        <w:t xml:space="preserve">Κατά μήκος μιας περιόδου του περιοδικού πίνακα η ατομική ακτίνα ελαττώνεται από τα αριστερά προς τα δεξιά. </w:t>
      </w:r>
    </w:p>
    <w:p w:rsidR="009C432B" w:rsidRDefault="009C432B" w:rsidP="00EE0ADA">
      <w:pPr>
        <w:pStyle w:val="1"/>
        <w:widowControl/>
        <w:numPr>
          <w:ilvl w:val="3"/>
          <w:numId w:val="25"/>
        </w:numPr>
        <w:spacing w:line="280" w:lineRule="atLeast"/>
        <w:ind w:left="680"/>
      </w:pPr>
      <w:r w:rsidRPr="00587B61">
        <w:t xml:space="preserve">Σύμφωνα με την απαγορευτική αρχή του </w:t>
      </w:r>
      <w:proofErr w:type="spellStart"/>
      <w:r w:rsidRPr="00587B61">
        <w:t>Pauli</w:t>
      </w:r>
      <w:proofErr w:type="spellEnd"/>
      <w:r w:rsidRPr="00587B61">
        <w:t xml:space="preserve"> είναι αδύνατο να υπάρχουν στο ίδιο άτομο δύο ηλεκτρόνια με ίδια τετράδα κβαντικών αριθμών. </w:t>
      </w:r>
    </w:p>
    <w:p w:rsidR="009C432B" w:rsidRDefault="009C432B" w:rsidP="00EE0ADA">
      <w:pPr>
        <w:pStyle w:val="a5"/>
      </w:pPr>
      <w:r>
        <w:t>Σωστού – λάθους</w:t>
      </w:r>
    </w:p>
    <w:p w:rsidR="009C432B" w:rsidRDefault="009C432B" w:rsidP="00EE0ADA">
      <w:pPr>
        <w:pStyle w:val="1"/>
        <w:widowControl/>
        <w:numPr>
          <w:ilvl w:val="3"/>
          <w:numId w:val="26"/>
        </w:numPr>
        <w:spacing w:line="280" w:lineRule="atLeast"/>
      </w:pPr>
      <w:r w:rsidRPr="00755C0C">
        <w:t>Ο αριθμός των ηλεκτρονίων της εξωτερικής</w:t>
      </w:r>
      <w:r>
        <w:t xml:space="preserve"> </w:t>
      </w:r>
      <w:r w:rsidRPr="00755C0C">
        <w:t xml:space="preserve">στιβάδας ενός στοιχείου καθορίζει τον αριθμό </w:t>
      </w:r>
      <w:r>
        <w:t xml:space="preserve">της </w:t>
      </w:r>
      <w:r w:rsidRPr="00755C0C">
        <w:t>περιόδου, στην οποία ανήκει το στοιχείο.</w:t>
      </w:r>
      <w:r>
        <w:t xml:space="preserve"> </w:t>
      </w:r>
    </w:p>
    <w:p w:rsidR="009C432B" w:rsidRDefault="009C432B" w:rsidP="00EE0ADA">
      <w:pPr>
        <w:pStyle w:val="1"/>
        <w:widowControl/>
        <w:numPr>
          <w:ilvl w:val="3"/>
          <w:numId w:val="26"/>
        </w:numPr>
        <w:spacing w:line="280" w:lineRule="atLeast"/>
        <w:ind w:left="680"/>
      </w:pPr>
      <w:r w:rsidRPr="00755C0C">
        <w:lastRenderedPageBreak/>
        <w:t>Τα μέταλλα έχουν σχετικά υψηλές τιμές ενέργειας</w:t>
      </w:r>
      <w:r>
        <w:t xml:space="preserve"> </w:t>
      </w:r>
      <w:r w:rsidRPr="00755C0C">
        <w:t>ιοντισμού.</w:t>
      </w:r>
      <w:r>
        <w:t xml:space="preserve"> </w:t>
      </w:r>
    </w:p>
    <w:p w:rsidR="009C432B" w:rsidRPr="00712F90" w:rsidRDefault="009C432B" w:rsidP="00EE0ADA">
      <w:pPr>
        <w:pStyle w:val="1"/>
        <w:widowControl/>
        <w:numPr>
          <w:ilvl w:val="3"/>
          <w:numId w:val="26"/>
        </w:numPr>
        <w:spacing w:line="280" w:lineRule="atLeast"/>
        <w:ind w:left="680"/>
      </w:pPr>
      <w:r w:rsidRPr="00755C0C">
        <w:t>Οι π δεσμοί είναι ασθενέστεροι των σ δεσμών.</w:t>
      </w:r>
    </w:p>
    <w:p w:rsidR="009C432B" w:rsidRDefault="009C432B" w:rsidP="00EE0ADA">
      <w:pPr>
        <w:pStyle w:val="a5"/>
      </w:pPr>
      <w:r>
        <w:t>Σωστού – λάθους</w:t>
      </w:r>
    </w:p>
    <w:p w:rsidR="009C432B" w:rsidRPr="00712F90" w:rsidRDefault="009C432B" w:rsidP="00EE0ADA">
      <w:pPr>
        <w:pStyle w:val="1"/>
        <w:widowControl/>
        <w:numPr>
          <w:ilvl w:val="3"/>
          <w:numId w:val="23"/>
        </w:numPr>
        <w:spacing w:line="280" w:lineRule="atLeast"/>
      </w:pPr>
      <w:r w:rsidRPr="00587B61">
        <w:t xml:space="preserve">Σε μια ομάδα του περιοδικού πίνακα η ατομική ακτίνα ελαττώνεται καθώς προχωρούμε από πάνω προς τα κάτω. </w:t>
      </w:r>
    </w:p>
    <w:p w:rsidR="009C432B" w:rsidRPr="00001880" w:rsidRDefault="009C432B" w:rsidP="00EE0ADA">
      <w:pPr>
        <w:pStyle w:val="1"/>
        <w:widowControl/>
        <w:numPr>
          <w:ilvl w:val="3"/>
          <w:numId w:val="23"/>
        </w:numPr>
        <w:spacing w:line="280" w:lineRule="atLeast"/>
        <w:ind w:left="680"/>
      </w:pPr>
      <w:r w:rsidRPr="00001880">
        <w:t xml:space="preserve">Ο κβαντικός αριθμός του </w:t>
      </w:r>
      <w:proofErr w:type="spellStart"/>
      <w:r w:rsidRPr="00001880">
        <w:t>spin</w:t>
      </w:r>
      <w:proofErr w:type="spellEnd"/>
      <w:r w:rsidRPr="00001880">
        <w:t xml:space="preserve"> δεν συμμετέχει στη διαμόρφωση της τιμής της ενέργειας του ηλεκτρονίου, ούτε στον καθορισμό του τροχιακού. </w:t>
      </w:r>
    </w:p>
    <w:p w:rsidR="009C432B" w:rsidRDefault="009C432B" w:rsidP="00EE0ADA">
      <w:pPr>
        <w:pStyle w:val="1"/>
        <w:widowControl/>
        <w:numPr>
          <w:ilvl w:val="3"/>
          <w:numId w:val="23"/>
        </w:numPr>
        <w:spacing w:line="280" w:lineRule="atLeast"/>
        <w:ind w:left="680"/>
      </w:pPr>
      <w:r w:rsidRPr="00001880">
        <w:t xml:space="preserve">Το τροχιακό 1s και το τροχιακό 2s έχουν ίδιο σχήμα και ίδια ενέργεια. </w:t>
      </w:r>
    </w:p>
    <w:p w:rsidR="009C432B" w:rsidRDefault="009C432B" w:rsidP="00EE0ADA">
      <w:pPr>
        <w:pStyle w:val="1"/>
        <w:widowControl/>
        <w:numPr>
          <w:ilvl w:val="3"/>
          <w:numId w:val="23"/>
        </w:numPr>
        <w:spacing w:line="280" w:lineRule="atLeast"/>
        <w:ind w:left="680"/>
      </w:pPr>
      <w:r w:rsidRPr="00F85C6D">
        <w:t xml:space="preserve">Τα τροχιακά με τον ίδιο κύριο κβαντικό αριθμό n συγκροτούν μια </w:t>
      </w:r>
      <w:proofErr w:type="spellStart"/>
      <w:r w:rsidRPr="00F85C6D">
        <w:t>υποστιβάδα</w:t>
      </w:r>
      <w:proofErr w:type="spellEnd"/>
      <w:r w:rsidRPr="00F85C6D">
        <w:t xml:space="preserve">. </w:t>
      </w:r>
    </w:p>
    <w:p w:rsidR="009C432B" w:rsidRPr="00F85C6D" w:rsidRDefault="009C432B" w:rsidP="00EE0ADA">
      <w:pPr>
        <w:pStyle w:val="1"/>
        <w:widowControl/>
        <w:numPr>
          <w:ilvl w:val="3"/>
          <w:numId w:val="23"/>
        </w:numPr>
        <w:spacing w:line="280" w:lineRule="atLeast"/>
        <w:ind w:left="680"/>
      </w:pPr>
      <w:r w:rsidRPr="00F85C6D">
        <w:t xml:space="preserve">Η </w:t>
      </w:r>
      <w:proofErr w:type="spellStart"/>
      <w:r w:rsidRPr="00F85C6D">
        <w:t>ηλεκτρονιακή</w:t>
      </w:r>
      <w:proofErr w:type="spellEnd"/>
      <w:r w:rsidRPr="00F85C6D">
        <w:t xml:space="preserve"> δόμηση των </w:t>
      </w:r>
      <w:proofErr w:type="spellStart"/>
      <w:r w:rsidRPr="00F85C6D">
        <w:t>πολυηλεκτρονιακών</w:t>
      </w:r>
      <w:proofErr w:type="spellEnd"/>
      <w:r w:rsidRPr="00F85C6D">
        <w:t xml:space="preserve"> ατόμων στη θεμελιώδη κατάσταση γίνεται μόνο με βάση την απαγορευτική αρχή του </w:t>
      </w:r>
      <w:proofErr w:type="spellStart"/>
      <w:r w:rsidRPr="00F85C6D">
        <w:t>Pauli</w:t>
      </w:r>
      <w:proofErr w:type="spellEnd"/>
      <w:r w:rsidRPr="00F85C6D">
        <w:t xml:space="preserve">. </w:t>
      </w:r>
    </w:p>
    <w:p w:rsidR="009C432B" w:rsidRPr="001228EB" w:rsidRDefault="009C432B" w:rsidP="00EE0ADA">
      <w:pPr>
        <w:pStyle w:val="a5"/>
      </w:pPr>
      <w:r>
        <w:t>Από τα σ</w:t>
      </w:r>
      <w:r w:rsidRPr="00F53034">
        <w:t>τ</w:t>
      </w:r>
      <w:r>
        <w:t>ο</w:t>
      </w:r>
      <w:r w:rsidRPr="00F53034">
        <w:t>ιχεία</w:t>
      </w:r>
      <w:r>
        <w:t xml:space="preserve"> </w:t>
      </w:r>
      <w:r>
        <w:rPr>
          <w:vertAlign w:val="subscript"/>
        </w:rPr>
        <w:t>17</w:t>
      </w:r>
      <w:r w:rsidRPr="00F53034">
        <w:rPr>
          <w:iCs/>
        </w:rPr>
        <w:t>C</w:t>
      </w:r>
      <w:r>
        <w:rPr>
          <w:iCs/>
        </w:rPr>
        <w:t>Ι</w:t>
      </w:r>
      <w:r w:rsidRPr="00F53034">
        <w:rPr>
          <w:iCs/>
        </w:rPr>
        <w:t xml:space="preserve"> </w:t>
      </w:r>
      <w:r w:rsidRPr="00F53034">
        <w:t xml:space="preserve">και </w:t>
      </w:r>
      <w:r>
        <w:rPr>
          <w:vertAlign w:val="subscript"/>
        </w:rPr>
        <w:t>35</w:t>
      </w:r>
      <w:r w:rsidRPr="00F53034">
        <w:t>Br</w:t>
      </w:r>
      <w:r>
        <w:t xml:space="preserve"> π</w:t>
      </w:r>
      <w:r w:rsidRPr="00F53034">
        <w:t>ου ανήκ</w:t>
      </w:r>
      <w:r>
        <w:t>ο</w:t>
      </w:r>
      <w:r w:rsidRPr="00F53034">
        <w:t xml:space="preserve">υν </w:t>
      </w:r>
      <w:r>
        <w:t>σ</w:t>
      </w:r>
      <w:r w:rsidRPr="00F53034">
        <w:t xml:space="preserve">την ίδια </w:t>
      </w:r>
      <w:r>
        <w:t>ο</w:t>
      </w:r>
      <w:r w:rsidRPr="00F53034">
        <w:t>μάδα τ</w:t>
      </w:r>
      <w:r>
        <w:t xml:space="preserve">ου περιοδικού πίνακα, το </w:t>
      </w:r>
      <w:r>
        <w:rPr>
          <w:vertAlign w:val="subscript"/>
        </w:rPr>
        <w:t>17</w:t>
      </w:r>
      <w:r w:rsidRPr="00F53034">
        <w:rPr>
          <w:iCs/>
        </w:rPr>
        <w:t>C</w:t>
      </w:r>
      <w:r>
        <w:rPr>
          <w:iCs/>
        </w:rPr>
        <w:t>Ι</w:t>
      </w:r>
      <w:r w:rsidRPr="00F53034">
        <w:rPr>
          <w:iCs/>
        </w:rPr>
        <w:t xml:space="preserve"> </w:t>
      </w:r>
      <w:r w:rsidRPr="00F53034">
        <w:t>έχει τη μικρότερη α</w:t>
      </w:r>
      <w:r>
        <w:t>το</w:t>
      </w:r>
      <w:r w:rsidRPr="00F53034">
        <w:t>μική ακτίνα.</w:t>
      </w:r>
    </w:p>
    <w:p w:rsidR="009C432B" w:rsidRPr="00001880" w:rsidRDefault="009C432B" w:rsidP="00EE0ADA">
      <w:pPr>
        <w:pStyle w:val="a5"/>
      </w:pPr>
      <w:r>
        <w:t>Δ</w:t>
      </w:r>
      <w:r w:rsidRPr="00001880">
        <w:t xml:space="preserve">ίνονται τα στοιχεία </w:t>
      </w:r>
      <w:r w:rsidRPr="00001880">
        <w:rPr>
          <w:vertAlign w:val="subscript"/>
        </w:rPr>
        <w:t>20</w:t>
      </w:r>
      <w:r w:rsidRPr="00001880">
        <w:t xml:space="preserve">Ca και </w:t>
      </w:r>
      <w:r w:rsidRPr="00001880">
        <w:rPr>
          <w:vertAlign w:val="subscript"/>
        </w:rPr>
        <w:t>21</w:t>
      </w:r>
      <w:r w:rsidRPr="00001880">
        <w:t xml:space="preserve">Sc. </w:t>
      </w:r>
    </w:p>
    <w:p w:rsidR="009C432B" w:rsidRPr="001228EB" w:rsidRDefault="009C432B" w:rsidP="00EE0ADA">
      <w:pPr>
        <w:pStyle w:val="1"/>
        <w:widowControl/>
        <w:numPr>
          <w:ilvl w:val="3"/>
          <w:numId w:val="22"/>
        </w:numPr>
        <w:spacing w:line="280" w:lineRule="atLeast"/>
      </w:pPr>
      <w:r w:rsidRPr="00001880">
        <w:t xml:space="preserve">Ποιες είναι οι </w:t>
      </w:r>
      <w:proofErr w:type="spellStart"/>
      <w:r w:rsidRPr="00001880">
        <w:t>ηλεκτρονιακές</w:t>
      </w:r>
      <w:proofErr w:type="spellEnd"/>
      <w:r w:rsidRPr="00001880">
        <w:t xml:space="preserve"> δομές των στοιχείων αυτών στη θεμελιώδη κατάσταση; </w:t>
      </w:r>
    </w:p>
    <w:p w:rsidR="009C432B" w:rsidRPr="001228EB" w:rsidRDefault="009C432B" w:rsidP="00EE0ADA">
      <w:pPr>
        <w:pStyle w:val="1"/>
        <w:widowControl/>
        <w:numPr>
          <w:ilvl w:val="3"/>
          <w:numId w:val="22"/>
        </w:numPr>
        <w:spacing w:line="280" w:lineRule="atLeast"/>
        <w:ind w:left="680"/>
      </w:pPr>
      <w:r w:rsidRPr="00001880">
        <w:t>Ποιο από τα δύο αυτά στοιχεία έχει τη μικρότερη</w:t>
      </w:r>
      <w:r>
        <w:t xml:space="preserve"> ενέργεια πρώτου ιοντισμού;</w:t>
      </w:r>
    </w:p>
    <w:p w:rsidR="009C432B" w:rsidRPr="007B6902" w:rsidRDefault="009C432B" w:rsidP="0003316D">
      <w:pPr>
        <w:pStyle w:val="ab"/>
      </w:pPr>
      <w:r w:rsidRPr="00001880">
        <w:t xml:space="preserve">Να αιτιολογήσετε την απάντησή σας. </w:t>
      </w:r>
    </w:p>
    <w:p w:rsidR="009C432B" w:rsidRPr="00001880" w:rsidRDefault="009C432B" w:rsidP="00EE0ADA">
      <w:pPr>
        <w:pStyle w:val="1"/>
        <w:widowControl/>
        <w:numPr>
          <w:ilvl w:val="3"/>
          <w:numId w:val="22"/>
        </w:numPr>
        <w:spacing w:line="280" w:lineRule="atLeast"/>
        <w:ind w:left="680"/>
      </w:pPr>
      <w:r w:rsidRPr="00001880">
        <w:t xml:space="preserve">Να γραφούν οι </w:t>
      </w:r>
      <w:proofErr w:type="spellStart"/>
      <w:r w:rsidRPr="00001880">
        <w:t>ηλεκτρονιακές</w:t>
      </w:r>
      <w:proofErr w:type="spellEnd"/>
      <w:r w:rsidRPr="00001880">
        <w:t xml:space="preserve"> δομές των ιόντων Ca</w:t>
      </w:r>
      <w:r w:rsidRPr="00001880">
        <w:rPr>
          <w:vertAlign w:val="superscript"/>
        </w:rPr>
        <w:t xml:space="preserve">2+ </w:t>
      </w:r>
      <w:r w:rsidRPr="00001880">
        <w:t>και Sc</w:t>
      </w:r>
      <w:r w:rsidRPr="00001880">
        <w:rPr>
          <w:vertAlign w:val="superscript"/>
        </w:rPr>
        <w:t xml:space="preserve">3+ </w:t>
      </w:r>
      <w:r w:rsidRPr="00001880">
        <w:t xml:space="preserve">. </w:t>
      </w:r>
    </w:p>
    <w:p w:rsidR="009C432B" w:rsidRPr="007005A7" w:rsidRDefault="009C432B" w:rsidP="00EE0ADA">
      <w:pPr>
        <w:pStyle w:val="a5"/>
      </w:pPr>
      <w:r w:rsidRPr="007005A7">
        <w:t>Τα ατομικά τροχιακά 2</w:t>
      </w:r>
      <w:r w:rsidRPr="007005A7">
        <w:rPr>
          <w:lang w:val="en-US"/>
        </w:rPr>
        <w:t>s</w:t>
      </w:r>
      <w:r w:rsidRPr="007005A7">
        <w:t xml:space="preserve"> και 2</w:t>
      </w:r>
      <w:proofErr w:type="spellStart"/>
      <w:r w:rsidRPr="007005A7">
        <w:rPr>
          <w:lang w:val="en-US"/>
        </w:rPr>
        <w:t>p</w:t>
      </w:r>
      <w:r w:rsidRPr="007005A7">
        <w:rPr>
          <w:vertAlign w:val="subscript"/>
          <w:lang w:val="en-US"/>
        </w:rPr>
        <w:t>x</w:t>
      </w:r>
      <w:proofErr w:type="spellEnd"/>
      <w:r w:rsidRPr="007005A7">
        <w:t xml:space="preserve"> του  </w:t>
      </w:r>
      <w:r w:rsidRPr="007005A7">
        <w:rPr>
          <w:vertAlign w:val="subscript"/>
        </w:rPr>
        <w:t>7</w:t>
      </w:r>
      <w:r w:rsidRPr="007005A7">
        <w:t>Ν</w:t>
      </w:r>
    </w:p>
    <w:p w:rsidR="009C432B" w:rsidRPr="007005A7" w:rsidRDefault="009C432B" w:rsidP="0003316D">
      <w:pPr>
        <w:pStyle w:val="ab"/>
      </w:pPr>
      <w:r w:rsidRPr="007005A7">
        <w:t>α. έχουν το ίδιο σχήμα.</w:t>
      </w:r>
    </w:p>
    <w:p w:rsidR="009C432B" w:rsidRPr="007005A7" w:rsidRDefault="009C432B" w:rsidP="0003316D">
      <w:pPr>
        <w:pStyle w:val="ab"/>
      </w:pPr>
      <w:r w:rsidRPr="007005A7">
        <w:t>β. έχουν την ίδια ενέργεια.</w:t>
      </w:r>
    </w:p>
    <w:p w:rsidR="009C432B" w:rsidRPr="007005A7" w:rsidRDefault="009C432B" w:rsidP="0003316D">
      <w:pPr>
        <w:pStyle w:val="ab"/>
      </w:pPr>
      <w:r w:rsidRPr="007005A7">
        <w:t>γ. έχουν τον ίδιο προσανατολισμό στο χώρο.</w:t>
      </w:r>
    </w:p>
    <w:p w:rsidR="009C432B" w:rsidRPr="007005A7" w:rsidRDefault="009C432B" w:rsidP="0003316D">
      <w:pPr>
        <w:pStyle w:val="ab"/>
      </w:pPr>
      <w:r w:rsidRPr="007005A7">
        <w:t>δ. διαφέρουν σε όλα τα παραπάνω.</w:t>
      </w:r>
    </w:p>
    <w:p w:rsidR="009C432B" w:rsidRPr="007005A7" w:rsidRDefault="009C432B" w:rsidP="00EE0ADA">
      <w:pPr>
        <w:pStyle w:val="a5"/>
      </w:pPr>
      <w:r w:rsidRPr="007005A7">
        <w:t>Δίδονται τα στοιχ</w:t>
      </w:r>
      <w:r>
        <w:t xml:space="preserve">εία  </w:t>
      </w:r>
      <w:r w:rsidRPr="00E40C8A">
        <w:rPr>
          <w:sz w:val="24"/>
          <w:vertAlign w:val="subscript"/>
        </w:rPr>
        <w:t>8</w:t>
      </w:r>
      <w:r w:rsidRPr="007005A7">
        <w:t>Α και</w:t>
      </w:r>
      <w:r>
        <w:t xml:space="preserve"> </w:t>
      </w:r>
      <w:r w:rsidRPr="00E40C8A">
        <w:rPr>
          <w:sz w:val="24"/>
          <w:vertAlign w:val="subscript"/>
        </w:rPr>
        <w:t>16</w:t>
      </w:r>
      <w:r w:rsidRPr="007005A7">
        <w:t>Β και ζητούνται:</w:t>
      </w:r>
    </w:p>
    <w:p w:rsidR="009C432B" w:rsidRPr="007005A7" w:rsidRDefault="009C432B" w:rsidP="0003316D">
      <w:pPr>
        <w:pStyle w:val="ab"/>
      </w:pPr>
      <w:r w:rsidRPr="007005A7">
        <w:t>α.   σε ποια περίοδο και σε ποιο τομέα του περιοδικού πίνακα ανήκει το καθένα απ' αυτά.</w:t>
      </w:r>
    </w:p>
    <w:p w:rsidR="009C432B" w:rsidRPr="007005A7" w:rsidRDefault="009C432B" w:rsidP="0003316D">
      <w:pPr>
        <w:pStyle w:val="ab"/>
      </w:pPr>
      <w:r w:rsidRPr="007005A7">
        <w:t xml:space="preserve">β.    ο </w:t>
      </w:r>
      <w:proofErr w:type="spellStart"/>
      <w:r w:rsidRPr="007005A7">
        <w:t>ηλεκτρονιακός</w:t>
      </w:r>
      <w:proofErr w:type="spellEnd"/>
      <w:r w:rsidRPr="007005A7">
        <w:t xml:space="preserve"> τύπος κατά </w:t>
      </w:r>
      <w:r w:rsidRPr="007005A7">
        <w:rPr>
          <w:lang w:val="en-US"/>
        </w:rPr>
        <w:t>Lewis</w:t>
      </w:r>
      <w:r w:rsidRPr="007005A7">
        <w:t>, της ένωσης ΒΑ</w:t>
      </w:r>
      <w:r w:rsidRPr="007005A7">
        <w:rPr>
          <w:vertAlign w:val="subscript"/>
        </w:rPr>
        <w:t>2</w:t>
      </w:r>
      <w:r w:rsidRPr="007005A7">
        <w:t>.</w:t>
      </w:r>
    </w:p>
    <w:p w:rsidR="009C432B" w:rsidRPr="00F91BD9" w:rsidRDefault="009C432B" w:rsidP="00EE0ADA">
      <w:pPr>
        <w:pStyle w:val="a5"/>
      </w:pPr>
      <w:r w:rsidRPr="00F91BD9">
        <w:t xml:space="preserve">Σε ένα άτομο, ο μέγιστος αριθμός ηλεκτρονίων που χαρακτηρίζονται από τους  κβαντικούς αριθμούς </w:t>
      </w:r>
      <w:r w:rsidRPr="00F91BD9">
        <w:rPr>
          <w:i/>
          <w:lang w:val="en-US"/>
        </w:rPr>
        <w:t>n</w:t>
      </w:r>
      <w:r w:rsidRPr="00F91BD9">
        <w:t xml:space="preserve">=2  και   </w:t>
      </w:r>
      <w:r w:rsidRPr="00F91BD9">
        <w:rPr>
          <w:i/>
          <w:lang w:val="en-US"/>
        </w:rPr>
        <w:t>m</w:t>
      </w:r>
      <w:r w:rsidRPr="00F91BD9">
        <w:rPr>
          <w:i/>
          <w:vertAlign w:val="subscript"/>
          <w:lang w:val="en-US"/>
        </w:rPr>
        <w:t>l</w:t>
      </w:r>
      <w:r w:rsidRPr="00F91BD9">
        <w:rPr>
          <w:i/>
          <w:vertAlign w:val="subscript"/>
        </w:rPr>
        <w:t xml:space="preserve"> </w:t>
      </w:r>
      <w:r w:rsidRPr="00F91BD9">
        <w:rPr>
          <w:i/>
        </w:rPr>
        <w:t xml:space="preserve">= </w:t>
      </w:r>
      <w:r w:rsidRPr="00F91BD9">
        <w:t>-1 είναι</w:t>
      </w:r>
    </w:p>
    <w:p w:rsidR="009C432B" w:rsidRPr="00F91BD9" w:rsidRDefault="009C432B" w:rsidP="0003316D">
      <w:pPr>
        <w:ind w:left="340"/>
      </w:pPr>
      <w:r w:rsidRPr="00F91BD9">
        <w:tab/>
        <w:t xml:space="preserve">α. </w:t>
      </w:r>
      <w:r w:rsidRPr="00F91BD9">
        <w:tab/>
        <w:t>1</w:t>
      </w:r>
      <w:r>
        <w:tab/>
      </w:r>
      <w:r>
        <w:tab/>
      </w:r>
      <w:r w:rsidRPr="00F91BD9">
        <w:t xml:space="preserve">β. </w:t>
      </w:r>
      <w:r w:rsidRPr="00F91BD9">
        <w:tab/>
        <w:t xml:space="preserve">2 </w:t>
      </w:r>
      <w:r>
        <w:tab/>
      </w:r>
      <w:r w:rsidRPr="00F91BD9">
        <w:tab/>
        <w:t xml:space="preserve">γ. </w:t>
      </w:r>
      <w:r w:rsidRPr="00F91BD9">
        <w:tab/>
        <w:t xml:space="preserve">4 </w:t>
      </w:r>
      <w:r>
        <w:tab/>
      </w:r>
      <w:r w:rsidRPr="00F91BD9">
        <w:tab/>
        <w:t>δ.</w:t>
      </w:r>
      <w:r w:rsidRPr="00F91BD9">
        <w:tab/>
        <w:t>6</w:t>
      </w:r>
    </w:p>
    <w:p w:rsidR="009C432B" w:rsidRPr="00F91BD9" w:rsidRDefault="009C432B" w:rsidP="00EE0ADA">
      <w:pPr>
        <w:pStyle w:val="a5"/>
      </w:pPr>
      <w:r w:rsidRPr="00F91BD9">
        <w:t xml:space="preserve">Δίνονται τα άτομα  </w:t>
      </w:r>
      <w:r w:rsidRPr="00F91BD9">
        <w:rPr>
          <w:vertAlign w:val="subscript"/>
        </w:rPr>
        <w:t>9</w:t>
      </w:r>
      <w:r w:rsidRPr="00F91BD9">
        <w:rPr>
          <w:lang w:val="en-US"/>
        </w:rPr>
        <w:t>F</w:t>
      </w:r>
      <w:r w:rsidRPr="00F91BD9">
        <w:t xml:space="preserve">, </w:t>
      </w:r>
      <w:r w:rsidRPr="00F91BD9">
        <w:rPr>
          <w:vertAlign w:val="subscript"/>
        </w:rPr>
        <w:t>8</w:t>
      </w:r>
      <w:r w:rsidRPr="00F91BD9">
        <w:rPr>
          <w:lang w:val="en-US"/>
        </w:rPr>
        <w:t>O</w:t>
      </w:r>
      <w:r w:rsidRPr="00F91BD9">
        <w:t xml:space="preserve"> και </w:t>
      </w:r>
      <w:r w:rsidRPr="00F91BD9">
        <w:rPr>
          <w:vertAlign w:val="subscript"/>
        </w:rPr>
        <w:t>7</w:t>
      </w:r>
      <w:r w:rsidRPr="00F91BD9">
        <w:t>Ν στη θεμελιώδη κατάσταση.</w:t>
      </w:r>
    </w:p>
    <w:p w:rsidR="009C432B" w:rsidRPr="00F91BD9" w:rsidRDefault="009C432B" w:rsidP="0003316D">
      <w:pPr>
        <w:pStyle w:val="ab"/>
      </w:pPr>
      <w:r w:rsidRPr="00F91BD9">
        <w:t>α.</w:t>
      </w:r>
      <w:r w:rsidRPr="00F91BD9">
        <w:tab/>
        <w:t xml:space="preserve">Ποια είναι η κατανομή των ηλεκτρονίων τους σε </w:t>
      </w:r>
      <w:proofErr w:type="spellStart"/>
      <w:r w:rsidRPr="00F91BD9">
        <w:t>υποστιβάδες</w:t>
      </w:r>
      <w:proofErr w:type="spellEnd"/>
      <w:r w:rsidRPr="00F91BD9">
        <w:t>;</w:t>
      </w:r>
    </w:p>
    <w:p w:rsidR="009C432B" w:rsidRPr="00F91BD9" w:rsidRDefault="009C432B" w:rsidP="0003316D">
      <w:pPr>
        <w:pStyle w:val="ab"/>
      </w:pPr>
      <w:r w:rsidRPr="00F91BD9">
        <w:t>β.</w:t>
      </w:r>
      <w:r w:rsidRPr="00F91BD9">
        <w:tab/>
        <w:t xml:space="preserve">Να κατατάξετε τα άτομα  </w:t>
      </w:r>
      <w:r w:rsidRPr="00F91BD9">
        <w:rPr>
          <w:vertAlign w:val="subscript"/>
        </w:rPr>
        <w:t>9</w:t>
      </w:r>
      <w:r w:rsidRPr="00F91BD9">
        <w:rPr>
          <w:lang w:val="en-US"/>
        </w:rPr>
        <w:t>F</w:t>
      </w:r>
      <w:r w:rsidRPr="00F91BD9">
        <w:t xml:space="preserve">, </w:t>
      </w:r>
      <w:r w:rsidRPr="00F91BD9">
        <w:rPr>
          <w:vertAlign w:val="subscript"/>
        </w:rPr>
        <w:t>8</w:t>
      </w:r>
      <w:r w:rsidRPr="00F91BD9">
        <w:rPr>
          <w:lang w:val="en-US"/>
        </w:rPr>
        <w:t>O</w:t>
      </w:r>
      <w:r w:rsidRPr="00F91BD9">
        <w:t xml:space="preserve"> και </w:t>
      </w:r>
      <w:r w:rsidRPr="00F91BD9">
        <w:rPr>
          <w:vertAlign w:val="subscript"/>
        </w:rPr>
        <w:t>7</w:t>
      </w:r>
      <w:r w:rsidRPr="00F91BD9">
        <w:t>Ν κατά σειρά αυξανόμενης ατομικής ακτίνας (μονάδες 2) και να αιτιολογήσετε την απάντησή σας (μονάδες 4).</w:t>
      </w:r>
    </w:p>
    <w:p w:rsidR="009C432B" w:rsidRPr="00F91BD9" w:rsidRDefault="009C432B" w:rsidP="0003316D">
      <w:pPr>
        <w:pStyle w:val="ab"/>
      </w:pPr>
      <w:r w:rsidRPr="00F91BD9">
        <w:t>γ.</w:t>
      </w:r>
      <w:r w:rsidRPr="00F91BD9">
        <w:tab/>
        <w:t xml:space="preserve">Να γράψετε τον </w:t>
      </w:r>
      <w:proofErr w:type="spellStart"/>
      <w:r w:rsidRPr="00F91BD9">
        <w:t>ηλεκτρονιακό</w:t>
      </w:r>
      <w:proofErr w:type="spellEnd"/>
      <w:r w:rsidRPr="00F91BD9">
        <w:t xml:space="preserve"> τύπο κατά </w:t>
      </w:r>
      <w:r w:rsidRPr="00F91BD9">
        <w:rPr>
          <w:lang w:val="en-US"/>
        </w:rPr>
        <w:t>Lewis</w:t>
      </w:r>
      <w:r w:rsidRPr="00F91BD9">
        <w:t xml:space="preserve"> της ένωσης </w:t>
      </w:r>
      <w:r w:rsidRPr="00F91BD9">
        <w:rPr>
          <w:lang w:val="en-US"/>
        </w:rPr>
        <w:t>NOF</w:t>
      </w:r>
      <w:r w:rsidRPr="00F91BD9">
        <w:t>, αν δίνεται ότι το άτομο του αζώτου είναι το κεντρικό άτομο του μορίου.</w:t>
      </w:r>
    </w:p>
    <w:p w:rsidR="009C432B" w:rsidRDefault="009C432B" w:rsidP="00EE0ADA">
      <w:pPr>
        <w:pStyle w:val="a5"/>
        <w:rPr>
          <w:szCs w:val="22"/>
        </w:rPr>
      </w:pPr>
      <w:r w:rsidRPr="007005A7">
        <w:t xml:space="preserve">Να αντιστοιχίσετε καθένα από τα στοιχεία της </w:t>
      </w:r>
      <w:r w:rsidRPr="007005A7">
        <w:rPr>
          <w:bCs/>
        </w:rPr>
        <w:t>Στήλης</w:t>
      </w:r>
      <w:r>
        <w:rPr>
          <w:bCs/>
        </w:rPr>
        <w:t xml:space="preserve"> </w:t>
      </w:r>
      <w:r w:rsidRPr="007005A7">
        <w:rPr>
          <w:bCs/>
        </w:rPr>
        <w:t xml:space="preserve">Ι </w:t>
      </w:r>
      <w:r w:rsidRPr="007005A7">
        <w:t xml:space="preserve">με τον αριθμό των ηλεκτρονίων της εξωτερικής </w:t>
      </w:r>
      <w:r>
        <w:t xml:space="preserve">τους </w:t>
      </w:r>
      <w:r w:rsidRPr="007005A7">
        <w:t xml:space="preserve">στιβάδας που αναγράφεται στη </w:t>
      </w:r>
      <w:r w:rsidRPr="007005A7">
        <w:rPr>
          <w:bCs/>
        </w:rPr>
        <w:t xml:space="preserve">Στήλη </w:t>
      </w:r>
      <w:r w:rsidRPr="007005A7">
        <w:rPr>
          <w:bCs/>
          <w:lang w:val="en-US"/>
        </w:rPr>
        <w:t>II</w:t>
      </w:r>
      <w:r w:rsidRPr="007005A7">
        <w:rPr>
          <w:bCs/>
        </w:rPr>
        <w:t xml:space="preserve">,  </w:t>
      </w:r>
      <w:r w:rsidRPr="007005A7">
        <w:t>γράφοντας</w:t>
      </w:r>
      <w:r>
        <w:t xml:space="preserve"> </w:t>
      </w:r>
      <w:r w:rsidRPr="007005A7">
        <w:t xml:space="preserve">στο τετράδιο σας τον </w:t>
      </w:r>
      <w:r w:rsidRPr="007005A7">
        <w:lastRenderedPageBreak/>
        <w:t xml:space="preserve">αριθμό της </w:t>
      </w:r>
      <w:r w:rsidRPr="007005A7">
        <w:rPr>
          <w:bCs/>
        </w:rPr>
        <w:t xml:space="preserve">Στήλης Ι </w:t>
      </w:r>
      <w:r w:rsidRPr="007005A7">
        <w:t>και δίπλα το</w:t>
      </w:r>
      <w:r>
        <w:t xml:space="preserve"> </w:t>
      </w:r>
      <w:r w:rsidRPr="007005A7">
        <w:t xml:space="preserve">αντίστοιχο γράμμα της </w:t>
      </w:r>
      <w:r w:rsidRPr="007005A7">
        <w:rPr>
          <w:bCs/>
        </w:rPr>
        <w:t xml:space="preserve">Στήλης </w:t>
      </w:r>
      <w:r w:rsidRPr="007005A7">
        <w:rPr>
          <w:bCs/>
          <w:lang w:val="en-US"/>
        </w:rPr>
        <w:t>II</w:t>
      </w:r>
      <w:r w:rsidRPr="007005A7">
        <w:rPr>
          <w:bCs/>
        </w:rPr>
        <w:t xml:space="preserve">.   </w:t>
      </w:r>
      <w:r w:rsidRPr="007005A7">
        <w:t xml:space="preserve">(Δύο   από   </w:t>
      </w:r>
      <w:r>
        <w:t xml:space="preserve">τους </w:t>
      </w:r>
      <w:r w:rsidRPr="007005A7">
        <w:t xml:space="preserve">αριθμούς της </w:t>
      </w:r>
      <w:r w:rsidRPr="007005A7">
        <w:rPr>
          <w:bCs/>
        </w:rPr>
        <w:t xml:space="preserve">Στήλης </w:t>
      </w:r>
      <w:r w:rsidRPr="007005A7">
        <w:rPr>
          <w:bCs/>
          <w:lang w:val="en-US"/>
        </w:rPr>
        <w:t>II</w:t>
      </w:r>
      <w:r w:rsidRPr="00466508">
        <w:rPr>
          <w:bCs/>
        </w:rPr>
        <w:t xml:space="preserve"> </w:t>
      </w:r>
      <w:r w:rsidRPr="007005A7">
        <w:t>περισσεύουν).</w:t>
      </w:r>
    </w:p>
    <w:p w:rsidR="009C432B" w:rsidRPr="007005A7" w:rsidRDefault="00546A0A" w:rsidP="0003316D">
      <w:pPr>
        <w:jc w:val="center"/>
      </w:pPr>
      <w:r>
        <w:pict>
          <v:shape id="_x0000_s1174" type="#_x0000_t202" style="width:222.9pt;height:145.1pt;mso-position-horizontal-relative:char;mso-position-vertical-relative:line" stroked="f">
            <v:textbox inset="0,0,0,0">
              <w:txbxContent>
                <w:tbl>
                  <w:tblPr>
                    <w:tblStyle w:val="af2"/>
                    <w:tblW w:w="0" w:type="auto"/>
                    <w:tblInd w:w="380" w:type="dxa"/>
                    <w:tblCellMar>
                      <w:left w:w="0" w:type="dxa"/>
                      <w:right w:w="0" w:type="dxa"/>
                    </w:tblCellMar>
                    <w:tblLook w:val="01E0"/>
                  </w:tblPr>
                  <w:tblGrid>
                    <w:gridCol w:w="1378"/>
                    <w:gridCol w:w="1758"/>
                  </w:tblGrid>
                  <w:tr w:rsidR="00ED7344">
                    <w:tc>
                      <w:tcPr>
                        <w:tcW w:w="1378" w:type="dxa"/>
                        <w:vAlign w:val="center"/>
                      </w:tcPr>
                      <w:p w:rsidR="00ED7344" w:rsidRPr="00380797" w:rsidRDefault="00ED7344" w:rsidP="0003316D">
                        <w:pPr>
                          <w:jc w:val="center"/>
                          <w:rPr>
                            <w:sz w:val="24"/>
                            <w:szCs w:val="22"/>
                          </w:rPr>
                        </w:pPr>
                        <w:r w:rsidRPr="00380797">
                          <w:rPr>
                            <w:bCs/>
                            <w:sz w:val="24"/>
                            <w:szCs w:val="22"/>
                          </w:rPr>
                          <w:t>Στήλη Ι</w:t>
                        </w:r>
                      </w:p>
                    </w:tc>
                    <w:tc>
                      <w:tcPr>
                        <w:tcW w:w="1758" w:type="dxa"/>
                        <w:vAlign w:val="center"/>
                      </w:tcPr>
                      <w:p w:rsidR="00ED7344" w:rsidRPr="00380797" w:rsidRDefault="00ED7344" w:rsidP="0003316D">
                        <w:pPr>
                          <w:jc w:val="center"/>
                          <w:rPr>
                            <w:sz w:val="24"/>
                            <w:szCs w:val="22"/>
                          </w:rPr>
                        </w:pPr>
                        <w:r w:rsidRPr="00380797">
                          <w:rPr>
                            <w:bCs/>
                            <w:sz w:val="24"/>
                            <w:szCs w:val="22"/>
                          </w:rPr>
                          <w:t xml:space="preserve">Στήλη </w:t>
                        </w:r>
                        <w:r w:rsidRPr="00380797">
                          <w:rPr>
                            <w:bCs/>
                            <w:sz w:val="24"/>
                            <w:szCs w:val="22"/>
                            <w:lang w:val="en-US"/>
                          </w:rPr>
                          <w:t>II</w:t>
                        </w:r>
                      </w:p>
                    </w:tc>
                  </w:tr>
                  <w:tr w:rsidR="00ED7344">
                    <w:tc>
                      <w:tcPr>
                        <w:tcW w:w="1378" w:type="dxa"/>
                        <w:vAlign w:val="center"/>
                      </w:tcPr>
                      <w:p w:rsidR="00ED7344" w:rsidRPr="00380797" w:rsidRDefault="00ED7344" w:rsidP="0003316D">
                        <w:pPr>
                          <w:spacing w:before="60" w:after="60"/>
                          <w:ind w:left="243"/>
                          <w:jc w:val="left"/>
                          <w:rPr>
                            <w:sz w:val="24"/>
                            <w:szCs w:val="22"/>
                          </w:rPr>
                        </w:pPr>
                        <w:r w:rsidRPr="00052B1E">
                          <w:rPr>
                            <w:bCs/>
                            <w:sz w:val="24"/>
                            <w:szCs w:val="22"/>
                          </w:rPr>
                          <w:t>1.</w:t>
                        </w:r>
                        <w:r>
                          <w:rPr>
                            <w:bCs/>
                            <w:sz w:val="24"/>
                            <w:szCs w:val="22"/>
                            <w:vertAlign w:val="subscript"/>
                          </w:rPr>
                          <w:t xml:space="preserve">     </w:t>
                        </w:r>
                        <w:r w:rsidRPr="00380797">
                          <w:rPr>
                            <w:bCs/>
                            <w:sz w:val="24"/>
                            <w:szCs w:val="22"/>
                            <w:vertAlign w:val="subscript"/>
                          </w:rPr>
                          <w:t>7</w:t>
                        </w:r>
                        <w:r w:rsidRPr="00380797">
                          <w:rPr>
                            <w:bCs/>
                            <w:sz w:val="24"/>
                            <w:szCs w:val="22"/>
                          </w:rPr>
                          <w:t>Ν</w:t>
                        </w: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α.  </w:t>
                        </w:r>
                        <w:r w:rsidRPr="00380797">
                          <w:rPr>
                            <w:bCs/>
                            <w:sz w:val="24"/>
                            <w:szCs w:val="22"/>
                          </w:rPr>
                          <w:t>6</w:t>
                        </w:r>
                      </w:p>
                    </w:tc>
                  </w:tr>
                  <w:tr w:rsidR="00ED7344">
                    <w:tc>
                      <w:tcPr>
                        <w:tcW w:w="1378" w:type="dxa"/>
                        <w:vAlign w:val="center"/>
                      </w:tcPr>
                      <w:p w:rsidR="00ED7344" w:rsidRPr="00380797" w:rsidRDefault="00ED7344" w:rsidP="0003316D">
                        <w:pPr>
                          <w:spacing w:before="60" w:after="60"/>
                          <w:ind w:left="243"/>
                          <w:jc w:val="left"/>
                          <w:rPr>
                            <w:sz w:val="24"/>
                            <w:szCs w:val="22"/>
                          </w:rPr>
                        </w:pPr>
                        <w:r>
                          <w:rPr>
                            <w:bCs/>
                            <w:sz w:val="24"/>
                            <w:szCs w:val="22"/>
                          </w:rPr>
                          <w:t xml:space="preserve">2.    </w:t>
                        </w:r>
                        <w:r w:rsidRPr="00380797">
                          <w:rPr>
                            <w:bCs/>
                            <w:sz w:val="24"/>
                            <w:szCs w:val="22"/>
                            <w:vertAlign w:val="subscript"/>
                            <w:lang w:val="en-US"/>
                          </w:rPr>
                          <w:t>3</w:t>
                        </w:r>
                        <w:r w:rsidRPr="00380797">
                          <w:rPr>
                            <w:bCs/>
                            <w:sz w:val="24"/>
                            <w:szCs w:val="22"/>
                            <w:lang w:val="en-US"/>
                          </w:rPr>
                          <w:t>Li</w:t>
                        </w: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β.  </w:t>
                        </w:r>
                        <w:r w:rsidRPr="00380797">
                          <w:rPr>
                            <w:bCs/>
                            <w:sz w:val="24"/>
                            <w:szCs w:val="22"/>
                          </w:rPr>
                          <w:t>1</w:t>
                        </w:r>
                      </w:p>
                    </w:tc>
                  </w:tr>
                  <w:tr w:rsidR="00ED7344">
                    <w:tc>
                      <w:tcPr>
                        <w:tcW w:w="1378" w:type="dxa"/>
                        <w:vAlign w:val="center"/>
                      </w:tcPr>
                      <w:p w:rsidR="00ED7344" w:rsidRPr="00380797" w:rsidRDefault="00ED7344" w:rsidP="0003316D">
                        <w:pPr>
                          <w:spacing w:before="60" w:after="60"/>
                          <w:ind w:left="243"/>
                          <w:jc w:val="left"/>
                          <w:rPr>
                            <w:sz w:val="24"/>
                            <w:szCs w:val="22"/>
                          </w:rPr>
                        </w:pPr>
                        <w:r>
                          <w:rPr>
                            <w:bCs/>
                            <w:sz w:val="24"/>
                            <w:szCs w:val="22"/>
                          </w:rPr>
                          <w:t xml:space="preserve">3.    </w:t>
                        </w:r>
                        <w:r w:rsidRPr="00380797">
                          <w:rPr>
                            <w:bCs/>
                            <w:sz w:val="24"/>
                            <w:szCs w:val="22"/>
                            <w:vertAlign w:val="subscript"/>
                          </w:rPr>
                          <w:t>8</w:t>
                        </w:r>
                        <w:r w:rsidRPr="00380797">
                          <w:rPr>
                            <w:bCs/>
                            <w:sz w:val="24"/>
                            <w:szCs w:val="22"/>
                          </w:rPr>
                          <w:t>Ο</w:t>
                        </w: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γ.  </w:t>
                        </w:r>
                        <w:r w:rsidRPr="00380797">
                          <w:rPr>
                            <w:bCs/>
                            <w:sz w:val="24"/>
                            <w:szCs w:val="22"/>
                          </w:rPr>
                          <w:t>8</w:t>
                        </w:r>
                      </w:p>
                    </w:tc>
                  </w:tr>
                  <w:tr w:rsidR="00ED7344">
                    <w:tc>
                      <w:tcPr>
                        <w:tcW w:w="1378" w:type="dxa"/>
                        <w:vAlign w:val="center"/>
                      </w:tcPr>
                      <w:p w:rsidR="00ED7344" w:rsidRPr="00380797" w:rsidRDefault="00ED7344" w:rsidP="0003316D">
                        <w:pPr>
                          <w:spacing w:before="60" w:after="60"/>
                          <w:ind w:left="243"/>
                          <w:jc w:val="left"/>
                          <w:rPr>
                            <w:sz w:val="24"/>
                            <w:szCs w:val="22"/>
                          </w:rPr>
                        </w:pPr>
                        <w:r>
                          <w:rPr>
                            <w:bCs/>
                            <w:sz w:val="24"/>
                            <w:szCs w:val="22"/>
                          </w:rPr>
                          <w:t xml:space="preserve">4.   </w:t>
                        </w:r>
                        <w:r w:rsidRPr="00380797">
                          <w:rPr>
                            <w:bCs/>
                            <w:sz w:val="24"/>
                            <w:szCs w:val="22"/>
                            <w:vertAlign w:val="subscript"/>
                          </w:rPr>
                          <w:t>10</w:t>
                        </w:r>
                        <w:r w:rsidRPr="00380797">
                          <w:rPr>
                            <w:bCs/>
                            <w:sz w:val="24"/>
                            <w:szCs w:val="22"/>
                            <w:lang w:val="en-US"/>
                          </w:rPr>
                          <w:t>Ne</w:t>
                        </w: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δ.   </w:t>
                        </w:r>
                        <w:r w:rsidRPr="00380797">
                          <w:rPr>
                            <w:bCs/>
                            <w:sz w:val="24"/>
                            <w:szCs w:val="22"/>
                          </w:rPr>
                          <w:t>2</w:t>
                        </w:r>
                      </w:p>
                    </w:tc>
                  </w:tr>
                  <w:tr w:rsidR="00ED7344">
                    <w:tc>
                      <w:tcPr>
                        <w:tcW w:w="1378" w:type="dxa"/>
                      </w:tcPr>
                      <w:p w:rsidR="00ED7344" w:rsidRDefault="00ED7344" w:rsidP="0003316D">
                        <w:pPr>
                          <w:spacing w:before="60" w:after="60"/>
                        </w:pP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ε.   </w:t>
                        </w:r>
                        <w:r w:rsidRPr="00380797">
                          <w:rPr>
                            <w:bCs/>
                            <w:sz w:val="24"/>
                            <w:szCs w:val="22"/>
                          </w:rPr>
                          <w:t>3</w:t>
                        </w:r>
                      </w:p>
                    </w:tc>
                  </w:tr>
                  <w:tr w:rsidR="00ED7344">
                    <w:tc>
                      <w:tcPr>
                        <w:tcW w:w="1378" w:type="dxa"/>
                      </w:tcPr>
                      <w:p w:rsidR="00ED7344" w:rsidRDefault="00ED7344" w:rsidP="0003316D">
                        <w:pPr>
                          <w:spacing w:before="60" w:after="60"/>
                        </w:pPr>
                      </w:p>
                    </w:tc>
                    <w:tc>
                      <w:tcPr>
                        <w:tcW w:w="1758" w:type="dxa"/>
                        <w:vAlign w:val="center"/>
                      </w:tcPr>
                      <w:p w:rsidR="00ED7344" w:rsidRPr="00380797" w:rsidRDefault="00ED7344" w:rsidP="0003316D">
                        <w:pPr>
                          <w:spacing w:before="60" w:after="60"/>
                          <w:jc w:val="center"/>
                          <w:rPr>
                            <w:sz w:val="24"/>
                            <w:szCs w:val="22"/>
                          </w:rPr>
                        </w:pPr>
                        <w:r>
                          <w:rPr>
                            <w:bCs/>
                            <w:sz w:val="24"/>
                            <w:szCs w:val="22"/>
                          </w:rPr>
                          <w:t xml:space="preserve">στ.  </w:t>
                        </w:r>
                        <w:r w:rsidRPr="00380797">
                          <w:rPr>
                            <w:bCs/>
                            <w:sz w:val="24"/>
                            <w:szCs w:val="22"/>
                          </w:rPr>
                          <w:t>5</w:t>
                        </w:r>
                      </w:p>
                    </w:tc>
                  </w:tr>
                </w:tbl>
                <w:p w:rsidR="00ED7344" w:rsidRDefault="00ED7344" w:rsidP="0003316D"/>
              </w:txbxContent>
            </v:textbox>
            <w10:wrap type="none"/>
            <w10:anchorlock/>
          </v:shape>
        </w:pict>
      </w:r>
    </w:p>
    <w:p w:rsidR="009C432B" w:rsidRPr="006661F1" w:rsidRDefault="009C432B" w:rsidP="00EE0ADA">
      <w:pPr>
        <w:pStyle w:val="a5"/>
      </w:pPr>
      <w:r w:rsidRPr="006661F1">
        <w:t>Τι είδους τροχιακό περιγράφεται από τους κβαντικούς αριθμούς</w:t>
      </w:r>
      <w:r>
        <w:t xml:space="preserve">   </w:t>
      </w:r>
      <w:r w:rsidRPr="006661F1">
        <w:t xml:space="preserve"> </w:t>
      </w:r>
      <w:r w:rsidRPr="006661F1">
        <w:rPr>
          <w:i/>
          <w:iCs/>
          <w:lang w:val="en-US"/>
        </w:rPr>
        <w:t>n</w:t>
      </w:r>
      <w:r w:rsidRPr="006661F1">
        <w:rPr>
          <w:i/>
          <w:iCs/>
        </w:rPr>
        <w:t xml:space="preserve"> = </w:t>
      </w:r>
      <w:r w:rsidRPr="006661F1">
        <w:t>3 και /= 2;</w:t>
      </w:r>
    </w:p>
    <w:p w:rsidR="009C432B" w:rsidRPr="006661F1" w:rsidRDefault="009C432B" w:rsidP="0003316D">
      <w:pPr>
        <w:pStyle w:val="ab"/>
      </w:pPr>
      <w:r>
        <w:t xml:space="preserve">α  </w:t>
      </w:r>
      <w:r w:rsidRPr="006661F1">
        <w:t xml:space="preserve">. 3d </w:t>
      </w:r>
      <w:r>
        <w:t xml:space="preserve">        </w:t>
      </w:r>
      <w:r w:rsidRPr="006661F1">
        <w:t>β. 3</w:t>
      </w:r>
      <w:r w:rsidRPr="006661F1">
        <w:rPr>
          <w:lang w:val="en-US"/>
        </w:rPr>
        <w:t>f</w:t>
      </w:r>
      <w:r w:rsidRPr="006661F1">
        <w:t xml:space="preserve"> </w:t>
      </w:r>
      <w:r>
        <w:t xml:space="preserve">         </w:t>
      </w:r>
      <w:r w:rsidRPr="006661F1">
        <w:t xml:space="preserve">γ. 3ρ </w:t>
      </w:r>
      <w:r>
        <w:t xml:space="preserve"> </w:t>
      </w:r>
      <w:r>
        <w:tab/>
      </w:r>
      <w:r>
        <w:tab/>
        <w:t xml:space="preserve"> </w:t>
      </w:r>
      <w:r w:rsidRPr="006661F1">
        <w:t>δ. 3</w:t>
      </w:r>
      <w:r w:rsidRPr="006661F1">
        <w:rPr>
          <w:lang w:val="en-US"/>
        </w:rPr>
        <w:t>s</w:t>
      </w:r>
    </w:p>
    <w:p w:rsidR="009C432B" w:rsidRPr="006661F1" w:rsidRDefault="009C432B" w:rsidP="00EE0ADA">
      <w:pPr>
        <w:pStyle w:val="a5"/>
      </w:pPr>
      <w:r w:rsidRPr="006661F1">
        <w:t xml:space="preserve">Ποια από τις παρακάτω </w:t>
      </w:r>
      <w:proofErr w:type="spellStart"/>
      <w:r w:rsidRPr="006661F1">
        <w:t>ηλεκτρονιακές</w:t>
      </w:r>
      <w:proofErr w:type="spellEnd"/>
      <w:r w:rsidRPr="006661F1">
        <w:t xml:space="preserve"> δομές αντιστοιχεί σε</w:t>
      </w:r>
      <w:r>
        <w:t xml:space="preserve"> </w:t>
      </w:r>
      <w:r w:rsidRPr="006661F1">
        <w:t>διεγερμένη κατάσταση του ατόμου του φθορίου (</w:t>
      </w:r>
      <w:r w:rsidRPr="006661F1">
        <w:rPr>
          <w:vertAlign w:val="subscript"/>
        </w:rPr>
        <w:t>9</w:t>
      </w:r>
      <w:r w:rsidRPr="006661F1">
        <w:rPr>
          <w:lang w:val="en-US"/>
        </w:rPr>
        <w:t>F</w:t>
      </w:r>
      <w:r w:rsidRPr="006661F1">
        <w:t>);</w:t>
      </w:r>
      <w:r w:rsidRPr="00BE3286">
        <w:t xml:space="preserve"> </w:t>
      </w:r>
    </w:p>
    <w:p w:rsidR="009C432B" w:rsidRPr="00BE3286" w:rsidRDefault="009C432B" w:rsidP="0003316D">
      <w:pPr>
        <w:pStyle w:val="ab"/>
        <w:rPr>
          <w:vertAlign w:val="superscript"/>
          <w:lang w:val="en-GB"/>
        </w:rPr>
      </w:pPr>
      <w:r w:rsidRPr="006661F1">
        <w:t>α</w:t>
      </w:r>
      <w:r w:rsidRPr="00327788">
        <w:rPr>
          <w:lang w:val="en-GB"/>
        </w:rPr>
        <w:t xml:space="preserve">. </w:t>
      </w:r>
      <w:r w:rsidRPr="006661F1">
        <w:rPr>
          <w:lang w:val="en-US"/>
        </w:rPr>
        <w:t>Is</w:t>
      </w:r>
      <w:r w:rsidRPr="00327788">
        <w:rPr>
          <w:vertAlign w:val="superscript"/>
          <w:lang w:val="en-GB"/>
        </w:rPr>
        <w:t>2</w:t>
      </w:r>
      <w:r w:rsidRPr="00327788">
        <w:rPr>
          <w:lang w:val="en-GB"/>
        </w:rPr>
        <w:t>2</w:t>
      </w:r>
      <w:r w:rsidRPr="006661F1">
        <w:rPr>
          <w:lang w:val="en-US"/>
        </w:rPr>
        <w:t>s</w:t>
      </w:r>
      <w:r w:rsidRPr="00327788">
        <w:rPr>
          <w:vertAlign w:val="superscript"/>
          <w:lang w:val="en-GB"/>
        </w:rPr>
        <w:t>2</w:t>
      </w:r>
      <w:r w:rsidRPr="00327788">
        <w:rPr>
          <w:lang w:val="en-GB"/>
        </w:rPr>
        <w:t>2</w:t>
      </w:r>
      <w:r w:rsidRPr="006661F1">
        <w:rPr>
          <w:lang w:val="en-US"/>
        </w:rPr>
        <w:t>p</w:t>
      </w:r>
      <w:r w:rsidRPr="00327788">
        <w:rPr>
          <w:vertAlign w:val="superscript"/>
          <w:lang w:val="en-GB"/>
        </w:rPr>
        <w:t xml:space="preserve">6                             </w:t>
      </w:r>
      <w:r w:rsidRPr="006661F1">
        <w:t>β</w:t>
      </w:r>
      <w:r w:rsidRPr="006661F1">
        <w:rPr>
          <w:lang w:val="en-GB"/>
        </w:rPr>
        <w:t xml:space="preserve">. </w:t>
      </w:r>
      <w:r w:rsidRPr="006661F1">
        <w:rPr>
          <w:lang w:val="en-US"/>
        </w:rPr>
        <w:t>Is</w:t>
      </w:r>
      <w:r w:rsidRPr="006661F1">
        <w:rPr>
          <w:vertAlign w:val="superscript"/>
          <w:lang w:val="en-US"/>
        </w:rPr>
        <w:t>2</w:t>
      </w:r>
      <w:r w:rsidRPr="006661F1">
        <w:rPr>
          <w:lang w:val="en-US"/>
        </w:rPr>
        <w:t>2s</w:t>
      </w:r>
      <w:r w:rsidRPr="006661F1">
        <w:rPr>
          <w:vertAlign w:val="superscript"/>
          <w:lang w:val="en-US"/>
        </w:rPr>
        <w:t>2</w:t>
      </w:r>
      <w:r w:rsidRPr="006661F1">
        <w:rPr>
          <w:lang w:val="en-US"/>
        </w:rPr>
        <w:t>2p</w:t>
      </w:r>
      <w:r w:rsidRPr="006661F1">
        <w:rPr>
          <w:vertAlign w:val="superscript"/>
          <w:lang w:val="en-US"/>
        </w:rPr>
        <w:t xml:space="preserve">5 </w:t>
      </w:r>
      <w:r w:rsidRPr="006661F1">
        <w:rPr>
          <w:vertAlign w:val="superscript"/>
          <w:lang w:val="en-GB"/>
        </w:rPr>
        <w:t xml:space="preserve">                </w:t>
      </w:r>
      <w:r w:rsidRPr="006661F1">
        <w:t>γ</w:t>
      </w:r>
      <w:r w:rsidRPr="006661F1">
        <w:rPr>
          <w:lang w:val="en-GB"/>
        </w:rPr>
        <w:t xml:space="preserve">. </w:t>
      </w:r>
      <w:r w:rsidRPr="006661F1">
        <w:rPr>
          <w:lang w:val="en-US"/>
        </w:rPr>
        <w:t>Is</w:t>
      </w:r>
      <w:r w:rsidRPr="00BE3286">
        <w:rPr>
          <w:vertAlign w:val="superscript"/>
          <w:lang w:val="en-GB"/>
        </w:rPr>
        <w:t xml:space="preserve">2 </w:t>
      </w:r>
      <w:r w:rsidRPr="00BE3286">
        <w:rPr>
          <w:lang w:val="en-GB"/>
        </w:rPr>
        <w:t>2s</w:t>
      </w:r>
      <w:r w:rsidRPr="00BE3286">
        <w:rPr>
          <w:vertAlign w:val="superscript"/>
          <w:lang w:val="en-GB"/>
        </w:rPr>
        <w:t xml:space="preserve">1 </w:t>
      </w:r>
      <w:r w:rsidRPr="00BE3286">
        <w:rPr>
          <w:lang w:val="en-GB"/>
        </w:rPr>
        <w:t>2p</w:t>
      </w:r>
      <w:r w:rsidRPr="00BE3286">
        <w:rPr>
          <w:vertAlign w:val="superscript"/>
          <w:lang w:val="en-GB"/>
        </w:rPr>
        <w:t>6</w:t>
      </w:r>
      <w:r w:rsidRPr="00BE3286">
        <w:rPr>
          <w:lang w:val="en-GB"/>
        </w:rPr>
        <w:t xml:space="preserve">  </w:t>
      </w:r>
      <w:r w:rsidRPr="00327788">
        <w:rPr>
          <w:lang w:val="en-GB"/>
        </w:rPr>
        <w:tab/>
      </w:r>
      <w:r w:rsidRPr="00BE3286">
        <w:rPr>
          <w:lang w:val="en-GB"/>
        </w:rPr>
        <w:t xml:space="preserve"> </w:t>
      </w:r>
      <w:r>
        <w:t>δ</w:t>
      </w:r>
      <w:r w:rsidRPr="00BE3286">
        <w:rPr>
          <w:lang w:val="en-GB"/>
        </w:rPr>
        <w:t>. 1s</w:t>
      </w:r>
      <w:r w:rsidRPr="00BE3286">
        <w:rPr>
          <w:vertAlign w:val="superscript"/>
          <w:lang w:val="en-GB"/>
        </w:rPr>
        <w:t>1</w:t>
      </w:r>
      <w:r w:rsidRPr="00BE3286">
        <w:rPr>
          <w:lang w:val="en-GB"/>
        </w:rPr>
        <w:t xml:space="preserve"> 2s</w:t>
      </w:r>
      <w:r w:rsidRPr="00BE3286">
        <w:rPr>
          <w:vertAlign w:val="superscript"/>
          <w:lang w:val="en-GB"/>
        </w:rPr>
        <w:t>1</w:t>
      </w:r>
      <w:r w:rsidRPr="00BE3286">
        <w:rPr>
          <w:lang w:val="en-GB"/>
        </w:rPr>
        <w:t xml:space="preserve"> 2p</w:t>
      </w:r>
      <w:r w:rsidRPr="00BE3286">
        <w:rPr>
          <w:vertAlign w:val="superscript"/>
          <w:lang w:val="en-GB"/>
        </w:rPr>
        <w:t>7</w:t>
      </w:r>
    </w:p>
    <w:p w:rsidR="009C432B" w:rsidRPr="002746E7" w:rsidRDefault="009C432B" w:rsidP="00EE0ADA">
      <w:pPr>
        <w:pStyle w:val="a5"/>
      </w:pPr>
      <w:r>
        <w:t>Σωστού - λάθους</w:t>
      </w:r>
    </w:p>
    <w:p w:rsidR="009C432B" w:rsidRPr="00B470DE" w:rsidRDefault="009C432B" w:rsidP="0003316D">
      <w:pPr>
        <w:pStyle w:val="ab"/>
      </w:pPr>
      <w:r w:rsidRPr="00B470DE">
        <w:rPr>
          <w:b/>
          <w:bCs/>
        </w:rPr>
        <w:t xml:space="preserve">α. </w:t>
      </w:r>
      <w:r w:rsidRPr="00B470DE">
        <w:t>Σε μια ομάδα του περιοδικού πίνακα η ατομική</w:t>
      </w:r>
      <w:r>
        <w:t xml:space="preserve"> </w:t>
      </w:r>
      <w:r w:rsidRPr="00B470DE">
        <w:t>ακτίνα αυξάνεται καθώς προχωρούμε από πάνω</w:t>
      </w:r>
      <w:r>
        <w:t xml:space="preserve"> </w:t>
      </w:r>
      <w:r w:rsidRPr="00B470DE">
        <w:t>προς τα κάτω.</w:t>
      </w:r>
    </w:p>
    <w:p w:rsidR="009C432B" w:rsidRDefault="009C432B" w:rsidP="0003316D">
      <w:pPr>
        <w:pStyle w:val="ab"/>
      </w:pPr>
      <w:r w:rsidRPr="00B470DE">
        <w:rPr>
          <w:b/>
          <w:bCs/>
        </w:rPr>
        <w:t xml:space="preserve">β. </w:t>
      </w:r>
      <w:r w:rsidRPr="00B470DE">
        <w:t>Σε ένα ελεύθερο άτομο, η ενέργεια δεύτερου</w:t>
      </w:r>
      <w:r>
        <w:t xml:space="preserve"> </w:t>
      </w:r>
      <w:r w:rsidRPr="00B470DE">
        <w:t>ιοντισμού του (</w:t>
      </w:r>
      <w:proofErr w:type="spellStart"/>
      <w:r w:rsidRPr="00B470DE">
        <w:t>Ε</w:t>
      </w:r>
      <w:r w:rsidRPr="002B7117">
        <w:rPr>
          <w:vertAlign w:val="subscript"/>
        </w:rPr>
        <w:t>i2</w:t>
      </w:r>
      <w:proofErr w:type="spellEnd"/>
      <w:r w:rsidRPr="00B470DE">
        <w:t>) έχει μικρότερη τιμή από εκείνη</w:t>
      </w:r>
      <w:r>
        <w:t xml:space="preserve"> </w:t>
      </w:r>
      <w:r w:rsidRPr="00B470DE">
        <w:t>του πρώτου ιοντισμού του (</w:t>
      </w:r>
      <w:proofErr w:type="spellStart"/>
      <w:r w:rsidRPr="00B470DE">
        <w:t>Ε</w:t>
      </w:r>
      <w:r w:rsidRPr="002B7117">
        <w:rPr>
          <w:vertAlign w:val="subscript"/>
        </w:rPr>
        <w:t>i1</w:t>
      </w:r>
      <w:proofErr w:type="spellEnd"/>
      <w:r w:rsidRPr="00B470DE">
        <w:t>), δηλαδή ισχύει Ε</w:t>
      </w:r>
      <w:r w:rsidRPr="002B7117">
        <w:rPr>
          <w:vertAlign w:val="subscript"/>
        </w:rPr>
        <w:t>i2</w:t>
      </w:r>
      <w:r w:rsidRPr="00B470DE">
        <w:t>&lt;E</w:t>
      </w:r>
      <w:r w:rsidRPr="002B7117">
        <w:rPr>
          <w:vertAlign w:val="subscript"/>
        </w:rPr>
        <w:t>i1</w:t>
      </w:r>
      <w:r w:rsidRPr="00B470DE">
        <w:t>.</w:t>
      </w:r>
    </w:p>
    <w:p w:rsidR="009C432B" w:rsidRDefault="009C432B" w:rsidP="0003316D">
      <w:pPr>
        <w:pStyle w:val="ab"/>
      </w:pPr>
      <w:r>
        <w:t xml:space="preserve">γ. </w:t>
      </w:r>
      <w:r w:rsidRPr="006661F1">
        <w:t>Στοιχείο που βρίσκεται στη θεμελιώδη κατάσταση και</w:t>
      </w:r>
      <w:r>
        <w:t xml:space="preserve"> </w:t>
      </w:r>
      <w:r w:rsidRPr="006661F1">
        <w:t xml:space="preserve">έχει </w:t>
      </w:r>
      <w:proofErr w:type="spellStart"/>
      <w:r w:rsidRPr="006661F1">
        <w:t>ηλεκτρονιακή</w:t>
      </w:r>
      <w:proofErr w:type="spellEnd"/>
      <w:r w:rsidRPr="006661F1">
        <w:t xml:space="preserve"> δομή  </w:t>
      </w:r>
      <w:r>
        <w:t>1</w:t>
      </w:r>
      <w:r w:rsidRPr="006661F1">
        <w:rPr>
          <w:lang w:val="en-US"/>
        </w:rPr>
        <w:t>s</w:t>
      </w:r>
      <w:r w:rsidRPr="006661F1">
        <w:rPr>
          <w:vertAlign w:val="superscript"/>
        </w:rPr>
        <w:t>2</w:t>
      </w:r>
      <w:r w:rsidRPr="006661F1">
        <w:t>2</w:t>
      </w:r>
      <w:r w:rsidRPr="006661F1">
        <w:rPr>
          <w:lang w:val="en-US"/>
        </w:rPr>
        <w:t>s</w:t>
      </w:r>
      <w:r w:rsidRPr="006661F1">
        <w:rPr>
          <w:vertAlign w:val="superscript"/>
        </w:rPr>
        <w:t>2</w:t>
      </w:r>
      <w:r w:rsidRPr="006661F1">
        <w:t>2</w:t>
      </w:r>
      <w:r w:rsidRPr="006661F1">
        <w:rPr>
          <w:lang w:val="en-US"/>
        </w:rPr>
        <w:t>p</w:t>
      </w:r>
      <w:r w:rsidRPr="006661F1">
        <w:rPr>
          <w:vertAlign w:val="superscript"/>
        </w:rPr>
        <w:t>3</w:t>
      </w:r>
      <w:r w:rsidRPr="006661F1">
        <w:t xml:space="preserve"> ,</w:t>
      </w:r>
      <w:r>
        <w:t xml:space="preserve"> </w:t>
      </w:r>
      <w:r w:rsidRPr="006661F1">
        <w:t>ανήκει</w:t>
      </w:r>
      <w:r>
        <w:t xml:space="preserve"> στην ομάδα 13 (ΙΙ</w:t>
      </w:r>
      <w:r w:rsidRPr="006661F1">
        <w:t>Ι</w:t>
      </w:r>
      <w:r w:rsidRPr="001431F9">
        <w:rPr>
          <w:vertAlign w:val="subscript"/>
        </w:rPr>
        <w:t>Α</w:t>
      </w:r>
      <w:r w:rsidRPr="006661F1">
        <w:t>) του Περιοδικού Πίνακα.</w:t>
      </w:r>
    </w:p>
    <w:p w:rsidR="009C432B" w:rsidRDefault="009C432B" w:rsidP="0003316D">
      <w:pPr>
        <w:pStyle w:val="ab"/>
      </w:pPr>
      <w:r>
        <w:rPr>
          <w:b/>
          <w:bCs/>
        </w:rPr>
        <w:t>δ</w:t>
      </w:r>
      <w:r w:rsidRPr="00E701E3">
        <w:rPr>
          <w:b/>
          <w:bCs/>
        </w:rPr>
        <w:t xml:space="preserve">. </w:t>
      </w:r>
      <w:r w:rsidRPr="00E701E3">
        <w:t>Σύμφωνα με την κβαντομηχανική, τα ηλεκτρόνια</w:t>
      </w:r>
      <w:r>
        <w:t xml:space="preserve"> </w:t>
      </w:r>
      <w:r w:rsidRPr="00E701E3">
        <w:t>κινούνται σε κυκλικές τροχιές γύρω από τον πυρήνα</w:t>
      </w:r>
      <w:r>
        <w:t xml:space="preserve"> </w:t>
      </w:r>
      <w:r w:rsidRPr="00E701E3">
        <w:t>του ατόμου.</w:t>
      </w:r>
      <w:r>
        <w:t xml:space="preserve"> </w:t>
      </w:r>
    </w:p>
    <w:p w:rsidR="009C432B" w:rsidRPr="006661F1" w:rsidRDefault="009C432B" w:rsidP="00EE0ADA">
      <w:pPr>
        <w:pStyle w:val="a5"/>
      </w:pPr>
      <w:r w:rsidRPr="006661F1">
        <w:rPr>
          <w:b/>
          <w:bCs/>
        </w:rPr>
        <w:t xml:space="preserve"> </w:t>
      </w:r>
      <w:r w:rsidRPr="006661F1">
        <w:t xml:space="preserve">Δίνονται τα χημικά στοιχεία </w:t>
      </w:r>
      <w:r>
        <w:rPr>
          <w:vertAlign w:val="subscript"/>
        </w:rPr>
        <w:t>11</w:t>
      </w:r>
      <w:r w:rsidRPr="006661F1">
        <w:rPr>
          <w:lang w:val="en-US"/>
        </w:rPr>
        <w:t>Na</w:t>
      </w:r>
      <w:r w:rsidRPr="006661F1">
        <w:t xml:space="preserve"> και</w:t>
      </w:r>
      <w:r>
        <w:t xml:space="preserve"> </w:t>
      </w:r>
      <w:r>
        <w:rPr>
          <w:vertAlign w:val="subscript"/>
        </w:rPr>
        <w:t>17</w:t>
      </w:r>
      <w:proofErr w:type="spellStart"/>
      <w:r w:rsidRPr="006661F1">
        <w:rPr>
          <w:lang w:val="en-US"/>
        </w:rPr>
        <w:t>Cl</w:t>
      </w:r>
      <w:proofErr w:type="spellEnd"/>
      <w:r w:rsidRPr="006661F1">
        <w:t>.</w:t>
      </w:r>
    </w:p>
    <w:p w:rsidR="009C432B" w:rsidRDefault="009C432B" w:rsidP="00EE0ADA">
      <w:pPr>
        <w:pStyle w:val="1"/>
        <w:widowControl/>
        <w:numPr>
          <w:ilvl w:val="3"/>
          <w:numId w:val="27"/>
        </w:numPr>
        <w:spacing w:line="280" w:lineRule="atLeast"/>
      </w:pPr>
      <w:r w:rsidRPr="006661F1">
        <w:t>Ποιες είναι</w:t>
      </w:r>
      <w:r>
        <w:t xml:space="preserve"> </w:t>
      </w:r>
      <w:r w:rsidRPr="006661F1">
        <w:t>οι</w:t>
      </w:r>
      <w:r>
        <w:t xml:space="preserve"> </w:t>
      </w:r>
      <w:proofErr w:type="spellStart"/>
      <w:r w:rsidRPr="006661F1">
        <w:t>ηλεκτρονιακές</w:t>
      </w:r>
      <w:proofErr w:type="spellEnd"/>
      <w:r>
        <w:t xml:space="preserve"> </w:t>
      </w:r>
      <w:r w:rsidRPr="006661F1">
        <w:t>δομές των</w:t>
      </w:r>
      <w:r>
        <w:t xml:space="preserve"> </w:t>
      </w:r>
      <w:r w:rsidRPr="006661F1">
        <w:t xml:space="preserve">παραπάνω στοιχείων στη θεμελιώδη </w:t>
      </w:r>
      <w:r>
        <w:t xml:space="preserve"> κ</w:t>
      </w:r>
      <w:r w:rsidRPr="006661F1">
        <w:t>ατάσταση;</w:t>
      </w:r>
    </w:p>
    <w:p w:rsidR="009C432B" w:rsidRPr="006661F1" w:rsidRDefault="009C432B" w:rsidP="00EE0ADA">
      <w:pPr>
        <w:pStyle w:val="1"/>
        <w:widowControl/>
        <w:numPr>
          <w:ilvl w:val="3"/>
          <w:numId w:val="27"/>
        </w:numPr>
        <w:spacing w:line="280" w:lineRule="atLeast"/>
        <w:ind w:left="680"/>
      </w:pPr>
      <w:r w:rsidRPr="006661F1">
        <w:t xml:space="preserve">Ποιο από τα δυο αυτά στοιχεία έχει τη μικρότερη ατομική ακτίνα; </w:t>
      </w:r>
    </w:p>
    <w:p w:rsidR="009C432B" w:rsidRPr="00266171" w:rsidRDefault="009C432B" w:rsidP="0003316D">
      <w:pPr>
        <w:pStyle w:val="ab"/>
        <w:ind w:left="1360"/>
      </w:pPr>
      <w:r w:rsidRPr="006661F1">
        <w:t>Να αιτιολογήσε</w:t>
      </w:r>
      <w:r>
        <w:t xml:space="preserve">τε την απάντηση σας. </w:t>
      </w:r>
    </w:p>
    <w:p w:rsidR="009C432B" w:rsidRPr="004E1705" w:rsidRDefault="009C432B" w:rsidP="00EE0ADA">
      <w:pPr>
        <w:pStyle w:val="a5"/>
      </w:pPr>
      <w:r>
        <w:t xml:space="preserve">Σε ποια από τις παρακάτω </w:t>
      </w:r>
      <w:proofErr w:type="spellStart"/>
      <w:r>
        <w:t>ηλεκτρονιακές</w:t>
      </w:r>
      <w:proofErr w:type="spellEnd"/>
      <w:r>
        <w:t xml:space="preserve"> δομές παραβιάζονται η αρχή του </w:t>
      </w:r>
      <w:proofErr w:type="spellStart"/>
      <w:r>
        <w:t>Pauli</w:t>
      </w:r>
      <w:proofErr w:type="spellEnd"/>
      <w:r>
        <w:t xml:space="preserve"> </w:t>
      </w:r>
      <w:r>
        <w:rPr>
          <w:rFonts w:ascii="MgOldTimesUCPolBold" w:hAnsi="MgOldTimesUCPolBold" w:cs="MgOldTimesUCPolBold"/>
          <w:b/>
          <w:bCs/>
        </w:rPr>
        <w:t xml:space="preserve">και </w:t>
      </w:r>
      <w:r>
        <w:t xml:space="preserve">ο κανόνας του </w:t>
      </w:r>
      <w:proofErr w:type="spellStart"/>
      <w:r>
        <w:t>Hund</w:t>
      </w:r>
      <w:proofErr w:type="spellEnd"/>
      <w:r>
        <w:t>;</w:t>
      </w:r>
    </w:p>
    <w:p w:rsidR="009C432B" w:rsidRDefault="00546A0A" w:rsidP="00F8587E">
      <w:pPr>
        <w:autoSpaceDE w:val="0"/>
        <w:autoSpaceDN w:val="0"/>
        <w:adjustRightInd w:val="0"/>
        <w:spacing w:line="240" w:lineRule="auto"/>
        <w:ind w:left="340"/>
        <w:jc w:val="center"/>
        <w:rPr>
          <w:rFonts w:ascii="MgOldTimesUCPolBold" w:hAnsi="MgOldTimesUCPolBold" w:cs="MgOldTimesUCPolBold"/>
          <w:b/>
          <w:bCs/>
          <w:color w:val="000000"/>
          <w:sz w:val="32"/>
          <w:szCs w:val="32"/>
        </w:rPr>
      </w:pPr>
      <w:r>
        <w:rPr>
          <w:rFonts w:ascii="MgOldTimesUCPolBold" w:hAnsi="MgOldTimesUCPolBold" w:cs="MgOldTimesUCPolBold"/>
          <w:b/>
          <w:bCs/>
          <w:color w:val="000000"/>
          <w:sz w:val="32"/>
          <w:szCs w:val="32"/>
        </w:rPr>
      </w:r>
      <w:r>
        <w:rPr>
          <w:rFonts w:ascii="MgOldTimesUCPolBold" w:hAnsi="MgOldTimesUCPolBold" w:cs="MgOldTimesUCPolBold"/>
          <w:b/>
          <w:bCs/>
          <w:color w:val="000000"/>
          <w:sz w:val="32"/>
          <w:szCs w:val="32"/>
        </w:rPr>
        <w:pict>
          <v:shape id="_x0000_s1173" type="#_x0000_t202" style="width:239.4pt;height:102.05pt;mso-position-horizontal-relative:char;mso-position-vertical-relative:line" stroked="f">
            <v:textbox inset="0,0,0,0">
              <w:txbxContent>
                <w:p w:rsidR="00ED7344" w:rsidRDefault="00ED7344" w:rsidP="0003316D">
                  <w:r>
                    <w:t xml:space="preserve">            </w:t>
                  </w:r>
                  <w:r>
                    <w:t>3s                     3p</w:t>
                  </w:r>
                </w:p>
                <w:p w:rsidR="00ED7344" w:rsidRDefault="00ED7344" w:rsidP="0003316D">
                  <w:r>
                    <w:t xml:space="preserve">  α.     (</w:t>
                  </w:r>
                  <w:proofErr w:type="spellStart"/>
                  <w:r>
                    <w:t>↑↑</w:t>
                  </w:r>
                  <w:proofErr w:type="spellEnd"/>
                  <w:r>
                    <w:t xml:space="preserve">)             (↑) (↑) (↑) </w:t>
                  </w:r>
                </w:p>
                <w:p w:rsidR="00ED7344" w:rsidRDefault="00ED7344" w:rsidP="0003316D">
                  <w:r>
                    <w:t xml:space="preserve">  β.     (</w:t>
                  </w:r>
                  <w:proofErr w:type="spellStart"/>
                  <w:r>
                    <w:t>↑↓</w:t>
                  </w:r>
                  <w:proofErr w:type="spellEnd"/>
                  <w:r>
                    <w:t>)             (↑) (↑) (↑)</w:t>
                  </w:r>
                </w:p>
                <w:p w:rsidR="00ED7344" w:rsidRDefault="00ED7344" w:rsidP="0003316D">
                  <w:r>
                    <w:t xml:space="preserve">  γ.     (</w:t>
                  </w:r>
                  <w:proofErr w:type="spellStart"/>
                  <w:r>
                    <w:t>↑↓</w:t>
                  </w:r>
                  <w:proofErr w:type="spellEnd"/>
                  <w:r>
                    <w:t>)             (↑) (↑) (↓)</w:t>
                  </w:r>
                </w:p>
                <w:p w:rsidR="00ED7344" w:rsidRDefault="00ED7344" w:rsidP="0003316D">
                  <w:r>
                    <w:t xml:space="preserve">  δ.     (</w:t>
                  </w:r>
                  <w:proofErr w:type="spellStart"/>
                  <w:r>
                    <w:t>↑↑</w:t>
                  </w:r>
                  <w:proofErr w:type="spellEnd"/>
                  <w:r>
                    <w:t>)             (↑) (↑) (↓)</w:t>
                  </w:r>
                </w:p>
                <w:p w:rsidR="00ED7344" w:rsidRDefault="00ED7344" w:rsidP="0003316D"/>
              </w:txbxContent>
            </v:textbox>
            <w10:wrap type="none"/>
            <w10:anchorlock/>
          </v:shape>
        </w:pict>
      </w:r>
    </w:p>
    <w:p w:rsidR="009C432B" w:rsidRDefault="009C432B" w:rsidP="00EE0ADA">
      <w:pPr>
        <w:pStyle w:val="a5"/>
      </w:pPr>
      <w:r>
        <w:rPr>
          <w:rFonts w:ascii="MgOldTimesUCPolBold" w:hAnsi="MgOldTimesUCPolBold" w:cs="MgOldTimesUCPolBold"/>
          <w:b/>
          <w:bCs/>
        </w:rPr>
        <w:t>Δ</w:t>
      </w:r>
      <w:r>
        <w:t>ίνονται τα στοιχεία H, N και O που βρίσκονται: το H στην 1η περίοδο και 1η ομάδα (ΙΑ), το N στη 2</w:t>
      </w:r>
      <w:r w:rsidRPr="004E1705">
        <w:rPr>
          <w:vertAlign w:val="superscript"/>
        </w:rPr>
        <w:t>η</w:t>
      </w:r>
      <w:r>
        <w:t xml:space="preserve"> περίοδο και 15η ομάδα (VA) και το O στη 2η περίοδο και 16η ομάδα (VIA) του περιοδικού πίνακα.</w:t>
      </w:r>
    </w:p>
    <w:p w:rsidR="009C432B" w:rsidRDefault="009C432B" w:rsidP="0003316D">
      <w:pPr>
        <w:pStyle w:val="ab"/>
      </w:pPr>
      <w:r>
        <w:rPr>
          <w:rFonts w:ascii="MgOldTimesUCPolBold" w:hAnsi="MgOldTimesUCPolBold" w:cs="MgOldTimesUCPolBold"/>
          <w:b/>
          <w:bCs/>
        </w:rPr>
        <w:t xml:space="preserve">α. </w:t>
      </w:r>
      <w:r>
        <w:t xml:space="preserve">Πώς κατανέμονται τα ηλεκτρόνια των στοιχείων H, N και O σε </w:t>
      </w:r>
      <w:proofErr w:type="spellStart"/>
      <w:r>
        <w:t>υποστιβάδες</w:t>
      </w:r>
      <w:proofErr w:type="spellEnd"/>
      <w:r>
        <w:t>; (μονάδες 3)</w:t>
      </w:r>
    </w:p>
    <w:p w:rsidR="009C432B" w:rsidRDefault="009C432B" w:rsidP="0003316D">
      <w:pPr>
        <w:pStyle w:val="ab"/>
      </w:pPr>
      <w:r>
        <w:rPr>
          <w:rFonts w:ascii="MgOldTimesUCPolBold" w:hAnsi="MgOldTimesUCPolBold" w:cs="MgOldTimesUCPolBold"/>
          <w:b/>
          <w:bCs/>
        </w:rPr>
        <w:t xml:space="preserve">β. </w:t>
      </w:r>
      <w:r>
        <w:t xml:space="preserve">Να γράψετε τον </w:t>
      </w:r>
      <w:proofErr w:type="spellStart"/>
      <w:r>
        <w:t>ηλεκτρονιακό</w:t>
      </w:r>
      <w:proofErr w:type="spellEnd"/>
      <w:r>
        <w:t xml:space="preserve"> τύπο κατά </w:t>
      </w:r>
      <w:proofErr w:type="spellStart"/>
      <w:r>
        <w:t>Lewis</w:t>
      </w:r>
      <w:proofErr w:type="spellEnd"/>
      <w:r>
        <w:t xml:space="preserve"> της ένωσης HNO</w:t>
      </w:r>
      <w:r w:rsidRPr="004E1705">
        <w:rPr>
          <w:sz w:val="21"/>
          <w:szCs w:val="21"/>
          <w:vertAlign w:val="subscript"/>
        </w:rPr>
        <w:t>2</w:t>
      </w:r>
      <w:r>
        <w:t>. (μονάδες 6)</w:t>
      </w:r>
    </w:p>
    <w:p w:rsidR="009C432B" w:rsidRDefault="009C432B" w:rsidP="00EE0ADA">
      <w:pPr>
        <w:pStyle w:val="a5"/>
      </w:pPr>
      <w:r>
        <w:t xml:space="preserve">Για κύριο κβαντικό αριθμό n=3, ο δευτερεύων ή αζιμουθιακός κβαντικός αριθμός ℓ μπορεί να πάρει τις τιμές </w:t>
      </w:r>
    </w:p>
    <w:p w:rsidR="009C432B" w:rsidRDefault="009C432B" w:rsidP="0003316D">
      <w:pPr>
        <w:pStyle w:val="af1"/>
        <w:ind w:left="340"/>
      </w:pPr>
      <w:r>
        <w:rPr>
          <w:b/>
          <w:bCs/>
        </w:rPr>
        <w:t xml:space="preserve">α. </w:t>
      </w:r>
      <w:r>
        <w:t xml:space="preserve">0, 1, 2, 3. </w:t>
      </w:r>
    </w:p>
    <w:p w:rsidR="009C432B" w:rsidRDefault="009C432B" w:rsidP="0003316D">
      <w:pPr>
        <w:pStyle w:val="af1"/>
        <w:ind w:left="340"/>
      </w:pPr>
      <w:r>
        <w:rPr>
          <w:b/>
          <w:bCs/>
        </w:rPr>
        <w:t xml:space="preserve">β. </w:t>
      </w:r>
      <w:r>
        <w:t xml:space="preserve">0, 1, 2. </w:t>
      </w:r>
    </w:p>
    <w:p w:rsidR="009C432B" w:rsidRDefault="009C432B" w:rsidP="0003316D">
      <w:pPr>
        <w:pStyle w:val="af1"/>
        <w:ind w:left="340"/>
      </w:pPr>
      <w:r>
        <w:rPr>
          <w:b/>
          <w:bCs/>
        </w:rPr>
        <w:t xml:space="preserve">γ. </w:t>
      </w:r>
      <w:r>
        <w:t xml:space="preserve">1, 2. </w:t>
      </w:r>
    </w:p>
    <w:p w:rsidR="009C432B" w:rsidRDefault="009C432B" w:rsidP="0003316D">
      <w:pPr>
        <w:pStyle w:val="af1"/>
        <w:ind w:left="340"/>
      </w:pPr>
      <w:r>
        <w:rPr>
          <w:b/>
          <w:bCs/>
        </w:rPr>
        <w:t xml:space="preserve">δ. </w:t>
      </w:r>
      <w:r>
        <w:t xml:space="preserve">1, 2, 3. </w:t>
      </w:r>
    </w:p>
    <w:p w:rsidR="009C432B" w:rsidRDefault="009C432B" w:rsidP="00EE0ADA">
      <w:pPr>
        <w:pStyle w:val="a5"/>
      </w:pPr>
      <w:r>
        <w:t xml:space="preserve">Η </w:t>
      </w:r>
      <w:proofErr w:type="spellStart"/>
      <w:r>
        <w:t>ηλεκτρονιακή</w:t>
      </w:r>
      <w:proofErr w:type="spellEnd"/>
      <w:r>
        <w:t xml:space="preserve"> δομή που αναφέρεται στη θεμελιώδη κατάσταση του ατόμου του </w:t>
      </w:r>
      <w:r>
        <w:rPr>
          <w:vertAlign w:val="subscript"/>
        </w:rPr>
        <w:t>5</w:t>
      </w:r>
      <w:r>
        <w:t xml:space="preserve">Β είναι η </w:t>
      </w:r>
    </w:p>
    <w:p w:rsidR="009C432B" w:rsidRDefault="009C432B" w:rsidP="0003316D"/>
    <w:tbl>
      <w:tblPr>
        <w:tblW w:w="0" w:type="auto"/>
        <w:tblInd w:w="17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27"/>
        <w:gridCol w:w="764"/>
        <w:gridCol w:w="768"/>
        <w:gridCol w:w="723"/>
        <w:gridCol w:w="613"/>
        <w:gridCol w:w="558"/>
      </w:tblGrid>
      <w:tr w:rsidR="009C432B">
        <w:trPr>
          <w:trHeight w:val="372"/>
        </w:trPr>
        <w:tc>
          <w:tcPr>
            <w:tcW w:w="0" w:type="auto"/>
            <w:tcBorders>
              <w:right w:val="single" w:sz="4" w:space="0" w:color="auto"/>
            </w:tcBorders>
          </w:tcPr>
          <w:p w:rsidR="009C432B" w:rsidRPr="003B45B4" w:rsidRDefault="009C432B">
            <w:pPr>
              <w:ind w:right="140"/>
              <w:jc w:val="center"/>
            </w:pPr>
          </w:p>
        </w:tc>
        <w:tc>
          <w:tcPr>
            <w:tcW w:w="764" w:type="dxa"/>
            <w:tcBorders>
              <w:top w:val="single" w:sz="4" w:space="0" w:color="auto"/>
              <w:left w:val="single" w:sz="4" w:space="0" w:color="auto"/>
              <w:bottom w:val="single" w:sz="4" w:space="0" w:color="auto"/>
              <w:right w:val="single" w:sz="4" w:space="0" w:color="auto"/>
            </w:tcBorders>
          </w:tcPr>
          <w:p w:rsidR="009C432B" w:rsidRPr="003B45B4" w:rsidRDefault="009C432B">
            <w:pPr>
              <w:ind w:right="140"/>
              <w:jc w:val="center"/>
            </w:pPr>
            <w:r w:rsidRPr="003B45B4">
              <w:t>1s</w:t>
            </w:r>
          </w:p>
        </w:tc>
        <w:tc>
          <w:tcPr>
            <w:tcW w:w="768" w:type="dxa"/>
            <w:tcBorders>
              <w:left w:val="single" w:sz="4" w:space="0" w:color="auto"/>
            </w:tcBorders>
          </w:tcPr>
          <w:p w:rsidR="009C432B" w:rsidRPr="003B45B4" w:rsidRDefault="009C432B" w:rsidP="0003316D">
            <w:pPr>
              <w:autoSpaceDE w:val="0"/>
              <w:autoSpaceDN w:val="0"/>
              <w:adjustRightInd w:val="0"/>
              <w:ind w:left="104" w:right="140"/>
              <w:jc w:val="center"/>
            </w:pPr>
            <w:r w:rsidRPr="003B45B4">
              <w:t xml:space="preserve">2s </w:t>
            </w:r>
          </w:p>
        </w:tc>
        <w:tc>
          <w:tcPr>
            <w:tcW w:w="0" w:type="auto"/>
            <w:gridSpan w:val="3"/>
          </w:tcPr>
          <w:p w:rsidR="009C432B" w:rsidRPr="003B45B4" w:rsidRDefault="009C432B">
            <w:pPr>
              <w:ind w:right="140"/>
              <w:jc w:val="center"/>
              <w:rPr>
                <w:lang w:val="en-US"/>
              </w:rPr>
            </w:pPr>
            <w:r w:rsidRPr="003B45B4">
              <w:t>2p</w:t>
            </w:r>
          </w:p>
        </w:tc>
      </w:tr>
      <w:tr w:rsidR="009C432B">
        <w:trPr>
          <w:trHeight w:val="395"/>
        </w:trPr>
        <w:tc>
          <w:tcPr>
            <w:tcW w:w="0" w:type="auto"/>
          </w:tcPr>
          <w:p w:rsidR="009C432B" w:rsidRDefault="009C432B">
            <w:pPr>
              <w:ind w:right="140"/>
            </w:pPr>
            <w:r>
              <w:t xml:space="preserve">α. </w:t>
            </w:r>
          </w:p>
        </w:tc>
        <w:tc>
          <w:tcPr>
            <w:tcW w:w="0" w:type="auto"/>
            <w:tcBorders>
              <w:top w:val="single" w:sz="4" w:space="0" w:color="auto"/>
            </w:tcBorders>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 </w:t>
            </w:r>
          </w:p>
        </w:tc>
        <w:tc>
          <w:tcPr>
            <w:tcW w:w="0" w:type="auto"/>
          </w:tcPr>
          <w:p w:rsidR="009C432B" w:rsidRDefault="009C432B">
            <w:pPr>
              <w:ind w:right="140"/>
              <w:jc w:val="center"/>
            </w:pPr>
            <w:r>
              <w:t xml:space="preserve">( ) </w:t>
            </w:r>
          </w:p>
        </w:tc>
      </w:tr>
      <w:tr w:rsidR="009C432B">
        <w:trPr>
          <w:trHeight w:val="395"/>
        </w:trPr>
        <w:tc>
          <w:tcPr>
            <w:tcW w:w="0" w:type="auto"/>
          </w:tcPr>
          <w:p w:rsidR="009C432B" w:rsidRDefault="009C432B">
            <w:pPr>
              <w:ind w:right="140"/>
            </w:pPr>
            <w:r>
              <w:t xml:space="preserve">β.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 </w:t>
            </w:r>
          </w:p>
        </w:tc>
        <w:tc>
          <w:tcPr>
            <w:tcW w:w="0" w:type="auto"/>
          </w:tcPr>
          <w:p w:rsidR="009C432B" w:rsidRDefault="009C432B">
            <w:pPr>
              <w:ind w:right="140"/>
              <w:jc w:val="center"/>
            </w:pPr>
            <w:r>
              <w:t xml:space="preserve">( ) </w:t>
            </w:r>
          </w:p>
        </w:tc>
      </w:tr>
      <w:tr w:rsidR="009C432B">
        <w:trPr>
          <w:trHeight w:val="395"/>
        </w:trPr>
        <w:tc>
          <w:tcPr>
            <w:tcW w:w="0" w:type="auto"/>
          </w:tcPr>
          <w:p w:rsidR="009C432B" w:rsidRDefault="009C432B">
            <w:pPr>
              <w:ind w:right="140"/>
            </w:pPr>
            <w:r>
              <w:t xml:space="preserve">γ.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 xml:space="preserve">( )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 </w:t>
            </w:r>
          </w:p>
        </w:tc>
      </w:tr>
      <w:tr w:rsidR="009C432B">
        <w:trPr>
          <w:trHeight w:val="395"/>
        </w:trPr>
        <w:tc>
          <w:tcPr>
            <w:tcW w:w="0" w:type="auto"/>
          </w:tcPr>
          <w:p w:rsidR="009C432B" w:rsidRDefault="009C432B">
            <w:pPr>
              <w:ind w:right="140"/>
            </w:pPr>
            <w:r>
              <w:t xml:space="preserve">δ. </w:t>
            </w:r>
          </w:p>
        </w:tc>
        <w:tc>
          <w:tcPr>
            <w:tcW w:w="0" w:type="auto"/>
          </w:tcPr>
          <w:p w:rsidR="009C432B" w:rsidRDefault="009C432B">
            <w:pPr>
              <w:ind w:right="140"/>
              <w:jc w:val="center"/>
            </w:pPr>
            <w:r>
              <w:t>(</w:t>
            </w:r>
            <w:proofErr w:type="spellStart"/>
            <w:r>
              <w:t>↑↓</w:t>
            </w:r>
            <w:proofErr w:type="spellEnd"/>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w:t>
            </w:r>
          </w:p>
        </w:tc>
        <w:tc>
          <w:tcPr>
            <w:tcW w:w="0" w:type="auto"/>
          </w:tcPr>
          <w:p w:rsidR="009C432B" w:rsidRDefault="009C432B">
            <w:pPr>
              <w:ind w:right="140"/>
              <w:jc w:val="center"/>
            </w:pPr>
            <w:r>
              <w:t xml:space="preserve">( ) </w:t>
            </w:r>
          </w:p>
        </w:tc>
      </w:tr>
    </w:tbl>
    <w:p w:rsidR="009C432B" w:rsidRPr="003B45B4" w:rsidRDefault="009C432B" w:rsidP="00EE0ADA">
      <w:pPr>
        <w:pStyle w:val="a5"/>
      </w:pPr>
      <w:r w:rsidRPr="003B45B4">
        <w:t xml:space="preserve">Δίνονται τα στοιχεία </w:t>
      </w:r>
      <w:r w:rsidRPr="003B45B4">
        <w:rPr>
          <w:szCs w:val="22"/>
          <w:vertAlign w:val="subscript"/>
        </w:rPr>
        <w:t>11</w:t>
      </w:r>
      <w:r w:rsidRPr="003B45B4">
        <w:t xml:space="preserve">Νa και </w:t>
      </w:r>
      <w:r w:rsidRPr="003B45B4">
        <w:rPr>
          <w:szCs w:val="22"/>
          <w:vertAlign w:val="subscript"/>
        </w:rPr>
        <w:t>16</w:t>
      </w:r>
      <w:r w:rsidRPr="003B45B4">
        <w:t xml:space="preserve">S. </w:t>
      </w:r>
    </w:p>
    <w:p w:rsidR="009C432B" w:rsidRDefault="009C432B" w:rsidP="00F8587E">
      <w:pPr>
        <w:pStyle w:val="1"/>
        <w:widowControl/>
        <w:numPr>
          <w:ilvl w:val="3"/>
          <w:numId w:val="28"/>
        </w:numPr>
        <w:spacing w:line="280" w:lineRule="atLeast"/>
      </w:pPr>
      <w:r w:rsidRPr="003B45B4">
        <w:t xml:space="preserve">Να δώσετε την </w:t>
      </w:r>
      <w:proofErr w:type="spellStart"/>
      <w:r w:rsidRPr="003B45B4">
        <w:t>ηλεκτρονιακή</w:t>
      </w:r>
      <w:proofErr w:type="spellEnd"/>
      <w:r w:rsidRPr="003B45B4">
        <w:t xml:space="preserve"> τους δομή (κατανομή ηλεκτρονίων σε </w:t>
      </w:r>
      <w:proofErr w:type="spellStart"/>
      <w:r w:rsidRPr="003B45B4">
        <w:t>υποστιβάδες</w:t>
      </w:r>
      <w:proofErr w:type="spellEnd"/>
      <w:r w:rsidRPr="003B45B4">
        <w:t xml:space="preserve">). </w:t>
      </w:r>
    </w:p>
    <w:p w:rsidR="009C432B" w:rsidRDefault="009C432B" w:rsidP="00F8587E">
      <w:pPr>
        <w:pStyle w:val="1"/>
        <w:widowControl/>
        <w:numPr>
          <w:ilvl w:val="3"/>
          <w:numId w:val="28"/>
        </w:numPr>
        <w:spacing w:line="280" w:lineRule="atLeast"/>
        <w:ind w:left="680"/>
      </w:pPr>
      <w:r w:rsidRPr="003B45B4">
        <w:t xml:space="preserve">Σε ποιον τομέα του περιοδικού πίνακα ανήκει το καθένα; </w:t>
      </w:r>
    </w:p>
    <w:p w:rsidR="009C432B" w:rsidRPr="003B45B4" w:rsidRDefault="009C432B" w:rsidP="00F8587E">
      <w:pPr>
        <w:pStyle w:val="1"/>
        <w:widowControl/>
        <w:numPr>
          <w:ilvl w:val="3"/>
          <w:numId w:val="28"/>
        </w:numPr>
        <w:spacing w:line="280" w:lineRule="atLeast"/>
        <w:ind w:left="680"/>
      </w:pPr>
      <w:r w:rsidRPr="003B45B4">
        <w:t xml:space="preserve">Να δώσετε τον </w:t>
      </w:r>
      <w:proofErr w:type="spellStart"/>
      <w:r w:rsidRPr="003B45B4">
        <w:t>ηλεκτρονιακό</w:t>
      </w:r>
      <w:proofErr w:type="spellEnd"/>
      <w:r w:rsidRPr="003B45B4">
        <w:t xml:space="preserve"> τύπο της ένωσης Νa</w:t>
      </w:r>
      <w:r w:rsidRPr="003B45B4">
        <w:rPr>
          <w:vertAlign w:val="subscript"/>
        </w:rPr>
        <w:t>2</w:t>
      </w:r>
      <w:r w:rsidRPr="003B45B4">
        <w:t xml:space="preserve">S. </w:t>
      </w:r>
    </w:p>
    <w:p w:rsidR="009C432B" w:rsidRPr="00001880" w:rsidRDefault="009C432B" w:rsidP="00EE0ADA">
      <w:pPr>
        <w:pStyle w:val="a5"/>
      </w:pPr>
      <w:r w:rsidRPr="00001880">
        <w:t xml:space="preserve">Ο μέγιστος αριθμός των ηλεκτρονίων που είναι δυνατόν να υπάρχουν σε ένα τροχιακό, είναι: </w:t>
      </w:r>
    </w:p>
    <w:p w:rsidR="009C432B" w:rsidRPr="00001880" w:rsidRDefault="009C432B" w:rsidP="0003316D">
      <w:pPr>
        <w:pStyle w:val="ab"/>
        <w:ind w:firstLine="0"/>
      </w:pPr>
      <w:r w:rsidRPr="00001880">
        <w:rPr>
          <w:bCs/>
        </w:rPr>
        <w:t xml:space="preserve">α. </w:t>
      </w:r>
      <w:r w:rsidRPr="00001880">
        <w:t xml:space="preserve">2. </w:t>
      </w:r>
      <w:r>
        <w:tab/>
      </w:r>
      <w:r>
        <w:tab/>
      </w:r>
      <w:r w:rsidRPr="00001880">
        <w:rPr>
          <w:bCs/>
        </w:rPr>
        <w:t xml:space="preserve">β. </w:t>
      </w:r>
      <w:r w:rsidRPr="00001880">
        <w:t xml:space="preserve">14. </w:t>
      </w:r>
      <w:r>
        <w:tab/>
      </w:r>
      <w:r>
        <w:tab/>
      </w:r>
      <w:r w:rsidRPr="00001880">
        <w:rPr>
          <w:bCs/>
        </w:rPr>
        <w:t xml:space="preserve">γ. </w:t>
      </w:r>
      <w:r w:rsidRPr="00001880">
        <w:t xml:space="preserve">10. </w:t>
      </w:r>
      <w:r>
        <w:tab/>
      </w:r>
      <w:r>
        <w:tab/>
      </w:r>
      <w:r w:rsidRPr="00001880">
        <w:rPr>
          <w:bCs/>
        </w:rPr>
        <w:t xml:space="preserve">δ. </w:t>
      </w:r>
      <w:r w:rsidRPr="00001880">
        <w:t xml:space="preserve">6. </w:t>
      </w:r>
    </w:p>
    <w:p w:rsidR="009C432B" w:rsidRPr="00001880" w:rsidRDefault="009C432B" w:rsidP="00EE0ADA">
      <w:pPr>
        <w:pStyle w:val="a5"/>
      </w:pPr>
      <w:r>
        <w:t>Δ</w:t>
      </w:r>
      <w:r w:rsidRPr="00001880">
        <w:t xml:space="preserve">ίνονται τα στοιχεία </w:t>
      </w:r>
      <w:r w:rsidRPr="00001880">
        <w:rPr>
          <w:vertAlign w:val="subscript"/>
        </w:rPr>
        <w:t>20</w:t>
      </w:r>
      <w:r w:rsidRPr="00001880">
        <w:t xml:space="preserve">Ca και </w:t>
      </w:r>
      <w:r w:rsidRPr="00001880">
        <w:rPr>
          <w:vertAlign w:val="subscript"/>
        </w:rPr>
        <w:t>21</w:t>
      </w:r>
      <w:r w:rsidRPr="00001880">
        <w:t xml:space="preserve">Sc. </w:t>
      </w:r>
    </w:p>
    <w:p w:rsidR="009C432B" w:rsidRDefault="009C432B" w:rsidP="00F8587E">
      <w:pPr>
        <w:pStyle w:val="1"/>
        <w:widowControl/>
        <w:numPr>
          <w:ilvl w:val="3"/>
          <w:numId w:val="29"/>
        </w:numPr>
        <w:spacing w:line="280" w:lineRule="atLeast"/>
      </w:pPr>
      <w:r w:rsidRPr="00001880">
        <w:t xml:space="preserve">Ποιες είναι οι </w:t>
      </w:r>
      <w:proofErr w:type="spellStart"/>
      <w:r w:rsidRPr="00001880">
        <w:t>ηλεκτρονιακές</w:t>
      </w:r>
      <w:proofErr w:type="spellEnd"/>
      <w:r w:rsidRPr="00001880">
        <w:t xml:space="preserve"> δομές των στοιχείων αυτών στη θεμελιώδη κατάσταση; </w:t>
      </w:r>
    </w:p>
    <w:p w:rsidR="009C432B" w:rsidRPr="00001880" w:rsidRDefault="009C432B" w:rsidP="00F8587E">
      <w:pPr>
        <w:pStyle w:val="1"/>
        <w:widowControl/>
        <w:numPr>
          <w:ilvl w:val="3"/>
          <w:numId w:val="29"/>
        </w:numPr>
        <w:spacing w:line="280" w:lineRule="atLeast"/>
        <w:ind w:left="680"/>
      </w:pPr>
      <w:r w:rsidRPr="00001880">
        <w:t xml:space="preserve">Ποιο από τα δύο αυτά στοιχεία έχει τη μικρότερη ενέργεια πρώτου ιοντισμού;  </w:t>
      </w:r>
    </w:p>
    <w:p w:rsidR="009C432B" w:rsidRDefault="009C432B" w:rsidP="0003316D">
      <w:pPr>
        <w:pStyle w:val="ab"/>
      </w:pPr>
      <w:r w:rsidRPr="00001880">
        <w:t xml:space="preserve">Να αιτιολογήσετε την απάντησή σας. </w:t>
      </w:r>
    </w:p>
    <w:p w:rsidR="009C432B" w:rsidRPr="00001880" w:rsidRDefault="009C432B" w:rsidP="00F8587E">
      <w:pPr>
        <w:pStyle w:val="1"/>
        <w:widowControl/>
        <w:numPr>
          <w:ilvl w:val="3"/>
          <w:numId w:val="29"/>
        </w:numPr>
        <w:spacing w:line="280" w:lineRule="atLeast"/>
        <w:ind w:left="680"/>
      </w:pPr>
      <w:r w:rsidRPr="00001880">
        <w:t xml:space="preserve">Να γραφούν οι </w:t>
      </w:r>
      <w:proofErr w:type="spellStart"/>
      <w:r w:rsidRPr="00001880">
        <w:t>ηλεκτρονιακές</w:t>
      </w:r>
      <w:proofErr w:type="spellEnd"/>
      <w:r w:rsidRPr="00001880">
        <w:t xml:space="preserve"> δομές των ιόντων Ca</w:t>
      </w:r>
      <w:r w:rsidRPr="00001880">
        <w:rPr>
          <w:vertAlign w:val="superscript"/>
        </w:rPr>
        <w:t xml:space="preserve">2+ </w:t>
      </w:r>
      <w:r w:rsidRPr="00001880">
        <w:t>και Sc</w:t>
      </w:r>
      <w:r w:rsidRPr="00001880">
        <w:rPr>
          <w:vertAlign w:val="superscript"/>
        </w:rPr>
        <w:t xml:space="preserve">3+ </w:t>
      </w:r>
      <w:r w:rsidRPr="00001880">
        <w:t xml:space="preserve">. </w:t>
      </w:r>
    </w:p>
    <w:p w:rsidR="009C432B" w:rsidRPr="00001880" w:rsidRDefault="009C432B" w:rsidP="00EE0ADA">
      <w:pPr>
        <w:pStyle w:val="a5"/>
      </w:pPr>
      <w:r w:rsidRPr="00001880">
        <w:t xml:space="preserve">Ποια από τις παρακάτω </w:t>
      </w:r>
      <w:proofErr w:type="spellStart"/>
      <w:r w:rsidRPr="00001880">
        <w:t>ηλεκτρονιακές</w:t>
      </w:r>
      <w:proofErr w:type="spellEnd"/>
      <w:r w:rsidRPr="00001880">
        <w:t xml:space="preserve"> δομές αποδίδει τη δομή ατόμου στοιχείου του τομέα s στη θεμελιώδη κατάσταση; </w:t>
      </w:r>
    </w:p>
    <w:p w:rsidR="009C432B" w:rsidRPr="00001880" w:rsidRDefault="009C432B" w:rsidP="0003316D">
      <w:pPr>
        <w:pStyle w:val="ab"/>
        <w:rPr>
          <w:lang w:val="en-GB"/>
        </w:rPr>
      </w:pPr>
      <w:r w:rsidRPr="00001880">
        <w:rPr>
          <w:bCs/>
        </w:rPr>
        <w:lastRenderedPageBreak/>
        <w:t>α</w:t>
      </w:r>
      <w:r w:rsidRPr="00001880">
        <w:rPr>
          <w:bCs/>
          <w:lang w:val="en-GB"/>
        </w:rPr>
        <w:t xml:space="preserve">. </w:t>
      </w:r>
      <w:proofErr w:type="gramStart"/>
      <w:r w:rsidRPr="00001880">
        <w:rPr>
          <w:lang w:val="en-GB"/>
        </w:rPr>
        <w:t>1s</w:t>
      </w:r>
      <w:r w:rsidRPr="00001880">
        <w:rPr>
          <w:vertAlign w:val="superscript"/>
          <w:lang w:val="en-GB"/>
        </w:rPr>
        <w:t>2</w:t>
      </w:r>
      <w:r w:rsidRPr="00001880">
        <w:rPr>
          <w:lang w:val="en-GB"/>
        </w:rPr>
        <w:t>2s</w:t>
      </w:r>
      <w:r w:rsidRPr="00001880">
        <w:rPr>
          <w:vertAlign w:val="superscript"/>
          <w:lang w:val="en-GB"/>
        </w:rPr>
        <w:t>2</w:t>
      </w:r>
      <w:r w:rsidRPr="00001880">
        <w:rPr>
          <w:lang w:val="en-GB"/>
        </w:rPr>
        <w:t>2p</w:t>
      </w:r>
      <w:r w:rsidRPr="00001880">
        <w:rPr>
          <w:vertAlign w:val="superscript"/>
          <w:lang w:val="en-GB"/>
        </w:rPr>
        <w:t>6</w:t>
      </w:r>
      <w:r w:rsidRPr="00001880">
        <w:rPr>
          <w:lang w:val="en-GB"/>
        </w:rPr>
        <w:t>3s</w:t>
      </w:r>
      <w:r w:rsidRPr="00001880">
        <w:rPr>
          <w:vertAlign w:val="superscript"/>
          <w:lang w:val="en-GB"/>
        </w:rPr>
        <w:t>2</w:t>
      </w:r>
      <w:r w:rsidRPr="00001880">
        <w:rPr>
          <w:lang w:val="en-GB"/>
        </w:rPr>
        <w:t>3p</w:t>
      </w:r>
      <w:r w:rsidRPr="00001880">
        <w:rPr>
          <w:vertAlign w:val="superscript"/>
          <w:lang w:val="en-GB"/>
        </w:rPr>
        <w:t xml:space="preserve">2 </w:t>
      </w:r>
      <w:r w:rsidRPr="00001880">
        <w:rPr>
          <w:lang w:val="en-GB"/>
        </w:rPr>
        <w:t>.</w:t>
      </w:r>
      <w:proofErr w:type="gramEnd"/>
      <w:r w:rsidRPr="00001880">
        <w:rPr>
          <w:lang w:val="en-GB"/>
        </w:rPr>
        <w:t xml:space="preserve"> </w:t>
      </w:r>
    </w:p>
    <w:p w:rsidR="009C432B" w:rsidRPr="00001880" w:rsidRDefault="009C432B" w:rsidP="0003316D">
      <w:pPr>
        <w:pStyle w:val="ab"/>
        <w:rPr>
          <w:lang w:val="en-GB"/>
        </w:rPr>
      </w:pPr>
      <w:r w:rsidRPr="00001880">
        <w:rPr>
          <w:bCs/>
        </w:rPr>
        <w:t>β</w:t>
      </w:r>
      <w:r w:rsidRPr="00001880">
        <w:rPr>
          <w:bCs/>
          <w:lang w:val="en-GB"/>
        </w:rPr>
        <w:t xml:space="preserve">. </w:t>
      </w:r>
      <w:proofErr w:type="gramStart"/>
      <w:r w:rsidRPr="00001880">
        <w:rPr>
          <w:lang w:val="en-GB"/>
        </w:rPr>
        <w:t>1s</w:t>
      </w:r>
      <w:r w:rsidRPr="00001880">
        <w:rPr>
          <w:vertAlign w:val="superscript"/>
          <w:lang w:val="en-GB"/>
        </w:rPr>
        <w:t>2</w:t>
      </w:r>
      <w:r w:rsidRPr="00001880">
        <w:rPr>
          <w:lang w:val="en-GB"/>
        </w:rPr>
        <w:t>2s</w:t>
      </w:r>
      <w:r w:rsidRPr="00001880">
        <w:rPr>
          <w:vertAlign w:val="superscript"/>
          <w:lang w:val="en-GB"/>
        </w:rPr>
        <w:t>2</w:t>
      </w:r>
      <w:r w:rsidRPr="00001880">
        <w:rPr>
          <w:lang w:val="en-GB"/>
        </w:rPr>
        <w:t>2p</w:t>
      </w:r>
      <w:r w:rsidRPr="00001880">
        <w:rPr>
          <w:vertAlign w:val="superscript"/>
          <w:lang w:val="en-GB"/>
        </w:rPr>
        <w:t>6</w:t>
      </w:r>
      <w:r w:rsidRPr="00001880">
        <w:rPr>
          <w:lang w:val="en-GB"/>
        </w:rPr>
        <w:t>3s</w:t>
      </w:r>
      <w:r w:rsidRPr="00001880">
        <w:rPr>
          <w:vertAlign w:val="superscript"/>
          <w:lang w:val="en-GB"/>
        </w:rPr>
        <w:t>2</w:t>
      </w:r>
      <w:r w:rsidRPr="00001880">
        <w:rPr>
          <w:lang w:val="en-GB"/>
        </w:rPr>
        <w:t>3p</w:t>
      </w:r>
      <w:r w:rsidRPr="00001880">
        <w:rPr>
          <w:vertAlign w:val="superscript"/>
          <w:lang w:val="en-GB"/>
        </w:rPr>
        <w:t>6</w:t>
      </w:r>
      <w:r w:rsidRPr="00001880">
        <w:rPr>
          <w:lang w:val="en-GB"/>
        </w:rPr>
        <w:t>4s</w:t>
      </w:r>
      <w:r w:rsidRPr="00001880">
        <w:rPr>
          <w:vertAlign w:val="superscript"/>
          <w:lang w:val="en-GB"/>
        </w:rPr>
        <w:t xml:space="preserve">1 </w:t>
      </w:r>
      <w:r w:rsidRPr="00001880">
        <w:rPr>
          <w:lang w:val="en-GB"/>
        </w:rPr>
        <w:t>.</w:t>
      </w:r>
      <w:proofErr w:type="gramEnd"/>
      <w:r w:rsidRPr="00001880">
        <w:rPr>
          <w:lang w:val="en-GB"/>
        </w:rPr>
        <w:t xml:space="preserve"> </w:t>
      </w:r>
    </w:p>
    <w:p w:rsidR="009C432B" w:rsidRPr="00001880" w:rsidRDefault="009C432B" w:rsidP="0003316D">
      <w:pPr>
        <w:pStyle w:val="ab"/>
        <w:rPr>
          <w:lang w:val="en-GB"/>
        </w:rPr>
      </w:pPr>
      <w:r w:rsidRPr="00001880">
        <w:rPr>
          <w:bCs/>
        </w:rPr>
        <w:t>γ</w:t>
      </w:r>
      <w:r w:rsidRPr="00001880">
        <w:rPr>
          <w:bCs/>
          <w:lang w:val="en-GB"/>
        </w:rPr>
        <w:t xml:space="preserve">. </w:t>
      </w:r>
      <w:proofErr w:type="gramStart"/>
      <w:r w:rsidRPr="00001880">
        <w:rPr>
          <w:lang w:val="en-GB"/>
        </w:rPr>
        <w:t>1s</w:t>
      </w:r>
      <w:r w:rsidRPr="00001880">
        <w:rPr>
          <w:vertAlign w:val="superscript"/>
          <w:lang w:val="en-GB"/>
        </w:rPr>
        <w:t>2</w:t>
      </w:r>
      <w:r w:rsidRPr="00001880">
        <w:rPr>
          <w:lang w:val="en-GB"/>
        </w:rPr>
        <w:t>2s</w:t>
      </w:r>
      <w:r w:rsidRPr="00001880">
        <w:rPr>
          <w:vertAlign w:val="superscript"/>
          <w:lang w:val="en-GB"/>
        </w:rPr>
        <w:t>2</w:t>
      </w:r>
      <w:r w:rsidRPr="00001880">
        <w:rPr>
          <w:lang w:val="en-GB"/>
        </w:rPr>
        <w:t>2p</w:t>
      </w:r>
      <w:r w:rsidRPr="00001880">
        <w:rPr>
          <w:vertAlign w:val="superscript"/>
          <w:lang w:val="en-GB"/>
        </w:rPr>
        <w:t>6</w:t>
      </w:r>
      <w:r w:rsidRPr="00001880">
        <w:rPr>
          <w:lang w:val="en-GB"/>
        </w:rPr>
        <w:t>3s</w:t>
      </w:r>
      <w:r w:rsidRPr="00001880">
        <w:rPr>
          <w:vertAlign w:val="superscript"/>
          <w:lang w:val="en-GB"/>
        </w:rPr>
        <w:t>2</w:t>
      </w:r>
      <w:r w:rsidRPr="00001880">
        <w:rPr>
          <w:lang w:val="en-GB"/>
        </w:rPr>
        <w:t>3p</w:t>
      </w:r>
      <w:r w:rsidRPr="00001880">
        <w:rPr>
          <w:vertAlign w:val="superscript"/>
          <w:lang w:val="en-GB"/>
        </w:rPr>
        <w:t>6</w:t>
      </w:r>
      <w:r w:rsidRPr="00001880">
        <w:rPr>
          <w:lang w:val="en-GB"/>
        </w:rPr>
        <w:t>3d</w:t>
      </w:r>
      <w:r w:rsidRPr="00001880">
        <w:rPr>
          <w:vertAlign w:val="superscript"/>
          <w:lang w:val="en-GB"/>
        </w:rPr>
        <w:t>6</w:t>
      </w:r>
      <w:r w:rsidRPr="00001880">
        <w:rPr>
          <w:lang w:val="en-GB"/>
        </w:rPr>
        <w:t>4s</w:t>
      </w:r>
      <w:r w:rsidRPr="00001880">
        <w:rPr>
          <w:vertAlign w:val="superscript"/>
          <w:lang w:val="en-GB"/>
        </w:rPr>
        <w:t xml:space="preserve">2 </w:t>
      </w:r>
      <w:r w:rsidRPr="00001880">
        <w:rPr>
          <w:lang w:val="en-GB"/>
        </w:rPr>
        <w:t>.</w:t>
      </w:r>
      <w:proofErr w:type="gramEnd"/>
      <w:r w:rsidRPr="00001880">
        <w:rPr>
          <w:lang w:val="en-GB"/>
        </w:rPr>
        <w:t xml:space="preserve"> </w:t>
      </w:r>
    </w:p>
    <w:p w:rsidR="009C432B" w:rsidRPr="00001880" w:rsidRDefault="009C432B" w:rsidP="0003316D">
      <w:pPr>
        <w:pStyle w:val="ab"/>
      </w:pPr>
      <w:r w:rsidRPr="00001880">
        <w:rPr>
          <w:bCs/>
        </w:rPr>
        <w:t xml:space="preserve">δ. </w:t>
      </w:r>
      <w:r w:rsidRPr="00001880">
        <w:t>1s</w:t>
      </w:r>
      <w:r w:rsidRPr="00001880">
        <w:rPr>
          <w:vertAlign w:val="superscript"/>
        </w:rPr>
        <w:t>2</w:t>
      </w:r>
      <w:r w:rsidRPr="00001880">
        <w:t>2s</w:t>
      </w:r>
      <w:r w:rsidRPr="00001880">
        <w:rPr>
          <w:vertAlign w:val="superscript"/>
        </w:rPr>
        <w:t>2</w:t>
      </w:r>
      <w:r w:rsidRPr="00001880">
        <w:t>2p</w:t>
      </w:r>
      <w:r w:rsidRPr="00001880">
        <w:rPr>
          <w:vertAlign w:val="superscript"/>
        </w:rPr>
        <w:t>6</w:t>
      </w:r>
      <w:r w:rsidRPr="00001880">
        <w:t>3s</w:t>
      </w:r>
      <w:r w:rsidRPr="00001880">
        <w:rPr>
          <w:vertAlign w:val="superscript"/>
        </w:rPr>
        <w:t>2</w:t>
      </w:r>
      <w:r w:rsidRPr="00001880">
        <w:t>3p</w:t>
      </w:r>
      <w:r w:rsidRPr="00001880">
        <w:rPr>
          <w:vertAlign w:val="superscript"/>
        </w:rPr>
        <w:t>6</w:t>
      </w:r>
      <w:r w:rsidRPr="00001880">
        <w:t>4s</w:t>
      </w:r>
      <w:r w:rsidRPr="00001880">
        <w:rPr>
          <w:vertAlign w:val="superscript"/>
        </w:rPr>
        <w:t xml:space="preserve">3 </w:t>
      </w:r>
      <w:r w:rsidRPr="00001880">
        <w:t xml:space="preserve">. </w:t>
      </w:r>
    </w:p>
    <w:p w:rsidR="009C432B" w:rsidRPr="00587B61" w:rsidRDefault="009C432B" w:rsidP="00EE0ADA">
      <w:pPr>
        <w:pStyle w:val="a5"/>
      </w:pPr>
      <w:r w:rsidRPr="00587B61">
        <w:t xml:space="preserve">Από τις παρακάτω </w:t>
      </w:r>
      <w:proofErr w:type="spellStart"/>
      <w:r w:rsidRPr="00587B61">
        <w:t>υποστιβάδες</w:t>
      </w:r>
      <w:proofErr w:type="spellEnd"/>
      <w:r w:rsidRPr="00587B61">
        <w:t xml:space="preserve"> τη χαμηλότερη ενέργεια έχει η </w:t>
      </w:r>
      <w:proofErr w:type="spellStart"/>
      <w:r w:rsidRPr="00587B61">
        <w:t>υποστιβάδα</w:t>
      </w:r>
      <w:proofErr w:type="spellEnd"/>
      <w:r w:rsidRPr="00587B61">
        <w:t xml:space="preserve"> </w:t>
      </w:r>
    </w:p>
    <w:p w:rsidR="009C432B" w:rsidRPr="007B6902" w:rsidRDefault="009C432B" w:rsidP="0003316D">
      <w:pPr>
        <w:pStyle w:val="1"/>
        <w:numPr>
          <w:ilvl w:val="3"/>
          <w:numId w:val="0"/>
        </w:numPr>
        <w:tabs>
          <w:tab w:val="num" w:pos="680"/>
        </w:tabs>
        <w:ind w:left="340"/>
        <w:rPr>
          <w:lang w:val="en-GB"/>
        </w:rPr>
      </w:pPr>
      <w:proofErr w:type="spellStart"/>
      <w:r>
        <w:rPr>
          <w:lang w:val="en-US"/>
        </w:rPr>
        <w:t>i</w:t>
      </w:r>
      <w:proofErr w:type="spellEnd"/>
      <w:r>
        <w:rPr>
          <w:lang w:val="en-US"/>
        </w:rPr>
        <w:t xml:space="preserve">)  </w:t>
      </w:r>
      <w:r w:rsidRPr="007B6902">
        <w:rPr>
          <w:lang w:val="en-GB"/>
        </w:rPr>
        <w:t xml:space="preserve">3d. </w:t>
      </w:r>
      <w:r>
        <w:rPr>
          <w:lang w:val="en-US"/>
        </w:rPr>
        <w:tab/>
      </w:r>
      <w:r>
        <w:rPr>
          <w:lang w:val="en-US"/>
        </w:rPr>
        <w:tab/>
        <w:t>ii)</w:t>
      </w:r>
      <w:r>
        <w:rPr>
          <w:lang w:val="en-US"/>
        </w:rPr>
        <w:tab/>
      </w:r>
      <w:r w:rsidRPr="007B6902">
        <w:rPr>
          <w:lang w:val="en-GB"/>
        </w:rPr>
        <w:t xml:space="preserve">3p. </w:t>
      </w:r>
      <w:r>
        <w:rPr>
          <w:lang w:val="en-US"/>
        </w:rPr>
        <w:tab/>
      </w:r>
      <w:r>
        <w:rPr>
          <w:lang w:val="en-US"/>
        </w:rPr>
        <w:tab/>
        <w:t>iii)</w:t>
      </w:r>
      <w:r>
        <w:rPr>
          <w:lang w:val="en-US"/>
        </w:rPr>
        <w:tab/>
      </w:r>
      <w:r w:rsidRPr="007B6902">
        <w:rPr>
          <w:lang w:val="en-GB"/>
        </w:rPr>
        <w:t>3s.</w:t>
      </w:r>
      <w:r>
        <w:rPr>
          <w:lang w:val="en-US"/>
        </w:rPr>
        <w:t xml:space="preserve">   </w:t>
      </w:r>
      <w:r>
        <w:rPr>
          <w:lang w:val="en-US"/>
        </w:rPr>
        <w:tab/>
      </w:r>
      <w:r w:rsidRPr="007B6902">
        <w:rPr>
          <w:lang w:val="en-GB"/>
        </w:rPr>
        <w:t xml:space="preserve"> </w:t>
      </w:r>
      <w:proofErr w:type="gramStart"/>
      <w:r>
        <w:rPr>
          <w:lang w:val="en-US"/>
        </w:rPr>
        <w:t xml:space="preserve">iv)   </w:t>
      </w:r>
      <w:r w:rsidRPr="007B6902">
        <w:rPr>
          <w:lang w:val="en-GB"/>
        </w:rPr>
        <w:t>4s</w:t>
      </w:r>
      <w:proofErr w:type="gramEnd"/>
      <w:r w:rsidRPr="007B6902">
        <w:rPr>
          <w:lang w:val="en-GB"/>
        </w:rPr>
        <w:t xml:space="preserve">. </w:t>
      </w:r>
    </w:p>
    <w:p w:rsidR="009C432B" w:rsidRPr="00587B61" w:rsidRDefault="009C432B" w:rsidP="00EE0ADA">
      <w:pPr>
        <w:pStyle w:val="a5"/>
      </w:pPr>
      <w:r>
        <w:t>Δ</w:t>
      </w:r>
      <w:r w:rsidRPr="00587B61">
        <w:t xml:space="preserve">ίνονται τα στοιχεία </w:t>
      </w:r>
      <w:r w:rsidRPr="00587B61">
        <w:rPr>
          <w:vertAlign w:val="subscript"/>
        </w:rPr>
        <w:t>8</w:t>
      </w:r>
      <w:r w:rsidRPr="00587B61">
        <w:t xml:space="preserve">Ο και </w:t>
      </w:r>
      <w:r w:rsidRPr="00587B61">
        <w:rPr>
          <w:vertAlign w:val="subscript"/>
        </w:rPr>
        <w:t>6</w:t>
      </w:r>
      <w:r w:rsidRPr="00587B61">
        <w:t xml:space="preserve">C. </w:t>
      </w:r>
    </w:p>
    <w:p w:rsidR="009C432B" w:rsidRPr="00587B61" w:rsidRDefault="009C432B" w:rsidP="00F8587E">
      <w:pPr>
        <w:pStyle w:val="1"/>
        <w:widowControl/>
        <w:numPr>
          <w:ilvl w:val="3"/>
          <w:numId w:val="30"/>
        </w:numPr>
        <w:spacing w:line="280" w:lineRule="atLeast"/>
      </w:pPr>
      <w:r w:rsidRPr="00587B61">
        <w:t xml:space="preserve">Να δώσετε την </w:t>
      </w:r>
      <w:proofErr w:type="spellStart"/>
      <w:r w:rsidRPr="00587B61">
        <w:t>ηλεκτρονιακή</w:t>
      </w:r>
      <w:proofErr w:type="spellEnd"/>
      <w:r w:rsidRPr="00587B61">
        <w:t xml:space="preserve"> τους δομή (κατανομή ηλεκτρονίων σε </w:t>
      </w:r>
      <w:proofErr w:type="spellStart"/>
      <w:r w:rsidRPr="00587B61">
        <w:t>υποστιβάδες</w:t>
      </w:r>
      <w:proofErr w:type="spellEnd"/>
      <w:r w:rsidRPr="00587B61">
        <w:t xml:space="preserve">). </w:t>
      </w:r>
    </w:p>
    <w:p w:rsidR="009C432B" w:rsidRPr="00587B61" w:rsidRDefault="009C432B" w:rsidP="00F8587E">
      <w:pPr>
        <w:pStyle w:val="1"/>
        <w:widowControl/>
        <w:numPr>
          <w:ilvl w:val="3"/>
          <w:numId w:val="30"/>
        </w:numPr>
        <w:spacing w:line="280" w:lineRule="atLeast"/>
        <w:ind w:left="680"/>
      </w:pPr>
      <w:r w:rsidRPr="00587B61">
        <w:t xml:space="preserve">Σε ποια ομάδα και σε ποιον τομέα του περιοδικού πίνακα ανήκει το καθένα; </w:t>
      </w:r>
    </w:p>
    <w:p w:rsidR="009C432B" w:rsidRPr="00587B61" w:rsidRDefault="009C432B" w:rsidP="00F8587E">
      <w:pPr>
        <w:pStyle w:val="1"/>
        <w:widowControl/>
        <w:numPr>
          <w:ilvl w:val="3"/>
          <w:numId w:val="30"/>
        </w:numPr>
        <w:spacing w:line="280" w:lineRule="atLeast"/>
        <w:ind w:left="680"/>
      </w:pPr>
      <w:r w:rsidRPr="00587B61">
        <w:t xml:space="preserve">Να δώσετε τον </w:t>
      </w:r>
      <w:proofErr w:type="spellStart"/>
      <w:r w:rsidRPr="00587B61">
        <w:t>ηλεκτρονιακό</w:t>
      </w:r>
      <w:proofErr w:type="spellEnd"/>
      <w:r w:rsidRPr="00587B61">
        <w:t xml:space="preserve"> τύπο της ένωσης CΟ</w:t>
      </w:r>
      <w:r w:rsidRPr="00587B61">
        <w:rPr>
          <w:vertAlign w:val="subscript"/>
        </w:rPr>
        <w:t>2</w:t>
      </w:r>
      <w:r w:rsidRPr="00587B61">
        <w:t xml:space="preserve">. </w:t>
      </w:r>
    </w:p>
    <w:p w:rsidR="009C432B" w:rsidRPr="00225475" w:rsidRDefault="009C432B" w:rsidP="00EE0ADA">
      <w:pPr>
        <w:pStyle w:val="a5"/>
      </w:pPr>
      <w:r w:rsidRPr="00225475">
        <w:t xml:space="preserve">Οι αριθμοί της Στήλης Ι αποτελούν τετράδα τιμών των κβαντικών αριθμών ενός ηλεκτρονίου. Να γράψετε στο τετράδιό σας τον αριθμό της Στήλης ΙΙ και δίπλα σε κάθε αριθμό το γράμμα της Στήλης Ι, το οποίο αντιστοιχεί στη σωστή τιμή του κάθε κβαντικού αριθμού. </w:t>
      </w:r>
    </w:p>
    <w:tbl>
      <w:tblPr>
        <w:tblW w:w="0" w:type="auto"/>
        <w:tblInd w:w="1134" w:type="dxa"/>
        <w:tblBorders>
          <w:top w:val="nil"/>
          <w:left w:val="nil"/>
          <w:bottom w:val="nil"/>
          <w:right w:val="nil"/>
        </w:tblBorders>
        <w:tblLook w:val="0000"/>
      </w:tblPr>
      <w:tblGrid>
        <w:gridCol w:w="898"/>
        <w:gridCol w:w="971"/>
      </w:tblGrid>
      <w:tr w:rsidR="009C432B" w:rsidRPr="00225475">
        <w:trPr>
          <w:trHeight w:val="372"/>
        </w:trPr>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center"/>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Στήλη Ι </w:t>
            </w:r>
          </w:p>
        </w:tc>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center"/>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Στήλη ΙΙ </w:t>
            </w:r>
          </w:p>
        </w:tc>
      </w:tr>
      <w:tr w:rsidR="009C432B" w:rsidRPr="00225475">
        <w:trPr>
          <w:trHeight w:val="375"/>
        </w:trPr>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α. -1 </w:t>
            </w:r>
          </w:p>
        </w:tc>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1. ℓ </w:t>
            </w:r>
          </w:p>
        </w:tc>
      </w:tr>
      <w:tr w:rsidR="009C432B" w:rsidRPr="00225475">
        <w:trPr>
          <w:trHeight w:val="400"/>
        </w:trPr>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β. +1/2 </w:t>
            </w:r>
          </w:p>
        </w:tc>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sz w:val="22"/>
                <w:szCs w:val="22"/>
              </w:rPr>
            </w:pPr>
            <w:smartTag w:uri="urn:schemas-microsoft-com:office:smarttags" w:element="metricconverter">
              <w:smartTagPr>
                <w:attr w:name="ProductID" w:val="2. m"/>
              </w:smartTagPr>
              <w:r w:rsidRPr="00C95510">
                <w:rPr>
                  <w:rFonts w:ascii="Times New Roman" w:hAnsi="Times New Roman" w:cs="Times New Roman"/>
                  <w:color w:val="auto"/>
                  <w:sz w:val="22"/>
                  <w:szCs w:val="22"/>
                </w:rPr>
                <w:t>2. m</w:t>
              </w:r>
            </w:smartTag>
            <w:r w:rsidRPr="00C95510">
              <w:rPr>
                <w:rFonts w:ascii="Times New Roman" w:hAnsi="Times New Roman" w:cs="Times New Roman"/>
                <w:color w:val="auto"/>
                <w:sz w:val="22"/>
                <w:szCs w:val="22"/>
              </w:rPr>
              <w:t xml:space="preserve"> </w:t>
            </w:r>
            <w:r w:rsidRPr="00C95510">
              <w:rPr>
                <w:rFonts w:ascii="Times New Roman" w:hAnsi="Times New Roman" w:cs="Times New Roman"/>
                <w:sz w:val="22"/>
                <w:szCs w:val="22"/>
                <w:vertAlign w:val="subscript"/>
              </w:rPr>
              <w:t>ℓ</w:t>
            </w:r>
          </w:p>
        </w:tc>
      </w:tr>
      <w:tr w:rsidR="009C432B" w:rsidRPr="00225475">
        <w:trPr>
          <w:trHeight w:val="375"/>
        </w:trPr>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γ. 1 </w:t>
            </w:r>
          </w:p>
        </w:tc>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3. n </w:t>
            </w:r>
          </w:p>
        </w:tc>
      </w:tr>
      <w:tr w:rsidR="009C432B" w:rsidRPr="00225475">
        <w:trPr>
          <w:trHeight w:val="400"/>
        </w:trPr>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color w:val="auto"/>
                <w:sz w:val="22"/>
                <w:szCs w:val="22"/>
              </w:rPr>
            </w:pPr>
            <w:r w:rsidRPr="00C95510">
              <w:rPr>
                <w:rFonts w:ascii="Times New Roman" w:hAnsi="Times New Roman" w:cs="Times New Roman"/>
                <w:color w:val="auto"/>
                <w:sz w:val="22"/>
                <w:szCs w:val="22"/>
              </w:rPr>
              <w:t xml:space="preserve">δ. 2 </w:t>
            </w:r>
          </w:p>
        </w:tc>
        <w:tc>
          <w:tcPr>
            <w:tcW w:w="0" w:type="auto"/>
            <w:tcBorders>
              <w:top w:val="single" w:sz="8" w:space="0" w:color="000000"/>
              <w:left w:val="single" w:sz="8" w:space="0" w:color="000000"/>
              <w:bottom w:val="single" w:sz="8" w:space="0" w:color="000000"/>
              <w:right w:val="single" w:sz="8" w:space="0" w:color="000000"/>
            </w:tcBorders>
          </w:tcPr>
          <w:p w:rsidR="009C432B" w:rsidRPr="00C95510" w:rsidRDefault="009C432B" w:rsidP="0003316D">
            <w:pPr>
              <w:pStyle w:val="Default"/>
              <w:jc w:val="both"/>
              <w:rPr>
                <w:rFonts w:ascii="Times New Roman" w:hAnsi="Times New Roman" w:cs="Times New Roman"/>
                <w:sz w:val="22"/>
                <w:szCs w:val="22"/>
              </w:rPr>
            </w:pPr>
            <w:r w:rsidRPr="00C95510">
              <w:rPr>
                <w:rFonts w:ascii="Times New Roman" w:hAnsi="Times New Roman" w:cs="Times New Roman"/>
                <w:color w:val="auto"/>
                <w:sz w:val="22"/>
                <w:szCs w:val="22"/>
              </w:rPr>
              <w:t xml:space="preserve">4. </w:t>
            </w:r>
            <w:proofErr w:type="spellStart"/>
            <w:r w:rsidRPr="00C95510">
              <w:rPr>
                <w:rFonts w:ascii="Times New Roman" w:hAnsi="Times New Roman" w:cs="Times New Roman"/>
                <w:color w:val="auto"/>
                <w:sz w:val="22"/>
                <w:szCs w:val="22"/>
              </w:rPr>
              <w:t>m</w:t>
            </w:r>
            <w:r w:rsidRPr="00C95510">
              <w:rPr>
                <w:rFonts w:ascii="Times New Roman" w:hAnsi="Times New Roman" w:cs="Times New Roman"/>
                <w:sz w:val="22"/>
                <w:szCs w:val="22"/>
                <w:vertAlign w:val="subscript"/>
              </w:rPr>
              <w:t>s</w:t>
            </w:r>
            <w:proofErr w:type="spellEnd"/>
            <w:r w:rsidRPr="00C95510">
              <w:rPr>
                <w:rFonts w:ascii="Times New Roman" w:hAnsi="Times New Roman" w:cs="Times New Roman"/>
                <w:sz w:val="22"/>
                <w:szCs w:val="22"/>
                <w:vertAlign w:val="subscript"/>
              </w:rPr>
              <w:t xml:space="preserve"> </w:t>
            </w:r>
          </w:p>
        </w:tc>
      </w:tr>
    </w:tbl>
    <w:p w:rsidR="009C432B" w:rsidRPr="00225475" w:rsidRDefault="009C432B" w:rsidP="00EE0ADA">
      <w:pPr>
        <w:pStyle w:val="a5"/>
      </w:pPr>
      <w:r w:rsidRPr="00225475">
        <w:t xml:space="preserve">Να χαρακτηρίσετε κάθε μία από τις παρακάτω προτάσεις ως σωστή ή λανθασμένη. </w:t>
      </w:r>
    </w:p>
    <w:p w:rsidR="009C432B" w:rsidRPr="00225475" w:rsidRDefault="009C432B" w:rsidP="00F8587E">
      <w:pPr>
        <w:pStyle w:val="1"/>
        <w:widowControl/>
        <w:numPr>
          <w:ilvl w:val="3"/>
          <w:numId w:val="31"/>
        </w:numPr>
        <w:spacing w:line="280" w:lineRule="atLeast"/>
      </w:pPr>
      <w:r w:rsidRPr="00225475">
        <w:t>Το ανιόν Α</w:t>
      </w:r>
      <w:r w:rsidRPr="00225475">
        <w:rPr>
          <w:vertAlign w:val="superscript"/>
        </w:rPr>
        <w:t xml:space="preserve">− </w:t>
      </w:r>
      <w:r w:rsidRPr="00225475">
        <w:t xml:space="preserve">έχει </w:t>
      </w:r>
      <w:proofErr w:type="spellStart"/>
      <w:r w:rsidRPr="00225475">
        <w:t>ηλεκτρονιακή</w:t>
      </w:r>
      <w:proofErr w:type="spellEnd"/>
      <w:r w:rsidRPr="00225475">
        <w:t xml:space="preserve"> δομή 1s</w:t>
      </w:r>
      <w:r w:rsidRPr="00225475">
        <w:rPr>
          <w:vertAlign w:val="superscript"/>
        </w:rPr>
        <w:t>2</w:t>
      </w:r>
      <w:r w:rsidRPr="00225475">
        <w:t>2s</w:t>
      </w:r>
      <w:r w:rsidRPr="00225475">
        <w:rPr>
          <w:vertAlign w:val="superscript"/>
        </w:rPr>
        <w:t>2</w:t>
      </w:r>
      <w:r w:rsidRPr="00225475">
        <w:t>2p</w:t>
      </w:r>
      <w:r w:rsidRPr="00225475">
        <w:rPr>
          <w:vertAlign w:val="superscript"/>
        </w:rPr>
        <w:t>6</w:t>
      </w:r>
      <w:r w:rsidRPr="00225475">
        <w:t xml:space="preserve">. Το στοιχείο Α ανήκει στην ομάδα των ευγενών αερίων. </w:t>
      </w:r>
    </w:p>
    <w:p w:rsidR="009C432B" w:rsidRPr="00225475" w:rsidRDefault="009C432B" w:rsidP="0003316D">
      <w:pPr>
        <w:pStyle w:val="ab"/>
      </w:pPr>
      <w:r w:rsidRPr="00225475">
        <w:t xml:space="preserve">Να αιτιολογήσετε την απάντησή σας </w:t>
      </w:r>
    </w:p>
    <w:p w:rsidR="009C432B" w:rsidRDefault="009C432B" w:rsidP="00F8587E">
      <w:pPr>
        <w:pStyle w:val="1"/>
        <w:widowControl/>
        <w:numPr>
          <w:ilvl w:val="3"/>
          <w:numId w:val="31"/>
        </w:numPr>
        <w:spacing w:line="280" w:lineRule="atLeast"/>
        <w:ind w:left="680"/>
      </w:pPr>
      <w:r w:rsidRPr="00225475">
        <w:t xml:space="preserve">Η ένωση </w:t>
      </w:r>
      <w:proofErr w:type="spellStart"/>
      <w:r w:rsidRPr="00225475">
        <w:t>HClO</w:t>
      </w:r>
      <w:proofErr w:type="spellEnd"/>
      <w:r w:rsidRPr="00225475">
        <w:t xml:space="preserve"> έχει πέντε μη δεσμικά ζεύγη ηλεκτρονίων </w:t>
      </w:r>
    </w:p>
    <w:p w:rsidR="009C432B" w:rsidRPr="00225475" w:rsidRDefault="009C432B" w:rsidP="0003316D">
      <w:pPr>
        <w:pStyle w:val="ab"/>
      </w:pPr>
      <w:r>
        <w:t>Δ</w:t>
      </w:r>
      <w:r w:rsidRPr="00225475">
        <w:t xml:space="preserve">ίνονται οι ατομικοί αριθμοί: Η : 1 Cl : 17 Ο : 8 </w:t>
      </w:r>
    </w:p>
    <w:p w:rsidR="009C432B" w:rsidRDefault="009C432B" w:rsidP="0003316D">
      <w:pPr>
        <w:pStyle w:val="ab"/>
      </w:pPr>
      <w:r w:rsidRPr="00225475">
        <w:t xml:space="preserve">Να αιτιολογήσετε την απάντησή σας </w:t>
      </w:r>
    </w:p>
    <w:p w:rsidR="009C432B" w:rsidRPr="00755C0C" w:rsidRDefault="009C432B" w:rsidP="00EE0ADA">
      <w:pPr>
        <w:pStyle w:val="a5"/>
      </w:pPr>
      <w:r w:rsidRPr="00755C0C">
        <w:t xml:space="preserve">Ο αριθμός των τροχιακών σε μια f </w:t>
      </w:r>
      <w:proofErr w:type="spellStart"/>
      <w:r w:rsidRPr="00755C0C">
        <w:t>υποστιβάδα</w:t>
      </w:r>
      <w:proofErr w:type="spellEnd"/>
      <w:r w:rsidRPr="00755C0C">
        <w:t xml:space="preserve"> είναι</w:t>
      </w:r>
    </w:p>
    <w:p w:rsidR="009C432B" w:rsidRPr="00755C0C" w:rsidRDefault="009C432B" w:rsidP="0003316D">
      <w:pPr>
        <w:ind w:left="680"/>
      </w:pPr>
      <w:r w:rsidRPr="00755C0C">
        <w:rPr>
          <w:b/>
          <w:bCs/>
        </w:rPr>
        <w:t xml:space="preserve">α. </w:t>
      </w:r>
      <w:r w:rsidRPr="00755C0C">
        <w:t>1.</w:t>
      </w:r>
      <w:r>
        <w:t xml:space="preserve">    </w:t>
      </w:r>
      <w:r>
        <w:tab/>
      </w:r>
      <w:r w:rsidRPr="00755C0C">
        <w:rPr>
          <w:b/>
          <w:bCs/>
        </w:rPr>
        <w:t xml:space="preserve">β. </w:t>
      </w:r>
      <w:r w:rsidRPr="00755C0C">
        <w:t>3.</w:t>
      </w:r>
      <w:r>
        <w:t xml:space="preserve">   </w:t>
      </w:r>
      <w:r>
        <w:tab/>
      </w:r>
      <w:r w:rsidRPr="00755C0C">
        <w:rPr>
          <w:b/>
          <w:bCs/>
        </w:rPr>
        <w:t xml:space="preserve">γ. </w:t>
      </w:r>
      <w:r w:rsidRPr="00755C0C">
        <w:t>5.</w:t>
      </w:r>
      <w:r>
        <w:t xml:space="preserve">  </w:t>
      </w:r>
      <w:r>
        <w:tab/>
      </w:r>
      <w:r w:rsidRPr="00755C0C">
        <w:rPr>
          <w:b/>
          <w:bCs/>
        </w:rPr>
        <w:t xml:space="preserve">δ. </w:t>
      </w:r>
      <w:r w:rsidRPr="00755C0C">
        <w:t>7.</w:t>
      </w:r>
    </w:p>
    <w:p w:rsidR="009C432B" w:rsidRPr="00755C0C" w:rsidRDefault="009C432B" w:rsidP="00EE0ADA">
      <w:pPr>
        <w:pStyle w:val="a5"/>
      </w:pPr>
      <w:r w:rsidRPr="00755C0C">
        <w:t>Στη θεμελιώδη κατάσταση όλα τα ηλεκτρόνια σθένους</w:t>
      </w:r>
      <w:r>
        <w:t xml:space="preserve"> </w:t>
      </w:r>
      <w:r w:rsidRPr="00755C0C">
        <w:t xml:space="preserve">ενός στοιχείου ανήκουν στην 3s </w:t>
      </w:r>
      <w:proofErr w:type="spellStart"/>
      <w:r w:rsidRPr="00755C0C">
        <w:t>υποστιβάδα</w:t>
      </w:r>
      <w:proofErr w:type="spellEnd"/>
      <w:r w:rsidRPr="00755C0C">
        <w:t>. Το</w:t>
      </w:r>
      <w:r>
        <w:t xml:space="preserve"> </w:t>
      </w:r>
      <w:r w:rsidRPr="00755C0C">
        <w:t>στοιχείο αυτό μπορεί να έχει ατομικό αριθμό</w:t>
      </w:r>
    </w:p>
    <w:p w:rsidR="009C432B" w:rsidRDefault="009C432B" w:rsidP="0003316D">
      <w:pPr>
        <w:ind w:left="680"/>
      </w:pPr>
      <w:r w:rsidRPr="00755C0C">
        <w:rPr>
          <w:b/>
          <w:bCs/>
        </w:rPr>
        <w:t xml:space="preserve">α. </w:t>
      </w:r>
      <w:r w:rsidRPr="00755C0C">
        <w:t>8.</w:t>
      </w:r>
      <w:r>
        <w:t xml:space="preserve"> </w:t>
      </w:r>
      <w:r>
        <w:tab/>
      </w:r>
      <w:r w:rsidRPr="00755C0C">
        <w:rPr>
          <w:b/>
          <w:bCs/>
        </w:rPr>
        <w:t xml:space="preserve">β. </w:t>
      </w:r>
      <w:r w:rsidRPr="00755C0C">
        <w:t>10.</w:t>
      </w:r>
      <w:r>
        <w:tab/>
      </w:r>
      <w:r>
        <w:tab/>
      </w:r>
      <w:r w:rsidRPr="00755C0C">
        <w:rPr>
          <w:b/>
          <w:bCs/>
        </w:rPr>
        <w:t xml:space="preserve">γ. </w:t>
      </w:r>
      <w:r w:rsidRPr="00755C0C">
        <w:t>12.</w:t>
      </w:r>
      <w:r>
        <w:tab/>
      </w:r>
      <w:r>
        <w:tab/>
      </w:r>
      <w:r w:rsidRPr="00755C0C">
        <w:rPr>
          <w:b/>
          <w:bCs/>
        </w:rPr>
        <w:t xml:space="preserve">δ. </w:t>
      </w:r>
      <w:r w:rsidRPr="00755C0C">
        <w:t>13.</w:t>
      </w:r>
    </w:p>
    <w:p w:rsidR="009C432B" w:rsidRPr="00932463" w:rsidRDefault="009C432B" w:rsidP="00EE0ADA">
      <w:pPr>
        <w:pStyle w:val="a5"/>
        <w:rPr>
          <w:color w:val="000000"/>
          <w:sz w:val="24"/>
        </w:rPr>
      </w:pPr>
      <w:r>
        <w:t>Δ</w:t>
      </w:r>
      <w:r w:rsidRPr="00755C0C">
        <w:t>ίνονται τα στοιχεία Η, Ν, Ο με ατομικούς αριθμούς 1,</w:t>
      </w:r>
      <w:r>
        <w:t xml:space="preserve"> </w:t>
      </w:r>
      <w:r w:rsidRPr="00755C0C">
        <w:t>7, 8 αντίστοιχα. Να γράψετε:</w:t>
      </w:r>
    </w:p>
    <w:p w:rsidR="009C432B" w:rsidRPr="00755C0C" w:rsidRDefault="009C432B" w:rsidP="0003316D">
      <w:pPr>
        <w:pStyle w:val="ab"/>
      </w:pPr>
      <w:r w:rsidRPr="00755C0C">
        <w:rPr>
          <w:b/>
          <w:bCs/>
        </w:rPr>
        <w:t xml:space="preserve">α. </w:t>
      </w:r>
      <w:r w:rsidRPr="00755C0C">
        <w:t xml:space="preserve">Τις </w:t>
      </w:r>
      <w:proofErr w:type="spellStart"/>
      <w:r w:rsidRPr="00755C0C">
        <w:t>ηλεκτρονιακές</w:t>
      </w:r>
      <w:proofErr w:type="spellEnd"/>
      <w:r w:rsidRPr="00755C0C">
        <w:t xml:space="preserve"> δομές (στιβάδες, </w:t>
      </w:r>
      <w:proofErr w:type="spellStart"/>
      <w:r w:rsidRPr="00755C0C">
        <w:t>υποστιβάδες</w:t>
      </w:r>
      <w:proofErr w:type="spellEnd"/>
      <w:r w:rsidRPr="00755C0C">
        <w:t>)</w:t>
      </w:r>
      <w:r>
        <w:t xml:space="preserve"> </w:t>
      </w:r>
      <w:r w:rsidRPr="00755C0C">
        <w:t>των ατόμων Ν και Ο στη θεμελιώδη κατάσταση.</w:t>
      </w:r>
    </w:p>
    <w:p w:rsidR="009C432B" w:rsidRDefault="009C432B" w:rsidP="0003316D">
      <w:pPr>
        <w:pStyle w:val="ab"/>
      </w:pPr>
      <w:r w:rsidRPr="00755C0C">
        <w:rPr>
          <w:b/>
          <w:bCs/>
        </w:rPr>
        <w:t xml:space="preserve">β. </w:t>
      </w:r>
      <w:r w:rsidRPr="00755C0C">
        <w:t xml:space="preserve">Τον </w:t>
      </w:r>
      <w:proofErr w:type="spellStart"/>
      <w:r w:rsidRPr="00755C0C">
        <w:t>ηλεκτρονιακό</w:t>
      </w:r>
      <w:proofErr w:type="spellEnd"/>
      <w:r w:rsidRPr="00755C0C">
        <w:t xml:space="preserve"> τύπο κατά </w:t>
      </w:r>
      <w:proofErr w:type="spellStart"/>
      <w:r w:rsidRPr="00755C0C">
        <w:t>Lewis</w:t>
      </w:r>
      <w:proofErr w:type="spellEnd"/>
      <w:r w:rsidRPr="00755C0C">
        <w:t xml:space="preserve"> του νιτρώδους</w:t>
      </w:r>
      <w:r>
        <w:t xml:space="preserve"> </w:t>
      </w:r>
      <w:r w:rsidRPr="00755C0C">
        <w:t>οξέος (ΗΝΟ</w:t>
      </w:r>
      <w:r w:rsidRPr="004C12F4">
        <w:rPr>
          <w:vertAlign w:val="subscript"/>
        </w:rPr>
        <w:t>2</w:t>
      </w:r>
      <w:r w:rsidRPr="00755C0C">
        <w:t xml:space="preserve">). </w:t>
      </w:r>
    </w:p>
    <w:p w:rsidR="009C432B" w:rsidRPr="00755C0C" w:rsidRDefault="009C432B" w:rsidP="00EE0ADA">
      <w:pPr>
        <w:pStyle w:val="a5"/>
      </w:pPr>
      <w:r w:rsidRPr="00755C0C">
        <w:t xml:space="preserve">Το στοιχείο </w:t>
      </w:r>
      <w:r w:rsidRPr="00080CED">
        <w:rPr>
          <w:vertAlign w:val="subscript"/>
        </w:rPr>
        <w:t>11</w:t>
      </w:r>
      <w:r w:rsidRPr="00755C0C">
        <w:t>Νa έχει μικρότερη ατομική ακτίνα</w:t>
      </w:r>
      <w:r>
        <w:t xml:space="preserve"> </w:t>
      </w:r>
      <w:r w:rsidRPr="00755C0C">
        <w:t xml:space="preserve">από το στοιχείο </w:t>
      </w:r>
      <w:r w:rsidRPr="00080CED">
        <w:rPr>
          <w:vertAlign w:val="subscript"/>
        </w:rPr>
        <w:t>12</w:t>
      </w:r>
      <w:r>
        <w:t xml:space="preserve">Μg </w:t>
      </w:r>
      <w:r w:rsidRPr="00755C0C">
        <w:t>.</w:t>
      </w:r>
    </w:p>
    <w:p w:rsidR="009C432B" w:rsidRDefault="009C432B" w:rsidP="0003316D">
      <w:pPr>
        <w:ind w:left="680"/>
      </w:pPr>
      <w:r w:rsidRPr="00755C0C">
        <w:lastRenderedPageBreak/>
        <w:t>Να αιτιολογήσετε την απάντησή σας.</w:t>
      </w:r>
    </w:p>
    <w:p w:rsidR="009C432B" w:rsidRPr="00F85C6D" w:rsidRDefault="009C432B" w:rsidP="00EE0ADA">
      <w:pPr>
        <w:pStyle w:val="a5"/>
      </w:pPr>
      <w:r w:rsidRPr="00F85C6D">
        <w:t xml:space="preserve">Η </w:t>
      </w:r>
      <w:proofErr w:type="spellStart"/>
      <w:r w:rsidRPr="00F85C6D">
        <w:t>ηλεκτρονιακή</w:t>
      </w:r>
      <w:proofErr w:type="spellEnd"/>
      <w:r w:rsidRPr="00F85C6D">
        <w:t xml:space="preserve"> δομή του ατόμου στοιχείου Σ σε θεμελιώδη κατάσταση είναι: </w:t>
      </w:r>
      <w:r>
        <w:tab/>
      </w:r>
      <w:r w:rsidRPr="00F85C6D">
        <w:t>1s</w:t>
      </w:r>
      <w:r w:rsidRPr="00F85C6D">
        <w:rPr>
          <w:position w:val="4"/>
          <w:szCs w:val="22"/>
          <w:vertAlign w:val="superscript"/>
        </w:rPr>
        <w:t>2</w:t>
      </w:r>
      <w:r w:rsidRPr="00F85C6D">
        <w:t>2s</w:t>
      </w:r>
      <w:r w:rsidRPr="00F85C6D">
        <w:rPr>
          <w:position w:val="4"/>
          <w:vertAlign w:val="superscript"/>
        </w:rPr>
        <w:t>2</w:t>
      </w:r>
      <w:r w:rsidRPr="00F85C6D">
        <w:t>2p</w:t>
      </w:r>
      <w:r w:rsidRPr="00F85C6D">
        <w:rPr>
          <w:position w:val="4"/>
          <w:vertAlign w:val="superscript"/>
        </w:rPr>
        <w:t>6</w:t>
      </w:r>
      <w:r w:rsidRPr="00F85C6D">
        <w:t>3s</w:t>
      </w:r>
      <w:r w:rsidRPr="00F85C6D">
        <w:rPr>
          <w:position w:val="4"/>
          <w:vertAlign w:val="superscript"/>
        </w:rPr>
        <w:t>2</w:t>
      </w:r>
      <w:r w:rsidRPr="00F85C6D">
        <w:t>3p</w:t>
      </w:r>
      <w:r w:rsidRPr="00F85C6D">
        <w:rPr>
          <w:position w:val="4"/>
          <w:vertAlign w:val="superscript"/>
        </w:rPr>
        <w:t>6</w:t>
      </w:r>
      <w:r w:rsidRPr="00F85C6D">
        <w:t>3d</w:t>
      </w:r>
      <w:r w:rsidRPr="00F85C6D">
        <w:rPr>
          <w:position w:val="4"/>
          <w:vertAlign w:val="superscript"/>
        </w:rPr>
        <w:t>10</w:t>
      </w:r>
      <w:r w:rsidRPr="00F85C6D">
        <w:t>4s</w:t>
      </w:r>
      <w:r w:rsidRPr="00F85C6D">
        <w:rPr>
          <w:position w:val="4"/>
          <w:vertAlign w:val="superscript"/>
        </w:rPr>
        <w:t>2</w:t>
      </w:r>
      <w:r w:rsidRPr="00F85C6D">
        <w:t>4p</w:t>
      </w:r>
      <w:r w:rsidRPr="00F85C6D">
        <w:rPr>
          <w:position w:val="4"/>
          <w:vertAlign w:val="superscript"/>
        </w:rPr>
        <w:t>6</w:t>
      </w:r>
      <w:r w:rsidRPr="00F85C6D">
        <w:t>5s</w:t>
      </w:r>
      <w:r w:rsidRPr="00F85C6D">
        <w:rPr>
          <w:position w:val="4"/>
          <w:vertAlign w:val="superscript"/>
        </w:rPr>
        <w:t>2</w:t>
      </w:r>
      <w:r w:rsidRPr="00F85C6D">
        <w:t xml:space="preserve">. </w:t>
      </w:r>
    </w:p>
    <w:p w:rsidR="009C432B" w:rsidRPr="00F85C6D" w:rsidRDefault="009C432B" w:rsidP="0003316D">
      <w:pPr>
        <w:ind w:left="340"/>
      </w:pPr>
      <w:r w:rsidRPr="00F85C6D">
        <w:t xml:space="preserve">Το στοιχείο Σ ανήκει στη: </w:t>
      </w:r>
    </w:p>
    <w:p w:rsidR="009C432B" w:rsidRDefault="009C432B" w:rsidP="00563591">
      <w:pPr>
        <w:pStyle w:val="1"/>
        <w:numPr>
          <w:ilvl w:val="3"/>
          <w:numId w:val="11"/>
        </w:numPr>
        <w:spacing w:line="280" w:lineRule="atLeast"/>
      </w:pPr>
      <w:r w:rsidRPr="00F85C6D">
        <w:t>2</w:t>
      </w:r>
      <w:r w:rsidRPr="00F85C6D">
        <w:rPr>
          <w:position w:val="4"/>
          <w:vertAlign w:val="superscript"/>
        </w:rPr>
        <w:t>η</w:t>
      </w:r>
      <w:r w:rsidRPr="00F85C6D">
        <w:rPr>
          <w:position w:val="12"/>
          <w:vertAlign w:val="superscript"/>
        </w:rPr>
        <w:t xml:space="preserve"> </w:t>
      </w:r>
      <w:r w:rsidRPr="00F85C6D">
        <w:t>ομάδα, 5</w:t>
      </w:r>
      <w:r w:rsidRPr="00F85C6D">
        <w:rPr>
          <w:position w:val="4"/>
          <w:vertAlign w:val="superscript"/>
        </w:rPr>
        <w:t>η</w:t>
      </w:r>
      <w:r w:rsidRPr="00F85C6D">
        <w:rPr>
          <w:position w:val="12"/>
          <w:vertAlign w:val="superscript"/>
        </w:rPr>
        <w:t xml:space="preserve"> </w:t>
      </w:r>
      <w:r w:rsidRPr="00F85C6D">
        <w:t xml:space="preserve">περίοδο και p τομέα. </w:t>
      </w:r>
    </w:p>
    <w:p w:rsidR="009C432B" w:rsidRDefault="009C432B" w:rsidP="00563591">
      <w:pPr>
        <w:pStyle w:val="1"/>
        <w:numPr>
          <w:ilvl w:val="3"/>
          <w:numId w:val="11"/>
        </w:numPr>
        <w:spacing w:line="280" w:lineRule="atLeast"/>
      </w:pPr>
      <w:r w:rsidRPr="00F85C6D">
        <w:t>5</w:t>
      </w:r>
      <w:r w:rsidRPr="00F85C6D">
        <w:rPr>
          <w:position w:val="4"/>
          <w:vertAlign w:val="superscript"/>
        </w:rPr>
        <w:t>η</w:t>
      </w:r>
      <w:r w:rsidRPr="00F85C6D">
        <w:rPr>
          <w:position w:val="12"/>
          <w:vertAlign w:val="superscript"/>
        </w:rPr>
        <w:t xml:space="preserve"> </w:t>
      </w:r>
      <w:r>
        <w:t>ο</w:t>
      </w:r>
      <w:r w:rsidRPr="00F85C6D">
        <w:t>μάδα, 2</w:t>
      </w:r>
      <w:r w:rsidRPr="00F85C6D">
        <w:rPr>
          <w:position w:val="4"/>
          <w:vertAlign w:val="superscript"/>
        </w:rPr>
        <w:t>η</w:t>
      </w:r>
      <w:r w:rsidRPr="00F85C6D">
        <w:rPr>
          <w:position w:val="12"/>
          <w:vertAlign w:val="superscript"/>
        </w:rPr>
        <w:t xml:space="preserve"> </w:t>
      </w:r>
      <w:r w:rsidRPr="00F85C6D">
        <w:t xml:space="preserve">περίοδο και s τομέα. </w:t>
      </w:r>
    </w:p>
    <w:p w:rsidR="009C432B" w:rsidRDefault="009C432B" w:rsidP="00563591">
      <w:pPr>
        <w:pStyle w:val="1"/>
        <w:numPr>
          <w:ilvl w:val="3"/>
          <w:numId w:val="11"/>
        </w:numPr>
        <w:spacing w:line="280" w:lineRule="atLeast"/>
      </w:pPr>
      <w:r w:rsidRPr="00F85C6D">
        <w:t>2</w:t>
      </w:r>
      <w:r w:rsidRPr="00F85C6D">
        <w:rPr>
          <w:position w:val="4"/>
          <w:vertAlign w:val="superscript"/>
        </w:rPr>
        <w:t>η</w:t>
      </w:r>
      <w:r w:rsidRPr="00F85C6D">
        <w:rPr>
          <w:position w:val="12"/>
          <w:vertAlign w:val="superscript"/>
        </w:rPr>
        <w:t xml:space="preserve"> </w:t>
      </w:r>
      <w:r w:rsidRPr="00F85C6D">
        <w:t>ομάδα, 5</w:t>
      </w:r>
      <w:r w:rsidRPr="00F85C6D">
        <w:rPr>
          <w:position w:val="4"/>
          <w:vertAlign w:val="superscript"/>
        </w:rPr>
        <w:t>η</w:t>
      </w:r>
      <w:r w:rsidRPr="00F85C6D">
        <w:rPr>
          <w:position w:val="12"/>
          <w:vertAlign w:val="superscript"/>
        </w:rPr>
        <w:t xml:space="preserve"> </w:t>
      </w:r>
      <w:r w:rsidRPr="00F85C6D">
        <w:t xml:space="preserve">περίοδο και s τομέα. </w:t>
      </w:r>
    </w:p>
    <w:p w:rsidR="009C432B" w:rsidRPr="00F85C6D" w:rsidRDefault="009C432B" w:rsidP="00563591">
      <w:pPr>
        <w:pStyle w:val="1"/>
        <w:numPr>
          <w:ilvl w:val="3"/>
          <w:numId w:val="11"/>
        </w:numPr>
        <w:spacing w:line="280" w:lineRule="atLeast"/>
      </w:pPr>
      <w:r w:rsidRPr="00F85C6D">
        <w:t>5</w:t>
      </w:r>
      <w:r w:rsidRPr="00F85C6D">
        <w:rPr>
          <w:position w:val="4"/>
          <w:vertAlign w:val="superscript"/>
        </w:rPr>
        <w:t xml:space="preserve">η </w:t>
      </w:r>
      <w:r w:rsidRPr="00F85C6D">
        <w:t>ομάδα, 2</w:t>
      </w:r>
      <w:r w:rsidRPr="00F85C6D">
        <w:rPr>
          <w:position w:val="4"/>
          <w:vertAlign w:val="superscript"/>
        </w:rPr>
        <w:t xml:space="preserve">η </w:t>
      </w:r>
      <w:r w:rsidRPr="00F85C6D">
        <w:t xml:space="preserve">περίοδο και d τομέα. </w:t>
      </w:r>
    </w:p>
    <w:p w:rsidR="009C432B" w:rsidRDefault="009C432B" w:rsidP="00EE0ADA">
      <w:pPr>
        <w:pStyle w:val="a5"/>
      </w:pPr>
      <w:r w:rsidRPr="00F85C6D">
        <w:t xml:space="preserve">Στη θεμελιώδη κατάσταση το μοναδικό ηλεκτρόνιο του ατόμου του υδρογόνου βρίσκεται στην </w:t>
      </w:r>
      <w:proofErr w:type="spellStart"/>
      <w:r w:rsidRPr="00F85C6D">
        <w:t>υποστιβάδα</w:t>
      </w:r>
      <w:proofErr w:type="spellEnd"/>
      <w:r w:rsidRPr="00F85C6D">
        <w:t xml:space="preserve"> 1s, διότι: </w:t>
      </w:r>
    </w:p>
    <w:p w:rsidR="009C432B" w:rsidRDefault="009C432B" w:rsidP="00F8587E">
      <w:pPr>
        <w:pStyle w:val="1"/>
        <w:widowControl/>
        <w:numPr>
          <w:ilvl w:val="3"/>
          <w:numId w:val="32"/>
        </w:numPr>
        <w:spacing w:line="280" w:lineRule="atLeast"/>
      </w:pPr>
      <w:r w:rsidRPr="00F85C6D">
        <w:t xml:space="preserve">το άτομο του υδρογόνου διαθέτει μόνο s ατομικά τροχιακά. </w:t>
      </w:r>
    </w:p>
    <w:p w:rsidR="009C432B" w:rsidRDefault="009C432B" w:rsidP="00F8587E">
      <w:pPr>
        <w:pStyle w:val="1"/>
        <w:widowControl/>
        <w:numPr>
          <w:ilvl w:val="3"/>
          <w:numId w:val="32"/>
        </w:numPr>
        <w:spacing w:line="280" w:lineRule="atLeast"/>
        <w:ind w:left="680"/>
      </w:pPr>
      <w:r w:rsidRPr="00F85C6D">
        <w:t xml:space="preserve">το άτομο του υδρογόνου έχει σφαιρικό σχήμα. </w:t>
      </w:r>
    </w:p>
    <w:p w:rsidR="009C432B" w:rsidRDefault="009C432B" w:rsidP="00F8587E">
      <w:pPr>
        <w:pStyle w:val="1"/>
        <w:widowControl/>
        <w:numPr>
          <w:ilvl w:val="3"/>
          <w:numId w:val="32"/>
        </w:numPr>
        <w:spacing w:line="280" w:lineRule="atLeast"/>
        <w:ind w:left="680"/>
      </w:pPr>
      <w:r w:rsidRPr="00F85C6D">
        <w:t xml:space="preserve">η </w:t>
      </w:r>
      <w:proofErr w:type="spellStart"/>
      <w:r w:rsidRPr="00F85C6D">
        <w:t>υποστιβάδα</w:t>
      </w:r>
      <w:proofErr w:type="spellEnd"/>
      <w:r w:rsidRPr="00F85C6D">
        <w:t xml:space="preserve"> 1s χαρακτηρίζεται από την ελάχιστη ενέργεια. </w:t>
      </w:r>
    </w:p>
    <w:p w:rsidR="009C432B" w:rsidRDefault="009C432B" w:rsidP="00F8587E">
      <w:pPr>
        <w:pStyle w:val="1"/>
        <w:widowControl/>
        <w:numPr>
          <w:ilvl w:val="3"/>
          <w:numId w:val="32"/>
        </w:numPr>
        <w:spacing w:line="280" w:lineRule="atLeast"/>
        <w:ind w:left="680"/>
      </w:pPr>
      <w:r w:rsidRPr="00F85C6D">
        <w:t xml:space="preserve">τα p τροχιακά του ατόμου του υδρογόνου είναι κατειλημμένα. </w:t>
      </w:r>
    </w:p>
    <w:p w:rsidR="009C432B" w:rsidRPr="00F85C6D" w:rsidRDefault="009C432B" w:rsidP="00EE0ADA">
      <w:pPr>
        <w:pStyle w:val="a5"/>
      </w:pPr>
      <w:r>
        <w:t>Δ</w:t>
      </w:r>
      <w:r w:rsidRPr="00F85C6D">
        <w:t xml:space="preserve">ίνονται τα στοιχεία Η, S και O με ατομικούς αριθμούς 1, 16 και 8 αντίστοιχα. </w:t>
      </w:r>
    </w:p>
    <w:p w:rsidR="009C432B" w:rsidRPr="00F85C6D" w:rsidRDefault="009C432B" w:rsidP="00F8587E">
      <w:pPr>
        <w:pStyle w:val="1"/>
        <w:widowControl/>
        <w:numPr>
          <w:ilvl w:val="3"/>
          <w:numId w:val="33"/>
        </w:numPr>
        <w:spacing w:line="280" w:lineRule="atLeast"/>
      </w:pPr>
      <w:r w:rsidRPr="00F85C6D">
        <w:t xml:space="preserve">Να γράψετε την κατανομή των ηλεκτρονίων σε </w:t>
      </w:r>
      <w:proofErr w:type="spellStart"/>
      <w:r w:rsidRPr="00F85C6D">
        <w:t>υποστιβάδες</w:t>
      </w:r>
      <w:proofErr w:type="spellEnd"/>
      <w:r w:rsidRPr="00F85C6D">
        <w:t xml:space="preserve"> στο άτομο του S στη θεμελιώδη κατάσταση. </w:t>
      </w:r>
    </w:p>
    <w:p w:rsidR="009C432B" w:rsidRPr="00F85C6D" w:rsidRDefault="009C432B" w:rsidP="0003316D">
      <w:pPr>
        <w:ind w:left="680"/>
      </w:pPr>
      <w:r w:rsidRPr="00F85C6D">
        <w:t>Με βάση την παραπάνω κατανομή, να υπολογίσετε πόσα μονήρη ηλεκτρόνια περιέχονται στο άτομο του S και πόσα p ατομικά τροχιακά του ατόμο</w:t>
      </w:r>
      <w:r>
        <w:t>υ του S περιέχουν ηλεκτρόνια.</w:t>
      </w:r>
    </w:p>
    <w:p w:rsidR="009C432B" w:rsidRDefault="009C432B" w:rsidP="00F8587E">
      <w:pPr>
        <w:pStyle w:val="1"/>
        <w:widowControl/>
        <w:numPr>
          <w:ilvl w:val="3"/>
          <w:numId w:val="33"/>
        </w:numPr>
        <w:spacing w:line="280" w:lineRule="atLeast"/>
        <w:ind w:left="680"/>
      </w:pPr>
      <w:r w:rsidRPr="00F85C6D">
        <w:t xml:space="preserve">Να γράψετε τον </w:t>
      </w:r>
      <w:proofErr w:type="spellStart"/>
      <w:r w:rsidRPr="00F85C6D">
        <w:t>ηλεκτρονιακό</w:t>
      </w:r>
      <w:proofErr w:type="spellEnd"/>
      <w:r w:rsidRPr="00F85C6D">
        <w:t xml:space="preserve"> τύπο κατά </w:t>
      </w:r>
      <w:proofErr w:type="spellStart"/>
      <w:r w:rsidRPr="00F85C6D">
        <w:t>Lewis</w:t>
      </w:r>
      <w:proofErr w:type="spellEnd"/>
      <w:r w:rsidRPr="00F85C6D">
        <w:t xml:space="preserve"> του ιόντος . </w:t>
      </w:r>
    </w:p>
    <w:p w:rsidR="009C432B" w:rsidRPr="00B470DE" w:rsidRDefault="009C432B" w:rsidP="00EE0ADA">
      <w:pPr>
        <w:pStyle w:val="a5"/>
      </w:pPr>
      <w:r>
        <w:rPr>
          <w:b/>
          <w:bCs/>
        </w:rPr>
        <w:t>Δ</w:t>
      </w:r>
      <w:r w:rsidRPr="00B470DE">
        <w:t xml:space="preserve">ίνονται τα στοιχεία </w:t>
      </w:r>
      <w:r w:rsidRPr="005D6C0B">
        <w:rPr>
          <w:vertAlign w:val="subscript"/>
        </w:rPr>
        <w:t>7</w:t>
      </w:r>
      <w:r w:rsidRPr="00B470DE">
        <w:t xml:space="preserve">N και </w:t>
      </w:r>
      <w:r w:rsidRPr="005D6C0B">
        <w:rPr>
          <w:vertAlign w:val="subscript"/>
        </w:rPr>
        <w:t>8</w:t>
      </w:r>
      <w:r w:rsidRPr="00B470DE">
        <w:t>Ο.</w:t>
      </w:r>
    </w:p>
    <w:p w:rsidR="009C432B" w:rsidRPr="002746E7" w:rsidRDefault="009C432B" w:rsidP="0003316D">
      <w:pPr>
        <w:pStyle w:val="ab"/>
      </w:pPr>
      <w:r w:rsidRPr="00B470DE">
        <w:rPr>
          <w:b/>
          <w:bCs/>
        </w:rPr>
        <w:t xml:space="preserve">α. </w:t>
      </w:r>
      <w:r w:rsidRPr="00B470DE">
        <w:t xml:space="preserve">Να γράψετε την </w:t>
      </w:r>
      <w:proofErr w:type="spellStart"/>
      <w:r w:rsidRPr="00B470DE">
        <w:t>ηλεκτρονιακή</w:t>
      </w:r>
      <w:proofErr w:type="spellEnd"/>
      <w:r w:rsidRPr="00B470DE">
        <w:t xml:space="preserve"> δομή </w:t>
      </w:r>
      <w:r w:rsidRPr="002746E7">
        <w:t xml:space="preserve">των ατόμων τους (κατανομή ηλεκτρονίων σε </w:t>
      </w:r>
      <w:proofErr w:type="spellStart"/>
      <w:r w:rsidRPr="002746E7">
        <w:t>υποστιβάδες</w:t>
      </w:r>
      <w:proofErr w:type="spellEnd"/>
      <w:r w:rsidRPr="002746E7">
        <w:t>).</w:t>
      </w:r>
    </w:p>
    <w:p w:rsidR="009C432B" w:rsidRPr="008F798B" w:rsidRDefault="009C432B" w:rsidP="0003316D">
      <w:pPr>
        <w:pStyle w:val="ab"/>
      </w:pPr>
      <w:r w:rsidRPr="00B470DE">
        <w:rPr>
          <w:b/>
          <w:bCs/>
        </w:rPr>
        <w:t xml:space="preserve">β. </w:t>
      </w:r>
      <w:r w:rsidRPr="00B470DE">
        <w:t xml:space="preserve">Να δικαιολογήσετε ποιο από τα δύο άτομα έχει </w:t>
      </w:r>
      <w:r w:rsidRPr="008F798B">
        <w:t>τη μεγαλύτερη ατομική ακτίνα.</w:t>
      </w:r>
    </w:p>
    <w:p w:rsidR="009C432B" w:rsidRPr="00B470DE" w:rsidRDefault="009C432B" w:rsidP="0003316D">
      <w:pPr>
        <w:pStyle w:val="ab"/>
        <w:rPr>
          <w:sz w:val="24"/>
          <w:szCs w:val="24"/>
        </w:rPr>
      </w:pPr>
      <w:r w:rsidRPr="00B470DE">
        <w:rPr>
          <w:b/>
          <w:bCs/>
        </w:rPr>
        <w:t xml:space="preserve">γ. </w:t>
      </w:r>
      <w:r w:rsidRPr="00B470DE">
        <w:t xml:space="preserve">Να γράψετε τον </w:t>
      </w:r>
      <w:proofErr w:type="spellStart"/>
      <w:r w:rsidRPr="00B470DE">
        <w:t>ηλεκτρονιακό</w:t>
      </w:r>
      <w:proofErr w:type="spellEnd"/>
      <w:r w:rsidRPr="00B470DE">
        <w:t xml:space="preserve"> τύπο κατά </w:t>
      </w:r>
      <w:proofErr w:type="spellStart"/>
      <w:r w:rsidRPr="00B470DE">
        <w:t>Lewis</w:t>
      </w:r>
      <w:proofErr w:type="spellEnd"/>
      <w:r w:rsidRPr="00B470DE">
        <w:t xml:space="preserve"> </w:t>
      </w:r>
      <w:r>
        <w:t>της</w:t>
      </w:r>
      <w:r w:rsidRPr="008F798B">
        <w:t xml:space="preserve"> ένωσης</w:t>
      </w:r>
      <w:r w:rsidRPr="00B470DE">
        <w:rPr>
          <w:sz w:val="24"/>
          <w:szCs w:val="24"/>
        </w:rPr>
        <w:t xml:space="preserve"> ΗΝO</w:t>
      </w:r>
      <w:r w:rsidRPr="005D6C0B">
        <w:rPr>
          <w:sz w:val="24"/>
          <w:szCs w:val="24"/>
          <w:vertAlign w:val="subscript"/>
        </w:rPr>
        <w:t>3</w:t>
      </w:r>
      <w:r w:rsidRPr="00B470DE">
        <w:rPr>
          <w:sz w:val="24"/>
          <w:szCs w:val="24"/>
        </w:rPr>
        <w:t>.</w:t>
      </w:r>
    </w:p>
    <w:p w:rsidR="009C432B" w:rsidRDefault="009C432B" w:rsidP="0003316D">
      <w:pPr>
        <w:autoSpaceDE w:val="0"/>
        <w:autoSpaceDN w:val="0"/>
        <w:adjustRightInd w:val="0"/>
        <w:spacing w:line="240" w:lineRule="auto"/>
        <w:ind w:left="680"/>
        <w:jc w:val="left"/>
        <w:rPr>
          <w:sz w:val="24"/>
          <w:szCs w:val="24"/>
        </w:rPr>
      </w:pPr>
      <w:r w:rsidRPr="008F798B">
        <w:t xml:space="preserve">Δίνεται ο ατομικός αριθμός </w:t>
      </w:r>
      <w:r w:rsidRPr="00B470DE">
        <w:rPr>
          <w:sz w:val="24"/>
          <w:szCs w:val="24"/>
        </w:rPr>
        <w:t>Η: 1</w:t>
      </w:r>
      <w:r>
        <w:rPr>
          <w:sz w:val="24"/>
          <w:szCs w:val="24"/>
        </w:rPr>
        <w:t>, Ν: 7, Ο: 8.</w:t>
      </w:r>
    </w:p>
    <w:p w:rsidR="009C432B" w:rsidRPr="00B470DE" w:rsidRDefault="009C432B" w:rsidP="00EE0ADA">
      <w:pPr>
        <w:pStyle w:val="a5"/>
      </w:pPr>
      <w:r w:rsidRPr="00B470DE">
        <w:t>Ο δευτερεύων κβαντικός αριθμός (l) καθορίζει</w:t>
      </w:r>
    </w:p>
    <w:p w:rsidR="009C432B" w:rsidRPr="00B470DE" w:rsidRDefault="009C432B" w:rsidP="0003316D">
      <w:pPr>
        <w:pStyle w:val="ab"/>
      </w:pPr>
      <w:r w:rsidRPr="00B470DE">
        <w:rPr>
          <w:b/>
          <w:bCs/>
        </w:rPr>
        <w:t xml:space="preserve">α. </w:t>
      </w:r>
      <w:r w:rsidRPr="00B470DE">
        <w:t xml:space="preserve">τον προσανατολισμό του </w:t>
      </w:r>
      <w:proofErr w:type="spellStart"/>
      <w:r w:rsidRPr="00B470DE">
        <w:t>ηλεκτρονιακού</w:t>
      </w:r>
      <w:proofErr w:type="spellEnd"/>
      <w:r w:rsidRPr="00B470DE">
        <w:t xml:space="preserve"> νέφους.</w:t>
      </w:r>
    </w:p>
    <w:p w:rsidR="009C432B" w:rsidRPr="00B470DE" w:rsidRDefault="009C432B" w:rsidP="0003316D">
      <w:pPr>
        <w:pStyle w:val="ab"/>
      </w:pPr>
      <w:r w:rsidRPr="00B470DE">
        <w:rPr>
          <w:b/>
          <w:bCs/>
        </w:rPr>
        <w:t xml:space="preserve">β. </w:t>
      </w:r>
      <w:r w:rsidRPr="00B470DE">
        <w:t xml:space="preserve">την </w:t>
      </w:r>
      <w:proofErr w:type="spellStart"/>
      <w:r w:rsidRPr="00B470DE">
        <w:t>ιδιοπεριστροφή</w:t>
      </w:r>
      <w:proofErr w:type="spellEnd"/>
      <w:r w:rsidRPr="00B470DE">
        <w:t xml:space="preserve"> του ηλεκτρονίου.</w:t>
      </w:r>
    </w:p>
    <w:p w:rsidR="009C432B" w:rsidRPr="00B470DE" w:rsidRDefault="009C432B" w:rsidP="0003316D">
      <w:pPr>
        <w:pStyle w:val="ab"/>
      </w:pPr>
      <w:r w:rsidRPr="00B470DE">
        <w:rPr>
          <w:b/>
          <w:bCs/>
        </w:rPr>
        <w:t xml:space="preserve">γ. </w:t>
      </w:r>
      <w:r w:rsidRPr="00B470DE">
        <w:t xml:space="preserve">το σχήμα του </w:t>
      </w:r>
      <w:proofErr w:type="spellStart"/>
      <w:r w:rsidRPr="00B470DE">
        <w:t>ηλεκτρονιακού</w:t>
      </w:r>
      <w:proofErr w:type="spellEnd"/>
      <w:r w:rsidRPr="00B470DE">
        <w:t xml:space="preserve"> νέφους.</w:t>
      </w:r>
    </w:p>
    <w:p w:rsidR="009C432B" w:rsidRPr="00B470DE" w:rsidRDefault="009C432B" w:rsidP="0003316D">
      <w:pPr>
        <w:pStyle w:val="ab"/>
      </w:pPr>
      <w:r w:rsidRPr="00B470DE">
        <w:rPr>
          <w:b/>
          <w:bCs/>
        </w:rPr>
        <w:t xml:space="preserve">δ. </w:t>
      </w:r>
      <w:r w:rsidRPr="00B470DE">
        <w:t xml:space="preserve">το μέγεθος του </w:t>
      </w:r>
      <w:proofErr w:type="spellStart"/>
      <w:r w:rsidRPr="00B470DE">
        <w:t>ηλεκτρονιακού</w:t>
      </w:r>
      <w:proofErr w:type="spellEnd"/>
      <w:r w:rsidRPr="00B470DE">
        <w:t xml:space="preserve"> νέφους.</w:t>
      </w:r>
    </w:p>
    <w:p w:rsidR="009C432B" w:rsidRPr="00E701E3" w:rsidRDefault="009C432B" w:rsidP="00EE0ADA">
      <w:pPr>
        <w:pStyle w:val="a5"/>
      </w:pPr>
      <w:r w:rsidRPr="00E701E3">
        <w:t>Πόσα ηλεκτρόνια στη θεμελιώδη κατάσταση του</w:t>
      </w:r>
      <w:r>
        <w:t xml:space="preserve"> </w:t>
      </w:r>
      <w:r w:rsidRPr="00E701E3">
        <w:t xml:space="preserve">στοιχείου </w:t>
      </w:r>
      <w:r w:rsidRPr="00151CE2">
        <w:rPr>
          <w:vertAlign w:val="subscript"/>
        </w:rPr>
        <w:t>18</w:t>
      </w:r>
      <w:r w:rsidRPr="00E701E3">
        <w:t>Ar έχουν μαγνητικό κβαντικό αριθμό m</w:t>
      </w:r>
      <w:r>
        <w:rPr>
          <w:vertAlign w:val="subscript"/>
        </w:rPr>
        <w:sym w:font="Sak" w:char="F03B"/>
      </w:r>
      <w:r w:rsidRPr="00E701E3">
        <w:t xml:space="preserve"> = –1 ;</w:t>
      </w:r>
    </w:p>
    <w:p w:rsidR="009C432B" w:rsidRPr="00E701E3" w:rsidRDefault="009C432B" w:rsidP="0003316D">
      <w:pPr>
        <w:autoSpaceDE w:val="0"/>
        <w:autoSpaceDN w:val="0"/>
        <w:adjustRightInd w:val="0"/>
        <w:spacing w:line="240" w:lineRule="auto"/>
        <w:ind w:left="340" w:firstLine="340"/>
        <w:jc w:val="left"/>
      </w:pPr>
      <w:r w:rsidRPr="00E701E3">
        <w:rPr>
          <w:b/>
          <w:bCs/>
        </w:rPr>
        <w:t xml:space="preserve">α. </w:t>
      </w:r>
      <w:r w:rsidRPr="00E701E3">
        <w:t>6.</w:t>
      </w:r>
      <w:r>
        <w:tab/>
      </w:r>
      <w:r w:rsidRPr="00E701E3">
        <w:rPr>
          <w:b/>
          <w:bCs/>
        </w:rPr>
        <w:t xml:space="preserve">β. </w:t>
      </w:r>
      <w:r w:rsidRPr="00E701E3">
        <w:t>8.</w:t>
      </w:r>
      <w:r>
        <w:tab/>
      </w:r>
      <w:r w:rsidRPr="00E701E3">
        <w:rPr>
          <w:b/>
          <w:bCs/>
        </w:rPr>
        <w:t xml:space="preserve">γ. </w:t>
      </w:r>
      <w:r w:rsidRPr="00E701E3">
        <w:t>4.</w:t>
      </w:r>
      <w:r>
        <w:tab/>
      </w:r>
      <w:r w:rsidRPr="00E701E3">
        <w:rPr>
          <w:b/>
          <w:bCs/>
        </w:rPr>
        <w:t xml:space="preserve">δ. </w:t>
      </w:r>
      <w:r w:rsidRPr="00E701E3">
        <w:t>2.</w:t>
      </w:r>
    </w:p>
    <w:p w:rsidR="009C432B" w:rsidRPr="00E701E3" w:rsidRDefault="009C432B" w:rsidP="00EE0ADA">
      <w:pPr>
        <w:pStyle w:val="a5"/>
        <w:rPr>
          <w:szCs w:val="22"/>
        </w:rPr>
      </w:pPr>
      <w:r w:rsidRPr="00E701E3">
        <w:t xml:space="preserve">H </w:t>
      </w:r>
      <w:proofErr w:type="spellStart"/>
      <w:r w:rsidRPr="00E701E3">
        <w:t>ηλεκτρονιακή</w:t>
      </w:r>
      <w:proofErr w:type="spellEnd"/>
      <w:r w:rsidRPr="00E701E3">
        <w:t xml:space="preserve"> δομή του </w:t>
      </w:r>
      <w:r w:rsidRPr="00151CE2">
        <w:rPr>
          <w:vertAlign w:val="subscript"/>
        </w:rPr>
        <w:t>25</w:t>
      </w:r>
      <w:r w:rsidRPr="00E701E3">
        <w:t>Μn</w:t>
      </w:r>
      <w:r w:rsidRPr="00E701E3">
        <w:rPr>
          <w:vertAlign w:val="superscript"/>
        </w:rPr>
        <w:t>2+</w:t>
      </w:r>
      <w:r w:rsidRPr="00E701E3">
        <w:t xml:space="preserve"> στη θεμελιώδη</w:t>
      </w:r>
      <w:r>
        <w:t xml:space="preserve"> </w:t>
      </w:r>
      <w:r w:rsidRPr="00E701E3">
        <w:rPr>
          <w:szCs w:val="22"/>
        </w:rPr>
        <w:t>κατάσταση είναι</w:t>
      </w:r>
    </w:p>
    <w:p w:rsidR="009C432B" w:rsidRPr="00944A89" w:rsidRDefault="009C432B" w:rsidP="0003316D">
      <w:pPr>
        <w:pStyle w:val="ab"/>
        <w:rPr>
          <w:lang w:val="en-GB"/>
        </w:rPr>
      </w:pPr>
      <w:r w:rsidRPr="00E701E3">
        <w:rPr>
          <w:b/>
          <w:bCs/>
        </w:rPr>
        <w:t>α</w:t>
      </w:r>
      <w:r w:rsidRPr="00E701E3">
        <w:rPr>
          <w:b/>
          <w:bCs/>
          <w:lang w:val="en-GB"/>
        </w:rPr>
        <w:t xml:space="preserve">. </w:t>
      </w:r>
      <w:r w:rsidRPr="00E701E3">
        <w:rPr>
          <w:lang w:val="en-GB"/>
        </w:rPr>
        <w:t>1s</w:t>
      </w:r>
      <w:r w:rsidRPr="00E701E3">
        <w:rPr>
          <w:vertAlign w:val="superscript"/>
          <w:lang w:val="en-GB"/>
        </w:rPr>
        <w:t>2</w:t>
      </w:r>
      <w:r w:rsidRPr="00E701E3">
        <w:rPr>
          <w:lang w:val="en-GB"/>
        </w:rPr>
        <w:t>2s</w:t>
      </w:r>
      <w:r w:rsidRPr="00E701E3">
        <w:rPr>
          <w:vertAlign w:val="superscript"/>
          <w:lang w:val="en-GB"/>
        </w:rPr>
        <w:t>2</w:t>
      </w:r>
      <w:r w:rsidRPr="00E701E3">
        <w:rPr>
          <w:lang w:val="en-GB"/>
        </w:rPr>
        <w:t>2p</w:t>
      </w:r>
      <w:r w:rsidRPr="00E701E3">
        <w:rPr>
          <w:vertAlign w:val="superscript"/>
          <w:lang w:val="en-GB"/>
        </w:rPr>
        <w:t>6</w:t>
      </w:r>
      <w:r w:rsidRPr="00E701E3">
        <w:rPr>
          <w:lang w:val="en-GB"/>
        </w:rPr>
        <w:t>3s</w:t>
      </w:r>
      <w:r w:rsidRPr="00E701E3">
        <w:rPr>
          <w:vertAlign w:val="superscript"/>
          <w:lang w:val="en-GB"/>
        </w:rPr>
        <w:t>2</w:t>
      </w:r>
      <w:r w:rsidRPr="00E701E3">
        <w:rPr>
          <w:lang w:val="en-GB"/>
        </w:rPr>
        <w:t>3p</w:t>
      </w:r>
      <w:r w:rsidRPr="00E701E3">
        <w:rPr>
          <w:vertAlign w:val="superscript"/>
          <w:lang w:val="en-GB"/>
        </w:rPr>
        <w:t>6</w:t>
      </w:r>
      <w:r w:rsidRPr="00E701E3">
        <w:rPr>
          <w:lang w:val="en-GB"/>
        </w:rPr>
        <w:t>3d</w:t>
      </w:r>
      <w:r w:rsidRPr="00944A89">
        <w:rPr>
          <w:vertAlign w:val="superscript"/>
          <w:lang w:val="en-GB"/>
        </w:rPr>
        <w:t>5</w:t>
      </w:r>
      <w:r w:rsidRPr="00E701E3">
        <w:rPr>
          <w:lang w:val="en-GB"/>
        </w:rPr>
        <w:t>.</w:t>
      </w:r>
    </w:p>
    <w:p w:rsidR="009C432B" w:rsidRPr="00944A89" w:rsidRDefault="009C432B" w:rsidP="0003316D">
      <w:pPr>
        <w:pStyle w:val="ab"/>
        <w:rPr>
          <w:lang w:val="en-GB"/>
        </w:rPr>
      </w:pPr>
      <w:r w:rsidRPr="00E701E3">
        <w:rPr>
          <w:b/>
          <w:bCs/>
        </w:rPr>
        <w:t>β</w:t>
      </w:r>
      <w:r w:rsidRPr="00E701E3">
        <w:rPr>
          <w:b/>
          <w:bCs/>
          <w:lang w:val="en-GB"/>
        </w:rPr>
        <w:t xml:space="preserve">. </w:t>
      </w:r>
      <w:r w:rsidRPr="00E701E3">
        <w:rPr>
          <w:lang w:val="en-GB"/>
        </w:rPr>
        <w:t>1s</w:t>
      </w:r>
      <w:r w:rsidRPr="00944A89">
        <w:rPr>
          <w:vertAlign w:val="subscript"/>
          <w:lang w:val="en-GB"/>
        </w:rPr>
        <w:t>2</w:t>
      </w:r>
      <w:r w:rsidRPr="00E701E3">
        <w:rPr>
          <w:lang w:val="en-GB"/>
        </w:rPr>
        <w:t>2s</w:t>
      </w:r>
      <w:r w:rsidRPr="00944A89">
        <w:rPr>
          <w:vertAlign w:val="subscript"/>
          <w:lang w:val="en-GB"/>
        </w:rPr>
        <w:t>2</w:t>
      </w:r>
      <w:r w:rsidRPr="00E701E3">
        <w:rPr>
          <w:lang w:val="en-GB"/>
        </w:rPr>
        <w:t>2p</w:t>
      </w:r>
      <w:r w:rsidRPr="00944A89">
        <w:rPr>
          <w:vertAlign w:val="superscript"/>
          <w:lang w:val="en-GB"/>
        </w:rPr>
        <w:t>6</w:t>
      </w:r>
      <w:r w:rsidRPr="00E701E3">
        <w:rPr>
          <w:lang w:val="en-GB"/>
        </w:rPr>
        <w:t>3s</w:t>
      </w:r>
      <w:r w:rsidRPr="00944A89">
        <w:rPr>
          <w:vertAlign w:val="superscript"/>
          <w:lang w:val="en-GB"/>
        </w:rPr>
        <w:t>2</w:t>
      </w:r>
      <w:r w:rsidRPr="00E701E3">
        <w:rPr>
          <w:lang w:val="en-GB"/>
        </w:rPr>
        <w:t>3p</w:t>
      </w:r>
      <w:r w:rsidRPr="00944A89">
        <w:rPr>
          <w:vertAlign w:val="superscript"/>
          <w:lang w:val="en-GB"/>
        </w:rPr>
        <w:t>6</w:t>
      </w:r>
      <w:r w:rsidRPr="00E701E3">
        <w:rPr>
          <w:lang w:val="en-GB"/>
        </w:rPr>
        <w:t>3d</w:t>
      </w:r>
      <w:r w:rsidRPr="00944A89">
        <w:rPr>
          <w:vertAlign w:val="superscript"/>
          <w:lang w:val="en-GB"/>
        </w:rPr>
        <w:t>3</w:t>
      </w:r>
      <w:r w:rsidRPr="00E701E3">
        <w:rPr>
          <w:lang w:val="en-GB"/>
        </w:rPr>
        <w:t>4s</w:t>
      </w:r>
      <w:r w:rsidRPr="00944A89">
        <w:rPr>
          <w:vertAlign w:val="superscript"/>
          <w:lang w:val="en-GB"/>
        </w:rPr>
        <w:t>2</w:t>
      </w:r>
      <w:r w:rsidRPr="00E701E3">
        <w:rPr>
          <w:lang w:val="en-GB"/>
        </w:rPr>
        <w:t>.</w:t>
      </w:r>
    </w:p>
    <w:p w:rsidR="009C432B" w:rsidRPr="007B6902" w:rsidRDefault="009C432B" w:rsidP="0003316D">
      <w:pPr>
        <w:pStyle w:val="ab"/>
        <w:rPr>
          <w:lang w:val="en-GB"/>
        </w:rPr>
      </w:pPr>
      <w:r w:rsidRPr="00E701E3">
        <w:rPr>
          <w:b/>
          <w:bCs/>
        </w:rPr>
        <w:lastRenderedPageBreak/>
        <w:t>γ</w:t>
      </w:r>
      <w:r w:rsidRPr="00E701E3">
        <w:rPr>
          <w:b/>
          <w:bCs/>
          <w:lang w:val="en-GB"/>
        </w:rPr>
        <w:t xml:space="preserve">. </w:t>
      </w:r>
      <w:r w:rsidRPr="00E701E3">
        <w:rPr>
          <w:lang w:val="en-GB"/>
        </w:rPr>
        <w:t>1s</w:t>
      </w:r>
      <w:r w:rsidRPr="00944A89">
        <w:rPr>
          <w:vertAlign w:val="superscript"/>
          <w:lang w:val="en-GB"/>
        </w:rPr>
        <w:t>2</w:t>
      </w:r>
      <w:r w:rsidRPr="00E701E3">
        <w:rPr>
          <w:lang w:val="en-GB"/>
        </w:rPr>
        <w:t>2s</w:t>
      </w:r>
      <w:r w:rsidRPr="00944A89">
        <w:rPr>
          <w:vertAlign w:val="superscript"/>
          <w:lang w:val="en-GB"/>
        </w:rPr>
        <w:t>2</w:t>
      </w:r>
      <w:r w:rsidRPr="00E701E3">
        <w:rPr>
          <w:lang w:val="en-GB"/>
        </w:rPr>
        <w:t>2p</w:t>
      </w:r>
      <w:r w:rsidRPr="00944A89">
        <w:rPr>
          <w:vertAlign w:val="superscript"/>
          <w:lang w:val="en-GB"/>
        </w:rPr>
        <w:t>6</w:t>
      </w:r>
      <w:r w:rsidRPr="00E701E3">
        <w:rPr>
          <w:lang w:val="en-GB"/>
        </w:rPr>
        <w:t>3s</w:t>
      </w:r>
      <w:r w:rsidRPr="00944A89">
        <w:rPr>
          <w:vertAlign w:val="superscript"/>
          <w:lang w:val="en-GB"/>
        </w:rPr>
        <w:t>2</w:t>
      </w:r>
      <w:r w:rsidRPr="00E701E3">
        <w:rPr>
          <w:lang w:val="en-GB"/>
        </w:rPr>
        <w:t>3p</w:t>
      </w:r>
      <w:r w:rsidRPr="00944A89">
        <w:rPr>
          <w:vertAlign w:val="superscript"/>
          <w:lang w:val="en-GB"/>
        </w:rPr>
        <w:t>6</w:t>
      </w:r>
      <w:r w:rsidRPr="00E701E3">
        <w:rPr>
          <w:lang w:val="en-GB"/>
        </w:rPr>
        <w:t>3d</w:t>
      </w:r>
      <w:r w:rsidRPr="00944A89">
        <w:rPr>
          <w:vertAlign w:val="superscript"/>
          <w:lang w:val="en-GB"/>
        </w:rPr>
        <w:t>4</w:t>
      </w:r>
      <w:r w:rsidRPr="00E701E3">
        <w:rPr>
          <w:lang w:val="en-GB"/>
        </w:rPr>
        <w:t>4s</w:t>
      </w:r>
      <w:r w:rsidRPr="00944A89">
        <w:rPr>
          <w:vertAlign w:val="superscript"/>
          <w:lang w:val="en-GB"/>
        </w:rPr>
        <w:t>1</w:t>
      </w:r>
      <w:r w:rsidRPr="00E701E3">
        <w:rPr>
          <w:lang w:val="en-GB"/>
        </w:rPr>
        <w:t>.</w:t>
      </w:r>
    </w:p>
    <w:p w:rsidR="009C432B" w:rsidRPr="00E701E3" w:rsidRDefault="009C432B" w:rsidP="0003316D">
      <w:pPr>
        <w:pStyle w:val="ab"/>
        <w:rPr>
          <w:lang w:val="en-GB"/>
        </w:rPr>
      </w:pPr>
      <w:r w:rsidRPr="00E701E3">
        <w:rPr>
          <w:b/>
          <w:bCs/>
        </w:rPr>
        <w:t>δ</w:t>
      </w:r>
      <w:r w:rsidRPr="00E701E3">
        <w:rPr>
          <w:b/>
          <w:bCs/>
          <w:lang w:val="en-GB"/>
        </w:rPr>
        <w:t xml:space="preserve">. </w:t>
      </w:r>
      <w:r w:rsidRPr="00E701E3">
        <w:rPr>
          <w:lang w:val="en-GB"/>
        </w:rPr>
        <w:t>1s</w:t>
      </w:r>
      <w:r w:rsidRPr="00944A89">
        <w:rPr>
          <w:vertAlign w:val="superscript"/>
          <w:lang w:val="en-GB"/>
        </w:rPr>
        <w:t>2</w:t>
      </w:r>
      <w:r w:rsidRPr="00E701E3">
        <w:rPr>
          <w:lang w:val="en-GB"/>
        </w:rPr>
        <w:t>2s</w:t>
      </w:r>
      <w:r w:rsidRPr="00944A89">
        <w:rPr>
          <w:vertAlign w:val="superscript"/>
          <w:lang w:val="en-GB"/>
        </w:rPr>
        <w:t>2</w:t>
      </w:r>
      <w:r w:rsidRPr="00E701E3">
        <w:rPr>
          <w:lang w:val="en-GB"/>
        </w:rPr>
        <w:t>2p</w:t>
      </w:r>
      <w:r w:rsidRPr="00944A89">
        <w:rPr>
          <w:vertAlign w:val="superscript"/>
          <w:lang w:val="en-GB"/>
        </w:rPr>
        <w:t>6</w:t>
      </w:r>
      <w:r w:rsidRPr="00E701E3">
        <w:rPr>
          <w:lang w:val="en-GB"/>
        </w:rPr>
        <w:t>3s</w:t>
      </w:r>
      <w:r w:rsidRPr="00944A89">
        <w:rPr>
          <w:vertAlign w:val="superscript"/>
          <w:lang w:val="en-GB"/>
        </w:rPr>
        <w:t>2</w:t>
      </w:r>
      <w:r w:rsidRPr="00E701E3">
        <w:rPr>
          <w:lang w:val="en-GB"/>
        </w:rPr>
        <w:t>3p</w:t>
      </w:r>
      <w:r w:rsidRPr="00944A89">
        <w:rPr>
          <w:vertAlign w:val="superscript"/>
          <w:lang w:val="en-GB"/>
        </w:rPr>
        <w:t>5</w:t>
      </w:r>
      <w:r w:rsidRPr="00E701E3">
        <w:rPr>
          <w:lang w:val="en-GB"/>
        </w:rPr>
        <w:t>3d</w:t>
      </w:r>
      <w:r w:rsidRPr="00944A89">
        <w:rPr>
          <w:vertAlign w:val="superscript"/>
          <w:lang w:val="en-GB"/>
        </w:rPr>
        <w:t>4</w:t>
      </w:r>
      <w:r w:rsidRPr="00E701E3">
        <w:rPr>
          <w:lang w:val="en-GB"/>
        </w:rPr>
        <w:t>4s</w:t>
      </w:r>
      <w:r w:rsidRPr="00944A89">
        <w:rPr>
          <w:vertAlign w:val="superscript"/>
          <w:lang w:val="en-GB"/>
        </w:rPr>
        <w:t>2</w:t>
      </w:r>
      <w:r w:rsidRPr="00E701E3">
        <w:rPr>
          <w:lang w:val="en-GB"/>
        </w:rPr>
        <w:t>.</w:t>
      </w:r>
    </w:p>
    <w:p w:rsidR="009C432B" w:rsidRPr="00E701E3" w:rsidRDefault="009C432B" w:rsidP="00EE0ADA">
      <w:pPr>
        <w:pStyle w:val="a5"/>
      </w:pPr>
      <w:r>
        <w:t xml:space="preserve">α. </w:t>
      </w:r>
      <w:r w:rsidRPr="00E701E3">
        <w:t>Πόσα στοιχεία στη θεμελιώδη κατάσταση έχουν τρία</w:t>
      </w:r>
      <w:r>
        <w:t xml:space="preserve"> </w:t>
      </w:r>
      <w:r w:rsidRPr="00E701E3">
        <w:t>μονήρη ηλεκτρόνια στη στιβάδα Μ και ποιοι είναι οι</w:t>
      </w:r>
      <w:r>
        <w:t xml:space="preserve"> </w:t>
      </w:r>
      <w:r w:rsidRPr="00E701E3">
        <w:t>ατομικοί τους αριθμοί; Να αιτιολογήσετε</w:t>
      </w:r>
      <w:r>
        <w:t xml:space="preserve"> </w:t>
      </w:r>
      <w:r w:rsidRPr="00E701E3">
        <w:rPr>
          <w:szCs w:val="22"/>
        </w:rPr>
        <w:t>την απάντησή σας.</w:t>
      </w:r>
    </w:p>
    <w:p w:rsidR="009C432B" w:rsidRPr="00E701E3" w:rsidRDefault="009C432B" w:rsidP="0003316D">
      <w:pPr>
        <w:pStyle w:val="ab"/>
      </w:pPr>
      <w:r w:rsidRPr="00E701E3">
        <w:rPr>
          <w:b/>
          <w:bCs/>
        </w:rPr>
        <w:t xml:space="preserve">β. </w:t>
      </w:r>
      <w:r w:rsidRPr="00E701E3">
        <w:t>Ένα από τα στοιχεία αυτά ανήκει στον τομέα p του</w:t>
      </w:r>
      <w:r>
        <w:t xml:space="preserve"> </w:t>
      </w:r>
      <w:r w:rsidRPr="00E701E3">
        <w:t>περιοδικού πίνακα. Ποιος είναι ο ατομικός αριθμός</w:t>
      </w:r>
      <w:r>
        <w:t xml:space="preserve"> </w:t>
      </w:r>
      <w:r w:rsidRPr="00E701E3">
        <w:t>του στοιχείου που ανήκει στην ίδια ομάδα με αυτό</w:t>
      </w:r>
      <w:r>
        <w:t xml:space="preserve"> </w:t>
      </w:r>
      <w:r w:rsidRPr="00E701E3">
        <w:t>και έχει μεγαλύτερη ενέργεια πρώτου ιοντισμού</w:t>
      </w:r>
      <w:r>
        <w:t xml:space="preserve"> </w:t>
      </w:r>
      <w:r w:rsidRPr="00E701E3">
        <w:t>(</w:t>
      </w:r>
      <w:proofErr w:type="spellStart"/>
      <w:r w:rsidRPr="00E701E3">
        <w:t>Ε</w:t>
      </w:r>
      <w:r w:rsidRPr="00534092">
        <w:rPr>
          <w:vertAlign w:val="subscript"/>
        </w:rPr>
        <w:t>i1</w:t>
      </w:r>
      <w:proofErr w:type="spellEnd"/>
      <w:r w:rsidRPr="00E701E3">
        <w:t>); (μονάδα 1) Να αιτιολογήσετε την απάντησή</w:t>
      </w:r>
      <w:r>
        <w:t xml:space="preserve"> </w:t>
      </w:r>
      <w:r w:rsidRPr="00E701E3">
        <w:t>σας.</w:t>
      </w:r>
    </w:p>
    <w:p w:rsidR="009C432B" w:rsidRDefault="009C432B" w:rsidP="00EE0ADA">
      <w:pPr>
        <w:pStyle w:val="a5"/>
        <w:rPr>
          <w:szCs w:val="22"/>
        </w:rPr>
      </w:pPr>
      <w:r w:rsidRPr="00E701E3">
        <w:t xml:space="preserve">Να γράψετε τους </w:t>
      </w:r>
      <w:proofErr w:type="spellStart"/>
      <w:r w:rsidRPr="00E701E3">
        <w:t>ηλεκτρονιακούς</w:t>
      </w:r>
      <w:proofErr w:type="spellEnd"/>
      <w:r w:rsidRPr="00E701E3">
        <w:t xml:space="preserve"> τύπους κατά</w:t>
      </w:r>
      <w:r>
        <w:t xml:space="preserve"> </w:t>
      </w:r>
      <w:proofErr w:type="spellStart"/>
      <w:r w:rsidRPr="00E701E3">
        <w:rPr>
          <w:szCs w:val="22"/>
        </w:rPr>
        <w:t>Lewis</w:t>
      </w:r>
      <w:proofErr w:type="spellEnd"/>
      <w:r w:rsidRPr="00E701E3">
        <w:rPr>
          <w:szCs w:val="22"/>
        </w:rPr>
        <w:t xml:space="preserve"> των παρακάτω ενώσεων:</w:t>
      </w:r>
    </w:p>
    <w:p w:rsidR="009C432B" w:rsidRPr="00E701E3" w:rsidRDefault="009C432B" w:rsidP="0003316D">
      <w:pPr>
        <w:autoSpaceDE w:val="0"/>
        <w:autoSpaceDN w:val="0"/>
        <w:adjustRightInd w:val="0"/>
        <w:spacing w:line="240" w:lineRule="auto"/>
        <w:jc w:val="center"/>
      </w:pPr>
      <w:r w:rsidRPr="00E701E3">
        <w:t>NH</w:t>
      </w:r>
      <w:r w:rsidRPr="00534092">
        <w:rPr>
          <w:vertAlign w:val="subscript"/>
        </w:rPr>
        <w:t>4</w:t>
      </w:r>
      <w:r w:rsidRPr="00E701E3">
        <w:t>NO</w:t>
      </w:r>
      <w:r w:rsidRPr="00534092">
        <w:rPr>
          <w:vertAlign w:val="subscript"/>
        </w:rPr>
        <w:t>3</w:t>
      </w:r>
      <w:r w:rsidRPr="00E701E3">
        <w:t xml:space="preserve">, </w:t>
      </w:r>
      <w:r>
        <w:tab/>
      </w:r>
      <w:r>
        <w:tab/>
      </w:r>
      <w:r w:rsidRPr="00E701E3">
        <w:t xml:space="preserve">HCN, </w:t>
      </w:r>
      <w:r>
        <w:tab/>
      </w:r>
      <w:r>
        <w:tab/>
      </w:r>
      <w:r w:rsidRPr="00E701E3">
        <w:t>HClO</w:t>
      </w:r>
      <w:r w:rsidRPr="00534092">
        <w:rPr>
          <w:vertAlign w:val="subscript"/>
        </w:rPr>
        <w:t>4</w:t>
      </w:r>
      <w:r w:rsidRPr="00E701E3">
        <w:t>.</w:t>
      </w:r>
    </w:p>
    <w:p w:rsidR="009C432B" w:rsidRDefault="009C432B" w:rsidP="0003316D">
      <w:pPr>
        <w:autoSpaceDE w:val="0"/>
        <w:autoSpaceDN w:val="0"/>
        <w:adjustRightInd w:val="0"/>
        <w:spacing w:line="240" w:lineRule="auto"/>
        <w:ind w:left="680"/>
        <w:jc w:val="left"/>
      </w:pPr>
      <w:r>
        <w:t>Δ</w:t>
      </w:r>
      <w:r w:rsidRPr="00E701E3">
        <w:t xml:space="preserve">ίνονται: </w:t>
      </w:r>
      <w:r w:rsidRPr="00534092">
        <w:rPr>
          <w:vertAlign w:val="subscript"/>
        </w:rPr>
        <w:t>7</w:t>
      </w:r>
      <w:r w:rsidRPr="00E701E3">
        <w:t xml:space="preserve">Ν, </w:t>
      </w:r>
      <w:r w:rsidRPr="00534092">
        <w:rPr>
          <w:vertAlign w:val="subscript"/>
        </w:rPr>
        <w:t>1</w:t>
      </w:r>
      <w:r w:rsidRPr="00E701E3">
        <w:t xml:space="preserve">Η, </w:t>
      </w:r>
      <w:r w:rsidRPr="00534092">
        <w:rPr>
          <w:vertAlign w:val="subscript"/>
        </w:rPr>
        <w:t>8</w:t>
      </w:r>
      <w:r w:rsidRPr="00E701E3">
        <w:t xml:space="preserve">Ο, </w:t>
      </w:r>
      <w:r w:rsidRPr="00534092">
        <w:rPr>
          <w:vertAlign w:val="subscript"/>
        </w:rPr>
        <w:t>6</w:t>
      </w:r>
      <w:r w:rsidRPr="00E701E3">
        <w:t xml:space="preserve">C, </w:t>
      </w:r>
      <w:r w:rsidRPr="00534092">
        <w:rPr>
          <w:vertAlign w:val="subscript"/>
        </w:rPr>
        <w:t>17</w:t>
      </w:r>
      <w:r w:rsidRPr="00E701E3">
        <w:t>Cl.</w:t>
      </w:r>
    </w:p>
    <w:p w:rsidR="009C432B" w:rsidRPr="00F01665" w:rsidRDefault="009C432B" w:rsidP="00666577">
      <w:pPr>
        <w:pStyle w:val="a5"/>
      </w:pPr>
      <w:r w:rsidRPr="00F01665">
        <w:t xml:space="preserve">Ποιο από τα παρακάτω ατομικά τροχιακά </w:t>
      </w:r>
      <w:r>
        <w:t xml:space="preserve">ενός </w:t>
      </w:r>
      <w:proofErr w:type="spellStart"/>
      <w:r w:rsidRPr="00F01665">
        <w:t>πολυηλεκτρονιακού</w:t>
      </w:r>
      <w:proofErr w:type="spellEnd"/>
      <w:r w:rsidRPr="00F01665">
        <w:t xml:space="preserve"> ατόμου στη θεμελιώδη κατάσταση έχει τη</w:t>
      </w:r>
      <w:r>
        <w:t xml:space="preserve"> </w:t>
      </w:r>
      <w:r w:rsidRPr="00F01665">
        <w:t>μεγαλύτερη ενέργεια; (οι αριθμοί στην παρένθεση αντιστοιχούν</w:t>
      </w:r>
      <w:r>
        <w:t xml:space="preserve"> </w:t>
      </w:r>
      <w:r w:rsidRPr="00F01665">
        <w:t>στους τρεις πρώτους κβαντικούς αριθμούς).</w:t>
      </w:r>
    </w:p>
    <w:p w:rsidR="009C432B" w:rsidRPr="00F01665" w:rsidRDefault="009C432B" w:rsidP="00666577">
      <w:pPr>
        <w:jc w:val="center"/>
      </w:pPr>
      <w:r w:rsidRPr="00F01665">
        <w:rPr>
          <w:rFonts w:cs="MgOldTimesUCPolBold"/>
          <w:bCs/>
        </w:rPr>
        <w:t xml:space="preserve">α. </w:t>
      </w:r>
      <w:r w:rsidRPr="00F01665">
        <w:t>(3, 1, 0)</w:t>
      </w:r>
      <w:r>
        <w:tab/>
      </w:r>
      <w:r>
        <w:tab/>
      </w:r>
      <w:r w:rsidRPr="00F01665">
        <w:rPr>
          <w:rFonts w:cs="MgOldTimesUCPolBold"/>
          <w:bCs/>
        </w:rPr>
        <w:t xml:space="preserve">β. </w:t>
      </w:r>
      <w:r w:rsidRPr="00F01665">
        <w:t>(3, 2, 0)</w:t>
      </w:r>
      <w:r>
        <w:tab/>
      </w:r>
      <w:r>
        <w:tab/>
      </w:r>
      <w:r w:rsidRPr="00F01665">
        <w:rPr>
          <w:rFonts w:cs="MgOldTimesUCPolBold"/>
          <w:bCs/>
        </w:rPr>
        <w:t xml:space="preserve">γ. </w:t>
      </w:r>
      <w:r w:rsidRPr="00F01665">
        <w:t>(3, 0, 1)</w:t>
      </w:r>
      <w:r>
        <w:tab/>
      </w:r>
      <w:r>
        <w:tab/>
      </w:r>
      <w:r w:rsidRPr="00F01665">
        <w:rPr>
          <w:rFonts w:cs="MgOldTimesUCPolBold"/>
          <w:bCs/>
        </w:rPr>
        <w:t xml:space="preserve">δ. </w:t>
      </w:r>
      <w:r w:rsidRPr="00F01665">
        <w:t>(4, 0, 0)</w:t>
      </w:r>
    </w:p>
    <w:p w:rsidR="009C432B" w:rsidRPr="00057C43" w:rsidRDefault="009C432B" w:rsidP="00666577">
      <w:pPr>
        <w:pStyle w:val="a5"/>
      </w:pPr>
      <w:r>
        <w:t>Σωστού - λάθους</w:t>
      </w:r>
    </w:p>
    <w:p w:rsidR="009C432B" w:rsidRDefault="009C432B" w:rsidP="00F8587E">
      <w:pPr>
        <w:pStyle w:val="1"/>
        <w:numPr>
          <w:ilvl w:val="3"/>
          <w:numId w:val="34"/>
        </w:numPr>
        <w:spacing w:line="280" w:lineRule="atLeast"/>
      </w:pPr>
      <w:r w:rsidRPr="00F01665">
        <w:t xml:space="preserve">Η </w:t>
      </w:r>
      <w:proofErr w:type="spellStart"/>
      <w:r w:rsidRPr="00F01665">
        <w:t>ηλεκτρονιακή</w:t>
      </w:r>
      <w:proofErr w:type="spellEnd"/>
      <w:r w:rsidRPr="00F01665">
        <w:t xml:space="preserve"> δομή της εξωτερικής στιβάδας όλων</w:t>
      </w:r>
      <w:r>
        <w:t xml:space="preserve"> </w:t>
      </w:r>
      <w:r w:rsidRPr="00F01665">
        <w:t>των ευγενών αερίων είναι ns</w:t>
      </w:r>
      <w:r w:rsidRPr="000954CB">
        <w:rPr>
          <w:vertAlign w:val="superscript"/>
        </w:rPr>
        <w:t>2</w:t>
      </w:r>
      <w:r w:rsidRPr="00F01665">
        <w:t xml:space="preserve"> np</w:t>
      </w:r>
      <w:r w:rsidRPr="000954CB">
        <w:rPr>
          <w:vertAlign w:val="superscript"/>
        </w:rPr>
        <w:t>6</w:t>
      </w:r>
      <w:r w:rsidRPr="00F01665">
        <w:t>.</w:t>
      </w:r>
    </w:p>
    <w:p w:rsidR="009C432B" w:rsidRDefault="009C432B" w:rsidP="00F8587E">
      <w:pPr>
        <w:pStyle w:val="1"/>
        <w:numPr>
          <w:ilvl w:val="3"/>
          <w:numId w:val="34"/>
        </w:numPr>
        <w:spacing w:line="280" w:lineRule="atLeast"/>
        <w:rPr>
          <w:szCs w:val="22"/>
        </w:rPr>
      </w:pPr>
      <w:r w:rsidRPr="00F01665">
        <w:t>Τα υβριδικά τροχιακά έχουν την ίδια ενέργεια,</w:t>
      </w:r>
      <w:r>
        <w:t xml:space="preserve"> </w:t>
      </w:r>
      <w:r w:rsidRPr="00F01665">
        <w:t>μορφή και προσανατολισμό με τα ατομικά τροχιακά</w:t>
      </w:r>
      <w:r>
        <w:t xml:space="preserve"> </w:t>
      </w:r>
      <w:r w:rsidRPr="00F01665">
        <w:rPr>
          <w:szCs w:val="22"/>
        </w:rPr>
        <w:t>από τα οποία προκύπτουν.</w:t>
      </w:r>
    </w:p>
    <w:p w:rsidR="009C432B" w:rsidRDefault="009C432B" w:rsidP="00F8587E">
      <w:pPr>
        <w:pStyle w:val="1"/>
        <w:numPr>
          <w:ilvl w:val="3"/>
          <w:numId w:val="34"/>
        </w:numPr>
        <w:spacing w:line="280" w:lineRule="atLeast"/>
      </w:pPr>
      <w:r>
        <w:t xml:space="preserve">Ο σ δεσμός είναι ισχυρότερος του π δεσμού, διότι στην περίπτωση του σ δεσμού επιτυγχάνεται μεγαλύτερη επικάλυψη τροχιακών από την περίπτωση του π δεσμού. </w:t>
      </w:r>
    </w:p>
    <w:p w:rsidR="009C432B" w:rsidRDefault="009C432B" w:rsidP="00F8587E">
      <w:pPr>
        <w:pStyle w:val="1"/>
        <w:numPr>
          <w:ilvl w:val="3"/>
          <w:numId w:val="34"/>
        </w:numPr>
        <w:spacing w:line="280" w:lineRule="atLeast"/>
      </w:pPr>
      <w:r>
        <w:t xml:space="preserve">Η δεύτερη ενέργεια ιοντισμού ενός ατόμου έχει μεγαλύτερη τιμή από την πρώτη ενέργεια ιοντισμού του ιδίου ατόμου. </w:t>
      </w:r>
    </w:p>
    <w:p w:rsidR="009C432B" w:rsidRDefault="009C432B" w:rsidP="00666577">
      <w:pPr>
        <w:pStyle w:val="a5"/>
      </w:pPr>
      <w:r>
        <w:t>Σωστού – λάθους.</w:t>
      </w:r>
    </w:p>
    <w:p w:rsidR="009C432B" w:rsidRDefault="009C432B" w:rsidP="00F8587E">
      <w:pPr>
        <w:pStyle w:val="1"/>
        <w:numPr>
          <w:ilvl w:val="3"/>
          <w:numId w:val="35"/>
        </w:numPr>
        <w:spacing w:line="280" w:lineRule="atLeast"/>
      </w:pPr>
      <w:r w:rsidRPr="00403C98">
        <w:t xml:space="preserve">Ατομικά τροχιακά που έχουν τους </w:t>
      </w:r>
      <w:r>
        <w:t>ίδιους</w:t>
      </w:r>
      <w:r w:rsidRPr="00403C98">
        <w:t xml:space="preserve"> κβαντικούς αριθμούς </w:t>
      </w:r>
      <w:r w:rsidRPr="00403C98">
        <w:rPr>
          <w:i/>
          <w:iCs/>
        </w:rPr>
        <w:t xml:space="preserve">n </w:t>
      </w:r>
      <w:r w:rsidRPr="00403C98">
        <w:t xml:space="preserve">και </w:t>
      </w:r>
      <w:r w:rsidRPr="00403C98">
        <w:rPr>
          <w:i/>
          <w:iCs/>
        </w:rPr>
        <w:t xml:space="preserve">l </w:t>
      </w:r>
      <w:r w:rsidRPr="00403C98">
        <w:t xml:space="preserve">ανήκουν στην ίδια </w:t>
      </w:r>
      <w:proofErr w:type="spellStart"/>
      <w:r w:rsidRPr="00403C98">
        <w:t>υποστιβάδα</w:t>
      </w:r>
      <w:proofErr w:type="spellEnd"/>
      <w:r w:rsidRPr="00403C98">
        <w:t xml:space="preserve"> ή </w:t>
      </w:r>
      <w:proofErr w:type="spellStart"/>
      <w:r w:rsidRPr="00403C98">
        <w:t>υποφλοιό</w:t>
      </w:r>
      <w:proofErr w:type="spellEnd"/>
      <w:r w:rsidRPr="00403C98">
        <w:t>.</w:t>
      </w:r>
    </w:p>
    <w:p w:rsidR="009C432B" w:rsidRDefault="009C432B" w:rsidP="00F8587E">
      <w:pPr>
        <w:pStyle w:val="1"/>
        <w:numPr>
          <w:ilvl w:val="3"/>
          <w:numId w:val="35"/>
        </w:numPr>
        <w:spacing w:line="280" w:lineRule="atLeast"/>
      </w:pPr>
      <w:r w:rsidRPr="007A21F6">
        <w:t xml:space="preserve">Στο μόριο του </w:t>
      </w:r>
      <w:proofErr w:type="spellStart"/>
      <w:r w:rsidRPr="007A21F6">
        <w:t>αιθενίου</w:t>
      </w:r>
      <w:proofErr w:type="spellEnd"/>
      <w:r w:rsidRPr="007A21F6">
        <w:t xml:space="preserve"> υπάρχει ένας δεσμός </w:t>
      </w:r>
      <w:r w:rsidRPr="007A21F6">
        <w:rPr>
          <w:b/>
          <w:bCs/>
        </w:rPr>
        <w:t>π</w:t>
      </w:r>
      <w:r w:rsidRPr="007A21F6">
        <w:t xml:space="preserve">, ενώ στο μόριο του </w:t>
      </w:r>
      <w:proofErr w:type="spellStart"/>
      <w:r w:rsidRPr="007A21F6">
        <w:t>πολυαιθενίου</w:t>
      </w:r>
      <w:proofErr w:type="spellEnd"/>
      <w:r w:rsidRPr="007A21F6">
        <w:t xml:space="preserve"> υπάρχουν μόνο δεσμοί </w:t>
      </w:r>
      <w:r w:rsidRPr="007A21F6">
        <w:rPr>
          <w:b/>
          <w:bCs/>
        </w:rPr>
        <w:t>σ</w:t>
      </w:r>
      <w:r w:rsidRPr="007A21F6">
        <w:t xml:space="preserve">. </w:t>
      </w:r>
    </w:p>
    <w:p w:rsidR="009C432B" w:rsidRDefault="009C432B" w:rsidP="00F8587E">
      <w:pPr>
        <w:pStyle w:val="1"/>
        <w:numPr>
          <w:ilvl w:val="3"/>
          <w:numId w:val="35"/>
        </w:numPr>
        <w:spacing w:line="280" w:lineRule="atLeast"/>
      </w:pPr>
      <w:r w:rsidRPr="007A21F6">
        <w:t xml:space="preserve">Κατά τις αντιδράσεις προσθήκης σε διπλό δεσμό </w:t>
      </w:r>
      <w:proofErr w:type="spellStart"/>
      <w:r w:rsidRPr="007A21F6">
        <w:t>άνθρακα–άνθρακα</w:t>
      </w:r>
      <w:proofErr w:type="spellEnd"/>
      <w:r w:rsidRPr="007A21F6">
        <w:t xml:space="preserve">, ο υβριδισμός των ατόμων C του διπλού δεσμού μεταβάλλεται από </w:t>
      </w:r>
      <w:r w:rsidRPr="007A21F6">
        <w:rPr>
          <w:b/>
          <w:bCs/>
        </w:rPr>
        <w:t>sp</w:t>
      </w:r>
      <w:r w:rsidRPr="007A21F6">
        <w:rPr>
          <w:b/>
          <w:bCs/>
          <w:vertAlign w:val="superscript"/>
        </w:rPr>
        <w:t xml:space="preserve">2 </w:t>
      </w:r>
      <w:r w:rsidRPr="007A21F6">
        <w:t xml:space="preserve">σε </w:t>
      </w:r>
      <w:r w:rsidRPr="007A21F6">
        <w:rPr>
          <w:b/>
          <w:bCs/>
        </w:rPr>
        <w:t>sp</w:t>
      </w:r>
      <w:r w:rsidRPr="007A21F6">
        <w:rPr>
          <w:b/>
          <w:bCs/>
          <w:vertAlign w:val="superscript"/>
        </w:rPr>
        <w:t>3</w:t>
      </w:r>
      <w:r w:rsidRPr="007A21F6">
        <w:t xml:space="preserve">. </w:t>
      </w:r>
    </w:p>
    <w:p w:rsidR="009C432B" w:rsidRDefault="009C432B" w:rsidP="00F8587E">
      <w:pPr>
        <w:pStyle w:val="1"/>
        <w:numPr>
          <w:ilvl w:val="3"/>
          <w:numId w:val="35"/>
        </w:numPr>
        <w:spacing w:line="280" w:lineRule="atLeast"/>
      </w:pPr>
      <w:r w:rsidRPr="007A21F6">
        <w:t xml:space="preserve">Ένα χημικό στοιχείο ανήκει στον τομέα </w:t>
      </w:r>
      <w:r w:rsidRPr="007A21F6">
        <w:rPr>
          <w:b/>
          <w:bCs/>
        </w:rPr>
        <w:t>s</w:t>
      </w:r>
      <w:r w:rsidRPr="007A21F6">
        <w:t xml:space="preserve">, όταν είναι συμπληρωμένες όλες οι </w:t>
      </w:r>
      <w:r w:rsidRPr="007A21F6">
        <w:rPr>
          <w:b/>
          <w:bCs/>
        </w:rPr>
        <w:t xml:space="preserve">s </w:t>
      </w:r>
      <w:proofErr w:type="spellStart"/>
      <w:r w:rsidRPr="007A21F6">
        <w:t>υποστιβάδες</w:t>
      </w:r>
      <w:proofErr w:type="spellEnd"/>
      <w:r w:rsidRPr="007A21F6">
        <w:t xml:space="preserve"> του. </w:t>
      </w:r>
    </w:p>
    <w:p w:rsidR="009C432B" w:rsidRDefault="009C432B" w:rsidP="00F8587E">
      <w:pPr>
        <w:pStyle w:val="1"/>
        <w:numPr>
          <w:ilvl w:val="3"/>
          <w:numId w:val="35"/>
        </w:numPr>
        <w:spacing w:line="280" w:lineRule="atLeast"/>
      </w:pPr>
      <w:r w:rsidRPr="007A21F6">
        <w:t>Σε κάθε τιμή του μαγνητικού κβαντικού αριθμού (</w:t>
      </w:r>
      <w:proofErr w:type="spellStart"/>
      <w:r w:rsidRPr="007A21F6">
        <w:t>m</w:t>
      </w:r>
      <w:r w:rsidRPr="007A21F6">
        <w:rPr>
          <w:rFonts w:ascii="Tahoma" w:hAnsi="Tahoma" w:cs="Tahoma"/>
          <w:vertAlign w:val="subscript"/>
        </w:rPr>
        <w:t>ℓ</w:t>
      </w:r>
      <w:proofErr w:type="spellEnd"/>
      <w:r w:rsidRPr="007A21F6">
        <w:t xml:space="preserve">) αντιστοιχούν δύο τροχιακά. </w:t>
      </w:r>
    </w:p>
    <w:p w:rsidR="009C432B" w:rsidRDefault="009C432B" w:rsidP="00666577">
      <w:pPr>
        <w:pStyle w:val="a5"/>
      </w:pPr>
      <w:r>
        <w:t>Σωστού – λάθους</w:t>
      </w:r>
    </w:p>
    <w:p w:rsidR="009C432B" w:rsidRPr="007C786A" w:rsidRDefault="009C432B" w:rsidP="00F8587E">
      <w:pPr>
        <w:pStyle w:val="1"/>
        <w:numPr>
          <w:ilvl w:val="3"/>
          <w:numId w:val="36"/>
        </w:numPr>
        <w:spacing w:line="280" w:lineRule="atLeast"/>
      </w:pPr>
      <w:r w:rsidRPr="007C786A">
        <w:t>Η τιμή της ενέργειας πρώτου ιοντισμού αυξάνεται από πάνω προς τα κάτω σε μια ομάδα του περιοδικού πίνακα.</w:t>
      </w:r>
    </w:p>
    <w:p w:rsidR="009C432B" w:rsidRDefault="009C432B" w:rsidP="00F8587E">
      <w:pPr>
        <w:pStyle w:val="1"/>
        <w:numPr>
          <w:ilvl w:val="3"/>
          <w:numId w:val="36"/>
        </w:numPr>
        <w:spacing w:line="280" w:lineRule="atLeast"/>
      </w:pPr>
      <w:r w:rsidRPr="007C786A">
        <w:t>Ο αζιμουθιακός κβαντικός αριθμός ℓ καθορίζει το σχήμα του τροχιακού.</w:t>
      </w:r>
    </w:p>
    <w:p w:rsidR="009C432B" w:rsidRPr="00B73260" w:rsidRDefault="009C432B" w:rsidP="00F8587E">
      <w:pPr>
        <w:pStyle w:val="1"/>
        <w:numPr>
          <w:ilvl w:val="3"/>
          <w:numId w:val="36"/>
        </w:numPr>
        <w:spacing w:line="280" w:lineRule="atLeast"/>
      </w:pPr>
      <w:r w:rsidRPr="002113F4">
        <w:t>Σε μια περίοδο του περιοδικού πίνακα η ενέργεια πρώτου ιοντισμού (</w:t>
      </w:r>
      <w:proofErr w:type="spellStart"/>
      <w:r w:rsidRPr="002113F4">
        <w:t>Ε</w:t>
      </w:r>
      <w:r w:rsidRPr="002113F4">
        <w:rPr>
          <w:vertAlign w:val="subscript"/>
        </w:rPr>
        <w:t>i1</w:t>
      </w:r>
      <w:proofErr w:type="spellEnd"/>
      <w:r w:rsidRPr="002113F4">
        <w:t xml:space="preserve">) μειώνεται με την αύξηση του ατομικού αριθμού δηλαδή από αριστερά προς τα δεξιά. </w:t>
      </w:r>
    </w:p>
    <w:p w:rsidR="009C432B" w:rsidRPr="00374701" w:rsidRDefault="009C432B" w:rsidP="00F8587E">
      <w:pPr>
        <w:pStyle w:val="1"/>
        <w:numPr>
          <w:ilvl w:val="3"/>
          <w:numId w:val="36"/>
        </w:numPr>
        <w:spacing w:line="280" w:lineRule="atLeast"/>
      </w:pPr>
      <w:r w:rsidRPr="00374701">
        <w:t xml:space="preserve">Η ατομική ακτίνα ελαττώνεται από αριστερά προς τα δεξιά κατά μήκος μιας περιόδου του περιοδικού πίνακα. </w:t>
      </w:r>
    </w:p>
    <w:p w:rsidR="009C432B" w:rsidRPr="00F01665" w:rsidRDefault="009C432B" w:rsidP="00666577">
      <w:pPr>
        <w:pStyle w:val="a5"/>
      </w:pPr>
      <w:r w:rsidRPr="00F01665">
        <w:lastRenderedPageBreak/>
        <w:t xml:space="preserve">Δίνονται τα στοιχεία </w:t>
      </w:r>
      <w:r w:rsidRPr="0029187A">
        <w:rPr>
          <w:vertAlign w:val="subscript"/>
        </w:rPr>
        <w:t>8</w:t>
      </w:r>
      <w:r w:rsidRPr="00F01665">
        <w:t xml:space="preserve">O, </w:t>
      </w:r>
      <w:r w:rsidRPr="0029187A">
        <w:rPr>
          <w:vertAlign w:val="subscript"/>
        </w:rPr>
        <w:t>11</w:t>
      </w:r>
      <w:r w:rsidRPr="00F01665">
        <w:t xml:space="preserve">Νa, </w:t>
      </w:r>
      <w:r w:rsidRPr="0029187A">
        <w:rPr>
          <w:vertAlign w:val="subscript"/>
        </w:rPr>
        <w:t>12</w:t>
      </w:r>
      <w:r w:rsidRPr="00F01665">
        <w:t xml:space="preserve">Mg και </w:t>
      </w:r>
      <w:r w:rsidRPr="0029187A">
        <w:rPr>
          <w:vertAlign w:val="subscript"/>
        </w:rPr>
        <w:t>16</w:t>
      </w:r>
      <w:r w:rsidRPr="00F01665">
        <w:t>S.</w:t>
      </w:r>
    </w:p>
    <w:p w:rsidR="009C432B" w:rsidRPr="00F01665" w:rsidRDefault="009C432B" w:rsidP="0003316D">
      <w:pPr>
        <w:pStyle w:val="ab"/>
        <w:ind w:left="737"/>
      </w:pPr>
      <w:r w:rsidRPr="00F01665">
        <w:rPr>
          <w:rFonts w:cs="MgOldTimesUCPolBold"/>
          <w:bCs/>
        </w:rPr>
        <w:t xml:space="preserve">α. </w:t>
      </w:r>
      <w:proofErr w:type="spellStart"/>
      <w:r w:rsidRPr="00F01665">
        <w:t>Nα</w:t>
      </w:r>
      <w:proofErr w:type="spellEnd"/>
      <w:r w:rsidRPr="00F01665">
        <w:t xml:space="preserve"> διατάξετε τα στοιχεία αυτά κατά αυξανόμενη ενέργεια</w:t>
      </w:r>
      <w:r>
        <w:t xml:space="preserve"> </w:t>
      </w:r>
      <w:r w:rsidRPr="00F01665">
        <w:t>πρώτου ιοντισμού (Μονάδες 2). Να δικαιολογήσετε την</w:t>
      </w:r>
      <w:r>
        <w:t xml:space="preserve"> </w:t>
      </w:r>
      <w:r w:rsidRPr="00F01665">
        <w:t>απάντησή σας.</w:t>
      </w:r>
    </w:p>
    <w:p w:rsidR="009C432B" w:rsidRDefault="009C432B" w:rsidP="0003316D">
      <w:pPr>
        <w:pStyle w:val="ab"/>
      </w:pPr>
      <w:r w:rsidRPr="00F01665">
        <w:rPr>
          <w:rFonts w:cs="MgOldTimesUCPolBold"/>
          <w:bCs/>
        </w:rPr>
        <w:t xml:space="preserve">β. </w:t>
      </w:r>
      <w:r w:rsidRPr="00F01665">
        <w:t xml:space="preserve">Να γράψετε τους </w:t>
      </w:r>
      <w:proofErr w:type="spellStart"/>
      <w:r w:rsidRPr="00F01665">
        <w:t>ηλεκτρονιακούς</w:t>
      </w:r>
      <w:proofErr w:type="spellEnd"/>
      <w:r w:rsidRPr="00F01665">
        <w:t xml:space="preserve"> τύπους κατά </w:t>
      </w:r>
      <w:proofErr w:type="spellStart"/>
      <w:r w:rsidRPr="00F01665">
        <w:t>Lewis</w:t>
      </w:r>
      <w:proofErr w:type="spellEnd"/>
      <w:r w:rsidRPr="00F01665">
        <w:t xml:space="preserve"> των</w:t>
      </w:r>
      <w:r>
        <w:t xml:space="preserve"> </w:t>
      </w:r>
      <w:r w:rsidRPr="00F01665">
        <w:t>οξειδίων Na</w:t>
      </w:r>
      <w:r w:rsidRPr="0029187A">
        <w:rPr>
          <w:vertAlign w:val="subscript"/>
        </w:rPr>
        <w:t>2</w:t>
      </w:r>
      <w:r w:rsidRPr="00F01665">
        <w:t xml:space="preserve">O, </w:t>
      </w:r>
      <w:proofErr w:type="spellStart"/>
      <w:r w:rsidRPr="00F01665">
        <w:t>MgO</w:t>
      </w:r>
      <w:proofErr w:type="spellEnd"/>
      <w:r w:rsidRPr="00F01665">
        <w:t xml:space="preserve"> και SO</w:t>
      </w:r>
      <w:r w:rsidRPr="0029187A">
        <w:rPr>
          <w:vertAlign w:val="subscript"/>
        </w:rPr>
        <w:t>3</w:t>
      </w:r>
      <w:r w:rsidRPr="00F01665">
        <w:t>. Να</w:t>
      </w:r>
      <w:r>
        <w:t xml:space="preserve"> </w:t>
      </w:r>
      <w:r w:rsidRPr="00F01665">
        <w:t>χαρακτηριστεί καθένα από το οξείδια αυτά ως όξινο ή</w:t>
      </w:r>
      <w:r>
        <w:t xml:space="preserve"> </w:t>
      </w:r>
      <w:r w:rsidRPr="00F01665">
        <w:t>βασικό.</w:t>
      </w:r>
    </w:p>
    <w:p w:rsidR="009C432B" w:rsidRPr="006129E1" w:rsidRDefault="009C432B" w:rsidP="00666577">
      <w:pPr>
        <w:pStyle w:val="a5"/>
      </w:pPr>
      <w:r w:rsidRPr="006129E1">
        <w:t>Ποια από τις παρακάτω τριάδες των κβαντικών αριθμών (n, l, m</w:t>
      </w:r>
      <w:r w:rsidRPr="006129E1">
        <w:rPr>
          <w:position w:val="-14"/>
          <w:vertAlign w:val="subscript"/>
        </w:rPr>
        <w:t>l</w:t>
      </w:r>
      <w:r w:rsidRPr="006129E1">
        <w:t xml:space="preserve">) δεν αντιστοιχεί σε ατομικό τροχιακό; </w:t>
      </w:r>
    </w:p>
    <w:p w:rsidR="009C432B" w:rsidRPr="006129E1" w:rsidRDefault="009C432B" w:rsidP="0003316D">
      <w:pPr>
        <w:pStyle w:val="ab"/>
      </w:pPr>
      <w:r w:rsidRPr="006129E1">
        <w:t xml:space="preserve">α. (2, 1, 1) </w:t>
      </w:r>
      <w:r>
        <w:tab/>
      </w:r>
      <w:r w:rsidRPr="006129E1">
        <w:t xml:space="preserve">β. (5, 2, –1) </w:t>
      </w:r>
      <w:r>
        <w:tab/>
      </w:r>
      <w:r w:rsidRPr="006129E1">
        <w:t xml:space="preserve">γ. (3, 2, 1) </w:t>
      </w:r>
      <w:r>
        <w:tab/>
      </w:r>
      <w:r w:rsidRPr="006129E1">
        <w:t xml:space="preserve">δ. (3, 1, 2) </w:t>
      </w:r>
    </w:p>
    <w:p w:rsidR="009C432B" w:rsidRPr="006129E1" w:rsidRDefault="009C432B" w:rsidP="00666577">
      <w:pPr>
        <w:pStyle w:val="a5"/>
      </w:pPr>
      <w:r w:rsidRPr="006129E1">
        <w:t xml:space="preserve">Το σύνολο των στοιχείων που ανήκουν στις κύριες ομάδες του περιοδικού πίνακα βρίσκονται στους τομείς: </w:t>
      </w:r>
    </w:p>
    <w:p w:rsidR="009C432B" w:rsidRPr="007B6902" w:rsidRDefault="009C432B" w:rsidP="0003316D">
      <w:pPr>
        <w:pStyle w:val="ab"/>
        <w:rPr>
          <w:lang w:val="en-GB"/>
        </w:rPr>
      </w:pPr>
      <w:r w:rsidRPr="006129E1">
        <w:t>α</w:t>
      </w:r>
      <w:r w:rsidRPr="007B6902">
        <w:rPr>
          <w:lang w:val="en-GB"/>
        </w:rPr>
        <w:t xml:space="preserve">. </w:t>
      </w:r>
      <w:proofErr w:type="gramStart"/>
      <w:r w:rsidRPr="007B6902">
        <w:rPr>
          <w:lang w:val="en-GB"/>
        </w:rPr>
        <w:t>s</w:t>
      </w:r>
      <w:proofErr w:type="gramEnd"/>
      <w:r w:rsidRPr="007B6902">
        <w:rPr>
          <w:lang w:val="en-GB"/>
        </w:rPr>
        <w:t xml:space="preserve"> </w:t>
      </w:r>
      <w:r w:rsidRPr="007B6902">
        <w:rPr>
          <w:lang w:val="en-GB"/>
        </w:rPr>
        <w:tab/>
      </w:r>
      <w:r w:rsidRPr="006129E1">
        <w:t>β</w:t>
      </w:r>
      <w:r w:rsidRPr="007B6902">
        <w:rPr>
          <w:lang w:val="en-GB"/>
        </w:rPr>
        <w:t xml:space="preserve">. p </w:t>
      </w:r>
      <w:r w:rsidRPr="007B6902">
        <w:rPr>
          <w:lang w:val="en-GB"/>
        </w:rPr>
        <w:tab/>
      </w:r>
      <w:r w:rsidRPr="006129E1">
        <w:t>γ</w:t>
      </w:r>
      <w:r w:rsidRPr="007B6902">
        <w:rPr>
          <w:lang w:val="en-GB"/>
        </w:rPr>
        <w:t xml:space="preserve">.  </w:t>
      </w:r>
      <w:proofErr w:type="gramStart"/>
      <w:r w:rsidRPr="007B6902">
        <w:rPr>
          <w:lang w:val="en-GB"/>
        </w:rPr>
        <w:t>s</w:t>
      </w:r>
      <w:proofErr w:type="gramEnd"/>
      <w:r w:rsidRPr="007B6902">
        <w:rPr>
          <w:lang w:val="en-GB"/>
        </w:rPr>
        <w:t xml:space="preserve"> </w:t>
      </w:r>
      <w:r w:rsidRPr="006129E1">
        <w:t>και</w:t>
      </w:r>
      <w:r w:rsidRPr="007B6902">
        <w:rPr>
          <w:lang w:val="en-GB"/>
        </w:rPr>
        <w:t xml:space="preserve"> p </w:t>
      </w:r>
      <w:r w:rsidRPr="007B6902">
        <w:rPr>
          <w:lang w:val="en-GB"/>
        </w:rPr>
        <w:tab/>
      </w:r>
      <w:r w:rsidRPr="007B6902">
        <w:rPr>
          <w:lang w:val="en-GB"/>
        </w:rPr>
        <w:tab/>
      </w:r>
      <w:r w:rsidRPr="006129E1">
        <w:t>δ</w:t>
      </w:r>
      <w:r w:rsidRPr="007B6902">
        <w:rPr>
          <w:lang w:val="en-GB"/>
        </w:rPr>
        <w:t xml:space="preserve">. s, p </w:t>
      </w:r>
      <w:r w:rsidRPr="006129E1">
        <w:t>και</w:t>
      </w:r>
      <w:r w:rsidRPr="007B6902">
        <w:rPr>
          <w:lang w:val="en-GB"/>
        </w:rPr>
        <w:t xml:space="preserve"> d </w:t>
      </w:r>
    </w:p>
    <w:p w:rsidR="009C432B" w:rsidRPr="006129E1" w:rsidRDefault="009C432B" w:rsidP="00666577">
      <w:pPr>
        <w:pStyle w:val="a5"/>
      </w:pPr>
      <w:r w:rsidRPr="006129E1">
        <w:t>Σε ποια από τις παρακάτω ενώσεις τα άτομα του άνθρακα εμφανίζουν sp</w:t>
      </w:r>
      <w:r>
        <w:rPr>
          <w:vertAlign w:val="superscript"/>
        </w:rPr>
        <w:t>2</w:t>
      </w:r>
      <w:r w:rsidRPr="006129E1">
        <w:rPr>
          <w:position w:val="12"/>
          <w:vertAlign w:val="superscript"/>
        </w:rPr>
        <w:t xml:space="preserve"> </w:t>
      </w:r>
      <w:r w:rsidRPr="006129E1">
        <w:t xml:space="preserve">υβριδισμό; </w:t>
      </w:r>
    </w:p>
    <w:p w:rsidR="009C432B" w:rsidRPr="007B6902" w:rsidRDefault="009C432B" w:rsidP="0003316D">
      <w:pPr>
        <w:ind w:left="397"/>
        <w:rPr>
          <w:sz w:val="24"/>
          <w:szCs w:val="24"/>
          <w:lang w:val="en-GB"/>
        </w:rPr>
      </w:pPr>
      <w:r w:rsidRPr="006129E1">
        <w:rPr>
          <w:sz w:val="24"/>
          <w:szCs w:val="24"/>
        </w:rPr>
        <w:t>α</w:t>
      </w:r>
      <w:r w:rsidRPr="007B6902">
        <w:rPr>
          <w:sz w:val="24"/>
          <w:szCs w:val="24"/>
          <w:lang w:val="en-GB"/>
        </w:rPr>
        <w:t>. CH</w:t>
      </w:r>
      <w:r w:rsidRPr="007B6902">
        <w:rPr>
          <w:sz w:val="24"/>
          <w:szCs w:val="24"/>
          <w:vertAlign w:val="subscript"/>
          <w:lang w:val="en-GB"/>
        </w:rPr>
        <w:t>3</w:t>
      </w:r>
      <w:r w:rsidRPr="007B6902">
        <w:rPr>
          <w:sz w:val="24"/>
          <w:szCs w:val="24"/>
          <w:lang w:val="en-GB"/>
        </w:rPr>
        <w:t>-CH</w:t>
      </w:r>
      <w:r w:rsidRPr="007B6902">
        <w:rPr>
          <w:sz w:val="24"/>
          <w:szCs w:val="24"/>
          <w:vertAlign w:val="subscript"/>
          <w:lang w:val="en-GB"/>
        </w:rPr>
        <w:t>3</w:t>
      </w:r>
      <w:r w:rsidRPr="007B6902">
        <w:rPr>
          <w:sz w:val="24"/>
          <w:szCs w:val="24"/>
          <w:lang w:val="en-GB"/>
        </w:rPr>
        <w:tab/>
      </w:r>
      <w:r w:rsidRPr="007B6902">
        <w:rPr>
          <w:sz w:val="24"/>
          <w:szCs w:val="24"/>
          <w:lang w:val="en-GB"/>
        </w:rPr>
        <w:tab/>
      </w:r>
      <w:r w:rsidRPr="006129E1">
        <w:rPr>
          <w:sz w:val="24"/>
          <w:szCs w:val="24"/>
        </w:rPr>
        <w:t>β</w:t>
      </w:r>
      <w:r w:rsidRPr="007B6902">
        <w:rPr>
          <w:sz w:val="24"/>
          <w:szCs w:val="24"/>
          <w:lang w:val="en-GB"/>
        </w:rPr>
        <w:t>. CH</w:t>
      </w:r>
      <w:r w:rsidRPr="007B6902">
        <w:rPr>
          <w:sz w:val="24"/>
          <w:szCs w:val="24"/>
          <w:vertAlign w:val="subscript"/>
          <w:lang w:val="en-GB"/>
        </w:rPr>
        <w:t>2</w:t>
      </w:r>
      <w:r w:rsidRPr="007B6902">
        <w:rPr>
          <w:sz w:val="24"/>
          <w:szCs w:val="24"/>
          <w:lang w:val="en-GB"/>
        </w:rPr>
        <w:t>=CH</w:t>
      </w:r>
      <w:r w:rsidRPr="007B6902">
        <w:rPr>
          <w:sz w:val="24"/>
          <w:szCs w:val="24"/>
          <w:vertAlign w:val="subscript"/>
          <w:lang w:val="en-GB"/>
        </w:rPr>
        <w:t>2</w:t>
      </w:r>
      <w:r w:rsidRPr="007B6902">
        <w:rPr>
          <w:sz w:val="24"/>
          <w:szCs w:val="24"/>
          <w:vertAlign w:val="superscript"/>
          <w:lang w:val="en-GB"/>
        </w:rPr>
        <w:t xml:space="preserve"> </w:t>
      </w:r>
      <w:r w:rsidRPr="007B6902">
        <w:rPr>
          <w:position w:val="-12"/>
          <w:sz w:val="24"/>
          <w:szCs w:val="24"/>
          <w:vertAlign w:val="superscript"/>
          <w:lang w:val="en-GB"/>
        </w:rPr>
        <w:t xml:space="preserve"> </w:t>
      </w:r>
      <w:r w:rsidRPr="007B6902">
        <w:rPr>
          <w:position w:val="-12"/>
          <w:sz w:val="24"/>
          <w:szCs w:val="24"/>
          <w:vertAlign w:val="superscript"/>
          <w:lang w:val="en-GB"/>
        </w:rPr>
        <w:tab/>
      </w:r>
      <w:r w:rsidRPr="007B6902">
        <w:rPr>
          <w:sz w:val="24"/>
          <w:szCs w:val="24"/>
          <w:lang w:val="en-GB"/>
        </w:rPr>
        <w:tab/>
      </w:r>
      <w:r w:rsidRPr="006129E1">
        <w:rPr>
          <w:sz w:val="24"/>
          <w:szCs w:val="24"/>
        </w:rPr>
        <w:t>γ</w:t>
      </w:r>
      <w:r w:rsidRPr="007B6902">
        <w:rPr>
          <w:sz w:val="24"/>
          <w:szCs w:val="24"/>
          <w:lang w:val="en-GB"/>
        </w:rPr>
        <w:t xml:space="preserve">. HC≡CH </w:t>
      </w:r>
      <w:r w:rsidRPr="007B6902">
        <w:rPr>
          <w:sz w:val="24"/>
          <w:szCs w:val="24"/>
          <w:lang w:val="en-GB"/>
        </w:rPr>
        <w:tab/>
      </w:r>
      <w:r w:rsidRPr="006129E1">
        <w:rPr>
          <w:sz w:val="24"/>
          <w:szCs w:val="24"/>
        </w:rPr>
        <w:t>δ</w:t>
      </w:r>
      <w:r w:rsidRPr="007B6902">
        <w:rPr>
          <w:sz w:val="24"/>
          <w:szCs w:val="24"/>
          <w:lang w:val="en-GB"/>
        </w:rPr>
        <w:t xml:space="preserve">. </w:t>
      </w:r>
      <w:proofErr w:type="gramStart"/>
      <w:r w:rsidRPr="007B6902">
        <w:rPr>
          <w:sz w:val="24"/>
          <w:szCs w:val="24"/>
          <w:lang w:val="en-GB"/>
        </w:rPr>
        <w:t>CH</w:t>
      </w:r>
      <w:r w:rsidRPr="007B6902">
        <w:rPr>
          <w:vertAlign w:val="subscript"/>
          <w:lang w:val="en-GB"/>
        </w:rPr>
        <w:t>4</w:t>
      </w:r>
      <w:r w:rsidRPr="007B6902">
        <w:rPr>
          <w:position w:val="-12"/>
          <w:sz w:val="24"/>
          <w:szCs w:val="24"/>
          <w:vertAlign w:val="subscript"/>
          <w:lang w:val="en-GB"/>
        </w:rPr>
        <w:t xml:space="preserve"> </w:t>
      </w:r>
      <w:r w:rsidRPr="007B6902">
        <w:rPr>
          <w:sz w:val="24"/>
          <w:szCs w:val="24"/>
          <w:lang w:val="en-GB"/>
        </w:rPr>
        <w:t>.</w:t>
      </w:r>
      <w:proofErr w:type="gramEnd"/>
    </w:p>
    <w:p w:rsidR="009C432B" w:rsidRDefault="009C432B" w:rsidP="00666577">
      <w:pPr>
        <w:pStyle w:val="a5"/>
      </w:pPr>
      <w:r w:rsidRPr="006129E1">
        <w:t>Το ιόν Μ</w:t>
      </w:r>
      <w:r w:rsidRPr="006053CE">
        <w:rPr>
          <w:vertAlign w:val="superscript"/>
        </w:rPr>
        <w:t>2+</w:t>
      </w:r>
      <w:r w:rsidRPr="006129E1">
        <w:rPr>
          <w:position w:val="12"/>
          <w:vertAlign w:val="superscript"/>
        </w:rPr>
        <w:t xml:space="preserve"> </w:t>
      </w:r>
      <w:r w:rsidRPr="006129E1">
        <w:t xml:space="preserve">έχει </w:t>
      </w:r>
      <w:proofErr w:type="spellStart"/>
      <w:r w:rsidRPr="006129E1">
        <w:t>ηλεκτρονιακή</w:t>
      </w:r>
      <w:proofErr w:type="spellEnd"/>
      <w:r w:rsidRPr="006129E1">
        <w:t xml:space="preserve"> δομή 1s</w:t>
      </w:r>
      <w:r w:rsidRPr="006053CE">
        <w:rPr>
          <w:position w:val="12"/>
          <w:vertAlign w:val="subscript"/>
        </w:rPr>
        <w:t>2</w:t>
      </w:r>
      <w:r>
        <w:rPr>
          <w:position w:val="12"/>
          <w:vertAlign w:val="subscript"/>
        </w:rPr>
        <w:t xml:space="preserve"> </w:t>
      </w:r>
      <w:r w:rsidRPr="006129E1">
        <w:t>2s</w:t>
      </w:r>
      <w:r w:rsidRPr="006053CE">
        <w:rPr>
          <w:position w:val="12"/>
          <w:vertAlign w:val="subscript"/>
        </w:rPr>
        <w:t>2</w:t>
      </w:r>
      <w:r>
        <w:rPr>
          <w:position w:val="12"/>
          <w:vertAlign w:val="subscript"/>
        </w:rPr>
        <w:t xml:space="preserve"> </w:t>
      </w:r>
      <w:r w:rsidRPr="006129E1">
        <w:t>2p</w:t>
      </w:r>
      <w:r w:rsidRPr="006053CE">
        <w:rPr>
          <w:position w:val="12"/>
          <w:vertAlign w:val="subscript"/>
        </w:rPr>
        <w:t>6</w:t>
      </w:r>
      <w:r w:rsidRPr="006129E1">
        <w:rPr>
          <w:position w:val="12"/>
          <w:vertAlign w:val="superscript"/>
        </w:rPr>
        <w:t xml:space="preserve"> </w:t>
      </w:r>
      <w:r w:rsidRPr="006129E1">
        <w:t xml:space="preserve">. </w:t>
      </w:r>
    </w:p>
    <w:p w:rsidR="009C432B" w:rsidRDefault="009C432B" w:rsidP="0003316D">
      <w:pPr>
        <w:pStyle w:val="ab"/>
      </w:pPr>
      <w:r w:rsidRPr="006129E1">
        <w:t xml:space="preserve">α) Ποιος είναι ο ατομικός αριθμός του στοιχείου Μ; </w:t>
      </w:r>
    </w:p>
    <w:p w:rsidR="009C432B" w:rsidRDefault="009C432B" w:rsidP="0003316D">
      <w:pPr>
        <w:pStyle w:val="ab"/>
      </w:pPr>
      <w:r w:rsidRPr="006129E1">
        <w:t xml:space="preserve">β) </w:t>
      </w:r>
      <w:r>
        <w:tab/>
      </w:r>
      <w:r w:rsidRPr="006129E1">
        <w:t xml:space="preserve">i. Να γράψετε την </w:t>
      </w:r>
      <w:proofErr w:type="spellStart"/>
      <w:r w:rsidRPr="006129E1">
        <w:t>ηλεκτρονιακή</w:t>
      </w:r>
      <w:proofErr w:type="spellEnd"/>
      <w:r w:rsidRPr="006129E1">
        <w:t xml:space="preserve"> δομή του ατόμου του στοιχείου Μ σε </w:t>
      </w:r>
      <w:proofErr w:type="spellStart"/>
      <w:r w:rsidRPr="006129E1">
        <w:t>υποστιβάδες</w:t>
      </w:r>
      <w:proofErr w:type="spellEnd"/>
      <w:r w:rsidRPr="006129E1">
        <w:t xml:space="preserve">, όταν βρίσκεται στη θεμελιώδη κατάσταση. </w:t>
      </w:r>
    </w:p>
    <w:p w:rsidR="009C432B" w:rsidRPr="006129E1" w:rsidRDefault="009C432B" w:rsidP="0003316D">
      <w:pPr>
        <w:pStyle w:val="ab"/>
      </w:pPr>
      <w:r>
        <w:t xml:space="preserve"> </w:t>
      </w:r>
      <w:r>
        <w:tab/>
      </w:r>
      <w:r w:rsidRPr="006129E1">
        <w:t xml:space="preserve">ii. Σε ποια ομάδα και σε ποια περίοδο του περιοδικού πίνακα ανήκει το στοιχείο Μ; </w:t>
      </w:r>
    </w:p>
    <w:p w:rsidR="009C432B" w:rsidRPr="00A9798F" w:rsidRDefault="009C432B" w:rsidP="0003316D">
      <w:pPr>
        <w:ind w:left="397"/>
        <w:rPr>
          <w:sz w:val="24"/>
          <w:szCs w:val="24"/>
        </w:rPr>
      </w:pPr>
      <w:r w:rsidRPr="006129E1">
        <w:t>γ) Να γράψετε τις τιμές των τεσσάρων κβαντικών αριθμών για κάθε ένα από τα ηλεκτρόνια σθένους του ατόμου του στοιχείου Μ, στη θεμελιώδη κατάσταση.</w:t>
      </w:r>
    </w:p>
    <w:p w:rsidR="009C432B" w:rsidRPr="007B6902" w:rsidRDefault="009C432B" w:rsidP="00666577">
      <w:pPr>
        <w:pStyle w:val="a5"/>
        <w:rPr>
          <w:szCs w:val="22"/>
        </w:rPr>
      </w:pPr>
      <w:r w:rsidRPr="006129E1">
        <w:t xml:space="preserve">Να αποδείξετε τη σχέση που συνδέει τη σταθερά ιοντισμού </w:t>
      </w:r>
      <w:proofErr w:type="spellStart"/>
      <w:r w:rsidRPr="006129E1">
        <w:t>Κ</w:t>
      </w:r>
      <w:r w:rsidRPr="006053CE">
        <w:rPr>
          <w:vertAlign w:val="subscript"/>
        </w:rPr>
        <w:t>a</w:t>
      </w:r>
      <w:proofErr w:type="spellEnd"/>
      <w:r w:rsidRPr="006129E1">
        <w:rPr>
          <w:position w:val="-12"/>
          <w:vertAlign w:val="subscript"/>
        </w:rPr>
        <w:t xml:space="preserve"> </w:t>
      </w:r>
      <w:r w:rsidRPr="006129E1">
        <w:t>, του ασθ</w:t>
      </w:r>
      <w:r>
        <w:t>ε</w:t>
      </w:r>
      <w:r w:rsidRPr="006129E1">
        <w:t xml:space="preserve">νούς οξέος ΗΑ, με τη σταθερά ιοντισμού </w:t>
      </w:r>
      <w:proofErr w:type="spellStart"/>
      <w:r w:rsidRPr="006129E1">
        <w:t>Κ</w:t>
      </w:r>
      <w:r w:rsidRPr="006053CE">
        <w:rPr>
          <w:vertAlign w:val="subscript"/>
        </w:rPr>
        <w:t>b</w:t>
      </w:r>
      <w:proofErr w:type="spellEnd"/>
      <w:r w:rsidRPr="006129E1">
        <w:rPr>
          <w:position w:val="-12"/>
          <w:vertAlign w:val="subscript"/>
        </w:rPr>
        <w:t xml:space="preserve"> </w:t>
      </w:r>
      <w:r w:rsidRPr="006129E1">
        <w:t>, της συζυγούς βάσης Α</w:t>
      </w:r>
      <w:r w:rsidRPr="006053CE">
        <w:rPr>
          <w:vertAlign w:val="superscript"/>
        </w:rPr>
        <w:t>–</w:t>
      </w:r>
      <w:r w:rsidRPr="006129E1">
        <w:t>, σε υδατικό διάλυμα.</w:t>
      </w:r>
    </w:p>
    <w:p w:rsidR="009C432B" w:rsidRDefault="009C432B" w:rsidP="00666577">
      <w:pPr>
        <w:pStyle w:val="a5"/>
      </w:pPr>
      <w:r w:rsidRPr="00AB6C64">
        <w:t xml:space="preserve">Το παρακάτω διάγραμμα αναπαριστά ένα μέρος του Περιοδικού Πίνακα όπου σημειώνονται μερικά στοιχεία με τα σύμβολά τους. </w:t>
      </w:r>
    </w:p>
    <w:tbl>
      <w:tblPr>
        <w:tblStyle w:val="af2"/>
        <w:tblW w:w="0" w:type="auto"/>
        <w:tblInd w:w="563" w:type="dxa"/>
        <w:tblLook w:val="01E0"/>
      </w:tblPr>
      <w:tblGrid>
        <w:gridCol w:w="442"/>
        <w:gridCol w:w="567"/>
        <w:gridCol w:w="425"/>
        <w:gridCol w:w="426"/>
        <w:gridCol w:w="377"/>
        <w:gridCol w:w="368"/>
        <w:gridCol w:w="474"/>
        <w:gridCol w:w="474"/>
        <w:gridCol w:w="474"/>
        <w:gridCol w:w="474"/>
        <w:gridCol w:w="474"/>
        <w:gridCol w:w="474"/>
        <w:gridCol w:w="474"/>
        <w:gridCol w:w="474"/>
        <w:gridCol w:w="474"/>
        <w:gridCol w:w="474"/>
        <w:gridCol w:w="474"/>
        <w:gridCol w:w="474"/>
      </w:tblGrid>
      <w:tr w:rsidR="009C432B">
        <w:tc>
          <w:tcPr>
            <w:tcW w:w="442"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567" w:type="dxa"/>
            <w:tcBorders>
              <w:left w:val="single" w:sz="4" w:space="0" w:color="auto"/>
              <w:bottom w:val="single" w:sz="4" w:space="0" w:color="auto"/>
            </w:tcBorders>
          </w:tcPr>
          <w:p w:rsidR="009C432B" w:rsidRDefault="009C432B" w:rsidP="0003316D"/>
        </w:tc>
        <w:tc>
          <w:tcPr>
            <w:tcW w:w="425" w:type="dxa"/>
          </w:tcPr>
          <w:p w:rsidR="009C432B" w:rsidRDefault="009C432B" w:rsidP="0003316D"/>
        </w:tc>
        <w:tc>
          <w:tcPr>
            <w:tcW w:w="426" w:type="dxa"/>
          </w:tcPr>
          <w:p w:rsidR="009C432B" w:rsidRDefault="009C432B" w:rsidP="0003316D"/>
        </w:tc>
        <w:tc>
          <w:tcPr>
            <w:tcW w:w="377" w:type="dxa"/>
          </w:tcPr>
          <w:p w:rsidR="009C432B" w:rsidRDefault="009C432B" w:rsidP="0003316D"/>
        </w:tc>
        <w:tc>
          <w:tcPr>
            <w:tcW w:w="368"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Pr="00E46837" w:rsidRDefault="009C432B" w:rsidP="0003316D">
            <w:pPr>
              <w:rPr>
                <w:lang w:val="en-US"/>
              </w:rPr>
            </w:pPr>
            <w:r>
              <w:rPr>
                <w:lang w:val="en-US"/>
              </w:rPr>
              <w:t>He</w:t>
            </w:r>
          </w:p>
        </w:tc>
      </w:tr>
      <w:tr w:rsidR="009C432B">
        <w:tc>
          <w:tcPr>
            <w:tcW w:w="442"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567"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25" w:type="dxa"/>
            <w:tcBorders>
              <w:left w:val="single" w:sz="4" w:space="0" w:color="auto"/>
            </w:tcBorders>
          </w:tcPr>
          <w:p w:rsidR="009C432B" w:rsidRDefault="009C432B" w:rsidP="0003316D"/>
        </w:tc>
        <w:tc>
          <w:tcPr>
            <w:tcW w:w="426" w:type="dxa"/>
          </w:tcPr>
          <w:p w:rsidR="009C432B" w:rsidRDefault="009C432B" w:rsidP="0003316D"/>
        </w:tc>
        <w:tc>
          <w:tcPr>
            <w:tcW w:w="377" w:type="dxa"/>
          </w:tcPr>
          <w:p w:rsidR="009C432B" w:rsidRDefault="009C432B" w:rsidP="0003316D"/>
        </w:tc>
        <w:tc>
          <w:tcPr>
            <w:tcW w:w="368"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Pr>
          <w:p w:rsidR="009C432B" w:rsidRDefault="009C432B" w:rsidP="0003316D"/>
        </w:tc>
        <w:tc>
          <w:tcPr>
            <w:tcW w:w="474" w:type="dxa"/>
            <w:tcBorders>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Pr="00E46837" w:rsidRDefault="009C432B" w:rsidP="0003316D">
            <w:pPr>
              <w:rPr>
                <w:lang w:val="en-US"/>
              </w:rPr>
            </w:pPr>
            <w:r>
              <w:rPr>
                <w:lang w:val="en-US"/>
              </w:rPr>
              <w:t>O</w:t>
            </w:r>
          </w:p>
        </w:tc>
        <w:tc>
          <w:tcPr>
            <w:tcW w:w="474" w:type="dxa"/>
            <w:tcBorders>
              <w:top w:val="single" w:sz="4" w:space="0" w:color="auto"/>
              <w:left w:val="single" w:sz="4" w:space="0" w:color="auto"/>
              <w:bottom w:val="single" w:sz="4" w:space="0" w:color="auto"/>
              <w:right w:val="single" w:sz="4" w:space="0" w:color="auto"/>
            </w:tcBorders>
          </w:tcPr>
          <w:p w:rsidR="009C432B" w:rsidRPr="00E46837" w:rsidRDefault="009C432B" w:rsidP="0003316D">
            <w:pPr>
              <w:rPr>
                <w:lang w:val="en-US"/>
              </w:rPr>
            </w:pPr>
            <w:r>
              <w:rPr>
                <w:lang w:val="en-US"/>
              </w:rPr>
              <w:t>F</w:t>
            </w:r>
          </w:p>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r>
      <w:tr w:rsidR="009C432B">
        <w:tc>
          <w:tcPr>
            <w:tcW w:w="442"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567" w:type="dxa"/>
            <w:tcBorders>
              <w:top w:val="single" w:sz="4" w:space="0" w:color="auto"/>
              <w:left w:val="single" w:sz="4" w:space="0" w:color="auto"/>
              <w:bottom w:val="single" w:sz="4" w:space="0" w:color="auto"/>
              <w:right w:val="single" w:sz="4" w:space="0" w:color="auto"/>
            </w:tcBorders>
          </w:tcPr>
          <w:p w:rsidR="009C432B" w:rsidRDefault="009C432B" w:rsidP="0003316D">
            <w:proofErr w:type="spellStart"/>
            <w:r>
              <w:t>Μg</w:t>
            </w:r>
            <w:proofErr w:type="spellEnd"/>
          </w:p>
        </w:tc>
        <w:tc>
          <w:tcPr>
            <w:tcW w:w="425" w:type="dxa"/>
            <w:tcBorders>
              <w:left w:val="single" w:sz="4" w:space="0" w:color="auto"/>
              <w:bottom w:val="single" w:sz="4" w:space="0" w:color="auto"/>
            </w:tcBorders>
          </w:tcPr>
          <w:p w:rsidR="009C432B" w:rsidRDefault="009C432B" w:rsidP="0003316D"/>
        </w:tc>
        <w:tc>
          <w:tcPr>
            <w:tcW w:w="426" w:type="dxa"/>
            <w:tcBorders>
              <w:bottom w:val="single" w:sz="4" w:space="0" w:color="auto"/>
            </w:tcBorders>
          </w:tcPr>
          <w:p w:rsidR="009C432B" w:rsidRDefault="009C432B" w:rsidP="0003316D"/>
        </w:tc>
        <w:tc>
          <w:tcPr>
            <w:tcW w:w="377" w:type="dxa"/>
            <w:tcBorders>
              <w:bottom w:val="single" w:sz="4" w:space="0" w:color="auto"/>
            </w:tcBorders>
          </w:tcPr>
          <w:p w:rsidR="009C432B" w:rsidRDefault="009C432B" w:rsidP="0003316D"/>
        </w:tc>
        <w:tc>
          <w:tcPr>
            <w:tcW w:w="368"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tcBorders>
          </w:tcPr>
          <w:p w:rsidR="009C432B" w:rsidRDefault="009C432B" w:rsidP="0003316D"/>
        </w:tc>
        <w:tc>
          <w:tcPr>
            <w:tcW w:w="474" w:type="dxa"/>
            <w:tcBorders>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Pr="00E46837" w:rsidRDefault="009C432B" w:rsidP="0003316D">
            <w:pPr>
              <w:rPr>
                <w:lang w:val="en-US"/>
              </w:rPr>
            </w:pPr>
            <w:r>
              <w:rPr>
                <w:lang w:val="en-US"/>
              </w:rPr>
              <w:t>Al</w:t>
            </w:r>
          </w:p>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r>
      <w:tr w:rsidR="009C432B">
        <w:tc>
          <w:tcPr>
            <w:tcW w:w="442" w:type="dxa"/>
            <w:tcBorders>
              <w:top w:val="single" w:sz="4" w:space="0" w:color="auto"/>
              <w:left w:val="single" w:sz="4" w:space="0" w:color="auto"/>
              <w:bottom w:val="single" w:sz="4" w:space="0" w:color="auto"/>
              <w:right w:val="single" w:sz="4" w:space="0" w:color="auto"/>
            </w:tcBorders>
          </w:tcPr>
          <w:p w:rsidR="009C432B" w:rsidRDefault="009C432B" w:rsidP="0003316D">
            <w:r>
              <w:t>Κ</w:t>
            </w:r>
          </w:p>
        </w:tc>
        <w:tc>
          <w:tcPr>
            <w:tcW w:w="567"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25"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26"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377"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368"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Pr="00E46837" w:rsidRDefault="009C432B" w:rsidP="0003316D">
            <w:pPr>
              <w:rPr>
                <w:lang w:val="en-US"/>
              </w:rPr>
            </w:pPr>
            <w:r>
              <w:rPr>
                <w:lang w:val="en-US"/>
              </w:rPr>
              <w:t>Fe</w:t>
            </w:r>
          </w:p>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r>
      <w:tr w:rsidR="009C432B">
        <w:tc>
          <w:tcPr>
            <w:tcW w:w="442"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567"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25"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26"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377"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368"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c>
          <w:tcPr>
            <w:tcW w:w="474" w:type="dxa"/>
            <w:tcBorders>
              <w:top w:val="single" w:sz="4" w:space="0" w:color="auto"/>
              <w:left w:val="single" w:sz="4" w:space="0" w:color="auto"/>
              <w:bottom w:val="single" w:sz="4" w:space="0" w:color="auto"/>
              <w:right w:val="single" w:sz="4" w:space="0" w:color="auto"/>
            </w:tcBorders>
          </w:tcPr>
          <w:p w:rsidR="009C432B" w:rsidRDefault="009C432B" w:rsidP="0003316D"/>
        </w:tc>
      </w:tr>
    </w:tbl>
    <w:p w:rsidR="009C432B" w:rsidRDefault="009C432B" w:rsidP="0003316D">
      <w:pPr>
        <w:pStyle w:val="ab"/>
      </w:pPr>
      <w:r w:rsidRPr="00AB6C64">
        <w:t xml:space="preserve">α. Ποιο από τα στοιχεία αυτά έχει τη μεγαλύτερη ενέργεια πρώτου ιοντισμού; </w:t>
      </w:r>
    </w:p>
    <w:p w:rsidR="009C432B" w:rsidRDefault="009C432B" w:rsidP="0003316D">
      <w:pPr>
        <w:pStyle w:val="ab"/>
      </w:pPr>
      <w:r w:rsidRPr="00AB6C64">
        <w:t xml:space="preserve">β. Ποιο από τα στοιχεία αυτά σχηματίζει έγχρωμα </w:t>
      </w:r>
      <w:proofErr w:type="spellStart"/>
      <w:r w:rsidRPr="00AB6C64">
        <w:t>σύμπλοκα</w:t>
      </w:r>
      <w:proofErr w:type="spellEnd"/>
      <w:r w:rsidRPr="00AB6C64">
        <w:t xml:space="preserve"> ιόντα; </w:t>
      </w:r>
    </w:p>
    <w:p w:rsidR="009C432B" w:rsidRDefault="009C432B" w:rsidP="0003316D">
      <w:pPr>
        <w:pStyle w:val="ab"/>
      </w:pPr>
      <w:r w:rsidRPr="00AB6C64">
        <w:t xml:space="preserve">γ. Ποιο από τα στοιχεία αυτά έχει τη μεγαλύτερη ατομική ακτίνα; </w:t>
      </w:r>
    </w:p>
    <w:p w:rsidR="009C432B" w:rsidRDefault="009C432B" w:rsidP="0003316D">
      <w:pPr>
        <w:pStyle w:val="ab"/>
      </w:pPr>
      <w:r w:rsidRPr="00AB6C64">
        <w:t xml:space="preserve">δ. Να γράψετε την </w:t>
      </w:r>
      <w:proofErr w:type="spellStart"/>
      <w:r w:rsidRPr="00AB6C64">
        <w:t>ηλεκτρονιακή</w:t>
      </w:r>
      <w:proofErr w:type="spellEnd"/>
      <w:r w:rsidRPr="00AB6C64">
        <w:t xml:space="preserve"> δομή σε </w:t>
      </w:r>
      <w:proofErr w:type="spellStart"/>
      <w:r w:rsidRPr="00AB6C64">
        <w:t>υποστιβάδες</w:t>
      </w:r>
      <w:proofErr w:type="spellEnd"/>
      <w:r w:rsidRPr="00AB6C64">
        <w:t xml:space="preserve"> των ατόμων των στοιχείων </w:t>
      </w:r>
      <w:proofErr w:type="spellStart"/>
      <w:r w:rsidRPr="00AB6C64">
        <w:t>Mg</w:t>
      </w:r>
      <w:proofErr w:type="spellEnd"/>
      <w:r w:rsidRPr="00AB6C64">
        <w:t xml:space="preserve"> και F στη θεμελιώδη κατάσταση. </w:t>
      </w:r>
    </w:p>
    <w:p w:rsidR="009C432B" w:rsidRDefault="009C432B" w:rsidP="0003316D">
      <w:pPr>
        <w:pStyle w:val="ab"/>
      </w:pPr>
      <w:r w:rsidRPr="00AB6C64">
        <w:lastRenderedPageBreak/>
        <w:t xml:space="preserve">ε. Να γράψετε τον </w:t>
      </w:r>
      <w:proofErr w:type="spellStart"/>
      <w:r w:rsidRPr="00AB6C64">
        <w:t>ηλεκτρονιακό</w:t>
      </w:r>
      <w:proofErr w:type="spellEnd"/>
      <w:r w:rsidRPr="00AB6C64">
        <w:t xml:space="preserve"> τύπο κατά </w:t>
      </w:r>
      <w:proofErr w:type="spellStart"/>
      <w:r w:rsidRPr="00AB6C64">
        <w:t>Lewis</w:t>
      </w:r>
      <w:proofErr w:type="spellEnd"/>
      <w:r w:rsidRPr="00AB6C64">
        <w:t xml:space="preserve"> της χημικής ένωσης μεταξύ των στοιχείων </w:t>
      </w:r>
      <w:proofErr w:type="spellStart"/>
      <w:r w:rsidRPr="00AB6C64">
        <w:t>Mg</w:t>
      </w:r>
      <w:proofErr w:type="spellEnd"/>
      <w:r w:rsidRPr="00AB6C64">
        <w:t xml:space="preserve"> και F. </w:t>
      </w:r>
    </w:p>
    <w:p w:rsidR="009C432B" w:rsidRDefault="009C432B" w:rsidP="00666577">
      <w:pPr>
        <w:pStyle w:val="a5"/>
      </w:pPr>
      <w:proofErr w:type="spellStart"/>
      <w:r>
        <w:t>Tο</w:t>
      </w:r>
      <w:proofErr w:type="spellEnd"/>
      <w:r>
        <w:t xml:space="preserve"> ηλεκτρόνιο της εξωτερικής στιβάδας του </w:t>
      </w:r>
      <w:proofErr w:type="spellStart"/>
      <w:r>
        <w:t>Νa</w:t>
      </w:r>
      <w:proofErr w:type="spellEnd"/>
      <w:r>
        <w:t xml:space="preserve"> (Ζ=11) μπορεί να έχει την εξής τετράδα κβαντικών αριθμών στη θεμελιώδη κατάσταση: </w:t>
      </w:r>
    </w:p>
    <w:p w:rsidR="009C432B" w:rsidRDefault="009C432B" w:rsidP="0003316D">
      <w:pPr>
        <w:pStyle w:val="ab"/>
      </w:pPr>
      <w:r>
        <w:t>α. (3, −1, 0, +</w:t>
      </w:r>
      <w:r>
        <w:rPr>
          <w:sz w:val="36"/>
          <w:szCs w:val="36"/>
        </w:rPr>
        <w:t>½</w:t>
      </w:r>
      <w:r>
        <w:t xml:space="preserve">). </w:t>
      </w:r>
    </w:p>
    <w:p w:rsidR="009C432B" w:rsidRDefault="009C432B" w:rsidP="0003316D">
      <w:pPr>
        <w:pStyle w:val="ab"/>
      </w:pPr>
      <w:r>
        <w:t>β. (3, 0, 0, +</w:t>
      </w:r>
      <w:r>
        <w:rPr>
          <w:sz w:val="36"/>
          <w:szCs w:val="36"/>
        </w:rPr>
        <w:t>½</w:t>
      </w:r>
      <w:r>
        <w:t xml:space="preserve">). </w:t>
      </w:r>
    </w:p>
    <w:p w:rsidR="009C432B" w:rsidRDefault="009C432B" w:rsidP="0003316D">
      <w:pPr>
        <w:pStyle w:val="ab"/>
      </w:pPr>
      <w:r>
        <w:t>γ. (3, 1, 1, +</w:t>
      </w:r>
      <w:r>
        <w:rPr>
          <w:sz w:val="36"/>
          <w:szCs w:val="36"/>
        </w:rPr>
        <w:t>½</w:t>
      </w:r>
      <w:r>
        <w:t xml:space="preserve">). </w:t>
      </w:r>
    </w:p>
    <w:p w:rsidR="009C432B" w:rsidRDefault="009C432B" w:rsidP="0003316D">
      <w:pPr>
        <w:pStyle w:val="ab"/>
      </w:pPr>
      <w:r>
        <w:t>δ. (3, 1, −1, +</w:t>
      </w:r>
      <w:r>
        <w:rPr>
          <w:sz w:val="36"/>
          <w:szCs w:val="36"/>
        </w:rPr>
        <w:t>½</w:t>
      </w:r>
      <w:r>
        <w:t xml:space="preserve">). </w:t>
      </w:r>
    </w:p>
    <w:p w:rsidR="009C432B" w:rsidRDefault="009C432B" w:rsidP="00666577">
      <w:pPr>
        <w:pStyle w:val="a5"/>
      </w:pPr>
      <w:r>
        <w:t>Στο μόριο του CH</w:t>
      </w:r>
      <w:r>
        <w:rPr>
          <w:rFonts w:ascii="1Sak" w:hAnsi="1Sak"/>
        </w:rPr>
        <w:t>X</w:t>
      </w:r>
      <w:r>
        <w:t>C−CH=CH</w:t>
      </w:r>
      <w:r>
        <w:rPr>
          <w:vertAlign w:val="subscript"/>
        </w:rPr>
        <w:t>2</w:t>
      </w:r>
      <w:r>
        <w:rPr>
          <w:position w:val="-12"/>
          <w:vertAlign w:val="subscript"/>
        </w:rPr>
        <w:t xml:space="preserve"> </w:t>
      </w:r>
      <w:r>
        <w:t xml:space="preserve">υπάρχουν: </w:t>
      </w:r>
    </w:p>
    <w:p w:rsidR="009C432B" w:rsidRDefault="009C432B" w:rsidP="0003316D">
      <w:pPr>
        <w:pStyle w:val="ab"/>
      </w:pPr>
      <w:r>
        <w:t xml:space="preserve">α. 6σ και 2π δεσμοί. </w:t>
      </w:r>
    </w:p>
    <w:p w:rsidR="009C432B" w:rsidRDefault="009C432B" w:rsidP="0003316D">
      <w:pPr>
        <w:pStyle w:val="ab"/>
      </w:pPr>
      <w:r>
        <w:t xml:space="preserve">β. 6σ και 3π δεσμοί. </w:t>
      </w:r>
    </w:p>
    <w:p w:rsidR="009C432B" w:rsidRDefault="009C432B" w:rsidP="0003316D">
      <w:pPr>
        <w:pStyle w:val="ab"/>
      </w:pPr>
      <w:r>
        <w:t xml:space="preserve">γ. 7σ και 2π δεσμοί. </w:t>
      </w:r>
    </w:p>
    <w:p w:rsidR="009C432B" w:rsidRDefault="009C432B" w:rsidP="0003316D">
      <w:pPr>
        <w:pStyle w:val="ab"/>
      </w:pPr>
      <w:r>
        <w:t xml:space="preserve">δ. 7σ και 3π δεσμοί. </w:t>
      </w:r>
    </w:p>
    <w:p w:rsidR="009C432B" w:rsidRDefault="009C432B" w:rsidP="00666577">
      <w:pPr>
        <w:pStyle w:val="a5"/>
      </w:pPr>
      <w:r>
        <w:t xml:space="preserve">Δίνονται τα στοιχεία Α και Β με ατομικούς αριθμούς 15 και 17 αντίστοιχα. </w:t>
      </w:r>
    </w:p>
    <w:p w:rsidR="009C432B" w:rsidRDefault="009C432B" w:rsidP="0003316D">
      <w:pPr>
        <w:pStyle w:val="ab"/>
      </w:pPr>
      <w:r>
        <w:t xml:space="preserve">α. Να γράψετε τις </w:t>
      </w:r>
      <w:proofErr w:type="spellStart"/>
      <w:r>
        <w:t>ηλεκτρονιακές</w:t>
      </w:r>
      <w:proofErr w:type="spellEnd"/>
      <w:r>
        <w:t xml:space="preserve"> δομές (στιβάδες, </w:t>
      </w:r>
      <w:proofErr w:type="spellStart"/>
      <w:r>
        <w:t>υποστιβάδες</w:t>
      </w:r>
      <w:proofErr w:type="spellEnd"/>
      <w:r>
        <w:t xml:space="preserve">) των στοιχείων αυτών στη θεμελιώδη κατάσταση. </w:t>
      </w:r>
    </w:p>
    <w:p w:rsidR="009C432B" w:rsidRDefault="009C432B" w:rsidP="0003316D">
      <w:pPr>
        <w:pStyle w:val="ab"/>
      </w:pPr>
      <w:r>
        <w:t xml:space="preserve">β. Να γράψετε τον </w:t>
      </w:r>
      <w:proofErr w:type="spellStart"/>
      <w:r>
        <w:t>ηλεκτρονιακό</w:t>
      </w:r>
      <w:proofErr w:type="spellEnd"/>
      <w:r>
        <w:t xml:space="preserve"> τύπο κατά </w:t>
      </w:r>
      <w:proofErr w:type="spellStart"/>
      <w:r>
        <w:t>Lewis</w:t>
      </w:r>
      <w:proofErr w:type="spellEnd"/>
      <w:r>
        <w:t xml:space="preserve"> της ένωσης ΑΒ</w:t>
      </w:r>
      <w:r>
        <w:rPr>
          <w:vertAlign w:val="subscript"/>
        </w:rPr>
        <w:t>3</w:t>
      </w:r>
      <w:r>
        <w:t xml:space="preserve">. </w:t>
      </w:r>
    </w:p>
    <w:p w:rsidR="009C432B" w:rsidRDefault="009C432B" w:rsidP="0003316D">
      <w:pPr>
        <w:pStyle w:val="ab"/>
      </w:pPr>
      <w:r>
        <w:t xml:space="preserve">γ. Ποιο από τα δύο στοιχεία Α και Β έχει τη μεγαλύτερη ατομική ακτίνα; </w:t>
      </w:r>
    </w:p>
    <w:p w:rsidR="009C432B" w:rsidRDefault="009C432B" w:rsidP="0003316D">
      <w:pPr>
        <w:ind w:left="680"/>
      </w:pPr>
      <w:r>
        <w:t xml:space="preserve">Να αιτιολογήσετε την απάντησή σας. </w:t>
      </w:r>
    </w:p>
    <w:p w:rsidR="009C432B" w:rsidRPr="00403C98" w:rsidRDefault="009C432B" w:rsidP="00666577">
      <w:pPr>
        <w:pStyle w:val="a5"/>
      </w:pPr>
      <w:r w:rsidRPr="00403C98">
        <w:t>Τα ατομικά τροχιακά 2s και 3s διαφέρουν</w:t>
      </w:r>
    </w:p>
    <w:p w:rsidR="009C432B" w:rsidRPr="00403C98" w:rsidRDefault="009C432B" w:rsidP="0003316D">
      <w:pPr>
        <w:ind w:left="340"/>
      </w:pPr>
      <w:r w:rsidRPr="00403C98">
        <w:rPr>
          <w:b/>
          <w:bCs/>
        </w:rPr>
        <w:t xml:space="preserve">α. </w:t>
      </w:r>
      <w:r w:rsidRPr="00403C98">
        <w:t>κατά το σχήμα.</w:t>
      </w:r>
    </w:p>
    <w:p w:rsidR="009C432B" w:rsidRPr="00403C98" w:rsidRDefault="009C432B" w:rsidP="0003316D">
      <w:pPr>
        <w:ind w:left="340"/>
      </w:pPr>
      <w:r w:rsidRPr="00403C98">
        <w:rPr>
          <w:b/>
          <w:bCs/>
        </w:rPr>
        <w:t xml:space="preserve">β. </w:t>
      </w:r>
      <w:r w:rsidRPr="00403C98">
        <w:t>κατά το μέγεθος.</w:t>
      </w:r>
    </w:p>
    <w:p w:rsidR="009C432B" w:rsidRPr="00403C98" w:rsidRDefault="009C432B" w:rsidP="0003316D">
      <w:pPr>
        <w:ind w:left="340"/>
      </w:pPr>
      <w:r w:rsidRPr="00403C98">
        <w:rPr>
          <w:b/>
          <w:bCs/>
        </w:rPr>
        <w:t xml:space="preserve">γ. </w:t>
      </w:r>
      <w:r w:rsidRPr="00403C98">
        <w:t>κατά τον προσανατολισμό στον χώρο.</w:t>
      </w:r>
    </w:p>
    <w:p w:rsidR="009C432B" w:rsidRPr="00403C98" w:rsidRDefault="009C432B" w:rsidP="0003316D">
      <w:pPr>
        <w:ind w:left="340"/>
      </w:pPr>
      <w:r w:rsidRPr="00403C98">
        <w:rPr>
          <w:b/>
          <w:bCs/>
        </w:rPr>
        <w:t xml:space="preserve">δ. </w:t>
      </w:r>
      <w:r w:rsidRPr="00403C98">
        <w:t>σε όλα τα παραπάνω.</w:t>
      </w:r>
    </w:p>
    <w:p w:rsidR="009C432B" w:rsidRPr="00403C98" w:rsidRDefault="009C432B" w:rsidP="00666577">
      <w:pPr>
        <w:pStyle w:val="a5"/>
      </w:pPr>
      <w:r w:rsidRPr="00403C98">
        <w:t xml:space="preserve">Δίνονται τα στοιχεία </w:t>
      </w:r>
      <w:r w:rsidRPr="007823F6">
        <w:rPr>
          <w:vertAlign w:val="subscript"/>
        </w:rPr>
        <w:t>8</w:t>
      </w:r>
      <w:r w:rsidRPr="00403C98">
        <w:t xml:space="preserve">Ο και </w:t>
      </w:r>
      <w:r w:rsidRPr="007823F6">
        <w:rPr>
          <w:vertAlign w:val="subscript"/>
        </w:rPr>
        <w:t>16</w:t>
      </w:r>
      <w:r w:rsidRPr="00403C98">
        <w:t>S.</w:t>
      </w:r>
    </w:p>
    <w:p w:rsidR="009C432B" w:rsidRPr="00403C98" w:rsidRDefault="009C432B" w:rsidP="0003316D">
      <w:pPr>
        <w:pStyle w:val="ab"/>
      </w:pPr>
      <w:r w:rsidRPr="00403C98">
        <w:rPr>
          <w:b/>
          <w:bCs/>
        </w:rPr>
        <w:t xml:space="preserve">α. </w:t>
      </w:r>
      <w:r w:rsidRPr="00403C98">
        <w:t xml:space="preserve">Να γράψετε την </w:t>
      </w:r>
      <w:proofErr w:type="spellStart"/>
      <w:r w:rsidRPr="00403C98">
        <w:t>ηλεκτρονιακή</w:t>
      </w:r>
      <w:proofErr w:type="spellEnd"/>
      <w:r w:rsidRPr="00403C98">
        <w:t xml:space="preserve"> δομή των ατόμων</w:t>
      </w:r>
      <w:r>
        <w:t xml:space="preserve"> </w:t>
      </w:r>
      <w:r w:rsidRPr="00403C98">
        <w:t xml:space="preserve">τους (κατανομή ηλεκτρονίων σε </w:t>
      </w:r>
      <w:proofErr w:type="spellStart"/>
      <w:r w:rsidRPr="00403C98">
        <w:t>υποστιβάδες</w:t>
      </w:r>
      <w:proofErr w:type="spellEnd"/>
      <w:r w:rsidRPr="00403C98">
        <w:t>) στη</w:t>
      </w:r>
      <w:r>
        <w:t xml:space="preserve"> </w:t>
      </w:r>
      <w:r w:rsidRPr="00403C98">
        <w:t>θεμελιώδη κατάσταση.</w:t>
      </w:r>
    </w:p>
    <w:p w:rsidR="009C432B" w:rsidRPr="00403C98" w:rsidRDefault="009C432B" w:rsidP="0003316D">
      <w:pPr>
        <w:pStyle w:val="ab"/>
      </w:pPr>
      <w:r w:rsidRPr="00403C98">
        <w:rPr>
          <w:b/>
          <w:bCs/>
        </w:rPr>
        <w:t xml:space="preserve">β. </w:t>
      </w:r>
      <w:r w:rsidRPr="00403C98">
        <w:t>Να δικαιολογήσετε ποιο από αυτά τα δύο άτομα</w:t>
      </w:r>
      <w:r>
        <w:t xml:space="preserve"> </w:t>
      </w:r>
      <w:r w:rsidRPr="00403C98">
        <w:t>έχει τη μεγαλύτερη ατομική ακτίνα.</w:t>
      </w:r>
    </w:p>
    <w:p w:rsidR="009C432B" w:rsidRDefault="009C432B" w:rsidP="0003316D">
      <w:pPr>
        <w:pStyle w:val="ab"/>
      </w:pPr>
      <w:r w:rsidRPr="00403C98">
        <w:rPr>
          <w:b/>
          <w:bCs/>
        </w:rPr>
        <w:t xml:space="preserve">γ. </w:t>
      </w:r>
      <w:r w:rsidRPr="00403C98">
        <w:t xml:space="preserve">Να γράψετε τον </w:t>
      </w:r>
      <w:proofErr w:type="spellStart"/>
      <w:r w:rsidRPr="00403C98">
        <w:t>ηλεκτρονιακό</w:t>
      </w:r>
      <w:proofErr w:type="spellEnd"/>
      <w:r w:rsidRPr="00403C98">
        <w:t xml:space="preserve"> τύπο κατά </w:t>
      </w:r>
      <w:proofErr w:type="spellStart"/>
      <w:r w:rsidRPr="00403C98">
        <w:t>Lewis</w:t>
      </w:r>
      <w:proofErr w:type="spellEnd"/>
      <w:r w:rsidRPr="00403C98">
        <w:t xml:space="preserve"> </w:t>
      </w:r>
      <w:r>
        <w:t xml:space="preserve">της </w:t>
      </w:r>
      <w:r w:rsidRPr="00403C98">
        <w:t>ένωσης SO</w:t>
      </w:r>
      <w:r w:rsidRPr="003337F1">
        <w:rPr>
          <w:vertAlign w:val="subscript"/>
        </w:rPr>
        <w:t>3</w:t>
      </w:r>
      <w:r w:rsidRPr="00403C98">
        <w:t>.</w:t>
      </w:r>
    </w:p>
    <w:p w:rsidR="009C432B" w:rsidRPr="007A21F6" w:rsidRDefault="009C432B" w:rsidP="00666577">
      <w:pPr>
        <w:pStyle w:val="a5"/>
      </w:pPr>
      <w:r w:rsidRPr="007A21F6">
        <w:t xml:space="preserve">Η </w:t>
      </w:r>
      <w:proofErr w:type="spellStart"/>
      <w:r w:rsidRPr="007A21F6">
        <w:t>υποστιβάδα</w:t>
      </w:r>
      <w:proofErr w:type="spellEnd"/>
      <w:r w:rsidRPr="007A21F6">
        <w:t xml:space="preserve"> 3d αποτελείται από: </w:t>
      </w:r>
    </w:p>
    <w:p w:rsidR="009C432B" w:rsidRPr="007A21F6" w:rsidRDefault="009C432B" w:rsidP="0003316D">
      <w:pPr>
        <w:pStyle w:val="ab"/>
      </w:pPr>
      <w:r w:rsidRPr="007A21F6">
        <w:rPr>
          <w:b/>
          <w:bCs/>
        </w:rPr>
        <w:t xml:space="preserve">α. </w:t>
      </w:r>
      <w:r w:rsidRPr="007A21F6">
        <w:t xml:space="preserve">ένα ατομικό τροχιακό. </w:t>
      </w:r>
    </w:p>
    <w:p w:rsidR="009C432B" w:rsidRPr="007A21F6" w:rsidRDefault="009C432B" w:rsidP="0003316D">
      <w:pPr>
        <w:pStyle w:val="ab"/>
      </w:pPr>
      <w:r w:rsidRPr="007A21F6">
        <w:rPr>
          <w:b/>
          <w:bCs/>
        </w:rPr>
        <w:t xml:space="preserve">β. </w:t>
      </w:r>
      <w:r w:rsidRPr="007A21F6">
        <w:t xml:space="preserve">τρία ατομικά τροχιακά. </w:t>
      </w:r>
    </w:p>
    <w:p w:rsidR="009C432B" w:rsidRPr="007A21F6" w:rsidRDefault="009C432B" w:rsidP="0003316D">
      <w:pPr>
        <w:pStyle w:val="ab"/>
      </w:pPr>
      <w:r w:rsidRPr="007A21F6">
        <w:rPr>
          <w:b/>
          <w:bCs/>
        </w:rPr>
        <w:lastRenderedPageBreak/>
        <w:t xml:space="preserve">γ. </w:t>
      </w:r>
      <w:r w:rsidRPr="007A21F6">
        <w:t xml:space="preserve">πέντε ατομικά τροχιακά. </w:t>
      </w:r>
    </w:p>
    <w:p w:rsidR="009C432B" w:rsidRPr="007A21F6" w:rsidRDefault="009C432B" w:rsidP="0003316D">
      <w:pPr>
        <w:pStyle w:val="ab"/>
      </w:pPr>
      <w:r w:rsidRPr="007A21F6">
        <w:rPr>
          <w:b/>
          <w:bCs/>
        </w:rPr>
        <w:t xml:space="preserve">δ. </w:t>
      </w:r>
      <w:r w:rsidRPr="007A21F6">
        <w:t xml:space="preserve">ένα έως πέντε ατομικά τροχιακά, ανάλογα με τον αριθμό των ηλεκτρονίων που περιέχει. </w:t>
      </w:r>
    </w:p>
    <w:p w:rsidR="009C432B" w:rsidRPr="007A21F6" w:rsidRDefault="009C432B" w:rsidP="00666577">
      <w:pPr>
        <w:pStyle w:val="a5"/>
      </w:pPr>
      <w:r w:rsidRPr="007A21F6">
        <w:t xml:space="preserve">Στην ένωση HC≡N (Ατομικοί αριθμοί C:6, Η:1, Ν:7) υπάρχουν: </w:t>
      </w:r>
    </w:p>
    <w:p w:rsidR="009C432B" w:rsidRPr="007A21F6" w:rsidRDefault="009C432B" w:rsidP="0003316D">
      <w:pPr>
        <w:pStyle w:val="ab"/>
      </w:pPr>
      <w:r w:rsidRPr="007A21F6">
        <w:rPr>
          <w:b/>
          <w:bCs/>
        </w:rPr>
        <w:t xml:space="preserve">α. </w:t>
      </w:r>
      <w:r w:rsidRPr="007A21F6">
        <w:t xml:space="preserve">2 ζεύγη δεσμικών και 3 ζεύγη μη δεσμικών ηλεκτρονίων. </w:t>
      </w:r>
    </w:p>
    <w:p w:rsidR="009C432B" w:rsidRPr="007A21F6" w:rsidRDefault="009C432B" w:rsidP="0003316D">
      <w:pPr>
        <w:pStyle w:val="ab"/>
      </w:pPr>
      <w:r w:rsidRPr="007A21F6">
        <w:rPr>
          <w:b/>
          <w:bCs/>
        </w:rPr>
        <w:t xml:space="preserve">β. </w:t>
      </w:r>
      <w:r w:rsidRPr="007A21F6">
        <w:t xml:space="preserve">3 ζεύγη δεσμικών και 2 ζεύγη μη δεσμικών ηλεκτρονίων. </w:t>
      </w:r>
    </w:p>
    <w:p w:rsidR="009C432B" w:rsidRPr="007A21F6" w:rsidRDefault="009C432B" w:rsidP="0003316D">
      <w:pPr>
        <w:pStyle w:val="ab"/>
      </w:pPr>
      <w:r w:rsidRPr="007A21F6">
        <w:rPr>
          <w:b/>
          <w:bCs/>
        </w:rPr>
        <w:t xml:space="preserve">γ. </w:t>
      </w:r>
      <w:r w:rsidRPr="007A21F6">
        <w:t xml:space="preserve">4 ζεύγη δεσμικών και 1 ζεύγος μη δεσμικών ηλεκτρονίων. </w:t>
      </w:r>
    </w:p>
    <w:p w:rsidR="009C432B" w:rsidRPr="007A21F6" w:rsidRDefault="009C432B" w:rsidP="0003316D">
      <w:pPr>
        <w:pStyle w:val="ab"/>
      </w:pPr>
      <w:r w:rsidRPr="007A21F6">
        <w:rPr>
          <w:b/>
          <w:bCs/>
        </w:rPr>
        <w:t xml:space="preserve">δ. </w:t>
      </w:r>
      <w:r w:rsidRPr="007A21F6">
        <w:t xml:space="preserve">2 ζεύγη δεσμικών και 1 ζεύγος μη δεσμικών ηλεκτρονίων. </w:t>
      </w:r>
    </w:p>
    <w:p w:rsidR="009C432B" w:rsidRPr="007A21F6" w:rsidRDefault="009C432B" w:rsidP="00666577">
      <w:pPr>
        <w:pStyle w:val="a5"/>
      </w:pPr>
      <w:r w:rsidRPr="007A21F6">
        <w:t xml:space="preserve">Δίνονται τρία στοιχεία </w:t>
      </w:r>
      <w:r w:rsidRPr="007A21F6">
        <w:rPr>
          <w:b/>
          <w:bCs/>
        </w:rPr>
        <w:t>Α</w:t>
      </w:r>
      <w:r w:rsidRPr="007A21F6">
        <w:t xml:space="preserve">, </w:t>
      </w:r>
      <w:r w:rsidRPr="007A21F6">
        <w:rPr>
          <w:b/>
          <w:bCs/>
        </w:rPr>
        <w:t xml:space="preserve">Β </w:t>
      </w:r>
      <w:r w:rsidRPr="007A21F6">
        <w:t xml:space="preserve">και </w:t>
      </w:r>
      <w:r w:rsidRPr="007A21F6">
        <w:rPr>
          <w:b/>
          <w:bCs/>
        </w:rPr>
        <w:t>Γ</w:t>
      </w:r>
      <w:r w:rsidRPr="007A21F6">
        <w:t xml:space="preserve">. Τα στοιχεία </w:t>
      </w:r>
      <w:r w:rsidRPr="007A21F6">
        <w:rPr>
          <w:b/>
          <w:bCs/>
        </w:rPr>
        <w:t xml:space="preserve">Α </w:t>
      </w:r>
      <w:r w:rsidRPr="007A21F6">
        <w:t xml:space="preserve">και </w:t>
      </w:r>
      <w:r w:rsidRPr="007A21F6">
        <w:rPr>
          <w:b/>
          <w:bCs/>
        </w:rPr>
        <w:t xml:space="preserve">Β </w:t>
      </w:r>
      <w:r w:rsidRPr="007A21F6">
        <w:t xml:space="preserve">έχουν ατομικούς αριθμούς 17 και 35 αντίστοιχα. Το στοιχείο </w:t>
      </w:r>
      <w:r w:rsidRPr="007A21F6">
        <w:rPr>
          <w:b/>
          <w:bCs/>
        </w:rPr>
        <w:t xml:space="preserve">Γ </w:t>
      </w:r>
      <w:r w:rsidRPr="007A21F6">
        <w:t>είναι το στοιχείο της 4</w:t>
      </w:r>
      <w:r w:rsidRPr="007A21F6">
        <w:rPr>
          <w:vertAlign w:val="superscript"/>
        </w:rPr>
        <w:t xml:space="preserve">ης </w:t>
      </w:r>
      <w:r w:rsidRPr="007A21F6">
        <w:t xml:space="preserve">περιόδου του Περιοδικού Πίνακα με τη μικρότερη ενέργεια πρώτου ιοντισμού. </w:t>
      </w:r>
    </w:p>
    <w:p w:rsidR="009C432B" w:rsidRPr="007A21F6" w:rsidRDefault="009C432B" w:rsidP="0003316D">
      <w:pPr>
        <w:pStyle w:val="ab"/>
      </w:pPr>
      <w:r w:rsidRPr="007A21F6">
        <w:rPr>
          <w:b/>
          <w:bCs/>
        </w:rPr>
        <w:t xml:space="preserve">α. </w:t>
      </w:r>
      <w:r w:rsidRPr="007A21F6">
        <w:t xml:space="preserve">Να προσδιορίσετε τον ατομικό αριθμό του στοιχείου </w:t>
      </w:r>
      <w:r w:rsidRPr="007A21F6">
        <w:rPr>
          <w:b/>
          <w:bCs/>
        </w:rPr>
        <w:t>Γ</w:t>
      </w:r>
      <w:r w:rsidRPr="007A21F6">
        <w:t xml:space="preserve">. </w:t>
      </w:r>
    </w:p>
    <w:p w:rsidR="009C432B" w:rsidRPr="007A21F6" w:rsidRDefault="009C432B" w:rsidP="0003316D">
      <w:pPr>
        <w:pStyle w:val="ab"/>
      </w:pPr>
      <w:r w:rsidRPr="007A21F6">
        <w:rPr>
          <w:b/>
          <w:bCs/>
        </w:rPr>
        <w:t xml:space="preserve">β. </w:t>
      </w:r>
      <w:r w:rsidRPr="007A21F6">
        <w:t xml:space="preserve">Να γράψετε τις </w:t>
      </w:r>
      <w:proofErr w:type="spellStart"/>
      <w:r w:rsidRPr="007A21F6">
        <w:t>ηλεκτρονιακές</w:t>
      </w:r>
      <w:proofErr w:type="spellEnd"/>
      <w:r w:rsidRPr="007A21F6">
        <w:t xml:space="preserve"> δομές (στιβάδες, </w:t>
      </w:r>
      <w:proofErr w:type="spellStart"/>
      <w:r w:rsidRPr="007A21F6">
        <w:t>υποστιβάδες</w:t>
      </w:r>
      <w:proofErr w:type="spellEnd"/>
      <w:r w:rsidRPr="007A21F6">
        <w:t xml:space="preserve">) των στοιχείων </w:t>
      </w:r>
      <w:r w:rsidRPr="007A21F6">
        <w:rPr>
          <w:b/>
          <w:bCs/>
        </w:rPr>
        <w:t>Α</w:t>
      </w:r>
      <w:r w:rsidRPr="007A21F6">
        <w:t xml:space="preserve">, </w:t>
      </w:r>
      <w:r w:rsidRPr="007A21F6">
        <w:rPr>
          <w:b/>
          <w:bCs/>
        </w:rPr>
        <w:t xml:space="preserve">Β </w:t>
      </w:r>
      <w:r w:rsidRPr="007A21F6">
        <w:t xml:space="preserve">και </w:t>
      </w:r>
      <w:r w:rsidRPr="007A21F6">
        <w:rPr>
          <w:b/>
          <w:bCs/>
        </w:rPr>
        <w:t xml:space="preserve">Γ </w:t>
      </w:r>
      <w:r w:rsidRPr="007A21F6">
        <w:t xml:space="preserve">στη θεμελιώδη κατάσταση. </w:t>
      </w:r>
    </w:p>
    <w:p w:rsidR="009C432B" w:rsidRPr="007A21F6" w:rsidRDefault="009C432B" w:rsidP="0003316D">
      <w:pPr>
        <w:pStyle w:val="ab"/>
        <w:ind w:left="760"/>
      </w:pPr>
      <w:r w:rsidRPr="007A21F6">
        <w:rPr>
          <w:b/>
          <w:bCs/>
        </w:rPr>
        <w:t xml:space="preserve">γ. </w:t>
      </w:r>
      <w:r w:rsidRPr="007A21F6">
        <w:t xml:space="preserve">Εάν οι ατομικές ακτίνες των στοιχείων </w:t>
      </w:r>
      <w:r w:rsidRPr="007A21F6">
        <w:rPr>
          <w:b/>
          <w:bCs/>
        </w:rPr>
        <w:t>Α</w:t>
      </w:r>
      <w:r w:rsidRPr="007A21F6">
        <w:t xml:space="preserve">, </w:t>
      </w:r>
      <w:r w:rsidRPr="007A21F6">
        <w:rPr>
          <w:b/>
          <w:bCs/>
        </w:rPr>
        <w:t xml:space="preserve">Β </w:t>
      </w:r>
      <w:r w:rsidRPr="007A21F6">
        <w:t xml:space="preserve">και </w:t>
      </w:r>
      <w:r w:rsidRPr="007A21F6">
        <w:rPr>
          <w:b/>
          <w:bCs/>
        </w:rPr>
        <w:t xml:space="preserve">Γ </w:t>
      </w:r>
      <w:r w:rsidRPr="007A21F6">
        <w:t xml:space="preserve">είναι </w:t>
      </w:r>
      <w:proofErr w:type="spellStart"/>
      <w:r w:rsidRPr="007A21F6">
        <w:t>r</w:t>
      </w:r>
      <w:r w:rsidRPr="007A21F6">
        <w:rPr>
          <w:vertAlign w:val="subscript"/>
        </w:rPr>
        <w:t>A</w:t>
      </w:r>
      <w:proofErr w:type="spellEnd"/>
      <w:r w:rsidRPr="007A21F6">
        <w:t xml:space="preserve">, </w:t>
      </w:r>
      <w:proofErr w:type="spellStart"/>
      <w:r w:rsidRPr="007A21F6">
        <w:t>r</w:t>
      </w:r>
      <w:r w:rsidRPr="007A21F6">
        <w:rPr>
          <w:vertAlign w:val="subscript"/>
        </w:rPr>
        <w:t>B</w:t>
      </w:r>
      <w:proofErr w:type="spellEnd"/>
      <w:r w:rsidRPr="007A21F6">
        <w:rPr>
          <w:vertAlign w:val="subscript"/>
        </w:rPr>
        <w:t xml:space="preserve"> </w:t>
      </w:r>
      <w:r w:rsidRPr="007A21F6">
        <w:t xml:space="preserve">και </w:t>
      </w:r>
      <w:proofErr w:type="spellStart"/>
      <w:r w:rsidRPr="007A21F6">
        <w:t>r</w:t>
      </w:r>
      <w:r w:rsidRPr="007A21F6">
        <w:rPr>
          <w:vertAlign w:val="subscript"/>
        </w:rPr>
        <w:t>Γ</w:t>
      </w:r>
      <w:proofErr w:type="spellEnd"/>
      <w:r w:rsidRPr="007A21F6">
        <w:rPr>
          <w:vertAlign w:val="subscript"/>
        </w:rPr>
        <w:t xml:space="preserve"> </w:t>
      </w:r>
      <w:r w:rsidRPr="007A21F6">
        <w:t xml:space="preserve">αντίστοιχα, τότε ισχύει: </w:t>
      </w:r>
    </w:p>
    <w:p w:rsidR="009C432B" w:rsidRPr="009C432B" w:rsidRDefault="009C432B" w:rsidP="0003316D">
      <w:pPr>
        <w:pStyle w:val="ab"/>
        <w:rPr>
          <w:lang w:val="en-US"/>
        </w:rPr>
      </w:pPr>
      <w:r w:rsidRPr="007A21F6">
        <w:rPr>
          <w:b/>
          <w:bCs/>
        </w:rPr>
        <w:t>α</w:t>
      </w:r>
      <w:r w:rsidRPr="009C432B">
        <w:rPr>
          <w:b/>
          <w:bCs/>
          <w:lang w:val="en-US"/>
        </w:rPr>
        <w:t xml:space="preserve">. </w:t>
      </w:r>
      <w:proofErr w:type="spellStart"/>
      <w:proofErr w:type="gramStart"/>
      <w:r w:rsidRPr="009C432B">
        <w:rPr>
          <w:lang w:val="en-US"/>
        </w:rPr>
        <w:t>r</w:t>
      </w:r>
      <w:r w:rsidRPr="009C432B">
        <w:rPr>
          <w:vertAlign w:val="subscript"/>
          <w:lang w:val="en-US"/>
        </w:rPr>
        <w:t>A</w:t>
      </w:r>
      <w:proofErr w:type="spellEnd"/>
      <w:proofErr w:type="gramEnd"/>
      <w:r w:rsidRPr="009C432B">
        <w:rPr>
          <w:vertAlign w:val="subscript"/>
          <w:lang w:val="en-US"/>
        </w:rPr>
        <w:t xml:space="preserve"> </w:t>
      </w:r>
      <w:r w:rsidRPr="009C432B">
        <w:rPr>
          <w:lang w:val="en-US"/>
        </w:rPr>
        <w:t>&lt; r</w:t>
      </w:r>
      <w:r w:rsidRPr="007A21F6">
        <w:rPr>
          <w:vertAlign w:val="subscript"/>
        </w:rPr>
        <w:t>Γ</w:t>
      </w:r>
      <w:r w:rsidRPr="009C432B">
        <w:rPr>
          <w:vertAlign w:val="subscript"/>
          <w:lang w:val="en-US"/>
        </w:rPr>
        <w:t xml:space="preserve"> </w:t>
      </w:r>
      <w:r w:rsidRPr="009C432B">
        <w:rPr>
          <w:lang w:val="en-US"/>
        </w:rPr>
        <w:t xml:space="preserve">&lt; </w:t>
      </w:r>
      <w:proofErr w:type="spellStart"/>
      <w:r w:rsidRPr="009C432B">
        <w:rPr>
          <w:lang w:val="en-US"/>
        </w:rPr>
        <w:t>r</w:t>
      </w:r>
      <w:r w:rsidRPr="009C432B">
        <w:rPr>
          <w:vertAlign w:val="subscript"/>
          <w:lang w:val="en-US"/>
        </w:rPr>
        <w:t>B</w:t>
      </w:r>
      <w:proofErr w:type="spellEnd"/>
      <w:r w:rsidRPr="009C432B">
        <w:rPr>
          <w:vertAlign w:val="subscript"/>
          <w:lang w:val="en-US"/>
        </w:rPr>
        <w:t xml:space="preserve"> </w:t>
      </w:r>
      <w:r w:rsidRPr="009C432B">
        <w:rPr>
          <w:lang w:val="en-US"/>
        </w:rPr>
        <w:t xml:space="preserve">. </w:t>
      </w:r>
    </w:p>
    <w:p w:rsidR="009C432B" w:rsidRPr="009C432B" w:rsidRDefault="009C432B" w:rsidP="0003316D">
      <w:pPr>
        <w:pStyle w:val="ab"/>
        <w:rPr>
          <w:lang w:val="en-US"/>
        </w:rPr>
      </w:pPr>
      <w:r w:rsidRPr="007A21F6">
        <w:rPr>
          <w:b/>
          <w:bCs/>
        </w:rPr>
        <w:t>β</w:t>
      </w:r>
      <w:r w:rsidRPr="009C432B">
        <w:rPr>
          <w:b/>
          <w:bCs/>
          <w:lang w:val="en-US"/>
        </w:rPr>
        <w:t xml:space="preserve">. </w:t>
      </w:r>
      <w:proofErr w:type="spellStart"/>
      <w:proofErr w:type="gramStart"/>
      <w:r w:rsidRPr="009C432B">
        <w:rPr>
          <w:lang w:val="en-US"/>
        </w:rPr>
        <w:t>r</w:t>
      </w:r>
      <w:r w:rsidRPr="009C432B">
        <w:rPr>
          <w:vertAlign w:val="subscript"/>
          <w:lang w:val="en-US"/>
        </w:rPr>
        <w:t>B</w:t>
      </w:r>
      <w:proofErr w:type="spellEnd"/>
      <w:proofErr w:type="gramEnd"/>
      <w:r w:rsidRPr="009C432B">
        <w:rPr>
          <w:vertAlign w:val="subscript"/>
          <w:lang w:val="en-US"/>
        </w:rPr>
        <w:t xml:space="preserve"> </w:t>
      </w:r>
      <w:r w:rsidRPr="009C432B">
        <w:rPr>
          <w:lang w:val="en-US"/>
        </w:rPr>
        <w:t xml:space="preserve">&lt; </w:t>
      </w:r>
      <w:proofErr w:type="spellStart"/>
      <w:r w:rsidRPr="009C432B">
        <w:rPr>
          <w:lang w:val="en-US"/>
        </w:rPr>
        <w:t>r</w:t>
      </w:r>
      <w:r w:rsidRPr="009C432B">
        <w:rPr>
          <w:vertAlign w:val="subscript"/>
          <w:lang w:val="en-US"/>
        </w:rPr>
        <w:t>A</w:t>
      </w:r>
      <w:proofErr w:type="spellEnd"/>
      <w:r w:rsidRPr="009C432B">
        <w:rPr>
          <w:vertAlign w:val="subscript"/>
          <w:lang w:val="en-US"/>
        </w:rPr>
        <w:t xml:space="preserve"> </w:t>
      </w:r>
      <w:r w:rsidRPr="009C432B">
        <w:rPr>
          <w:lang w:val="en-US"/>
        </w:rPr>
        <w:t>&lt; r</w:t>
      </w:r>
      <w:r w:rsidRPr="007A21F6">
        <w:rPr>
          <w:vertAlign w:val="subscript"/>
        </w:rPr>
        <w:t>Γ</w:t>
      </w:r>
      <w:r w:rsidRPr="009C432B">
        <w:rPr>
          <w:vertAlign w:val="subscript"/>
          <w:lang w:val="en-US"/>
        </w:rPr>
        <w:t xml:space="preserve"> </w:t>
      </w:r>
      <w:r w:rsidRPr="009C432B">
        <w:rPr>
          <w:lang w:val="en-US"/>
        </w:rPr>
        <w:t xml:space="preserve">. </w:t>
      </w:r>
    </w:p>
    <w:p w:rsidR="009C432B" w:rsidRPr="007A21F6" w:rsidRDefault="009C432B" w:rsidP="0003316D">
      <w:pPr>
        <w:pStyle w:val="ab"/>
      </w:pPr>
      <w:r w:rsidRPr="007A21F6">
        <w:rPr>
          <w:b/>
          <w:bCs/>
        </w:rPr>
        <w:t xml:space="preserve">γ. </w:t>
      </w:r>
      <w:proofErr w:type="spellStart"/>
      <w:r w:rsidRPr="007A21F6">
        <w:t>r</w:t>
      </w:r>
      <w:r w:rsidRPr="007A21F6">
        <w:rPr>
          <w:vertAlign w:val="subscript"/>
        </w:rPr>
        <w:t>A</w:t>
      </w:r>
      <w:proofErr w:type="spellEnd"/>
      <w:r w:rsidRPr="007A21F6">
        <w:rPr>
          <w:vertAlign w:val="subscript"/>
        </w:rPr>
        <w:t xml:space="preserve"> </w:t>
      </w:r>
      <w:r w:rsidRPr="007A21F6">
        <w:t xml:space="preserve">&lt; </w:t>
      </w:r>
      <w:proofErr w:type="spellStart"/>
      <w:r w:rsidRPr="007A21F6">
        <w:t>r</w:t>
      </w:r>
      <w:r w:rsidRPr="007A21F6">
        <w:rPr>
          <w:vertAlign w:val="subscript"/>
        </w:rPr>
        <w:t>B</w:t>
      </w:r>
      <w:proofErr w:type="spellEnd"/>
      <w:r w:rsidRPr="007A21F6">
        <w:rPr>
          <w:vertAlign w:val="subscript"/>
        </w:rPr>
        <w:t xml:space="preserve"> </w:t>
      </w:r>
      <w:r w:rsidRPr="007A21F6">
        <w:t xml:space="preserve">&lt; </w:t>
      </w:r>
      <w:proofErr w:type="spellStart"/>
      <w:r w:rsidRPr="007A21F6">
        <w:t>r</w:t>
      </w:r>
      <w:r w:rsidRPr="007A21F6">
        <w:rPr>
          <w:vertAlign w:val="subscript"/>
        </w:rPr>
        <w:t>Γ</w:t>
      </w:r>
      <w:proofErr w:type="spellEnd"/>
      <w:r w:rsidRPr="007A21F6">
        <w:rPr>
          <w:vertAlign w:val="subscript"/>
        </w:rPr>
        <w:t xml:space="preserve"> </w:t>
      </w:r>
      <w:r w:rsidRPr="007A21F6">
        <w:t xml:space="preserve">. </w:t>
      </w:r>
    </w:p>
    <w:p w:rsidR="009C432B" w:rsidRPr="007A21F6" w:rsidRDefault="009C432B" w:rsidP="0003316D">
      <w:pPr>
        <w:pStyle w:val="ab"/>
      </w:pPr>
      <w:r w:rsidRPr="007A21F6">
        <w:t xml:space="preserve">Να επιλέξετε τη σωστή σχέση. </w:t>
      </w:r>
    </w:p>
    <w:p w:rsidR="009C432B" w:rsidRPr="007A21F6" w:rsidRDefault="009C432B" w:rsidP="0003316D">
      <w:pPr>
        <w:pStyle w:val="ab"/>
      </w:pPr>
      <w:r w:rsidRPr="007A21F6">
        <w:t xml:space="preserve">Να αιτιολογήσετε την απάντησή σας. </w:t>
      </w:r>
    </w:p>
    <w:p w:rsidR="009C432B" w:rsidRPr="00FD50E9" w:rsidRDefault="009C432B" w:rsidP="00666577">
      <w:pPr>
        <w:pStyle w:val="a5"/>
      </w:pPr>
      <w:r w:rsidRPr="00FD50E9">
        <w:t>Ποια από τις επόμενες τετράδες κβαντικών αριθμών (</w:t>
      </w:r>
      <w:r w:rsidRPr="00FD50E9">
        <w:rPr>
          <w:i/>
          <w:iCs/>
        </w:rPr>
        <w:t>n, l, m</w:t>
      </w:r>
      <w:r w:rsidRPr="00FD50E9">
        <w:rPr>
          <w:i/>
          <w:iCs/>
          <w:vertAlign w:val="subscript"/>
        </w:rPr>
        <w:t>l</w:t>
      </w:r>
      <w:r w:rsidRPr="00FD50E9">
        <w:rPr>
          <w:i/>
          <w:iCs/>
        </w:rPr>
        <w:t xml:space="preserve">, </w:t>
      </w:r>
      <w:proofErr w:type="spellStart"/>
      <w:r w:rsidRPr="00FD50E9">
        <w:rPr>
          <w:i/>
          <w:iCs/>
        </w:rPr>
        <w:t>m</w:t>
      </w:r>
      <w:r w:rsidRPr="00FD50E9">
        <w:rPr>
          <w:i/>
          <w:iCs/>
          <w:vertAlign w:val="subscript"/>
        </w:rPr>
        <w:t>s</w:t>
      </w:r>
      <w:proofErr w:type="spellEnd"/>
      <w:r w:rsidRPr="00FD50E9">
        <w:t xml:space="preserve">) δεν είναι δυνατή; </w:t>
      </w:r>
    </w:p>
    <w:p w:rsidR="009C432B" w:rsidRPr="00FD50E9" w:rsidRDefault="009C432B" w:rsidP="0003316D">
      <w:pPr>
        <w:pStyle w:val="ab"/>
      </w:pPr>
      <w:r w:rsidRPr="00FD50E9">
        <w:t>α. (2, 1, 0, +</w:t>
      </w:r>
      <w:r>
        <w:t xml:space="preserve"> ½ </w:t>
      </w:r>
      <w:r w:rsidRPr="00FD50E9">
        <w:t xml:space="preserve"> ) </w:t>
      </w:r>
      <w:r>
        <w:tab/>
      </w:r>
      <w:r w:rsidRPr="00FD50E9">
        <w:t>β. (3, 1, −1, −</w:t>
      </w:r>
      <w:r>
        <w:t xml:space="preserve"> ½ </w:t>
      </w:r>
      <w:r w:rsidRPr="00FD50E9">
        <w:t xml:space="preserve">) </w:t>
      </w:r>
      <w:r>
        <w:tab/>
      </w:r>
      <w:r w:rsidRPr="00FD50E9">
        <w:t>γ. (2, 2, 0, +</w:t>
      </w:r>
      <w:r>
        <w:t xml:space="preserve"> ½ </w:t>
      </w:r>
      <w:r w:rsidRPr="00FD50E9">
        <w:t xml:space="preserve">) </w:t>
      </w:r>
      <w:r>
        <w:tab/>
      </w:r>
      <w:r w:rsidRPr="00FD50E9">
        <w:t>δ. (3, 2, −2, −</w:t>
      </w:r>
      <w:r>
        <w:t xml:space="preserve"> ½ </w:t>
      </w:r>
      <w:r w:rsidRPr="00FD50E9">
        <w:t xml:space="preserve">) </w:t>
      </w:r>
    </w:p>
    <w:p w:rsidR="009C432B" w:rsidRPr="00FD50E9" w:rsidRDefault="009C432B" w:rsidP="00666577">
      <w:pPr>
        <w:pStyle w:val="a5"/>
      </w:pPr>
      <w:r w:rsidRPr="00FD50E9">
        <w:t xml:space="preserve">Ποια από τις παρακάτω </w:t>
      </w:r>
      <w:proofErr w:type="spellStart"/>
      <w:r w:rsidRPr="00FD50E9">
        <w:t>ηλεκτρονιακές</w:t>
      </w:r>
      <w:proofErr w:type="spellEnd"/>
      <w:r w:rsidRPr="00FD50E9">
        <w:t xml:space="preserve"> δομές ατόμων εκφράζει άτομο σε διεγερμένη κατάσταση; </w:t>
      </w:r>
    </w:p>
    <w:p w:rsidR="009C432B" w:rsidRPr="00CE164E" w:rsidRDefault="009C432B" w:rsidP="0003316D">
      <w:pPr>
        <w:pStyle w:val="ab"/>
        <w:rPr>
          <w:lang w:val="en-GB"/>
        </w:rPr>
      </w:pPr>
      <w:r w:rsidRPr="00FD50E9">
        <w:t>α</w:t>
      </w:r>
      <w:r w:rsidRPr="00FD50E9">
        <w:rPr>
          <w:lang w:val="en-GB"/>
        </w:rPr>
        <w:t>. 1s</w:t>
      </w:r>
      <w:r w:rsidRPr="00FD50E9">
        <w:rPr>
          <w:vertAlign w:val="superscript"/>
          <w:lang w:val="en-GB"/>
        </w:rPr>
        <w:t>2</w:t>
      </w:r>
      <w:r w:rsidRPr="00FD50E9">
        <w:rPr>
          <w:lang w:val="en-GB"/>
        </w:rPr>
        <w:t>2s</w:t>
      </w:r>
      <w:r w:rsidRPr="00FD50E9">
        <w:rPr>
          <w:vertAlign w:val="superscript"/>
          <w:lang w:val="en-GB"/>
        </w:rPr>
        <w:t xml:space="preserve">1 </w:t>
      </w:r>
      <w:r w:rsidRPr="00CE164E">
        <w:rPr>
          <w:vertAlign w:val="subscript"/>
          <w:lang w:val="en-GB"/>
        </w:rPr>
        <w:tab/>
      </w:r>
      <w:r w:rsidRPr="00FD50E9">
        <w:t>β</w:t>
      </w:r>
      <w:r w:rsidRPr="00FD50E9">
        <w:rPr>
          <w:lang w:val="en-GB"/>
        </w:rPr>
        <w:t>. 1s</w:t>
      </w:r>
      <w:r w:rsidRPr="00FD50E9">
        <w:rPr>
          <w:vertAlign w:val="superscript"/>
          <w:lang w:val="en-GB"/>
        </w:rPr>
        <w:t>2</w:t>
      </w:r>
      <w:r w:rsidRPr="00FD50E9">
        <w:rPr>
          <w:lang w:val="en-GB"/>
        </w:rPr>
        <w:t>2s</w:t>
      </w:r>
      <w:r w:rsidRPr="00FD50E9">
        <w:rPr>
          <w:vertAlign w:val="superscript"/>
          <w:lang w:val="en-GB"/>
        </w:rPr>
        <w:t>2</w:t>
      </w:r>
      <w:r w:rsidRPr="00FD50E9">
        <w:rPr>
          <w:lang w:val="en-GB"/>
        </w:rPr>
        <w:t>2p</w:t>
      </w:r>
      <w:r w:rsidRPr="00FD50E9">
        <w:rPr>
          <w:vertAlign w:val="superscript"/>
          <w:lang w:val="en-GB"/>
        </w:rPr>
        <w:t>6</w:t>
      </w:r>
      <w:r w:rsidRPr="00FD50E9">
        <w:rPr>
          <w:lang w:val="en-GB"/>
        </w:rPr>
        <w:t>3s</w:t>
      </w:r>
      <w:r w:rsidRPr="00FD50E9">
        <w:rPr>
          <w:vertAlign w:val="superscript"/>
          <w:lang w:val="en-GB"/>
        </w:rPr>
        <w:t>1</w:t>
      </w:r>
      <w:r w:rsidRPr="00CE164E">
        <w:rPr>
          <w:vertAlign w:val="superscript"/>
          <w:lang w:val="en-GB"/>
        </w:rPr>
        <w:tab/>
      </w:r>
      <w:r w:rsidRPr="00CE164E">
        <w:rPr>
          <w:vertAlign w:val="superscript"/>
          <w:lang w:val="en-GB"/>
        </w:rPr>
        <w:tab/>
      </w:r>
      <w:r w:rsidRPr="00FD50E9">
        <w:t>γ</w:t>
      </w:r>
      <w:r w:rsidRPr="00FD50E9">
        <w:rPr>
          <w:lang w:val="en-GB"/>
        </w:rPr>
        <w:t>. 1s</w:t>
      </w:r>
      <w:r w:rsidRPr="00FD50E9">
        <w:rPr>
          <w:vertAlign w:val="superscript"/>
          <w:lang w:val="en-GB"/>
        </w:rPr>
        <w:t>2</w:t>
      </w:r>
      <w:r w:rsidRPr="00FD50E9">
        <w:rPr>
          <w:lang w:val="en-GB"/>
        </w:rPr>
        <w:t>2s</w:t>
      </w:r>
      <w:r w:rsidRPr="00FD50E9">
        <w:rPr>
          <w:vertAlign w:val="superscript"/>
          <w:lang w:val="en-GB"/>
        </w:rPr>
        <w:t>2</w:t>
      </w:r>
      <w:r w:rsidRPr="00FD50E9">
        <w:rPr>
          <w:lang w:val="en-GB"/>
        </w:rPr>
        <w:t>2p</w:t>
      </w:r>
      <w:r w:rsidRPr="00FD50E9">
        <w:rPr>
          <w:vertAlign w:val="superscript"/>
          <w:lang w:val="en-GB"/>
        </w:rPr>
        <w:t>6</w:t>
      </w:r>
      <w:r w:rsidRPr="00CE164E">
        <w:rPr>
          <w:vertAlign w:val="superscript"/>
          <w:lang w:val="en-GB"/>
        </w:rPr>
        <w:tab/>
      </w:r>
      <w:r w:rsidRPr="00CE164E">
        <w:rPr>
          <w:vertAlign w:val="superscript"/>
          <w:lang w:val="en-GB"/>
        </w:rPr>
        <w:tab/>
      </w:r>
      <w:r w:rsidRPr="00FD50E9">
        <w:t>δ</w:t>
      </w:r>
      <w:r w:rsidRPr="00CE164E">
        <w:rPr>
          <w:lang w:val="en-GB"/>
        </w:rPr>
        <w:t>. 1s</w:t>
      </w:r>
      <w:r w:rsidRPr="00CE164E">
        <w:rPr>
          <w:vertAlign w:val="superscript"/>
          <w:lang w:val="en-GB"/>
        </w:rPr>
        <w:t>1</w:t>
      </w:r>
      <w:r w:rsidRPr="00CE164E">
        <w:rPr>
          <w:lang w:val="en-GB"/>
        </w:rPr>
        <w:t>2s</w:t>
      </w:r>
      <w:r w:rsidRPr="00CE164E">
        <w:rPr>
          <w:vertAlign w:val="superscript"/>
          <w:lang w:val="en-GB"/>
        </w:rPr>
        <w:t xml:space="preserve">2 </w:t>
      </w:r>
    </w:p>
    <w:p w:rsidR="009C432B" w:rsidRPr="00FD50E9" w:rsidRDefault="009C432B" w:rsidP="00666577">
      <w:pPr>
        <w:pStyle w:val="a5"/>
      </w:pPr>
      <w:r w:rsidRPr="00FD50E9">
        <w:t xml:space="preserve">Δίνονται τα στοιχεία </w:t>
      </w:r>
      <w:r w:rsidRPr="00FD50E9">
        <w:rPr>
          <w:vertAlign w:val="subscript"/>
        </w:rPr>
        <w:t>10</w:t>
      </w:r>
      <w:r w:rsidRPr="00FD50E9">
        <w:t xml:space="preserve">Α , </w:t>
      </w:r>
      <w:r w:rsidRPr="00FD50E9">
        <w:rPr>
          <w:vertAlign w:val="subscript"/>
        </w:rPr>
        <w:t>17</w:t>
      </w:r>
      <w:r w:rsidRPr="00FD50E9">
        <w:t xml:space="preserve">Β και </w:t>
      </w:r>
      <w:r w:rsidRPr="00FD50E9">
        <w:rPr>
          <w:vertAlign w:val="subscript"/>
        </w:rPr>
        <w:t>19</w:t>
      </w:r>
      <w:r w:rsidRPr="00FD50E9">
        <w:t xml:space="preserve">Γ . </w:t>
      </w:r>
    </w:p>
    <w:p w:rsidR="009C432B" w:rsidRPr="00FD50E9" w:rsidRDefault="009C432B" w:rsidP="0003316D">
      <w:pPr>
        <w:pStyle w:val="ab"/>
      </w:pPr>
      <w:r w:rsidRPr="00FD50E9">
        <w:t xml:space="preserve">α. Να γράψετε την </w:t>
      </w:r>
      <w:proofErr w:type="spellStart"/>
      <w:r w:rsidRPr="00FD50E9">
        <w:t>ηλεκτρονιακή</w:t>
      </w:r>
      <w:proofErr w:type="spellEnd"/>
      <w:r w:rsidRPr="00FD50E9">
        <w:t xml:space="preserve"> δομή των ατόμων τους σε </w:t>
      </w:r>
      <w:proofErr w:type="spellStart"/>
      <w:r w:rsidRPr="00FD50E9">
        <w:t>υποστιβάδες</w:t>
      </w:r>
      <w:proofErr w:type="spellEnd"/>
      <w:r w:rsidRPr="00FD50E9">
        <w:t xml:space="preserve"> στη θεμελιώδη κατάσταση. </w:t>
      </w:r>
    </w:p>
    <w:p w:rsidR="009C432B" w:rsidRPr="00FD50E9" w:rsidRDefault="009C432B" w:rsidP="0003316D">
      <w:pPr>
        <w:pStyle w:val="ab"/>
      </w:pPr>
      <w:r w:rsidRPr="00FD50E9">
        <w:t xml:space="preserve">β. Σε ποια περίοδο και σε ποια ομάδα του περιοδικού πίνακα ανήκει το καθένα απ’ αυτά; </w:t>
      </w:r>
    </w:p>
    <w:p w:rsidR="009C432B" w:rsidRPr="00FD50E9" w:rsidRDefault="009C432B" w:rsidP="0003316D">
      <w:pPr>
        <w:pStyle w:val="ab"/>
      </w:pPr>
      <w:r w:rsidRPr="00FD50E9">
        <w:t xml:space="preserve">γ. Να αιτιολογήσετε ποιο από τα τρία άτομα των παραπάνω στοιχείων έχει: </w:t>
      </w:r>
    </w:p>
    <w:p w:rsidR="009C432B" w:rsidRPr="00FD50E9" w:rsidRDefault="009C432B" w:rsidP="0003316D">
      <w:pPr>
        <w:pStyle w:val="ab"/>
      </w:pPr>
      <w:r w:rsidRPr="00FD50E9">
        <w:t xml:space="preserve">i. Τη μεγαλύτερη ενέργεια πρώτου ιοντισμού (μονάδες 3) </w:t>
      </w:r>
    </w:p>
    <w:p w:rsidR="009C432B" w:rsidRDefault="009C432B" w:rsidP="0003316D">
      <w:pPr>
        <w:ind w:left="680"/>
      </w:pPr>
      <w:r w:rsidRPr="00FD50E9">
        <w:t xml:space="preserve">ii. Τη μεγαλύτερη ατομική ακτίνα (μονάδες 3) </w:t>
      </w:r>
    </w:p>
    <w:p w:rsidR="009C432B" w:rsidRPr="007C786A" w:rsidRDefault="009C432B" w:rsidP="00D75DBE">
      <w:pPr>
        <w:pStyle w:val="a5"/>
      </w:pPr>
      <w:proofErr w:type="spellStart"/>
      <w:r w:rsidRPr="007C786A">
        <w:t>Tο</w:t>
      </w:r>
      <w:proofErr w:type="spellEnd"/>
      <w:r w:rsidRPr="007C786A">
        <w:t xml:space="preserve"> ατομικό τροχιακό, στο οποίο βρίσκεται το ηλεκτρόνιο ενός ατόμου υδρογόνου, καθορίζεται από τους κβαντικούς αριθμούς:</w:t>
      </w:r>
    </w:p>
    <w:p w:rsidR="009C432B" w:rsidRPr="007C786A" w:rsidRDefault="009C432B" w:rsidP="0003316D">
      <w:pPr>
        <w:pStyle w:val="ab"/>
        <w:ind w:left="737"/>
      </w:pPr>
      <w:r w:rsidRPr="007C786A">
        <w:rPr>
          <w:b/>
          <w:bCs/>
        </w:rPr>
        <w:t xml:space="preserve">α. </w:t>
      </w:r>
      <w:r w:rsidRPr="007C786A">
        <w:t>n και ℓ</w:t>
      </w:r>
    </w:p>
    <w:p w:rsidR="009C432B" w:rsidRPr="007C786A" w:rsidRDefault="009C432B" w:rsidP="0003316D">
      <w:pPr>
        <w:pStyle w:val="ab"/>
        <w:ind w:left="737"/>
      </w:pPr>
      <w:r w:rsidRPr="007C786A">
        <w:rPr>
          <w:b/>
          <w:bCs/>
        </w:rPr>
        <w:t xml:space="preserve">β. </w:t>
      </w:r>
      <w:r w:rsidRPr="007C786A">
        <w:t xml:space="preserve">ℓ και </w:t>
      </w:r>
      <w:proofErr w:type="spellStart"/>
      <w:r w:rsidRPr="007C786A">
        <w:t>mℓ</w:t>
      </w:r>
      <w:proofErr w:type="spellEnd"/>
    </w:p>
    <w:p w:rsidR="009C432B" w:rsidRPr="007C786A" w:rsidRDefault="009C432B" w:rsidP="0003316D">
      <w:pPr>
        <w:pStyle w:val="ab"/>
        <w:ind w:left="737"/>
      </w:pPr>
      <w:r w:rsidRPr="007C786A">
        <w:rPr>
          <w:b/>
          <w:bCs/>
        </w:rPr>
        <w:lastRenderedPageBreak/>
        <w:t xml:space="preserve">γ. </w:t>
      </w:r>
      <w:r w:rsidRPr="007C786A">
        <w:t xml:space="preserve">n, ℓ και </w:t>
      </w:r>
      <w:proofErr w:type="spellStart"/>
      <w:r w:rsidRPr="007C786A">
        <w:t>mℓ</w:t>
      </w:r>
      <w:proofErr w:type="spellEnd"/>
    </w:p>
    <w:p w:rsidR="009C432B" w:rsidRPr="007C786A" w:rsidRDefault="009C432B" w:rsidP="0003316D">
      <w:pPr>
        <w:pStyle w:val="ab"/>
        <w:ind w:left="737"/>
      </w:pPr>
      <w:r w:rsidRPr="007C786A">
        <w:rPr>
          <w:b/>
          <w:bCs/>
        </w:rPr>
        <w:t xml:space="preserve">δ. </w:t>
      </w:r>
      <w:r w:rsidRPr="007C786A">
        <w:t xml:space="preserve">n, ℓ, </w:t>
      </w:r>
      <w:proofErr w:type="spellStart"/>
      <w:r w:rsidRPr="007C786A">
        <w:t>mℓ</w:t>
      </w:r>
      <w:proofErr w:type="spellEnd"/>
      <w:r w:rsidRPr="007C786A">
        <w:t xml:space="preserve"> και </w:t>
      </w:r>
      <w:proofErr w:type="spellStart"/>
      <w:r w:rsidRPr="007C786A">
        <w:t>ms</w:t>
      </w:r>
      <w:proofErr w:type="spellEnd"/>
    </w:p>
    <w:p w:rsidR="009C432B" w:rsidRPr="007C786A" w:rsidRDefault="009C432B" w:rsidP="00D75DBE">
      <w:pPr>
        <w:pStyle w:val="a5"/>
      </w:pPr>
      <w:r w:rsidRPr="007C786A">
        <w:t xml:space="preserve">Δίνεται η ένωση  </w:t>
      </w:r>
      <w:r w:rsidRPr="007C786A">
        <w:rPr>
          <w:position w:val="-12"/>
          <w:lang w:val="en-US"/>
        </w:rPr>
        <w:object w:dxaOrig="2880" w:dyaOrig="49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in;height:25.2pt" o:ole="">
            <v:imagedata r:id="rId7" o:title=""/>
          </v:shape>
          <o:OLEObject Type="Embed" ProgID="Equation.3" ShapeID="_x0000_i1034" DrawAspect="Content" ObjectID="_1467531035" r:id="rId8"/>
        </w:object>
      </w:r>
    </w:p>
    <w:p w:rsidR="009C432B" w:rsidRPr="007C786A" w:rsidRDefault="009C432B" w:rsidP="0003316D">
      <w:pPr>
        <w:autoSpaceDE w:val="0"/>
        <w:autoSpaceDN w:val="0"/>
        <w:adjustRightInd w:val="0"/>
        <w:spacing w:line="240" w:lineRule="auto"/>
        <w:ind w:left="340"/>
      </w:pPr>
      <w:r w:rsidRPr="007C786A">
        <w:t xml:space="preserve">Ο δεσμός μεταξύ των ατόμων </w:t>
      </w:r>
      <w:r w:rsidRPr="007C786A">
        <w:rPr>
          <w:position w:val="-6"/>
        </w:rPr>
        <w:object w:dxaOrig="240" w:dyaOrig="440">
          <v:shape id="_x0000_i1035" type="#_x0000_t75" style="width:12.45pt;height:21.95pt" o:ole="">
            <v:imagedata r:id="rId9" o:title=""/>
          </v:shape>
          <o:OLEObject Type="Embed" ProgID="Equation.3" ShapeID="_x0000_i1035" DrawAspect="Content" ObjectID="_1467531036" r:id="rId10"/>
        </w:object>
      </w:r>
      <w:r w:rsidRPr="007C786A">
        <w:t xml:space="preserve"> και </w:t>
      </w:r>
      <w:r w:rsidRPr="007C786A">
        <w:rPr>
          <w:position w:val="-6"/>
        </w:rPr>
        <w:object w:dxaOrig="240" w:dyaOrig="440">
          <v:shape id="_x0000_i1036" type="#_x0000_t75" style="width:12.45pt;height:21.95pt" o:ole="">
            <v:imagedata r:id="rId11" o:title=""/>
          </v:shape>
          <o:OLEObject Type="Embed" ProgID="Equation.3" ShapeID="_x0000_i1036" DrawAspect="Content" ObjectID="_1467531037" r:id="rId12"/>
        </w:object>
      </w:r>
      <w:r w:rsidRPr="007C786A">
        <w:t xml:space="preserve"> προκύπτει με επικάλυψη:</w:t>
      </w:r>
    </w:p>
    <w:p w:rsidR="009C432B" w:rsidRPr="007C786A" w:rsidRDefault="009C432B" w:rsidP="0003316D">
      <w:pPr>
        <w:pStyle w:val="ab"/>
      </w:pPr>
      <w:r w:rsidRPr="007C786A">
        <w:rPr>
          <w:b/>
          <w:bCs/>
        </w:rPr>
        <w:t xml:space="preserve">α. </w:t>
      </w:r>
      <w:r w:rsidRPr="007C786A">
        <w:t>ενός sp και ενός sp</w:t>
      </w:r>
      <w:r w:rsidRPr="007C786A">
        <w:rPr>
          <w:vertAlign w:val="superscript"/>
        </w:rPr>
        <w:t>3</w:t>
      </w:r>
      <w:r w:rsidRPr="007C786A">
        <w:t xml:space="preserve"> τροχιακού</w:t>
      </w:r>
    </w:p>
    <w:p w:rsidR="009C432B" w:rsidRPr="007C786A" w:rsidRDefault="009C432B" w:rsidP="0003316D">
      <w:pPr>
        <w:pStyle w:val="ab"/>
      </w:pPr>
      <w:r w:rsidRPr="007C786A">
        <w:rPr>
          <w:b/>
          <w:bCs/>
        </w:rPr>
        <w:t xml:space="preserve">β. </w:t>
      </w:r>
      <w:r w:rsidRPr="007C786A">
        <w:t>ενός sp και ενός sp</w:t>
      </w:r>
      <w:r w:rsidRPr="007C786A">
        <w:rPr>
          <w:vertAlign w:val="superscript"/>
        </w:rPr>
        <w:t>2</w:t>
      </w:r>
      <w:r w:rsidRPr="007C786A">
        <w:t xml:space="preserve"> τροχιακού</w:t>
      </w:r>
    </w:p>
    <w:p w:rsidR="009C432B" w:rsidRPr="007C786A" w:rsidRDefault="009C432B" w:rsidP="0003316D">
      <w:pPr>
        <w:pStyle w:val="ab"/>
      </w:pPr>
      <w:r w:rsidRPr="007C786A">
        <w:rPr>
          <w:b/>
          <w:bCs/>
        </w:rPr>
        <w:t xml:space="preserve">γ. </w:t>
      </w:r>
      <w:r w:rsidRPr="007C786A">
        <w:t>ενός sp</w:t>
      </w:r>
      <w:r w:rsidRPr="007C786A">
        <w:rPr>
          <w:vertAlign w:val="superscript"/>
        </w:rPr>
        <w:t>3</w:t>
      </w:r>
      <w:r w:rsidRPr="007C786A">
        <w:t xml:space="preserve"> και ενός sp</w:t>
      </w:r>
      <w:r w:rsidRPr="007C786A">
        <w:rPr>
          <w:vertAlign w:val="superscript"/>
        </w:rPr>
        <w:t>2</w:t>
      </w:r>
      <w:r w:rsidRPr="007C786A">
        <w:t xml:space="preserve"> τροχιακού</w:t>
      </w:r>
    </w:p>
    <w:p w:rsidR="009C432B" w:rsidRPr="007C786A" w:rsidRDefault="009C432B" w:rsidP="0003316D">
      <w:pPr>
        <w:pStyle w:val="ab"/>
      </w:pPr>
      <w:r w:rsidRPr="007C786A">
        <w:rPr>
          <w:b/>
          <w:bCs/>
        </w:rPr>
        <w:t xml:space="preserve">δ. </w:t>
      </w:r>
      <w:r w:rsidRPr="007C786A">
        <w:t>ενός sp και ενός sp τροχιακού</w:t>
      </w:r>
    </w:p>
    <w:p w:rsidR="009C432B" w:rsidRPr="007C786A" w:rsidRDefault="009C432B" w:rsidP="00D75DBE">
      <w:pPr>
        <w:pStyle w:val="a5"/>
      </w:pPr>
      <w:r w:rsidRPr="007C786A">
        <w:t>Δίνονται τα στοιχεία Η, Ο, Νa και S με ατομικούς αριθμούς 1, 8, 11 και 16 αντίστοιχα.</w:t>
      </w:r>
    </w:p>
    <w:p w:rsidR="009C432B" w:rsidRPr="007C786A" w:rsidRDefault="009C432B" w:rsidP="00F8587E">
      <w:pPr>
        <w:pStyle w:val="1"/>
        <w:numPr>
          <w:ilvl w:val="3"/>
          <w:numId w:val="37"/>
        </w:numPr>
        <w:spacing w:line="280" w:lineRule="atLeast"/>
      </w:pPr>
      <w:r w:rsidRPr="007C786A">
        <w:t>Να γράψετε τις ηλεκτρονιακές δομές (στιβάδες, υποστιβάδες) των ατόμων Ο, Νa και S στη θεμελιώδη κατάσταση.</w:t>
      </w:r>
    </w:p>
    <w:p w:rsidR="009C432B" w:rsidRPr="007C786A" w:rsidRDefault="009C432B" w:rsidP="00F8587E">
      <w:pPr>
        <w:pStyle w:val="1"/>
        <w:numPr>
          <w:ilvl w:val="3"/>
          <w:numId w:val="37"/>
        </w:numPr>
        <w:spacing w:line="280" w:lineRule="atLeast"/>
      </w:pPr>
      <w:r w:rsidRPr="007C786A">
        <w:t>Να γράψετε τον ηλεκτρονιακό τύπο κατά Lewis της ένωσης ΝaHSO</w:t>
      </w:r>
      <w:r w:rsidRPr="007C786A">
        <w:rPr>
          <w:vertAlign w:val="subscript"/>
        </w:rPr>
        <w:t>3</w:t>
      </w:r>
      <w:r w:rsidRPr="007C786A">
        <w:t>.</w:t>
      </w:r>
    </w:p>
    <w:p w:rsidR="009C432B" w:rsidRDefault="009C432B" w:rsidP="00D75DBE">
      <w:pPr>
        <w:pStyle w:val="a5"/>
      </w:pPr>
      <w:r w:rsidRPr="002113F4">
        <w:t xml:space="preserve">Από τις παρακάτω τετράδες κβαντικών αριθμών </w:t>
      </w:r>
      <w:r w:rsidRPr="002113F4">
        <w:rPr>
          <w:b/>
          <w:bCs/>
        </w:rPr>
        <w:t>(n, ℓ, m</w:t>
      </w:r>
      <w:r w:rsidRPr="002113F4">
        <w:rPr>
          <w:b/>
          <w:bCs/>
          <w:vertAlign w:val="subscript"/>
        </w:rPr>
        <w:t>ℓ</w:t>
      </w:r>
      <w:r w:rsidRPr="002113F4">
        <w:rPr>
          <w:b/>
          <w:bCs/>
        </w:rPr>
        <w:t>, m</w:t>
      </w:r>
      <w:r w:rsidRPr="002113F4">
        <w:rPr>
          <w:b/>
          <w:bCs/>
          <w:vertAlign w:val="subscript"/>
        </w:rPr>
        <w:t>s</w:t>
      </w:r>
      <w:r w:rsidRPr="002113F4">
        <w:rPr>
          <w:b/>
          <w:bCs/>
        </w:rPr>
        <w:t xml:space="preserve">) δεν </w:t>
      </w:r>
      <w:r w:rsidRPr="002113F4">
        <w:t xml:space="preserve">είναι δυνατή η </w:t>
      </w:r>
    </w:p>
    <w:p w:rsidR="009C432B" w:rsidRDefault="009C432B" w:rsidP="0003316D">
      <w:pPr>
        <w:pStyle w:val="Default"/>
        <w:ind w:left="700" w:hanging="700"/>
        <w:jc w:val="center"/>
        <w:rPr>
          <w:rFonts w:ascii="Times New Roman" w:hAnsi="Times New Roman" w:cs="Times New Roman"/>
          <w:sz w:val="22"/>
          <w:szCs w:val="22"/>
        </w:rPr>
      </w:pPr>
      <w:r>
        <w:rPr>
          <w:rFonts w:ascii="Times New Roman" w:hAnsi="Times New Roman" w:cs="Times New Roman"/>
          <w:sz w:val="22"/>
          <w:szCs w:val="22"/>
        </w:rPr>
        <w:t>α. (5,0,0,- ½ )</w:t>
      </w:r>
      <w:r>
        <w:rPr>
          <w:rFonts w:ascii="Times New Roman" w:hAnsi="Times New Roman" w:cs="Times New Roman"/>
          <w:sz w:val="22"/>
          <w:szCs w:val="22"/>
        </w:rPr>
        <w:tab/>
        <w:t>β. (3,2,3,+ ½ )</w:t>
      </w:r>
      <w:r>
        <w:rPr>
          <w:rFonts w:ascii="Times New Roman" w:hAnsi="Times New Roman" w:cs="Times New Roman"/>
          <w:sz w:val="22"/>
          <w:szCs w:val="22"/>
        </w:rPr>
        <w:tab/>
        <w:t>γ. (2,1,0,+ ½ )</w:t>
      </w:r>
      <w:r>
        <w:rPr>
          <w:rFonts w:ascii="Times New Roman" w:hAnsi="Times New Roman" w:cs="Times New Roman"/>
          <w:sz w:val="22"/>
          <w:szCs w:val="22"/>
        </w:rPr>
        <w:tab/>
        <w:t>δ. (3,1,-1,- ½ )</w:t>
      </w:r>
    </w:p>
    <w:p w:rsidR="009C432B" w:rsidRPr="002113F4" w:rsidRDefault="009C432B" w:rsidP="00D75DBE">
      <w:pPr>
        <w:pStyle w:val="a5"/>
      </w:pPr>
      <w:r w:rsidRPr="002113F4">
        <w:t xml:space="preserve">Στο μόριο του </w:t>
      </w:r>
      <w:r>
        <w:rPr>
          <w:lang w:val="en-US"/>
        </w:rPr>
        <w:t>CH</w:t>
      </w:r>
      <w:r w:rsidRPr="002113F4">
        <w:rPr>
          <w:vertAlign w:val="subscript"/>
        </w:rPr>
        <w:t>2</w:t>
      </w:r>
      <w:r w:rsidRPr="002113F4">
        <w:t>=CH-CH-</w:t>
      </w:r>
      <w:r>
        <w:rPr>
          <w:lang w:val="en-US"/>
        </w:rPr>
        <w:t>Br</w:t>
      </w:r>
      <w:r w:rsidRPr="002113F4">
        <w:t xml:space="preserve"> υπάρχουν </w:t>
      </w:r>
    </w:p>
    <w:p w:rsidR="009C432B" w:rsidRPr="002113F4" w:rsidRDefault="009C432B" w:rsidP="0003316D">
      <w:pPr>
        <w:pStyle w:val="Default"/>
        <w:ind w:left="851" w:hanging="480"/>
        <w:jc w:val="both"/>
        <w:rPr>
          <w:rFonts w:ascii="Times New Roman" w:hAnsi="Times New Roman" w:cs="Times New Roman"/>
          <w:sz w:val="22"/>
          <w:szCs w:val="22"/>
        </w:rPr>
      </w:pPr>
      <w:r w:rsidRPr="002113F4">
        <w:rPr>
          <w:rFonts w:ascii="Times New Roman" w:hAnsi="Times New Roman" w:cs="Times New Roman"/>
          <w:b/>
          <w:bCs/>
          <w:sz w:val="22"/>
          <w:szCs w:val="22"/>
        </w:rPr>
        <w:t xml:space="preserve">α. </w:t>
      </w:r>
      <w:r w:rsidRPr="002113F4">
        <w:rPr>
          <w:rFonts w:ascii="Times New Roman" w:hAnsi="Times New Roman" w:cs="Times New Roman"/>
          <w:sz w:val="22"/>
          <w:szCs w:val="22"/>
        </w:rPr>
        <w:t xml:space="preserve">9σ δεσμοί. </w:t>
      </w:r>
      <w:r>
        <w:rPr>
          <w:rFonts w:ascii="Times New Roman" w:hAnsi="Times New Roman" w:cs="Times New Roman"/>
          <w:sz w:val="22"/>
          <w:szCs w:val="22"/>
        </w:rPr>
        <w:tab/>
      </w:r>
      <w:r w:rsidRPr="002113F4">
        <w:rPr>
          <w:rFonts w:ascii="Times New Roman" w:hAnsi="Times New Roman" w:cs="Times New Roman"/>
          <w:b/>
          <w:bCs/>
          <w:sz w:val="22"/>
          <w:szCs w:val="22"/>
        </w:rPr>
        <w:t xml:space="preserve">β. </w:t>
      </w:r>
      <w:r w:rsidRPr="002113F4">
        <w:rPr>
          <w:rFonts w:ascii="Times New Roman" w:hAnsi="Times New Roman" w:cs="Times New Roman"/>
          <w:sz w:val="22"/>
          <w:szCs w:val="22"/>
        </w:rPr>
        <w:t xml:space="preserve">5σ και 4π δεσμοί. </w:t>
      </w:r>
      <w:r>
        <w:rPr>
          <w:rFonts w:ascii="Times New Roman" w:hAnsi="Times New Roman" w:cs="Times New Roman"/>
          <w:sz w:val="22"/>
          <w:szCs w:val="22"/>
        </w:rPr>
        <w:tab/>
      </w:r>
      <w:r w:rsidRPr="002113F4">
        <w:rPr>
          <w:rFonts w:ascii="Times New Roman" w:hAnsi="Times New Roman" w:cs="Times New Roman"/>
          <w:b/>
          <w:bCs/>
          <w:sz w:val="22"/>
          <w:szCs w:val="22"/>
        </w:rPr>
        <w:t xml:space="preserve">γ. </w:t>
      </w:r>
      <w:r w:rsidRPr="002113F4">
        <w:rPr>
          <w:rFonts w:ascii="Times New Roman" w:hAnsi="Times New Roman" w:cs="Times New Roman"/>
          <w:sz w:val="22"/>
          <w:szCs w:val="22"/>
        </w:rPr>
        <w:t xml:space="preserve">7σ και 2π δεσμοί. </w:t>
      </w:r>
      <w:r>
        <w:rPr>
          <w:rFonts w:ascii="Times New Roman" w:hAnsi="Times New Roman" w:cs="Times New Roman"/>
          <w:sz w:val="22"/>
          <w:szCs w:val="22"/>
        </w:rPr>
        <w:tab/>
      </w:r>
      <w:r w:rsidRPr="002113F4">
        <w:rPr>
          <w:rFonts w:ascii="Times New Roman" w:hAnsi="Times New Roman" w:cs="Times New Roman"/>
          <w:b/>
          <w:bCs/>
          <w:sz w:val="22"/>
          <w:szCs w:val="22"/>
        </w:rPr>
        <w:t xml:space="preserve">δ. </w:t>
      </w:r>
      <w:r w:rsidRPr="002113F4">
        <w:rPr>
          <w:rFonts w:ascii="Times New Roman" w:hAnsi="Times New Roman" w:cs="Times New Roman"/>
          <w:sz w:val="22"/>
          <w:szCs w:val="22"/>
        </w:rPr>
        <w:t xml:space="preserve">8σ και 1π δεσμοί. </w:t>
      </w:r>
    </w:p>
    <w:p w:rsidR="009C432B" w:rsidRDefault="009C432B" w:rsidP="00D75DBE">
      <w:pPr>
        <w:pStyle w:val="a5"/>
      </w:pPr>
      <w:r w:rsidRPr="002113F4">
        <w:t xml:space="preserve">Δίνονται τα στοιχεία </w:t>
      </w:r>
      <w:r w:rsidRPr="002113F4">
        <w:rPr>
          <w:vertAlign w:val="subscript"/>
        </w:rPr>
        <w:t>8</w:t>
      </w:r>
      <w:r w:rsidRPr="002113F4">
        <w:t>Ο</w:t>
      </w:r>
      <w:r w:rsidRPr="002113F4">
        <w:rPr>
          <w:vertAlign w:val="subscript"/>
        </w:rPr>
        <w:t>, 35</w:t>
      </w:r>
      <w:r w:rsidRPr="002113F4">
        <w:t xml:space="preserve">Br και </w:t>
      </w:r>
      <w:r w:rsidRPr="002113F4">
        <w:rPr>
          <w:vertAlign w:val="subscript"/>
        </w:rPr>
        <w:t>7</w:t>
      </w:r>
      <w:r w:rsidRPr="002113F4">
        <w:t xml:space="preserve">Ν. </w:t>
      </w:r>
    </w:p>
    <w:p w:rsidR="009C432B" w:rsidRPr="002113F4" w:rsidRDefault="009C432B" w:rsidP="0003316D">
      <w:pPr>
        <w:pStyle w:val="ab"/>
      </w:pPr>
      <w:r w:rsidRPr="002113F4">
        <w:rPr>
          <w:b/>
          <w:bCs/>
        </w:rPr>
        <w:t xml:space="preserve">α. </w:t>
      </w:r>
      <w:r>
        <w:rPr>
          <w:b/>
          <w:bCs/>
        </w:rPr>
        <w:t xml:space="preserve">  </w:t>
      </w:r>
      <w:r w:rsidRPr="002113F4">
        <w:t xml:space="preserve">Να γράψετε την ηλεκτρονιακή δομή των ατόμων τους (κατανομή ηλεκτρονίων σε υποστιβάδες) στη θεμελιώδη κατάσταση. </w:t>
      </w:r>
    </w:p>
    <w:p w:rsidR="009C432B" w:rsidRPr="002113F4" w:rsidRDefault="009C432B" w:rsidP="0003316D">
      <w:pPr>
        <w:pStyle w:val="Default"/>
        <w:spacing w:before="120"/>
        <w:ind w:left="851" w:hanging="425"/>
        <w:jc w:val="both"/>
        <w:rPr>
          <w:rFonts w:ascii="Times New Roman" w:hAnsi="Times New Roman" w:cs="Times New Roman"/>
          <w:sz w:val="22"/>
          <w:szCs w:val="22"/>
        </w:rPr>
      </w:pPr>
      <w:r w:rsidRPr="002113F4">
        <w:rPr>
          <w:rFonts w:ascii="Times New Roman" w:hAnsi="Times New Roman" w:cs="Times New Roman"/>
          <w:b/>
          <w:bCs/>
          <w:sz w:val="22"/>
          <w:szCs w:val="22"/>
        </w:rPr>
        <w:t xml:space="preserve">β. </w:t>
      </w:r>
      <w:r>
        <w:rPr>
          <w:rFonts w:ascii="Times New Roman" w:hAnsi="Times New Roman" w:cs="Times New Roman"/>
          <w:b/>
          <w:bCs/>
          <w:sz w:val="22"/>
          <w:szCs w:val="22"/>
        </w:rPr>
        <w:t xml:space="preserve">   </w:t>
      </w:r>
      <w:r w:rsidRPr="002113F4">
        <w:rPr>
          <w:rFonts w:ascii="Times New Roman" w:hAnsi="Times New Roman" w:cs="Times New Roman"/>
          <w:sz w:val="22"/>
          <w:szCs w:val="22"/>
        </w:rPr>
        <w:t xml:space="preserve">Να δικαιολογήσετε ποιο από τα άτομα Ο, Ν έχει τη μεγαλύτερη ατομική ακτίνα. </w:t>
      </w:r>
    </w:p>
    <w:p w:rsidR="009C432B" w:rsidRPr="002113F4" w:rsidRDefault="009C432B" w:rsidP="0003316D">
      <w:pPr>
        <w:pStyle w:val="Default"/>
        <w:spacing w:before="120"/>
        <w:ind w:left="851" w:hanging="425"/>
        <w:jc w:val="both"/>
        <w:rPr>
          <w:rFonts w:ascii="Times New Roman" w:hAnsi="Times New Roman" w:cs="Times New Roman"/>
          <w:sz w:val="22"/>
          <w:szCs w:val="22"/>
        </w:rPr>
      </w:pPr>
      <w:r w:rsidRPr="002113F4">
        <w:rPr>
          <w:rFonts w:ascii="Times New Roman" w:hAnsi="Times New Roman" w:cs="Times New Roman"/>
          <w:b/>
          <w:bCs/>
          <w:sz w:val="22"/>
          <w:szCs w:val="22"/>
        </w:rPr>
        <w:t xml:space="preserve">γ. </w:t>
      </w:r>
      <w:r>
        <w:rPr>
          <w:rFonts w:ascii="Times New Roman" w:hAnsi="Times New Roman" w:cs="Times New Roman"/>
          <w:b/>
          <w:bCs/>
          <w:sz w:val="22"/>
          <w:szCs w:val="22"/>
        </w:rPr>
        <w:t xml:space="preserve">   </w:t>
      </w:r>
      <w:r w:rsidRPr="002113F4">
        <w:rPr>
          <w:rFonts w:ascii="Times New Roman" w:hAnsi="Times New Roman" w:cs="Times New Roman"/>
          <w:sz w:val="22"/>
          <w:szCs w:val="22"/>
        </w:rPr>
        <w:t xml:space="preserve">Να γράψετε τον ηλεκτρονιακό τύπο κατά Lewis της ένωσης ΗBrO. </w:t>
      </w:r>
    </w:p>
    <w:p w:rsidR="009C432B" w:rsidRPr="002113F4" w:rsidRDefault="009C432B" w:rsidP="0003316D">
      <w:pPr>
        <w:pStyle w:val="Default"/>
        <w:spacing w:before="120"/>
        <w:ind w:left="851" w:hanging="425"/>
        <w:jc w:val="both"/>
        <w:rPr>
          <w:rFonts w:ascii="Times New Roman" w:hAnsi="Times New Roman" w:cs="Times New Roman"/>
          <w:sz w:val="22"/>
          <w:szCs w:val="22"/>
        </w:rPr>
      </w:pPr>
      <w:r>
        <w:rPr>
          <w:rFonts w:ascii="Times New Roman" w:hAnsi="Times New Roman" w:cs="Times New Roman"/>
          <w:sz w:val="22"/>
          <w:szCs w:val="22"/>
        </w:rPr>
        <w:t xml:space="preserve">    </w:t>
      </w:r>
      <w:r w:rsidRPr="002113F4">
        <w:rPr>
          <w:rFonts w:ascii="Times New Roman" w:hAnsi="Times New Roman" w:cs="Times New Roman"/>
          <w:sz w:val="22"/>
          <w:szCs w:val="22"/>
        </w:rPr>
        <w:t xml:space="preserve">Δίνεται ο ατομικός αριθμός Η:1 </w:t>
      </w:r>
    </w:p>
    <w:p w:rsidR="009C432B" w:rsidRPr="009C432B" w:rsidRDefault="009C432B" w:rsidP="00D75DBE">
      <w:pPr>
        <w:pStyle w:val="a5"/>
        <w:rPr>
          <w:rFonts w:eastAsia="MgOldTimesUCPolNormal"/>
        </w:rPr>
      </w:pPr>
      <w:r w:rsidRPr="003E6E74">
        <w:rPr>
          <w:rFonts w:eastAsia="MgOldTimesUCPolNormal"/>
        </w:rPr>
        <w:t xml:space="preserve">Η ηλεκτρονιακή δομή, στη θεμελιώδη κατάσταση, </w:t>
      </w:r>
      <w:r>
        <w:rPr>
          <w:rFonts w:eastAsia="MgOldTimesUCPolNormal"/>
        </w:rPr>
        <w:t>της</w:t>
      </w:r>
      <w:r w:rsidRPr="009C432B">
        <w:rPr>
          <w:rFonts w:eastAsia="MgOldTimesUCPolNormal"/>
        </w:rPr>
        <w:t xml:space="preserve"> </w:t>
      </w:r>
      <w:r w:rsidRPr="003E6E74">
        <w:rPr>
          <w:rFonts w:eastAsia="MgOldTimesUCPolNormal"/>
        </w:rPr>
        <w:t>εξωτερικής στιβάδας του 7Ν είναι:</w:t>
      </w:r>
    </w:p>
    <w:p w:rsidR="009C432B" w:rsidRPr="003E6E74" w:rsidRDefault="00355AC5" w:rsidP="0003316D">
      <w:pPr>
        <w:autoSpaceDE w:val="0"/>
        <w:autoSpaceDN w:val="0"/>
        <w:adjustRightInd w:val="0"/>
        <w:spacing w:line="240" w:lineRule="auto"/>
        <w:jc w:val="center"/>
        <w:rPr>
          <w:rFonts w:eastAsia="MgOldTimesUCPolNormal"/>
          <w:lang w:val="en-US"/>
        </w:rPr>
      </w:pPr>
      <w:r w:rsidRPr="00546A0A">
        <w:rPr>
          <w:rFonts w:eastAsia="MgOldTimesUCPolNormal"/>
          <w:lang w:val="en-US"/>
        </w:rPr>
        <w:pict>
          <v:shape id="_x0000_i1037" type="#_x0000_t75" style="width:90.65pt;height:103.8pt">
            <v:imagedata r:id="rId13" o:title=""/>
          </v:shape>
        </w:pict>
      </w:r>
    </w:p>
    <w:p w:rsidR="009C432B" w:rsidRDefault="009C432B"/>
    <w:p w:rsidR="009C432B" w:rsidRPr="003E6E74" w:rsidRDefault="009C432B" w:rsidP="00D75DBE">
      <w:pPr>
        <w:pStyle w:val="a5"/>
        <w:rPr>
          <w:rFonts w:eastAsia="MgOldTimesUCPolNormal"/>
        </w:rPr>
      </w:pPr>
      <w:r w:rsidRPr="003E6E74">
        <w:rPr>
          <w:rFonts w:eastAsia="MgOldTimesUCPolNormal"/>
        </w:rPr>
        <w:t xml:space="preserve">Δίνονται τα στοιχεία </w:t>
      </w:r>
      <w:r w:rsidRPr="00887102">
        <w:rPr>
          <w:rFonts w:eastAsia="MgOldTimesUCPolNormal"/>
          <w:vertAlign w:val="subscript"/>
        </w:rPr>
        <w:t>20</w:t>
      </w:r>
      <w:r w:rsidRPr="003E6E74">
        <w:rPr>
          <w:rFonts w:eastAsia="MgOldTimesUCPolNormal"/>
        </w:rPr>
        <w:t xml:space="preserve">Ca, </w:t>
      </w:r>
      <w:r w:rsidRPr="00887102">
        <w:rPr>
          <w:rFonts w:eastAsia="MgOldTimesUCPolNormal"/>
          <w:vertAlign w:val="subscript"/>
        </w:rPr>
        <w:t>26</w:t>
      </w:r>
      <w:r w:rsidRPr="003E6E74">
        <w:rPr>
          <w:rFonts w:eastAsia="MgOldTimesUCPolNormal"/>
        </w:rPr>
        <w:t xml:space="preserve">Fe, </w:t>
      </w:r>
      <w:r w:rsidRPr="00887102">
        <w:rPr>
          <w:rFonts w:eastAsia="MgOldTimesUCPolNormal"/>
          <w:vertAlign w:val="subscript"/>
        </w:rPr>
        <w:t>16</w:t>
      </w:r>
      <w:r w:rsidRPr="003E6E74">
        <w:rPr>
          <w:rFonts w:eastAsia="MgOldTimesUCPolNormal"/>
        </w:rPr>
        <w:t>S.</w:t>
      </w:r>
    </w:p>
    <w:p w:rsidR="009C432B" w:rsidRPr="003E6E74" w:rsidRDefault="009C432B" w:rsidP="0003316D">
      <w:pPr>
        <w:pStyle w:val="ab"/>
        <w:rPr>
          <w:rFonts w:eastAsia="MgOldTimesUCPolNormal"/>
        </w:rPr>
      </w:pPr>
      <w:r w:rsidRPr="003E6E74">
        <w:rPr>
          <w:rFonts w:eastAsia="MgOldTimesUCPolNormal"/>
          <w:b/>
          <w:bCs/>
        </w:rPr>
        <w:t xml:space="preserve">α. </w:t>
      </w:r>
      <w:r w:rsidRPr="003E6E74">
        <w:rPr>
          <w:rFonts w:eastAsia="MgOldTimesUCPolNormal"/>
        </w:rPr>
        <w:t>Να γράψετε τις ηλεκτρονιακές δομές τους (κατανομή</w:t>
      </w:r>
      <w:r>
        <w:rPr>
          <w:rFonts w:eastAsia="MgOldTimesUCPolNormal"/>
        </w:rPr>
        <w:t xml:space="preserve"> </w:t>
      </w:r>
      <w:r w:rsidRPr="003E6E74">
        <w:rPr>
          <w:rFonts w:eastAsia="MgOldTimesUCPolNormal"/>
        </w:rPr>
        <w:t>ηλεκτρονίων σε υποστιβάδες). (μονάδες 3)</w:t>
      </w:r>
    </w:p>
    <w:p w:rsidR="009C432B" w:rsidRPr="003E6E74" w:rsidRDefault="009C432B" w:rsidP="0003316D">
      <w:pPr>
        <w:pStyle w:val="ab"/>
        <w:rPr>
          <w:rFonts w:eastAsia="MgOldTimesUCPolNormal"/>
        </w:rPr>
      </w:pPr>
      <w:r w:rsidRPr="003E6E74">
        <w:rPr>
          <w:rFonts w:eastAsia="MgOldTimesUCPolNormal"/>
          <w:b/>
          <w:bCs/>
        </w:rPr>
        <w:t xml:space="preserve">β. </w:t>
      </w:r>
      <w:r w:rsidRPr="003E6E74">
        <w:rPr>
          <w:rFonts w:eastAsia="MgOldTimesUCPolNormal"/>
        </w:rPr>
        <w:t>Να βρεθεί η περίοδος και η ομάδα του περιοδικού</w:t>
      </w:r>
      <w:r>
        <w:rPr>
          <w:rFonts w:eastAsia="MgOldTimesUCPolNormal"/>
        </w:rPr>
        <w:t xml:space="preserve"> </w:t>
      </w:r>
      <w:r w:rsidRPr="003E6E74">
        <w:rPr>
          <w:rFonts w:eastAsia="MgOldTimesUCPolNormal"/>
        </w:rPr>
        <w:t>πίνακα στην οποία ανήκει το καθένα από τα</w:t>
      </w:r>
      <w:r>
        <w:rPr>
          <w:rFonts w:eastAsia="MgOldTimesUCPolNormal"/>
        </w:rPr>
        <w:t xml:space="preserve"> </w:t>
      </w:r>
      <w:r w:rsidRPr="003E6E74">
        <w:rPr>
          <w:rFonts w:eastAsia="MgOldTimesUCPolNormal"/>
        </w:rPr>
        <w:t>στοιχεία αυτά. (μονάδες 6)</w:t>
      </w:r>
    </w:p>
    <w:p w:rsidR="009C432B" w:rsidRPr="003E6E74" w:rsidRDefault="009C432B" w:rsidP="00D75DBE">
      <w:pPr>
        <w:pStyle w:val="a5"/>
        <w:rPr>
          <w:rFonts w:eastAsia="MgOldTimesUCPolNormal"/>
        </w:rPr>
      </w:pPr>
      <w:r w:rsidRPr="003E6E74">
        <w:rPr>
          <w:rFonts w:eastAsia="MgOldTimesUCPolNormal"/>
        </w:rPr>
        <w:lastRenderedPageBreak/>
        <w:t>Να αιτιολογήσετε τις επόμενες προτάσεις:</w:t>
      </w:r>
    </w:p>
    <w:p w:rsidR="009C432B" w:rsidRPr="003E6E74" w:rsidRDefault="009C432B" w:rsidP="0003316D">
      <w:pPr>
        <w:pStyle w:val="ab"/>
        <w:rPr>
          <w:rFonts w:eastAsia="MgOldTimesUCPolNormal"/>
        </w:rPr>
      </w:pPr>
      <w:r w:rsidRPr="003E6E74">
        <w:rPr>
          <w:rFonts w:eastAsia="MgOldTimesUCPolNormal"/>
          <w:b/>
          <w:bCs/>
        </w:rPr>
        <w:t xml:space="preserve">α. </w:t>
      </w:r>
      <w:r w:rsidRPr="003E6E74">
        <w:rPr>
          <w:rFonts w:eastAsia="MgOldTimesUCPolNormal"/>
        </w:rPr>
        <w:t>Η 2η ενέργεια ιοντισμού ενός ατόμου είναι πάντα</w:t>
      </w:r>
      <w:r>
        <w:rPr>
          <w:rFonts w:eastAsia="MgOldTimesUCPolNormal"/>
        </w:rPr>
        <w:t xml:space="preserve"> </w:t>
      </w:r>
      <w:r w:rsidRPr="003E6E74">
        <w:rPr>
          <w:rFonts w:eastAsia="MgOldTimesUCPolNormal"/>
        </w:rPr>
        <w:t>μεγαλύτερη από την 1η ενέργεια ιοντισμού του.</w:t>
      </w:r>
    </w:p>
    <w:p w:rsidR="009C432B" w:rsidRPr="003E6E74" w:rsidRDefault="009C432B" w:rsidP="0003316D">
      <w:pPr>
        <w:pStyle w:val="ab"/>
        <w:rPr>
          <w:rFonts w:eastAsia="MgOldTimesUCPolNormal"/>
        </w:rPr>
      </w:pPr>
      <w:r w:rsidRPr="003E6E74">
        <w:rPr>
          <w:rFonts w:eastAsia="MgOldTimesUCPolNormal"/>
          <w:b/>
          <w:bCs/>
        </w:rPr>
        <w:t xml:space="preserve">γ. </w:t>
      </w:r>
      <w:r w:rsidRPr="003E6E74">
        <w:rPr>
          <w:rFonts w:eastAsia="MgOldTimesUCPolNormal"/>
        </w:rPr>
        <w:t>Σε κάθε τροχιακό δεν μπορούμε να έχουμε</w:t>
      </w:r>
      <w:r>
        <w:rPr>
          <w:rFonts w:eastAsia="MgOldTimesUCPolNormal"/>
        </w:rPr>
        <w:t xml:space="preserve"> </w:t>
      </w:r>
      <w:r w:rsidRPr="003E6E74">
        <w:rPr>
          <w:rFonts w:eastAsia="MgOldTimesUCPolNormal"/>
        </w:rPr>
        <w:t>περισσότερα από 2 ηλεκτρόνια.</w:t>
      </w:r>
    </w:p>
    <w:p w:rsidR="009C432B" w:rsidRPr="003E6E74" w:rsidRDefault="009C432B" w:rsidP="0003316D">
      <w:pPr>
        <w:pStyle w:val="ab"/>
        <w:rPr>
          <w:rFonts w:eastAsia="MgOldTimesUCPolNormal"/>
        </w:rPr>
      </w:pPr>
      <w:r w:rsidRPr="003E6E74">
        <w:rPr>
          <w:rFonts w:eastAsia="MgOldTimesUCPolNormal"/>
          <w:b/>
          <w:bCs/>
        </w:rPr>
        <w:t xml:space="preserve">δ. </w:t>
      </w:r>
      <w:r w:rsidRPr="003E6E74">
        <w:rPr>
          <w:rFonts w:eastAsia="MgOldTimesUCPolNormal"/>
        </w:rPr>
        <w:t>Σε μια περίοδο του περιοδικού πίνακα, η ατομική</w:t>
      </w:r>
      <w:r>
        <w:rPr>
          <w:rFonts w:eastAsia="MgOldTimesUCPolNormal"/>
        </w:rPr>
        <w:t xml:space="preserve"> </w:t>
      </w:r>
      <w:r w:rsidRPr="003E6E74">
        <w:rPr>
          <w:rFonts w:eastAsia="MgOldTimesUCPolNormal"/>
        </w:rPr>
        <w:t>ακτίνα ελαττώνεται από αριστερά προς τα δεξιά.</w:t>
      </w:r>
    </w:p>
    <w:p w:rsidR="009C432B" w:rsidRPr="00374701" w:rsidRDefault="009C432B" w:rsidP="00D75DBE">
      <w:pPr>
        <w:pStyle w:val="a5"/>
      </w:pPr>
      <w:r w:rsidRPr="00374701">
        <w:t>Ένα ηλεκτρόνιο που ανήκει σε τροχιακό της 2p υποστιβάδας είναι δυνατόν να έχει την εξής τετράδα κβαντικών αριθμών (</w:t>
      </w:r>
      <w:r w:rsidRPr="00374701">
        <w:rPr>
          <w:i/>
          <w:iCs/>
        </w:rPr>
        <w:t>n, ℓ, m</w:t>
      </w:r>
      <w:r w:rsidRPr="00374701">
        <w:rPr>
          <w:i/>
          <w:iCs/>
          <w:vertAlign w:val="subscript"/>
        </w:rPr>
        <w:t>ℓ</w:t>
      </w:r>
      <w:r w:rsidRPr="00374701">
        <w:rPr>
          <w:i/>
          <w:iCs/>
        </w:rPr>
        <w:t>, m</w:t>
      </w:r>
      <w:r w:rsidRPr="00374701">
        <w:rPr>
          <w:i/>
          <w:iCs/>
          <w:vertAlign w:val="subscript"/>
        </w:rPr>
        <w:t>s</w:t>
      </w:r>
      <w:r w:rsidRPr="00374701">
        <w:t xml:space="preserve">) </w:t>
      </w:r>
    </w:p>
    <w:p w:rsidR="009C432B" w:rsidRPr="00374701" w:rsidRDefault="009C432B" w:rsidP="0003316D">
      <w:pPr>
        <w:pStyle w:val="ab"/>
      </w:pPr>
      <w:r w:rsidRPr="00374701">
        <w:rPr>
          <w:b/>
          <w:bCs/>
        </w:rPr>
        <w:t xml:space="preserve">α. </w:t>
      </w:r>
      <w:r w:rsidRPr="00374701">
        <w:t xml:space="preserve">(2, 1, -1, + ½ ). </w:t>
      </w:r>
    </w:p>
    <w:p w:rsidR="009C432B" w:rsidRPr="00374701" w:rsidRDefault="009C432B" w:rsidP="0003316D">
      <w:pPr>
        <w:pStyle w:val="ab"/>
      </w:pPr>
      <w:r w:rsidRPr="00374701">
        <w:rPr>
          <w:b/>
          <w:bCs/>
        </w:rPr>
        <w:t xml:space="preserve">β. </w:t>
      </w:r>
      <w:r w:rsidRPr="00374701">
        <w:t xml:space="preserve">(2, 2, 1, + ½ ). </w:t>
      </w:r>
    </w:p>
    <w:p w:rsidR="009C432B" w:rsidRPr="00374701" w:rsidRDefault="009C432B" w:rsidP="0003316D">
      <w:pPr>
        <w:pStyle w:val="ab"/>
      </w:pPr>
      <w:r w:rsidRPr="00374701">
        <w:rPr>
          <w:b/>
          <w:bCs/>
        </w:rPr>
        <w:t xml:space="preserve">γ. </w:t>
      </w:r>
      <w:r w:rsidRPr="00374701">
        <w:t xml:space="preserve">(2, 0, 0, - ½ ). </w:t>
      </w:r>
    </w:p>
    <w:p w:rsidR="009C432B" w:rsidRPr="00B73260" w:rsidRDefault="009C432B" w:rsidP="0003316D">
      <w:pPr>
        <w:pStyle w:val="ab"/>
        <w:rPr>
          <w:lang w:val="en-US"/>
        </w:rPr>
      </w:pPr>
      <w:r w:rsidRPr="00374701">
        <w:rPr>
          <w:b/>
          <w:bCs/>
        </w:rPr>
        <w:t xml:space="preserve">δ. </w:t>
      </w:r>
      <w:r w:rsidRPr="00374701">
        <w:t xml:space="preserve">(3, 1, 1, + ½ ). </w:t>
      </w:r>
    </w:p>
    <w:p w:rsidR="009C432B" w:rsidRPr="00374701" w:rsidRDefault="009C432B" w:rsidP="00D75DBE">
      <w:pPr>
        <w:pStyle w:val="a5"/>
      </w:pPr>
      <w:r w:rsidRPr="00374701">
        <w:t xml:space="preserve">Δίνονται τα στοιχεία </w:t>
      </w:r>
      <w:r w:rsidRPr="00374701">
        <w:rPr>
          <w:vertAlign w:val="subscript"/>
        </w:rPr>
        <w:t>14</w:t>
      </w:r>
      <w:r w:rsidRPr="00374701">
        <w:t xml:space="preserve">Si και </w:t>
      </w:r>
      <w:r w:rsidRPr="00374701">
        <w:rPr>
          <w:vertAlign w:val="subscript"/>
        </w:rPr>
        <w:t>17</w:t>
      </w:r>
      <w:r w:rsidRPr="00374701">
        <w:t xml:space="preserve">Cℓ. </w:t>
      </w:r>
    </w:p>
    <w:p w:rsidR="009C432B" w:rsidRPr="00374701" w:rsidRDefault="009C432B" w:rsidP="0003316D">
      <w:pPr>
        <w:pStyle w:val="ab"/>
      </w:pPr>
      <w:r w:rsidRPr="00374701">
        <w:rPr>
          <w:b/>
          <w:bCs/>
        </w:rPr>
        <w:t xml:space="preserve">α. </w:t>
      </w:r>
      <w:r w:rsidRPr="00374701">
        <w:t xml:space="preserve">Να γράψετε την ηλεκτρονική δομή των ατόμων τους (κατανομή ηλεκτρονίων σε υποστιβάδες) στη θεμελιώδη κατάσταση. (μονάδες 2) </w:t>
      </w:r>
    </w:p>
    <w:p w:rsidR="009C432B" w:rsidRPr="00374701" w:rsidRDefault="009C432B" w:rsidP="0003316D">
      <w:pPr>
        <w:pStyle w:val="ab"/>
      </w:pPr>
      <w:r w:rsidRPr="00374701">
        <w:rPr>
          <w:b/>
          <w:bCs/>
        </w:rPr>
        <w:t xml:space="preserve">β. </w:t>
      </w:r>
      <w:r w:rsidRPr="00374701">
        <w:t>Να δικαιολογήσετε ποιο από αυτά τα δύο στοιχεία έχει τη μεγαλύτερη ενέργεια πρώτου ιοντισμού (Ε</w:t>
      </w:r>
      <w:r w:rsidRPr="00374701">
        <w:rPr>
          <w:vertAlign w:val="subscript"/>
        </w:rPr>
        <w:t>i1</w:t>
      </w:r>
      <w:r w:rsidRPr="00374701">
        <w:t xml:space="preserve">). </w:t>
      </w:r>
    </w:p>
    <w:p w:rsidR="009C432B" w:rsidRDefault="009C432B" w:rsidP="0003316D">
      <w:pPr>
        <w:pStyle w:val="ab"/>
      </w:pPr>
      <w:r w:rsidRPr="00374701">
        <w:rPr>
          <w:b/>
          <w:bCs/>
        </w:rPr>
        <w:t xml:space="preserve">γ. </w:t>
      </w:r>
      <w:r w:rsidRPr="00374701">
        <w:t>Να γράψετε τον ηλεκτρονιακό τύπο κατά Lewis της ένωσης SiCℓ</w:t>
      </w:r>
      <w:r w:rsidRPr="00374701">
        <w:rPr>
          <w:vertAlign w:val="subscript"/>
        </w:rPr>
        <w:t>4</w:t>
      </w:r>
      <w:r w:rsidRPr="00374701">
        <w:t xml:space="preserve">. (μονάδες 3) </w:t>
      </w:r>
    </w:p>
    <w:p w:rsidR="009C432B" w:rsidRPr="00815FEA" w:rsidRDefault="009C432B" w:rsidP="00D75DBE">
      <w:pPr>
        <w:pStyle w:val="a5"/>
      </w:pPr>
      <w:r w:rsidRPr="00815FEA">
        <w:t xml:space="preserve">Ποιος είναι ο μέγιστος αριθμός ηλεκτρονίων που μπορεί να περιέχει η υποστιβάδα p; </w:t>
      </w:r>
    </w:p>
    <w:p w:rsidR="009C432B" w:rsidRPr="00815FEA" w:rsidRDefault="009C432B" w:rsidP="0003316D">
      <w:pPr>
        <w:pStyle w:val="Default"/>
        <w:ind w:left="840"/>
        <w:jc w:val="both"/>
        <w:rPr>
          <w:rFonts w:ascii="Times New Roman" w:hAnsi="Times New Roman" w:cs="Times New Roman"/>
          <w:sz w:val="22"/>
          <w:szCs w:val="22"/>
        </w:rPr>
      </w:pPr>
      <w:r w:rsidRPr="00815FEA">
        <w:rPr>
          <w:rFonts w:ascii="Times New Roman" w:hAnsi="Times New Roman" w:cs="Times New Roman"/>
          <w:b/>
          <w:bCs/>
          <w:sz w:val="22"/>
          <w:szCs w:val="22"/>
        </w:rPr>
        <w:t xml:space="preserve">α. </w:t>
      </w:r>
      <w:r w:rsidRPr="00815FEA">
        <w:rPr>
          <w:rFonts w:ascii="Times New Roman" w:hAnsi="Times New Roman" w:cs="Times New Roman"/>
          <w:sz w:val="22"/>
          <w:szCs w:val="22"/>
        </w:rPr>
        <w:t xml:space="preserve">3 </w:t>
      </w:r>
    </w:p>
    <w:p w:rsidR="009C432B" w:rsidRPr="00815FEA" w:rsidRDefault="009C432B" w:rsidP="0003316D">
      <w:pPr>
        <w:pStyle w:val="Default"/>
        <w:ind w:left="840"/>
        <w:jc w:val="both"/>
        <w:rPr>
          <w:rFonts w:ascii="Times New Roman" w:hAnsi="Times New Roman" w:cs="Times New Roman"/>
          <w:sz w:val="22"/>
          <w:szCs w:val="22"/>
        </w:rPr>
      </w:pPr>
      <w:r w:rsidRPr="00815FEA">
        <w:rPr>
          <w:rFonts w:ascii="Times New Roman" w:hAnsi="Times New Roman" w:cs="Times New Roman"/>
          <w:b/>
          <w:bCs/>
          <w:sz w:val="22"/>
          <w:szCs w:val="22"/>
        </w:rPr>
        <w:t xml:space="preserve">β. </w:t>
      </w:r>
      <w:r w:rsidRPr="00815FEA">
        <w:rPr>
          <w:rFonts w:ascii="Times New Roman" w:hAnsi="Times New Roman" w:cs="Times New Roman"/>
          <w:sz w:val="22"/>
          <w:szCs w:val="22"/>
        </w:rPr>
        <w:t xml:space="preserve">6 </w:t>
      </w:r>
    </w:p>
    <w:p w:rsidR="009C432B" w:rsidRPr="00815FEA" w:rsidRDefault="009C432B" w:rsidP="0003316D">
      <w:pPr>
        <w:pStyle w:val="Default"/>
        <w:ind w:left="840"/>
        <w:jc w:val="both"/>
        <w:rPr>
          <w:rFonts w:ascii="Times New Roman" w:hAnsi="Times New Roman" w:cs="Times New Roman"/>
          <w:sz w:val="22"/>
          <w:szCs w:val="22"/>
        </w:rPr>
      </w:pPr>
      <w:r w:rsidRPr="00815FEA">
        <w:rPr>
          <w:rFonts w:ascii="Times New Roman" w:hAnsi="Times New Roman" w:cs="Times New Roman"/>
          <w:b/>
          <w:bCs/>
          <w:sz w:val="22"/>
          <w:szCs w:val="22"/>
        </w:rPr>
        <w:t xml:space="preserve">γ. </w:t>
      </w:r>
      <w:r w:rsidRPr="00815FEA">
        <w:rPr>
          <w:rFonts w:ascii="Times New Roman" w:hAnsi="Times New Roman" w:cs="Times New Roman"/>
          <w:sz w:val="22"/>
          <w:szCs w:val="22"/>
        </w:rPr>
        <w:t xml:space="preserve">10 </w:t>
      </w:r>
    </w:p>
    <w:p w:rsidR="009C432B" w:rsidRPr="00815FEA" w:rsidRDefault="009C432B" w:rsidP="0003316D">
      <w:pPr>
        <w:pStyle w:val="Default"/>
        <w:ind w:left="840"/>
        <w:jc w:val="both"/>
        <w:rPr>
          <w:rFonts w:ascii="Times New Roman" w:hAnsi="Times New Roman" w:cs="Times New Roman"/>
          <w:sz w:val="22"/>
          <w:szCs w:val="22"/>
        </w:rPr>
      </w:pPr>
      <w:r w:rsidRPr="00815FEA">
        <w:rPr>
          <w:rFonts w:ascii="Times New Roman" w:hAnsi="Times New Roman" w:cs="Times New Roman"/>
          <w:b/>
          <w:bCs/>
          <w:sz w:val="22"/>
          <w:szCs w:val="22"/>
        </w:rPr>
        <w:t xml:space="preserve">δ. </w:t>
      </w:r>
      <w:r w:rsidRPr="00815FEA">
        <w:rPr>
          <w:rFonts w:ascii="Times New Roman" w:hAnsi="Times New Roman" w:cs="Times New Roman"/>
          <w:sz w:val="22"/>
          <w:szCs w:val="22"/>
        </w:rPr>
        <w:t xml:space="preserve">14 </w:t>
      </w:r>
    </w:p>
    <w:p w:rsidR="009C432B" w:rsidRPr="00815FEA" w:rsidRDefault="009C432B" w:rsidP="00D75DBE">
      <w:pPr>
        <w:pStyle w:val="a5"/>
      </w:pPr>
      <w:r w:rsidRPr="00815FEA">
        <w:t xml:space="preserve">Δίνονται τα στοιχεία </w:t>
      </w:r>
      <w:r w:rsidRPr="00815FEA">
        <w:rPr>
          <w:vertAlign w:val="subscript"/>
        </w:rPr>
        <w:t>35</w:t>
      </w:r>
      <w:r w:rsidRPr="00815FEA">
        <w:t xml:space="preserve">Br και </w:t>
      </w:r>
      <w:r w:rsidRPr="00815FEA">
        <w:rPr>
          <w:vertAlign w:val="subscript"/>
        </w:rPr>
        <w:t>20</w:t>
      </w:r>
      <w:r w:rsidRPr="00815FEA">
        <w:t xml:space="preserve">Ca. </w:t>
      </w:r>
    </w:p>
    <w:p w:rsidR="009C432B" w:rsidRPr="00815FEA" w:rsidRDefault="009C432B" w:rsidP="0003316D">
      <w:pPr>
        <w:pStyle w:val="ab"/>
      </w:pPr>
      <w:r w:rsidRPr="00815FEA">
        <w:rPr>
          <w:b/>
          <w:bCs/>
        </w:rPr>
        <w:t xml:space="preserve">α. </w:t>
      </w:r>
      <w:r w:rsidRPr="00815FEA">
        <w:t xml:space="preserve">Να γράψετε την ηλεκτρονιακή δομή των ατόμων τους σε υποστιβάδες στη θεμελιώδη κατάσταση. (μονάδες 2) </w:t>
      </w:r>
    </w:p>
    <w:p w:rsidR="009C432B" w:rsidRPr="00815FEA" w:rsidRDefault="009C432B" w:rsidP="0003316D">
      <w:pPr>
        <w:pStyle w:val="ab"/>
      </w:pPr>
      <w:r w:rsidRPr="00815FEA">
        <w:rPr>
          <w:b/>
          <w:bCs/>
        </w:rPr>
        <w:t xml:space="preserve">β. </w:t>
      </w:r>
      <w:r w:rsidRPr="00815FEA">
        <w:t xml:space="preserve">Σε ποια περίοδο και σε ποια ομάδα του περιοδικού πίνακα ανήκει το καθένα από αυτά; (μονάδες 2) </w:t>
      </w:r>
    </w:p>
    <w:p w:rsidR="009C432B" w:rsidRPr="00815FEA" w:rsidRDefault="009C432B" w:rsidP="0003316D">
      <w:pPr>
        <w:pStyle w:val="ab"/>
      </w:pPr>
      <w:r w:rsidRPr="00815FEA">
        <w:rPr>
          <w:b/>
          <w:bCs/>
        </w:rPr>
        <w:t xml:space="preserve">γ. </w:t>
      </w:r>
      <w:r w:rsidRPr="00815FEA">
        <w:t xml:space="preserve">Ποιο από τα παραπάνω στοιχεία έχει τη μεγαλύτερη ατομική ακτίνα; (μονάδα 1) Αιτιολογήστε την απάντησή σας. (μονάδες 3) </w:t>
      </w:r>
    </w:p>
    <w:p w:rsidR="009C432B" w:rsidRPr="005420EA" w:rsidRDefault="009C432B" w:rsidP="00D75DBE">
      <w:pPr>
        <w:pStyle w:val="a5"/>
        <w:rPr>
          <w:rFonts w:eastAsia="MgOldTimesUCPolNormal"/>
        </w:rPr>
      </w:pPr>
      <w:r w:rsidRPr="005420EA">
        <w:rPr>
          <w:rFonts w:eastAsia="MgOldTimesUCPolNormal"/>
        </w:rPr>
        <w:t>Τα στοιχεία μετάπτωσης ανήκουν στον τομέα του</w:t>
      </w:r>
      <w:r>
        <w:rPr>
          <w:rFonts w:eastAsia="MgOldTimesUCPolNormal"/>
        </w:rPr>
        <w:t xml:space="preserve"> </w:t>
      </w:r>
      <w:r w:rsidRPr="005420EA">
        <w:rPr>
          <w:rFonts w:eastAsia="MgOldTimesUCPolNormal"/>
        </w:rPr>
        <w:t>Περιοδικού Πίνακα:</w:t>
      </w:r>
    </w:p>
    <w:p w:rsidR="009C432B" w:rsidRDefault="009C432B" w:rsidP="0003316D">
      <w:pPr>
        <w:pStyle w:val="ab"/>
      </w:pPr>
      <w:r w:rsidRPr="005420EA">
        <w:rPr>
          <w:rFonts w:eastAsia="MgOldTimesUCPolNormal"/>
        </w:rPr>
        <w:t>α. s</w:t>
      </w:r>
      <w:r>
        <w:rPr>
          <w:rFonts w:eastAsia="MgOldTimesUCPolNormal"/>
        </w:rPr>
        <w:t xml:space="preserve">  </w:t>
      </w:r>
      <w:r>
        <w:rPr>
          <w:rFonts w:eastAsia="MgOldTimesUCPolNormal"/>
        </w:rPr>
        <w:tab/>
      </w:r>
      <w:r w:rsidRPr="005420EA">
        <w:rPr>
          <w:rFonts w:eastAsia="MgOldTimesUCPolNormal"/>
        </w:rPr>
        <w:t>β. p</w:t>
      </w:r>
      <w:r>
        <w:rPr>
          <w:rFonts w:eastAsia="MgOldTimesUCPolNormal"/>
        </w:rPr>
        <w:tab/>
      </w:r>
      <w:r>
        <w:rPr>
          <w:rFonts w:eastAsia="MgOldTimesUCPolNormal"/>
        </w:rPr>
        <w:tab/>
      </w:r>
      <w:r w:rsidRPr="005420EA">
        <w:rPr>
          <w:rFonts w:eastAsia="MgOldTimesUCPolNormal"/>
        </w:rPr>
        <w:t>γ. d</w:t>
      </w:r>
      <w:r>
        <w:rPr>
          <w:rFonts w:eastAsia="MgOldTimesUCPolNormal"/>
        </w:rPr>
        <w:tab/>
      </w:r>
      <w:r>
        <w:rPr>
          <w:rFonts w:eastAsia="MgOldTimesUCPolNormal"/>
        </w:rPr>
        <w:tab/>
      </w:r>
      <w:r w:rsidRPr="005420EA">
        <w:rPr>
          <w:rFonts w:eastAsia="MgOldTimesUCPolNormal"/>
        </w:rPr>
        <w:t>δ. f</w:t>
      </w:r>
    </w:p>
    <w:p w:rsidR="009C432B" w:rsidRPr="005420EA" w:rsidRDefault="009C432B" w:rsidP="00D75DBE">
      <w:pPr>
        <w:pStyle w:val="a5"/>
        <w:rPr>
          <w:rFonts w:eastAsia="MgOldTimesUCPolNormal"/>
        </w:rPr>
      </w:pPr>
      <w:r w:rsidRPr="005420EA">
        <w:rPr>
          <w:rFonts w:eastAsia="MgOldTimesUCPolNormal"/>
        </w:rPr>
        <w:t>Ο δεσμός μεταξύ C και H στο αιθίνιο δημιουργείται με</w:t>
      </w:r>
      <w:r>
        <w:rPr>
          <w:rFonts w:eastAsia="MgOldTimesUCPolNormal"/>
        </w:rPr>
        <w:t xml:space="preserve"> </w:t>
      </w:r>
      <w:r w:rsidRPr="005420EA">
        <w:rPr>
          <w:rFonts w:eastAsia="MgOldTimesUCPolNormal"/>
        </w:rPr>
        <w:t>επικάλυψη:</w:t>
      </w:r>
    </w:p>
    <w:p w:rsidR="009C432B" w:rsidRPr="005420EA" w:rsidRDefault="009C432B" w:rsidP="0003316D">
      <w:pPr>
        <w:pStyle w:val="ab"/>
        <w:rPr>
          <w:rFonts w:eastAsia="MgOldTimesUCPolNormal"/>
        </w:rPr>
      </w:pPr>
      <w:r w:rsidRPr="005420EA">
        <w:rPr>
          <w:rFonts w:eastAsia="MgOldTimesUCPolNormal"/>
          <w:b/>
          <w:bCs/>
        </w:rPr>
        <w:t xml:space="preserve">α. </w:t>
      </w:r>
      <w:r w:rsidRPr="005420EA">
        <w:rPr>
          <w:rFonts w:eastAsia="MgOldTimesUCPolNormal"/>
        </w:rPr>
        <w:t>sp–s ατομικών τροχιακών.</w:t>
      </w:r>
    </w:p>
    <w:p w:rsidR="009C432B" w:rsidRPr="005420EA" w:rsidRDefault="009C432B" w:rsidP="0003316D">
      <w:pPr>
        <w:pStyle w:val="ab"/>
        <w:rPr>
          <w:rFonts w:eastAsia="MgOldTimesUCPolNormal"/>
        </w:rPr>
      </w:pPr>
      <w:r w:rsidRPr="005420EA">
        <w:rPr>
          <w:rFonts w:eastAsia="MgOldTimesUCPolNormal"/>
          <w:b/>
          <w:bCs/>
        </w:rPr>
        <w:t xml:space="preserve">β. </w:t>
      </w:r>
      <w:r w:rsidRPr="005420EA">
        <w:rPr>
          <w:rFonts w:eastAsia="MgOldTimesUCPolNormal"/>
        </w:rPr>
        <w:t>sp–sp ατομικών τροχιακών.</w:t>
      </w:r>
    </w:p>
    <w:p w:rsidR="009C432B" w:rsidRPr="005420EA" w:rsidRDefault="009C432B" w:rsidP="0003316D">
      <w:pPr>
        <w:pStyle w:val="ab"/>
        <w:rPr>
          <w:rFonts w:eastAsia="MgOldTimesUCPolNormal"/>
        </w:rPr>
      </w:pPr>
      <w:r w:rsidRPr="005420EA">
        <w:rPr>
          <w:rFonts w:eastAsia="MgOldTimesUCPolNormal"/>
          <w:b/>
          <w:bCs/>
        </w:rPr>
        <w:lastRenderedPageBreak/>
        <w:t xml:space="preserve">γ. </w:t>
      </w:r>
      <w:r w:rsidRPr="005420EA">
        <w:rPr>
          <w:rFonts w:eastAsia="MgOldTimesUCPolNormal"/>
        </w:rPr>
        <w:t>sp2–s ατομικών τροχιακών.</w:t>
      </w:r>
    </w:p>
    <w:p w:rsidR="009C432B" w:rsidRPr="005420EA" w:rsidRDefault="009C432B" w:rsidP="0003316D">
      <w:pPr>
        <w:pStyle w:val="ab"/>
        <w:rPr>
          <w:rFonts w:eastAsia="MgOldTimesUCPolNormal"/>
        </w:rPr>
      </w:pPr>
      <w:r w:rsidRPr="005420EA">
        <w:rPr>
          <w:rFonts w:eastAsia="MgOldTimesUCPolNormal"/>
          <w:b/>
          <w:bCs/>
        </w:rPr>
        <w:t xml:space="preserve">δ. </w:t>
      </w:r>
      <w:r w:rsidRPr="005420EA">
        <w:rPr>
          <w:rFonts w:eastAsia="MgOldTimesUCPolNormal"/>
        </w:rPr>
        <w:t>sp3–s ατομικών τροχιακών.</w:t>
      </w:r>
    </w:p>
    <w:p w:rsidR="009C432B" w:rsidRPr="005420EA" w:rsidRDefault="009C432B" w:rsidP="00D75DBE">
      <w:pPr>
        <w:pStyle w:val="a5"/>
        <w:rPr>
          <w:rFonts w:eastAsia="MgOldTimesUCPolNormal"/>
          <w:szCs w:val="22"/>
        </w:rPr>
      </w:pPr>
      <w:r w:rsidRPr="005420EA">
        <w:rPr>
          <w:rFonts w:eastAsia="MgOldTimesUCPolNormal"/>
        </w:rPr>
        <w:t xml:space="preserve">Να γράψετε τον ηλεκτρονιακό τύπο κατά Lewis </w:t>
      </w:r>
      <w:r>
        <w:rPr>
          <w:rFonts w:eastAsia="MgOldTimesUCPolNormal"/>
        </w:rPr>
        <w:t xml:space="preserve">της </w:t>
      </w:r>
      <w:r w:rsidRPr="005420EA">
        <w:rPr>
          <w:rFonts w:eastAsia="MgOldTimesUCPolNormal"/>
        </w:rPr>
        <w:t>ιοντικής ένωσης (NH</w:t>
      </w:r>
      <w:r w:rsidRPr="00E24226">
        <w:rPr>
          <w:rFonts w:eastAsia="MgOldTimesUCPolNormal"/>
          <w:vertAlign w:val="subscript"/>
        </w:rPr>
        <w:t>4</w:t>
      </w:r>
      <w:r w:rsidRPr="005420EA">
        <w:rPr>
          <w:rFonts w:eastAsia="MgOldTimesUCPolNormal"/>
        </w:rPr>
        <w:t>)</w:t>
      </w:r>
      <w:r w:rsidRPr="00E24226">
        <w:rPr>
          <w:rFonts w:eastAsia="MgOldTimesUCPolNormal"/>
          <w:vertAlign w:val="subscript"/>
        </w:rPr>
        <w:t>2</w:t>
      </w:r>
      <w:r w:rsidRPr="005420EA">
        <w:rPr>
          <w:rFonts w:eastAsia="MgOldTimesUCPolNormal"/>
        </w:rPr>
        <w:t>CO</w:t>
      </w:r>
      <w:r w:rsidRPr="00E24226">
        <w:rPr>
          <w:rFonts w:eastAsia="MgOldTimesUCPolNormal"/>
          <w:vertAlign w:val="subscript"/>
        </w:rPr>
        <w:t>3</w:t>
      </w:r>
      <w:r w:rsidRPr="005420EA">
        <w:rPr>
          <w:rFonts w:eastAsia="MgOldTimesUCPolNormal"/>
        </w:rPr>
        <w:t>.</w:t>
      </w:r>
      <w:r>
        <w:rPr>
          <w:rFonts w:eastAsia="MgOldTimesUCPolNormal"/>
        </w:rPr>
        <w:t xml:space="preserve"> </w:t>
      </w:r>
      <w:r w:rsidRPr="005420EA">
        <w:rPr>
          <w:rFonts w:eastAsia="MgOldTimesUCPolNormal"/>
          <w:szCs w:val="22"/>
        </w:rPr>
        <w:t>Δίνονται οι Ατομικοί Αριθμοί: H=1, C=6, N=7, O=8.</w:t>
      </w:r>
    </w:p>
    <w:p w:rsidR="009C432B" w:rsidRDefault="009C432B" w:rsidP="00D75DBE">
      <w:pPr>
        <w:pStyle w:val="a5"/>
      </w:pPr>
      <w:r>
        <w:t>Σωστού – λάθους</w:t>
      </w:r>
    </w:p>
    <w:p w:rsidR="009C432B" w:rsidRPr="007B6A34" w:rsidRDefault="009C432B" w:rsidP="00F8587E">
      <w:pPr>
        <w:pStyle w:val="1"/>
        <w:numPr>
          <w:ilvl w:val="3"/>
          <w:numId w:val="38"/>
        </w:numPr>
        <w:spacing w:line="280" w:lineRule="atLeast"/>
        <w:rPr>
          <w:rFonts w:eastAsia="MgOldTimesUCPolNormal"/>
          <w:b/>
          <w:bCs/>
        </w:rPr>
      </w:pPr>
      <w:r w:rsidRPr="005420EA">
        <w:rPr>
          <w:rFonts w:eastAsia="MgOldTimesUCPolNormal"/>
        </w:rPr>
        <w:t xml:space="preserve">Η ηλεκτρονιακή δομή του </w:t>
      </w:r>
      <w:r w:rsidRPr="007B6A34">
        <w:rPr>
          <w:rFonts w:eastAsia="MgOldTimesUCPolNormal"/>
          <w:vertAlign w:val="subscript"/>
        </w:rPr>
        <w:t>15</w:t>
      </w:r>
      <w:r w:rsidRPr="005420EA">
        <w:rPr>
          <w:rFonts w:eastAsia="MgOldTimesUCPolNormal"/>
        </w:rPr>
        <w:t>P στη θεμελιώδη</w:t>
      </w:r>
      <w:r>
        <w:rPr>
          <w:rFonts w:eastAsia="MgOldTimesUCPolNormal"/>
        </w:rPr>
        <w:t xml:space="preserve"> </w:t>
      </w:r>
      <w:r w:rsidRPr="005420EA">
        <w:rPr>
          <w:rFonts w:eastAsia="MgOldTimesUCPolNormal"/>
          <w:szCs w:val="22"/>
        </w:rPr>
        <w:t>κατάσταση είναι: 1s</w:t>
      </w:r>
      <w:r w:rsidRPr="007B6A34">
        <w:rPr>
          <w:rFonts w:eastAsia="MgOldTimesUCPolNormal"/>
          <w:szCs w:val="22"/>
          <w:vertAlign w:val="superscript"/>
        </w:rPr>
        <w:t>2</w:t>
      </w:r>
      <w:r w:rsidRPr="005420EA">
        <w:rPr>
          <w:rFonts w:eastAsia="MgOldTimesUCPolNormal"/>
          <w:szCs w:val="22"/>
        </w:rPr>
        <w:t xml:space="preserve"> 2s</w:t>
      </w:r>
      <w:r w:rsidRPr="007B6A34">
        <w:rPr>
          <w:rFonts w:eastAsia="MgOldTimesUCPolNormal"/>
          <w:szCs w:val="22"/>
          <w:vertAlign w:val="superscript"/>
        </w:rPr>
        <w:t>2</w:t>
      </w:r>
      <w:r w:rsidRPr="005420EA">
        <w:rPr>
          <w:rFonts w:eastAsia="MgOldTimesUCPolNormal"/>
          <w:szCs w:val="22"/>
        </w:rPr>
        <w:t xml:space="preserve"> 2p</w:t>
      </w:r>
      <w:r w:rsidRPr="007B6A34">
        <w:rPr>
          <w:rFonts w:eastAsia="MgOldTimesUCPolNormal"/>
          <w:szCs w:val="22"/>
          <w:vertAlign w:val="superscript"/>
        </w:rPr>
        <w:t>6</w:t>
      </w:r>
      <w:r w:rsidRPr="005420EA">
        <w:rPr>
          <w:rFonts w:eastAsia="MgOldTimesUCPolNormal"/>
          <w:szCs w:val="22"/>
        </w:rPr>
        <w:t xml:space="preserve"> 3s</w:t>
      </w:r>
      <w:r w:rsidRPr="007B6A34">
        <w:rPr>
          <w:rFonts w:eastAsia="MgOldTimesUCPolNormal"/>
          <w:szCs w:val="22"/>
          <w:vertAlign w:val="superscript"/>
        </w:rPr>
        <w:t>2</w:t>
      </w:r>
      <w:r w:rsidRPr="005420EA">
        <w:rPr>
          <w:rFonts w:eastAsia="MgOldTimesUCPolNormal"/>
          <w:szCs w:val="22"/>
        </w:rPr>
        <w:t xml:space="preserve"> 3p</w:t>
      </w:r>
      <w:r w:rsidRPr="007B6A34">
        <w:rPr>
          <w:rFonts w:eastAsia="MgOldTimesUCPolNormal"/>
          <w:szCs w:val="22"/>
          <w:vertAlign w:val="superscript"/>
        </w:rPr>
        <w:t>3</w:t>
      </w:r>
    </w:p>
    <w:p w:rsidR="009C432B" w:rsidRPr="007B6A34" w:rsidRDefault="009C432B" w:rsidP="00F8587E">
      <w:pPr>
        <w:pStyle w:val="1"/>
        <w:numPr>
          <w:ilvl w:val="3"/>
          <w:numId w:val="38"/>
        </w:numPr>
        <w:spacing w:line="280" w:lineRule="atLeast"/>
        <w:rPr>
          <w:rFonts w:eastAsia="MgOldTimesUCPolNormal"/>
          <w:szCs w:val="22"/>
        </w:rPr>
      </w:pPr>
      <w:r w:rsidRPr="005420EA">
        <w:rPr>
          <w:rFonts w:eastAsia="MgOldTimesUCPolNormal"/>
        </w:rPr>
        <w:t>Ο αριθμός των ατομικών τροχιακών της στιβάδας με</w:t>
      </w:r>
      <w:r>
        <w:rPr>
          <w:rFonts w:eastAsia="MgOldTimesUCPolNormal"/>
        </w:rPr>
        <w:t xml:space="preserve"> </w:t>
      </w:r>
      <w:r w:rsidRPr="005420EA">
        <w:rPr>
          <w:rFonts w:eastAsia="MgOldTimesUCPolNormal"/>
        </w:rPr>
        <w:t>κύριο κβαντικό αριθμό n είναι ίσος με n</w:t>
      </w:r>
      <w:r w:rsidRPr="00E24226">
        <w:rPr>
          <w:rFonts w:eastAsia="MgOldTimesUCPolNormal"/>
          <w:vertAlign w:val="superscript"/>
        </w:rPr>
        <w:t>2</w:t>
      </w:r>
      <w:r w:rsidRPr="005420EA">
        <w:rPr>
          <w:rFonts w:eastAsia="MgOldTimesUCPolNormal"/>
        </w:rPr>
        <w:t>.</w:t>
      </w:r>
      <w:r>
        <w:rPr>
          <w:rFonts w:eastAsia="MgOldTimesUCPolNormal"/>
        </w:rPr>
        <w:t xml:space="preserve"> </w:t>
      </w:r>
    </w:p>
    <w:p w:rsidR="009C432B" w:rsidRDefault="009C432B" w:rsidP="00F8587E">
      <w:pPr>
        <w:pStyle w:val="1"/>
        <w:numPr>
          <w:ilvl w:val="3"/>
          <w:numId w:val="38"/>
        </w:numPr>
        <w:spacing w:line="280" w:lineRule="atLeast"/>
        <w:rPr>
          <w:rFonts w:eastAsia="MgOldTimesUCPolNormal"/>
          <w:szCs w:val="22"/>
        </w:rPr>
      </w:pPr>
      <w:r w:rsidRPr="005420EA">
        <w:rPr>
          <w:rFonts w:eastAsia="MgOldTimesUCPolNormal"/>
        </w:rPr>
        <w:t>Στη διαμόρφωση της τιμής της ενέργειας πρώτου</w:t>
      </w:r>
      <w:r>
        <w:rPr>
          <w:rFonts w:eastAsia="MgOldTimesUCPolNormal"/>
        </w:rPr>
        <w:t xml:space="preserve"> </w:t>
      </w:r>
      <w:r w:rsidRPr="005420EA">
        <w:rPr>
          <w:rFonts w:eastAsia="MgOldTimesUCPolNormal"/>
        </w:rPr>
        <w:t>ιοντισμού ενός ατόμου καθοριστικό ρόλο παίζει η</w:t>
      </w:r>
      <w:r>
        <w:rPr>
          <w:rFonts w:eastAsia="MgOldTimesUCPolNormal"/>
        </w:rPr>
        <w:t xml:space="preserve"> </w:t>
      </w:r>
      <w:r w:rsidRPr="005420EA">
        <w:rPr>
          <w:rFonts w:eastAsia="MgOldTimesUCPolNormal"/>
          <w:szCs w:val="22"/>
        </w:rPr>
        <w:t>ατομική ακτίνα.</w:t>
      </w:r>
      <w:r>
        <w:rPr>
          <w:rFonts w:eastAsia="MgOldTimesUCPolNormal"/>
          <w:szCs w:val="22"/>
        </w:rPr>
        <w:t xml:space="preserve"> </w:t>
      </w:r>
    </w:p>
    <w:p w:rsidR="001D6F59" w:rsidRPr="00574F6E" w:rsidRDefault="001D6F59" w:rsidP="00D75DBE">
      <w:pPr>
        <w:pStyle w:val="a5"/>
      </w:pPr>
      <w:r w:rsidRPr="00574F6E">
        <w:t>Να διατυπώσετε :</w:t>
      </w:r>
    </w:p>
    <w:p w:rsidR="001D6F59" w:rsidRPr="00574F6E" w:rsidRDefault="001D6F59" w:rsidP="00F8587E">
      <w:pPr>
        <w:tabs>
          <w:tab w:val="left" w:pos="4500"/>
        </w:tabs>
        <w:spacing w:line="240" w:lineRule="auto"/>
        <w:ind w:left="567" w:right="-20"/>
      </w:pPr>
      <w:r w:rsidRPr="00574F6E">
        <w:rPr>
          <w:bCs/>
        </w:rPr>
        <w:t xml:space="preserve">α.  </w:t>
      </w:r>
      <w:r w:rsidRPr="00574F6E">
        <w:t>την Απαγορευτική</w:t>
      </w:r>
      <w:r>
        <w:t xml:space="preserve">  </w:t>
      </w:r>
      <w:r w:rsidRPr="00574F6E">
        <w:t xml:space="preserve">Αρχή του Pauli. </w:t>
      </w:r>
    </w:p>
    <w:p w:rsidR="001D6F59" w:rsidRPr="00574F6E" w:rsidRDefault="001D6F59" w:rsidP="00F8587E">
      <w:pPr>
        <w:spacing w:line="200" w:lineRule="exact"/>
        <w:ind w:left="567"/>
      </w:pPr>
    </w:p>
    <w:p w:rsidR="001D6F59" w:rsidRPr="00574F6E" w:rsidRDefault="001D6F59" w:rsidP="00F8587E">
      <w:pPr>
        <w:spacing w:line="240" w:lineRule="auto"/>
        <w:ind w:left="567" w:right="-88"/>
      </w:pPr>
      <w:r w:rsidRPr="00574F6E">
        <w:rPr>
          <w:bCs/>
        </w:rPr>
        <w:t xml:space="preserve">β .  </w:t>
      </w:r>
      <w:r w:rsidRPr="00574F6E">
        <w:t xml:space="preserve">τον ορισμό των δεικτών (οξέων-βάσεων). </w:t>
      </w:r>
    </w:p>
    <w:p w:rsidR="001D6F59" w:rsidRPr="00574F6E" w:rsidRDefault="001D6F59" w:rsidP="00D75DBE">
      <w:pPr>
        <w:pStyle w:val="a5"/>
      </w:pPr>
      <w:r w:rsidRPr="00574F6E">
        <w:t xml:space="preserve">∆ίνονται τα στοιχεία:  </w:t>
      </w:r>
      <w:r w:rsidRPr="00574F6E">
        <w:rPr>
          <w:bCs/>
        </w:rPr>
        <w:t xml:space="preserve">7 </w:t>
      </w:r>
      <w:r w:rsidRPr="00574F6E">
        <w:t xml:space="preserve">Ν,  </w:t>
      </w:r>
      <w:r w:rsidRPr="00574F6E">
        <w:rPr>
          <w:bCs/>
        </w:rPr>
        <w:t xml:space="preserve">8 </w:t>
      </w:r>
      <w:r w:rsidRPr="00574F6E">
        <w:t xml:space="preserve">Ο,  </w:t>
      </w:r>
      <w:r w:rsidRPr="00574F6E">
        <w:rPr>
          <w:bCs/>
        </w:rPr>
        <w:t xml:space="preserve">11 </w:t>
      </w:r>
      <w:r w:rsidRPr="00574F6E">
        <w:t xml:space="preserve">Νa. </w:t>
      </w:r>
    </w:p>
    <w:p w:rsidR="001D6F59" w:rsidRDefault="001D6F59" w:rsidP="00D75DBE">
      <w:pPr>
        <w:pStyle w:val="ab"/>
      </w:pPr>
      <w:r w:rsidRPr="00574F6E">
        <w:rPr>
          <w:bCs/>
        </w:rPr>
        <w:t xml:space="preserve">α. </w:t>
      </w:r>
      <w:r w:rsidRPr="00574F6E">
        <w:t>Ποιο από τα στοιχεία αυτά έχει περισσότερα μονήρη</w:t>
      </w:r>
      <w:r>
        <w:t xml:space="preserve">  </w:t>
      </w:r>
      <w:r w:rsidRPr="00574F6E">
        <w:t>ηλεκτρόνια στη θεμελιώδη κατάσταση ;</w:t>
      </w:r>
    </w:p>
    <w:p w:rsidR="001D6F59" w:rsidRPr="00574F6E" w:rsidRDefault="001D6F59" w:rsidP="001D6F59">
      <w:pPr>
        <w:pStyle w:val="ab"/>
      </w:pPr>
      <w:r>
        <w:t>β</w:t>
      </w:r>
      <w:r w:rsidRPr="00574F6E">
        <w:rPr>
          <w:bCs/>
        </w:rPr>
        <w:t xml:space="preserve"> .  </w:t>
      </w:r>
      <w:r w:rsidRPr="00574F6E">
        <w:t>Να</w:t>
      </w:r>
      <w:r w:rsidRPr="00574F6E">
        <w:tab/>
        <w:t>γράψετε</w:t>
      </w:r>
      <w:r w:rsidRPr="00574F6E">
        <w:tab/>
        <w:t>τον</w:t>
      </w:r>
      <w:r w:rsidRPr="00574F6E">
        <w:tab/>
        <w:t>ηλεκτρονιακό</w:t>
      </w:r>
      <w:r w:rsidRPr="00574F6E">
        <w:tab/>
        <w:t>τύπο</w:t>
      </w:r>
      <w:r w:rsidRPr="00574F6E">
        <w:tab/>
        <w:t xml:space="preserve">Lewis </w:t>
      </w:r>
      <w:r w:rsidRPr="00574F6E">
        <w:tab/>
        <w:t>της ένωσης NaNO</w:t>
      </w:r>
      <w:r w:rsidRPr="001D6F59">
        <w:rPr>
          <w:vertAlign w:val="subscript"/>
        </w:rPr>
        <w:t>2</w:t>
      </w:r>
      <w:r w:rsidRPr="00574F6E">
        <w:t xml:space="preserve"> .</w:t>
      </w:r>
    </w:p>
    <w:p w:rsidR="001D6F59" w:rsidRPr="00574F6E" w:rsidRDefault="001D6F59" w:rsidP="00D75DBE">
      <w:pPr>
        <w:pStyle w:val="a5"/>
        <w:rPr>
          <w:szCs w:val="22"/>
        </w:rPr>
      </w:pPr>
      <w:r w:rsidRPr="00574F6E">
        <w:rPr>
          <w:bCs/>
        </w:rPr>
        <w:t xml:space="preserve">α. </w:t>
      </w:r>
      <w:r w:rsidRPr="00574F6E">
        <w:t>Ένα   ηλεκτρόνιο   σθένους   του   ατόμου   34 Se   στη θεμελιώδη</w:t>
      </w:r>
      <w:r w:rsidRPr="00574F6E">
        <w:tab/>
        <w:t>κατάσταση    μπορεί    να    βρίσκεται    σε ατομικό τροχιακό με τους εξής κβαντικούς αριθμούς: n=4, ℓ=1, mℓ =0.</w:t>
      </w:r>
    </w:p>
    <w:p w:rsidR="00D75DBE" w:rsidRDefault="001D6F59" w:rsidP="00ED7344">
      <w:pPr>
        <w:ind w:left="340"/>
        <w:rPr>
          <w:lang w:val="en-US"/>
        </w:rPr>
      </w:pPr>
      <w:r w:rsidRPr="00574F6E">
        <w:rPr>
          <w:bCs/>
        </w:rPr>
        <w:t xml:space="preserve">β .  </w:t>
      </w:r>
      <w:r w:rsidRPr="00574F6E">
        <w:t>Οι πρώτες ενέργειες ιοντισμού τεσσάρων διαδοχικών</w:t>
      </w:r>
      <w:r>
        <w:t xml:space="preserve"> </w:t>
      </w:r>
      <w:r w:rsidRPr="00574F6E">
        <w:t>στοιχείων του Περιοδικού Πίνακα (σε kJ/mo l) , είναι</w:t>
      </w:r>
      <w:r>
        <w:t xml:space="preserve"> </w:t>
      </w:r>
      <w:r w:rsidRPr="00574F6E">
        <w:t>1314,  1681,  2081,  496 αντίστοιχα . Τα στοιχεία αυτά μπορεί να είναι τα τρία τελευταία στοιχεία μιας περιόδου και το πρώτο στοιχείο της επόμενης περιόδου.</w:t>
      </w:r>
      <w:r w:rsidR="00ED7344" w:rsidRPr="00ED7344">
        <w:t xml:space="preserve"> </w:t>
      </w:r>
      <w:r w:rsidR="00D75DBE" w:rsidRPr="003831D6">
        <w:br/>
      </w:r>
      <w:r w:rsidRPr="001D6F59">
        <w:t>Να αιτιολογήσετε όλες  τις απαντήσεις σας .</w:t>
      </w:r>
      <w:r w:rsidR="00ED7344" w:rsidRPr="00ED7344">
        <w:t xml:space="preserve"> </w:t>
      </w:r>
      <w:r w:rsidR="00D75DBE">
        <w:rPr>
          <w:lang w:val="en-US"/>
        </w:rPr>
        <w:t xml:space="preserve"> </w:t>
      </w:r>
    </w:p>
    <w:p w:rsidR="00ED7344" w:rsidRPr="004F2BFB" w:rsidRDefault="00ED7344" w:rsidP="00F8587E">
      <w:pPr>
        <w:pStyle w:val="a5"/>
      </w:pPr>
      <w:r w:rsidRPr="004F2BFB">
        <w:t>Παραμαγνητικό είναι το ιόν</w:t>
      </w:r>
    </w:p>
    <w:p w:rsidR="00ED7344" w:rsidRPr="00ED7344" w:rsidRDefault="00ED7344" w:rsidP="00ED7344">
      <w:pPr>
        <w:pStyle w:val="ab"/>
        <w:rPr>
          <w:rFonts w:eastAsia="Arial-BoldMT"/>
          <w:b/>
          <w:bCs/>
        </w:rPr>
      </w:pPr>
      <w:r w:rsidRPr="004F2BFB">
        <w:rPr>
          <w:rFonts w:eastAsia="Arial-BoldMT"/>
          <w:b/>
          <w:bCs/>
        </w:rPr>
        <w:t>α</w:t>
      </w:r>
      <w:r w:rsidRPr="00ED7344">
        <w:rPr>
          <w:rFonts w:eastAsia="Arial-BoldMT"/>
          <w:b/>
          <w:bCs/>
        </w:rPr>
        <w:t xml:space="preserve">. </w:t>
      </w:r>
      <w:r w:rsidRPr="00ED7344">
        <w:t>9</w:t>
      </w:r>
      <w:r w:rsidRPr="004F2BFB">
        <w:rPr>
          <w:lang w:val="en-US"/>
        </w:rPr>
        <w:t>F</w:t>
      </w:r>
      <w:r w:rsidRPr="00ED7344">
        <w:rPr>
          <w:rFonts w:eastAsia="Arial-BoldMT"/>
          <w:b/>
          <w:bCs/>
          <w:vertAlign w:val="superscript"/>
        </w:rPr>
        <w:t>-</w:t>
      </w:r>
    </w:p>
    <w:p w:rsidR="00ED7344" w:rsidRPr="00ED7344" w:rsidRDefault="00ED7344" w:rsidP="00ED7344">
      <w:pPr>
        <w:pStyle w:val="ab"/>
      </w:pPr>
      <w:r w:rsidRPr="004F2BFB">
        <w:rPr>
          <w:rFonts w:eastAsia="Arial-BoldMT"/>
          <w:b/>
          <w:bCs/>
        </w:rPr>
        <w:t>β</w:t>
      </w:r>
      <w:r w:rsidRPr="00ED7344">
        <w:rPr>
          <w:rFonts w:eastAsia="Arial-BoldMT"/>
          <w:b/>
          <w:bCs/>
        </w:rPr>
        <w:t xml:space="preserve">. </w:t>
      </w:r>
      <w:r w:rsidRPr="00ED7344">
        <w:t>21</w:t>
      </w:r>
      <w:r w:rsidRPr="004F2BFB">
        <w:rPr>
          <w:lang w:val="en-US"/>
        </w:rPr>
        <w:t>Sc</w:t>
      </w:r>
      <w:r w:rsidRPr="00ED7344">
        <w:rPr>
          <w:vertAlign w:val="superscript"/>
        </w:rPr>
        <w:t>3+</w:t>
      </w:r>
    </w:p>
    <w:p w:rsidR="00ED7344" w:rsidRPr="00ED7344" w:rsidRDefault="00ED7344" w:rsidP="00ED7344">
      <w:pPr>
        <w:pStyle w:val="ab"/>
      </w:pPr>
      <w:r w:rsidRPr="004F2BFB">
        <w:rPr>
          <w:rFonts w:eastAsia="Arial-BoldMT"/>
          <w:b/>
          <w:bCs/>
        </w:rPr>
        <w:t>γ</w:t>
      </w:r>
      <w:r w:rsidRPr="00ED7344">
        <w:rPr>
          <w:rFonts w:eastAsia="Arial-BoldMT"/>
          <w:b/>
          <w:bCs/>
        </w:rPr>
        <w:t xml:space="preserve">. </w:t>
      </w:r>
      <w:r w:rsidRPr="00ED7344">
        <w:t>26</w:t>
      </w:r>
      <w:r w:rsidRPr="004F2BFB">
        <w:rPr>
          <w:lang w:val="en-US"/>
        </w:rPr>
        <w:t>Fe</w:t>
      </w:r>
      <w:r w:rsidRPr="00ED7344">
        <w:rPr>
          <w:vertAlign w:val="superscript"/>
        </w:rPr>
        <w:t>3+</w:t>
      </w:r>
    </w:p>
    <w:p w:rsidR="00ED7344" w:rsidRPr="00ED7344" w:rsidRDefault="00ED7344" w:rsidP="00ED7344">
      <w:pPr>
        <w:pStyle w:val="ab"/>
      </w:pPr>
      <w:r w:rsidRPr="004F2BFB">
        <w:rPr>
          <w:rFonts w:eastAsia="Arial-BoldMT"/>
          <w:b/>
          <w:bCs/>
        </w:rPr>
        <w:t>δ</w:t>
      </w:r>
      <w:r w:rsidRPr="00ED7344">
        <w:rPr>
          <w:rFonts w:eastAsia="Arial-BoldMT"/>
          <w:b/>
          <w:bCs/>
        </w:rPr>
        <w:t xml:space="preserve">. </w:t>
      </w:r>
      <w:r w:rsidRPr="00ED7344">
        <w:t>30</w:t>
      </w:r>
      <w:r w:rsidRPr="004F2BFB">
        <w:rPr>
          <w:lang w:val="en-US"/>
        </w:rPr>
        <w:t>Zn</w:t>
      </w:r>
      <w:r w:rsidRPr="00ED7344">
        <w:rPr>
          <w:vertAlign w:val="superscript"/>
        </w:rPr>
        <w:t>2+</w:t>
      </w:r>
    </w:p>
    <w:p w:rsidR="00ED7344" w:rsidRPr="004F2BFB" w:rsidRDefault="00ED7344" w:rsidP="00F8587E">
      <w:pPr>
        <w:pStyle w:val="a5"/>
      </w:pPr>
      <w:r w:rsidRPr="004F2BFB">
        <w:t>Τη μεγαλύτερη τιμή δεύτερης ενέργειας ιοντισμού (</w:t>
      </w:r>
      <w:r w:rsidRPr="004F2BFB">
        <w:rPr>
          <w:i/>
          <w:iCs/>
        </w:rPr>
        <w:t>E</w:t>
      </w:r>
      <w:r w:rsidRPr="004F2BFB">
        <w:t>i 2) αναμένεται να έχει</w:t>
      </w:r>
      <w:r>
        <w:t xml:space="preserve"> </w:t>
      </w:r>
      <w:r w:rsidRPr="004F2BFB">
        <w:t>το στοιχείο</w:t>
      </w:r>
    </w:p>
    <w:p w:rsidR="00ED7344" w:rsidRPr="00B95D56" w:rsidRDefault="00ED7344" w:rsidP="00ED7344">
      <w:pPr>
        <w:pStyle w:val="ab"/>
        <w:rPr>
          <w:lang w:val="en-US"/>
        </w:rPr>
      </w:pPr>
      <w:r w:rsidRPr="004F2BFB">
        <w:rPr>
          <w:rFonts w:eastAsia="Arial-BoldMT"/>
          <w:b/>
          <w:bCs/>
        </w:rPr>
        <w:t>α</w:t>
      </w:r>
      <w:r w:rsidRPr="00B95D56">
        <w:rPr>
          <w:rFonts w:eastAsia="Arial-BoldMT"/>
          <w:b/>
          <w:bCs/>
          <w:lang w:val="en-US"/>
        </w:rPr>
        <w:t xml:space="preserve">. </w:t>
      </w:r>
      <w:r w:rsidRPr="00B95D56">
        <w:rPr>
          <w:lang w:val="en-US"/>
        </w:rPr>
        <w:t>12Mg</w:t>
      </w:r>
    </w:p>
    <w:p w:rsidR="00ED7344" w:rsidRPr="00B95D56" w:rsidRDefault="00ED7344" w:rsidP="00ED7344">
      <w:pPr>
        <w:pStyle w:val="ab"/>
        <w:rPr>
          <w:lang w:val="en-US"/>
        </w:rPr>
      </w:pPr>
      <w:r w:rsidRPr="004F2BFB">
        <w:rPr>
          <w:rFonts w:eastAsia="Arial-BoldMT"/>
          <w:b/>
          <w:bCs/>
        </w:rPr>
        <w:t>β</w:t>
      </w:r>
      <w:r w:rsidRPr="00B95D56">
        <w:rPr>
          <w:rFonts w:eastAsia="Arial-BoldMT"/>
          <w:b/>
          <w:bCs/>
          <w:lang w:val="en-US"/>
        </w:rPr>
        <w:t xml:space="preserve">. </w:t>
      </w:r>
      <w:r w:rsidRPr="00B95D56">
        <w:rPr>
          <w:lang w:val="en-US"/>
        </w:rPr>
        <w:t>11Na</w:t>
      </w:r>
    </w:p>
    <w:p w:rsidR="00ED7344" w:rsidRPr="00B95D56" w:rsidRDefault="00ED7344" w:rsidP="00ED7344">
      <w:pPr>
        <w:pStyle w:val="ab"/>
        <w:rPr>
          <w:lang w:val="en-US"/>
        </w:rPr>
      </w:pPr>
      <w:r w:rsidRPr="004F2BFB">
        <w:rPr>
          <w:rFonts w:eastAsia="Arial-BoldMT"/>
          <w:b/>
          <w:bCs/>
        </w:rPr>
        <w:t>γ</w:t>
      </w:r>
      <w:r w:rsidRPr="00B95D56">
        <w:rPr>
          <w:rFonts w:eastAsia="Arial-BoldMT"/>
          <w:b/>
          <w:bCs/>
          <w:lang w:val="en-US"/>
        </w:rPr>
        <w:t xml:space="preserve">. </w:t>
      </w:r>
      <w:r w:rsidRPr="00B95D56">
        <w:rPr>
          <w:lang w:val="en-US"/>
        </w:rPr>
        <w:t>19K</w:t>
      </w:r>
    </w:p>
    <w:p w:rsidR="00ED7344" w:rsidRPr="00B95D56" w:rsidRDefault="00ED7344" w:rsidP="00ED7344">
      <w:pPr>
        <w:pStyle w:val="ab"/>
        <w:rPr>
          <w:lang w:val="en-US"/>
        </w:rPr>
      </w:pPr>
      <w:r w:rsidRPr="004F2BFB">
        <w:rPr>
          <w:rFonts w:eastAsia="Arial-BoldMT"/>
          <w:b/>
          <w:bCs/>
        </w:rPr>
        <w:t>δ</w:t>
      </w:r>
      <w:r w:rsidRPr="00B95D56">
        <w:rPr>
          <w:rFonts w:eastAsia="Arial-BoldMT"/>
          <w:b/>
          <w:bCs/>
          <w:lang w:val="en-US"/>
        </w:rPr>
        <w:t xml:space="preserve">. </w:t>
      </w:r>
      <w:r w:rsidRPr="00B95D56">
        <w:rPr>
          <w:lang w:val="en-US"/>
        </w:rPr>
        <w:t>4Be</w:t>
      </w:r>
    </w:p>
    <w:p w:rsidR="00ED7344" w:rsidRPr="004F2BFB" w:rsidRDefault="00ED7344" w:rsidP="00F8587E">
      <w:pPr>
        <w:pStyle w:val="a5"/>
      </w:pPr>
      <w:r w:rsidRPr="004F2BFB">
        <w:t>Να αναφέρετε:</w:t>
      </w:r>
    </w:p>
    <w:p w:rsidR="00ED7344" w:rsidRPr="00145F36" w:rsidRDefault="00ED7344" w:rsidP="00ED7344">
      <w:pPr>
        <w:pStyle w:val="ab"/>
      </w:pPr>
      <w:r w:rsidRPr="004F2BFB">
        <w:rPr>
          <w:rFonts w:eastAsia="Arial-BoldMT"/>
          <w:b/>
          <w:bCs/>
        </w:rPr>
        <w:t xml:space="preserve">α. </w:t>
      </w:r>
      <w:r w:rsidRPr="004F2BFB">
        <w:t>τρεις διαφορές μεταξύ των υβριδικών τροχιακών και των ατομικών</w:t>
      </w:r>
      <w:r>
        <w:t xml:space="preserve"> </w:t>
      </w:r>
      <w:r w:rsidRPr="004F2BFB">
        <w:t>τροχιακών από τα οποία προέκυψαν.</w:t>
      </w:r>
    </w:p>
    <w:p w:rsidR="00ED7344" w:rsidRPr="004F2BFB" w:rsidRDefault="00ED7344" w:rsidP="00ED7344">
      <w:pPr>
        <w:pStyle w:val="ab"/>
      </w:pPr>
      <w:r w:rsidRPr="004F2BFB">
        <w:rPr>
          <w:rFonts w:eastAsia="Arial-BoldMT"/>
          <w:b/>
          <w:bCs/>
        </w:rPr>
        <w:lastRenderedPageBreak/>
        <w:t xml:space="preserve">γ. </w:t>
      </w:r>
      <w:r w:rsidRPr="004F2BFB">
        <w:t>Το στοιχείο Α ανήκει στην ομάδα των αλκαλικών γαιών και σχηματίζει</w:t>
      </w:r>
      <w:r>
        <w:t xml:space="preserve"> </w:t>
      </w:r>
      <w:r w:rsidRPr="004F2BFB">
        <w:t>οξείδιο με μοριακό τύπο Α</w:t>
      </w:r>
      <w:r w:rsidRPr="0033076A">
        <w:rPr>
          <w:vertAlign w:val="subscript"/>
        </w:rPr>
        <w:t>2</w:t>
      </w:r>
      <w:r w:rsidRPr="004F2BFB">
        <w:t>Ο, που είναι στερεό με υψηλό σημείο</w:t>
      </w:r>
      <w:r>
        <w:t xml:space="preserve"> </w:t>
      </w:r>
      <w:r w:rsidRPr="004F2BFB">
        <w:t>τήξης.</w:t>
      </w:r>
    </w:p>
    <w:p w:rsidR="00ED7344" w:rsidRPr="00F8587E" w:rsidRDefault="00ED7344" w:rsidP="00F8587E">
      <w:pPr>
        <w:pStyle w:val="a5"/>
        <w:rPr>
          <w:rFonts w:eastAsia="ArialMT"/>
        </w:rPr>
      </w:pPr>
      <w:r w:rsidRPr="004F2BFB">
        <w:t xml:space="preserve">Ποιος θα ήταν ο μοριακός τύπος της ένωσης μεταξύ </w:t>
      </w:r>
      <w:r w:rsidRPr="004F2BFB">
        <w:rPr>
          <w:rFonts w:eastAsia="Arial-BoldMT"/>
          <w:b/>
          <w:bCs/>
        </w:rPr>
        <w:t xml:space="preserve">ενός </w:t>
      </w:r>
      <w:r w:rsidRPr="004F2BFB">
        <w:t xml:space="preserve">ατόμου </w:t>
      </w:r>
      <w:r w:rsidRPr="002076B2">
        <w:rPr>
          <w:vertAlign w:val="subscript"/>
        </w:rPr>
        <w:t>6</w:t>
      </w:r>
      <w:r w:rsidRPr="004F2BFB">
        <w:t>C και</w:t>
      </w:r>
      <w:r>
        <w:t xml:space="preserve"> </w:t>
      </w:r>
      <w:r w:rsidRPr="004F2BFB">
        <w:rPr>
          <w:rFonts w:eastAsia="ArialMT"/>
        </w:rPr>
        <w:t>ατόμων 1Η, με βάση την ηλεκτρονιακή τους δομή, στη θεμελιώδη</w:t>
      </w:r>
      <w:r>
        <w:rPr>
          <w:rFonts w:eastAsia="ArialMT"/>
        </w:rPr>
        <w:t xml:space="preserve"> </w:t>
      </w:r>
      <w:r w:rsidRPr="004F2BFB">
        <w:rPr>
          <w:rFonts w:eastAsia="ArialMT"/>
        </w:rPr>
        <w:t>κατάσταση; (μονάδα 1). Να εξηγήσετε γιατί διαφέρει αυτός ο μοριακός</w:t>
      </w:r>
      <w:r>
        <w:rPr>
          <w:rFonts w:eastAsia="ArialMT"/>
        </w:rPr>
        <w:t xml:space="preserve"> </w:t>
      </w:r>
      <w:r w:rsidRPr="004F2BFB">
        <w:rPr>
          <w:rFonts w:eastAsia="ArialMT"/>
        </w:rPr>
        <w:t>τύπος από το μοριακό τύπο της αντίστοιχης ένωσης που απαντάται στη</w:t>
      </w:r>
      <w:r>
        <w:rPr>
          <w:rFonts w:eastAsia="ArialMT"/>
        </w:rPr>
        <w:t xml:space="preserve"> </w:t>
      </w:r>
      <w:r w:rsidRPr="004F2BFB">
        <w:rPr>
          <w:rFonts w:eastAsia="ArialMT"/>
        </w:rPr>
        <w:t>φύση</w:t>
      </w:r>
      <w:r w:rsidRPr="00B95D56">
        <w:rPr>
          <w:rFonts w:eastAsia="ArialMT"/>
        </w:rPr>
        <w:t>.</w:t>
      </w:r>
      <w:r w:rsidRPr="004F2BFB">
        <w:rPr>
          <w:rFonts w:eastAsia="ArialMT"/>
        </w:rPr>
        <w:t xml:space="preserve"> </w:t>
      </w:r>
    </w:p>
    <w:p w:rsidR="00ED7344" w:rsidRPr="006447AB" w:rsidRDefault="00ED7344" w:rsidP="00F8587E">
      <w:pPr>
        <w:pStyle w:val="a5"/>
      </w:pPr>
      <w:r w:rsidRPr="00297C52">
        <w:t>Ποια από τις επόμενες δομές, στη θεμελιώδη κατάσταση, δεν είναι</w:t>
      </w:r>
      <w:r>
        <w:t xml:space="preserve"> </w:t>
      </w:r>
      <w:r w:rsidRPr="00297C52">
        <w:t>σωστή</w:t>
      </w:r>
      <w:r w:rsidRPr="006447AB">
        <w:t>:</w:t>
      </w:r>
    </w:p>
    <w:p w:rsidR="00ED7344" w:rsidRPr="00297C52" w:rsidRDefault="00ED7344" w:rsidP="00ED7344">
      <w:pPr>
        <w:pStyle w:val="ab"/>
        <w:rPr>
          <w:lang w:val="en-US"/>
        </w:rPr>
      </w:pPr>
      <w:r w:rsidRPr="00297C52">
        <w:rPr>
          <w:rFonts w:eastAsia="Arial-BoldMT"/>
          <w:b/>
          <w:bCs/>
        </w:rPr>
        <w:t>α</w:t>
      </w:r>
      <w:r w:rsidRPr="00297C52">
        <w:rPr>
          <w:rFonts w:eastAsia="Arial-BoldMT"/>
          <w:b/>
          <w:bCs/>
          <w:lang w:val="en-US"/>
        </w:rPr>
        <w:t xml:space="preserve">. </w:t>
      </w:r>
      <w:r w:rsidRPr="00297C52">
        <w:rPr>
          <w:vertAlign w:val="subscript"/>
          <w:lang w:val="en-US"/>
        </w:rPr>
        <w:t>23</w:t>
      </w:r>
      <w:r w:rsidRPr="00297C52">
        <w:rPr>
          <w:lang w:val="en-US"/>
        </w:rPr>
        <w:t>V: 1s</w:t>
      </w:r>
      <w:r w:rsidRPr="00297C52">
        <w:rPr>
          <w:vertAlign w:val="superscript"/>
          <w:lang w:val="en-US"/>
        </w:rPr>
        <w:t>2</w:t>
      </w:r>
      <w:r w:rsidRPr="00297C52">
        <w:rPr>
          <w:lang w:val="en-US"/>
        </w:rPr>
        <w:t xml:space="preserve"> 2s</w:t>
      </w:r>
      <w:r w:rsidRPr="00297C52">
        <w:rPr>
          <w:vertAlign w:val="superscript"/>
          <w:lang w:val="en-US"/>
        </w:rPr>
        <w:t>2</w:t>
      </w:r>
      <w:r w:rsidRPr="00297C52">
        <w:rPr>
          <w:lang w:val="en-US"/>
        </w:rPr>
        <w:t xml:space="preserve"> 2p</w:t>
      </w:r>
      <w:r w:rsidRPr="00297C52">
        <w:rPr>
          <w:vertAlign w:val="superscript"/>
          <w:lang w:val="en-US"/>
        </w:rPr>
        <w:t>6</w:t>
      </w:r>
      <w:r w:rsidRPr="00297C52">
        <w:rPr>
          <w:lang w:val="en-US"/>
        </w:rPr>
        <w:t xml:space="preserve"> 3s</w:t>
      </w:r>
      <w:r w:rsidRPr="00297C52">
        <w:rPr>
          <w:vertAlign w:val="superscript"/>
          <w:lang w:val="en-US"/>
        </w:rPr>
        <w:t>2</w:t>
      </w:r>
      <w:r w:rsidRPr="00297C52">
        <w:rPr>
          <w:lang w:val="en-US"/>
        </w:rPr>
        <w:t xml:space="preserve"> 3p</w:t>
      </w:r>
      <w:r w:rsidRPr="00297C52">
        <w:rPr>
          <w:vertAlign w:val="superscript"/>
          <w:lang w:val="en-US"/>
        </w:rPr>
        <w:t>6</w:t>
      </w:r>
      <w:r w:rsidRPr="00297C52">
        <w:rPr>
          <w:lang w:val="en-US"/>
        </w:rPr>
        <w:t xml:space="preserve"> 3d</w:t>
      </w:r>
      <w:r w:rsidRPr="00297C52">
        <w:rPr>
          <w:vertAlign w:val="superscript"/>
          <w:lang w:val="en-US"/>
        </w:rPr>
        <w:t>3</w:t>
      </w:r>
      <w:r w:rsidRPr="00297C52">
        <w:rPr>
          <w:lang w:val="en-US"/>
        </w:rPr>
        <w:t xml:space="preserve"> 4s</w:t>
      </w:r>
      <w:r w:rsidRPr="00297C52">
        <w:rPr>
          <w:vertAlign w:val="superscript"/>
          <w:lang w:val="en-US"/>
        </w:rPr>
        <w:t>2</w:t>
      </w:r>
    </w:p>
    <w:p w:rsidR="00ED7344" w:rsidRPr="00297C52" w:rsidRDefault="00ED7344" w:rsidP="00ED7344">
      <w:pPr>
        <w:pStyle w:val="ab"/>
        <w:rPr>
          <w:lang w:val="en-US"/>
        </w:rPr>
      </w:pPr>
      <w:r w:rsidRPr="00297C52">
        <w:rPr>
          <w:rFonts w:eastAsia="Arial-BoldMT"/>
          <w:b/>
          <w:bCs/>
        </w:rPr>
        <w:t>β</w:t>
      </w:r>
      <w:r w:rsidRPr="00297C52">
        <w:rPr>
          <w:rFonts w:eastAsia="Arial-BoldMT"/>
          <w:b/>
          <w:bCs/>
          <w:lang w:val="en-US"/>
        </w:rPr>
        <w:t xml:space="preserve">. </w:t>
      </w:r>
      <w:r w:rsidRPr="00297C52">
        <w:rPr>
          <w:vertAlign w:val="subscript"/>
          <w:lang w:val="en-US"/>
        </w:rPr>
        <w:t>24</w:t>
      </w:r>
      <w:r w:rsidRPr="00297C52">
        <w:rPr>
          <w:lang w:val="en-US"/>
        </w:rPr>
        <w:t>Cr: 1s</w:t>
      </w:r>
      <w:r w:rsidRPr="00297C52">
        <w:rPr>
          <w:vertAlign w:val="superscript"/>
          <w:lang w:val="en-US"/>
        </w:rPr>
        <w:t>2</w:t>
      </w:r>
      <w:r w:rsidRPr="00297C52">
        <w:rPr>
          <w:lang w:val="en-US"/>
        </w:rPr>
        <w:t xml:space="preserve"> 2s</w:t>
      </w:r>
      <w:r w:rsidRPr="00297C52">
        <w:rPr>
          <w:vertAlign w:val="superscript"/>
          <w:lang w:val="en-US"/>
        </w:rPr>
        <w:t>2</w:t>
      </w:r>
      <w:r w:rsidRPr="00297C52">
        <w:rPr>
          <w:lang w:val="en-US"/>
        </w:rPr>
        <w:t xml:space="preserve"> 2p</w:t>
      </w:r>
      <w:r w:rsidRPr="00297C52">
        <w:rPr>
          <w:vertAlign w:val="superscript"/>
          <w:lang w:val="en-US"/>
        </w:rPr>
        <w:t>6</w:t>
      </w:r>
      <w:r w:rsidRPr="00297C52">
        <w:rPr>
          <w:lang w:val="en-US"/>
        </w:rPr>
        <w:t xml:space="preserve"> 3s</w:t>
      </w:r>
      <w:r w:rsidRPr="00297C52">
        <w:rPr>
          <w:vertAlign w:val="superscript"/>
          <w:lang w:val="en-US"/>
        </w:rPr>
        <w:t>2</w:t>
      </w:r>
      <w:r w:rsidRPr="00297C52">
        <w:rPr>
          <w:lang w:val="en-US"/>
        </w:rPr>
        <w:t xml:space="preserve"> 3p</w:t>
      </w:r>
      <w:r w:rsidRPr="00297C52">
        <w:rPr>
          <w:vertAlign w:val="superscript"/>
          <w:lang w:val="en-US"/>
        </w:rPr>
        <w:t xml:space="preserve">6 </w:t>
      </w:r>
      <w:r w:rsidRPr="00297C52">
        <w:rPr>
          <w:lang w:val="en-US"/>
        </w:rPr>
        <w:t>3d</w:t>
      </w:r>
      <w:r w:rsidRPr="00297C52">
        <w:rPr>
          <w:vertAlign w:val="superscript"/>
          <w:lang w:val="en-US"/>
        </w:rPr>
        <w:t>5</w:t>
      </w:r>
      <w:r w:rsidRPr="00297C52">
        <w:rPr>
          <w:lang w:val="en-US"/>
        </w:rPr>
        <w:t xml:space="preserve"> 4s</w:t>
      </w:r>
      <w:r w:rsidRPr="00297C52">
        <w:rPr>
          <w:vertAlign w:val="superscript"/>
          <w:lang w:val="en-US"/>
        </w:rPr>
        <w:t>1</w:t>
      </w:r>
    </w:p>
    <w:p w:rsidR="00ED7344" w:rsidRPr="00297C52" w:rsidRDefault="00ED7344" w:rsidP="00ED7344">
      <w:pPr>
        <w:pStyle w:val="ab"/>
        <w:rPr>
          <w:lang w:val="en-US"/>
        </w:rPr>
      </w:pPr>
      <w:r w:rsidRPr="00297C52">
        <w:rPr>
          <w:rFonts w:eastAsia="Arial-BoldMT"/>
          <w:b/>
          <w:bCs/>
        </w:rPr>
        <w:t>γ</w:t>
      </w:r>
      <w:r w:rsidRPr="00297C52">
        <w:rPr>
          <w:rFonts w:eastAsia="Arial-BoldMT"/>
          <w:b/>
          <w:bCs/>
          <w:lang w:val="en-US"/>
        </w:rPr>
        <w:t xml:space="preserve">. </w:t>
      </w:r>
      <w:r w:rsidRPr="00297C52">
        <w:rPr>
          <w:vertAlign w:val="subscript"/>
          <w:lang w:val="en-US"/>
        </w:rPr>
        <w:t>26</w:t>
      </w:r>
      <w:r w:rsidRPr="00297C52">
        <w:rPr>
          <w:lang w:val="en-US"/>
        </w:rPr>
        <w:t>Fe: 1s</w:t>
      </w:r>
      <w:r w:rsidRPr="00297C52">
        <w:rPr>
          <w:vertAlign w:val="superscript"/>
          <w:lang w:val="en-US"/>
        </w:rPr>
        <w:t>2</w:t>
      </w:r>
      <w:r w:rsidRPr="00297C52">
        <w:rPr>
          <w:lang w:val="en-US"/>
        </w:rPr>
        <w:t xml:space="preserve"> 2s</w:t>
      </w:r>
      <w:r w:rsidRPr="00297C52">
        <w:rPr>
          <w:vertAlign w:val="superscript"/>
          <w:lang w:val="en-US"/>
        </w:rPr>
        <w:t>2</w:t>
      </w:r>
      <w:r w:rsidRPr="00297C52">
        <w:rPr>
          <w:lang w:val="en-US"/>
        </w:rPr>
        <w:t xml:space="preserve"> 2p</w:t>
      </w:r>
      <w:r w:rsidRPr="00297C52">
        <w:rPr>
          <w:vertAlign w:val="superscript"/>
          <w:lang w:val="en-US"/>
        </w:rPr>
        <w:t>6</w:t>
      </w:r>
      <w:r w:rsidRPr="00297C52">
        <w:rPr>
          <w:lang w:val="en-US"/>
        </w:rPr>
        <w:t xml:space="preserve"> 3s</w:t>
      </w:r>
      <w:r w:rsidRPr="00297C52">
        <w:rPr>
          <w:vertAlign w:val="superscript"/>
          <w:lang w:val="en-US"/>
        </w:rPr>
        <w:t xml:space="preserve">2 </w:t>
      </w:r>
      <w:r w:rsidRPr="00297C52">
        <w:rPr>
          <w:lang w:val="en-US"/>
        </w:rPr>
        <w:t>3p</w:t>
      </w:r>
      <w:r w:rsidRPr="00297C52">
        <w:rPr>
          <w:vertAlign w:val="superscript"/>
          <w:lang w:val="en-US"/>
        </w:rPr>
        <w:t>6</w:t>
      </w:r>
      <w:r w:rsidRPr="00297C52">
        <w:rPr>
          <w:lang w:val="en-US"/>
        </w:rPr>
        <w:t xml:space="preserve"> 3d</w:t>
      </w:r>
      <w:r w:rsidRPr="00297C52">
        <w:rPr>
          <w:vertAlign w:val="superscript"/>
          <w:lang w:val="en-US"/>
        </w:rPr>
        <w:t>6</w:t>
      </w:r>
      <w:r w:rsidRPr="00297C52">
        <w:rPr>
          <w:lang w:val="en-US"/>
        </w:rPr>
        <w:t xml:space="preserve"> 4s</w:t>
      </w:r>
      <w:r w:rsidRPr="00297C52">
        <w:rPr>
          <w:vertAlign w:val="superscript"/>
          <w:lang w:val="en-US"/>
        </w:rPr>
        <w:t>2</w:t>
      </w:r>
    </w:p>
    <w:p w:rsidR="00ED7344" w:rsidRPr="00851E91" w:rsidRDefault="00ED7344" w:rsidP="00ED7344">
      <w:pPr>
        <w:pStyle w:val="ab"/>
        <w:rPr>
          <w:lang w:val="en-US"/>
        </w:rPr>
      </w:pPr>
      <w:r w:rsidRPr="00297C52">
        <w:rPr>
          <w:rFonts w:eastAsia="Arial-BoldMT"/>
          <w:b/>
          <w:bCs/>
        </w:rPr>
        <w:t>δ</w:t>
      </w:r>
      <w:r w:rsidRPr="00297C52">
        <w:rPr>
          <w:rFonts w:eastAsia="Arial-BoldMT"/>
          <w:b/>
          <w:bCs/>
          <w:lang w:val="en-US"/>
        </w:rPr>
        <w:t xml:space="preserve">. </w:t>
      </w:r>
      <w:r w:rsidRPr="00297C52">
        <w:rPr>
          <w:vertAlign w:val="subscript"/>
          <w:lang w:val="en-US"/>
        </w:rPr>
        <w:t>29</w:t>
      </w:r>
      <w:r w:rsidRPr="00297C52">
        <w:rPr>
          <w:lang w:val="en-US"/>
        </w:rPr>
        <w:t>Cu: 1s</w:t>
      </w:r>
      <w:r w:rsidRPr="00297C52">
        <w:rPr>
          <w:vertAlign w:val="superscript"/>
          <w:lang w:val="en-US"/>
        </w:rPr>
        <w:t>2</w:t>
      </w:r>
      <w:r w:rsidRPr="00297C52">
        <w:rPr>
          <w:lang w:val="en-US"/>
        </w:rPr>
        <w:t xml:space="preserve"> 2s</w:t>
      </w:r>
      <w:r w:rsidRPr="00297C52">
        <w:rPr>
          <w:vertAlign w:val="superscript"/>
          <w:lang w:val="en-US"/>
        </w:rPr>
        <w:t>2</w:t>
      </w:r>
      <w:r w:rsidRPr="00297C52">
        <w:rPr>
          <w:lang w:val="en-US"/>
        </w:rPr>
        <w:t xml:space="preserve"> 2p</w:t>
      </w:r>
      <w:r w:rsidRPr="00297C52">
        <w:rPr>
          <w:vertAlign w:val="superscript"/>
          <w:lang w:val="en-US"/>
        </w:rPr>
        <w:t>6</w:t>
      </w:r>
      <w:r w:rsidRPr="00297C52">
        <w:rPr>
          <w:lang w:val="en-US"/>
        </w:rPr>
        <w:t xml:space="preserve"> 3s</w:t>
      </w:r>
      <w:r w:rsidRPr="00297C52">
        <w:rPr>
          <w:vertAlign w:val="superscript"/>
          <w:lang w:val="en-US"/>
        </w:rPr>
        <w:t>2</w:t>
      </w:r>
      <w:r w:rsidRPr="00297C52">
        <w:rPr>
          <w:lang w:val="en-US"/>
        </w:rPr>
        <w:t xml:space="preserve"> 3p</w:t>
      </w:r>
      <w:r w:rsidRPr="00297C52">
        <w:rPr>
          <w:vertAlign w:val="superscript"/>
          <w:lang w:val="en-US"/>
        </w:rPr>
        <w:t>6</w:t>
      </w:r>
      <w:r w:rsidRPr="00297C52">
        <w:rPr>
          <w:lang w:val="en-US"/>
        </w:rPr>
        <w:t xml:space="preserve"> 3d</w:t>
      </w:r>
      <w:r w:rsidRPr="00297C52">
        <w:rPr>
          <w:vertAlign w:val="superscript"/>
          <w:lang w:val="en-US"/>
        </w:rPr>
        <w:t>9</w:t>
      </w:r>
      <w:r w:rsidRPr="00297C52">
        <w:rPr>
          <w:lang w:val="en-US"/>
        </w:rPr>
        <w:t xml:space="preserve"> 4s</w:t>
      </w:r>
      <w:r w:rsidRPr="00297C52">
        <w:rPr>
          <w:vertAlign w:val="superscript"/>
          <w:lang w:val="en-US"/>
        </w:rPr>
        <w:t xml:space="preserve">2 </w:t>
      </w:r>
    </w:p>
    <w:p w:rsidR="00ED7344" w:rsidRPr="00297C52" w:rsidRDefault="00ED7344" w:rsidP="00F8587E">
      <w:pPr>
        <w:pStyle w:val="a5"/>
        <w:rPr>
          <w:rFonts w:eastAsia="ArialMT"/>
        </w:rPr>
      </w:pPr>
      <w:r w:rsidRPr="00297C52">
        <w:t>Ποια από τις επόμενες εξισώσεις παριστάνει την ενέργεια 2ο υ ιοντισμού</w:t>
      </w:r>
      <w:r>
        <w:t xml:space="preserve"> </w:t>
      </w:r>
      <w:r w:rsidRPr="00297C52">
        <w:rPr>
          <w:rFonts w:eastAsia="ArialMT"/>
        </w:rPr>
        <w:t>του μαγνησίου:</w:t>
      </w:r>
    </w:p>
    <w:p w:rsidR="00ED7344" w:rsidRPr="00FB6D8B" w:rsidRDefault="00ED7344" w:rsidP="00ED7344">
      <w:pPr>
        <w:autoSpaceDE w:val="0"/>
        <w:autoSpaceDN w:val="0"/>
        <w:adjustRightInd w:val="0"/>
        <w:spacing w:line="240" w:lineRule="auto"/>
        <w:ind w:left="680"/>
        <w:jc w:val="left"/>
        <w:rPr>
          <w:rFonts w:eastAsia="ArialMT"/>
          <w:lang w:val="en-US"/>
        </w:rPr>
      </w:pPr>
      <w:r w:rsidRPr="00297C52">
        <w:rPr>
          <w:rFonts w:eastAsia="Arial-BoldMT"/>
          <w:b/>
          <w:bCs/>
        </w:rPr>
        <w:t>α</w:t>
      </w:r>
      <w:r w:rsidRPr="00FB6D8B">
        <w:rPr>
          <w:rFonts w:eastAsia="Arial-BoldMT"/>
          <w:b/>
          <w:bCs/>
          <w:lang w:val="en-US"/>
        </w:rPr>
        <w:t xml:space="preserve">. </w:t>
      </w:r>
      <w:r w:rsidRPr="00FB6D8B">
        <w:rPr>
          <w:rFonts w:eastAsia="ArialMT"/>
          <w:lang w:val="en-US"/>
        </w:rPr>
        <w:t>Mg</w:t>
      </w:r>
      <w:r w:rsidRPr="00FB6D8B">
        <w:rPr>
          <w:rFonts w:eastAsia="Arial-BoldMT"/>
          <w:b/>
          <w:bCs/>
          <w:lang w:val="en-US"/>
        </w:rPr>
        <w:t>+</w:t>
      </w:r>
      <w:r w:rsidRPr="00FB6D8B">
        <w:rPr>
          <w:i/>
          <w:iCs/>
          <w:lang w:val="en-US"/>
        </w:rPr>
        <w:t xml:space="preserve">(s) </w:t>
      </w:r>
      <w:r w:rsidRPr="00FB6D8B">
        <w:rPr>
          <w:rFonts w:eastAsia="ArialMT"/>
          <w:lang w:val="en-US"/>
        </w:rPr>
        <w:t>→ Mg</w:t>
      </w:r>
      <w:r w:rsidRPr="00FB6D8B">
        <w:rPr>
          <w:rFonts w:eastAsia="Arial-BoldMT"/>
          <w:b/>
          <w:bCs/>
          <w:vertAlign w:val="superscript"/>
          <w:lang w:val="en-US"/>
        </w:rPr>
        <w:t>2+</w:t>
      </w:r>
      <w:r w:rsidRPr="00FB6D8B">
        <w:rPr>
          <w:i/>
          <w:iCs/>
          <w:vertAlign w:val="superscript"/>
          <w:lang w:val="en-US"/>
        </w:rPr>
        <w:t>(</w:t>
      </w:r>
      <w:r w:rsidRPr="00FB6D8B">
        <w:rPr>
          <w:i/>
          <w:iCs/>
          <w:lang w:val="en-US"/>
        </w:rPr>
        <w:t>g)</w:t>
      </w:r>
      <w:r w:rsidRPr="00FB6D8B">
        <w:rPr>
          <w:rFonts w:eastAsia="ArialMT"/>
          <w:lang w:val="en-US"/>
        </w:rPr>
        <w:t>+e</w:t>
      </w:r>
      <w:r w:rsidRPr="00FB6D8B">
        <w:rPr>
          <w:rFonts w:eastAsia="ArialMT"/>
          <w:vertAlign w:val="superscript"/>
          <w:lang w:val="en-US"/>
        </w:rPr>
        <w:t>–</w:t>
      </w:r>
    </w:p>
    <w:p w:rsidR="00ED7344" w:rsidRPr="00297C52" w:rsidRDefault="00ED7344" w:rsidP="00ED7344">
      <w:pPr>
        <w:autoSpaceDE w:val="0"/>
        <w:autoSpaceDN w:val="0"/>
        <w:adjustRightInd w:val="0"/>
        <w:spacing w:line="240" w:lineRule="auto"/>
        <w:ind w:left="680"/>
        <w:jc w:val="left"/>
        <w:rPr>
          <w:rFonts w:eastAsia="ArialMT"/>
          <w:lang w:val="en-US"/>
        </w:rPr>
      </w:pPr>
      <w:r w:rsidRPr="00297C52">
        <w:rPr>
          <w:rFonts w:eastAsia="Arial-BoldMT"/>
          <w:b/>
          <w:bCs/>
        </w:rPr>
        <w:t>β</w:t>
      </w:r>
      <w:r w:rsidRPr="00297C52">
        <w:rPr>
          <w:rFonts w:eastAsia="Arial-BoldMT"/>
          <w:b/>
          <w:bCs/>
          <w:lang w:val="en-US"/>
        </w:rPr>
        <w:t xml:space="preserve">. </w:t>
      </w:r>
      <w:r w:rsidRPr="00297C52">
        <w:rPr>
          <w:rFonts w:eastAsia="ArialMT"/>
          <w:lang w:val="en-US"/>
        </w:rPr>
        <w:t>Mg</w:t>
      </w:r>
      <w:r w:rsidRPr="00297C52">
        <w:rPr>
          <w:rFonts w:eastAsia="Arial-BoldMT"/>
          <w:b/>
          <w:bCs/>
          <w:lang w:val="en-US"/>
        </w:rPr>
        <w:t>+</w:t>
      </w:r>
      <w:r w:rsidRPr="00297C52">
        <w:rPr>
          <w:i/>
          <w:iCs/>
          <w:lang w:val="en-US"/>
        </w:rPr>
        <w:t xml:space="preserve">(g) </w:t>
      </w:r>
      <w:r w:rsidRPr="00297C52">
        <w:rPr>
          <w:rFonts w:eastAsia="ArialMT"/>
          <w:lang w:val="en-US"/>
        </w:rPr>
        <w:t>→ Mg</w:t>
      </w:r>
      <w:r w:rsidRPr="00297C52">
        <w:rPr>
          <w:rFonts w:eastAsia="Arial-BoldMT"/>
          <w:b/>
          <w:bCs/>
          <w:vertAlign w:val="superscript"/>
          <w:lang w:val="en-US"/>
        </w:rPr>
        <w:t>2+</w:t>
      </w:r>
      <w:r w:rsidRPr="00297C52">
        <w:rPr>
          <w:i/>
          <w:iCs/>
          <w:vertAlign w:val="superscript"/>
          <w:lang w:val="en-US"/>
        </w:rPr>
        <w:t>(</w:t>
      </w:r>
      <w:r w:rsidRPr="00297C52">
        <w:rPr>
          <w:i/>
          <w:iCs/>
          <w:lang w:val="en-US"/>
        </w:rPr>
        <w:t>g)</w:t>
      </w:r>
      <w:r w:rsidRPr="00297C52">
        <w:rPr>
          <w:rFonts w:eastAsia="ArialMT"/>
          <w:lang w:val="en-US"/>
        </w:rPr>
        <w:t>+e–</w:t>
      </w:r>
    </w:p>
    <w:p w:rsidR="00ED7344" w:rsidRPr="00297C52" w:rsidRDefault="00ED7344" w:rsidP="00ED7344">
      <w:pPr>
        <w:autoSpaceDE w:val="0"/>
        <w:autoSpaceDN w:val="0"/>
        <w:adjustRightInd w:val="0"/>
        <w:spacing w:line="240" w:lineRule="auto"/>
        <w:ind w:left="680"/>
        <w:jc w:val="left"/>
        <w:rPr>
          <w:rFonts w:eastAsia="ArialMT"/>
          <w:lang w:val="en-US"/>
        </w:rPr>
      </w:pPr>
      <w:r w:rsidRPr="00297C52">
        <w:rPr>
          <w:rFonts w:eastAsia="Arial-BoldMT"/>
          <w:b/>
          <w:bCs/>
        </w:rPr>
        <w:t>γ</w:t>
      </w:r>
      <w:r w:rsidRPr="00297C52">
        <w:rPr>
          <w:rFonts w:eastAsia="Arial-BoldMT"/>
          <w:b/>
          <w:bCs/>
          <w:lang w:val="en-US"/>
        </w:rPr>
        <w:t xml:space="preserve">. </w:t>
      </w:r>
      <w:r w:rsidRPr="00297C52">
        <w:rPr>
          <w:rFonts w:eastAsia="ArialMT"/>
          <w:lang w:val="en-US"/>
        </w:rPr>
        <w:t>Mg</w:t>
      </w:r>
      <w:r w:rsidRPr="00297C52">
        <w:rPr>
          <w:i/>
          <w:iCs/>
          <w:lang w:val="en-US"/>
        </w:rPr>
        <w:t xml:space="preserve">(s) </w:t>
      </w:r>
      <w:r w:rsidRPr="00297C52">
        <w:rPr>
          <w:rFonts w:eastAsia="ArialMT"/>
          <w:lang w:val="en-US"/>
        </w:rPr>
        <w:t>→ Mg</w:t>
      </w:r>
      <w:r w:rsidRPr="00297C52">
        <w:rPr>
          <w:rFonts w:eastAsia="Arial-BoldMT"/>
          <w:b/>
          <w:bCs/>
          <w:vertAlign w:val="superscript"/>
          <w:lang w:val="en-US"/>
        </w:rPr>
        <w:t>2</w:t>
      </w:r>
      <w:r w:rsidRPr="00FB6D8B">
        <w:rPr>
          <w:rFonts w:eastAsia="Arial-BoldMT"/>
          <w:b/>
          <w:bCs/>
          <w:vertAlign w:val="superscript"/>
          <w:lang w:val="en-US"/>
        </w:rPr>
        <w:t>+</w:t>
      </w:r>
      <w:r w:rsidRPr="00567036">
        <w:rPr>
          <w:i/>
          <w:iCs/>
          <w:lang w:val="en-US"/>
        </w:rPr>
        <w:t xml:space="preserve"> </w:t>
      </w:r>
      <w:r w:rsidRPr="00297C52">
        <w:rPr>
          <w:i/>
          <w:iCs/>
          <w:lang w:val="en-US"/>
        </w:rPr>
        <w:t>(g)</w:t>
      </w:r>
      <w:r w:rsidRPr="00297C52">
        <w:rPr>
          <w:rFonts w:eastAsia="ArialMT"/>
          <w:lang w:val="en-US"/>
        </w:rPr>
        <w:t>+2e</w:t>
      </w:r>
      <w:r w:rsidRPr="00297C52">
        <w:rPr>
          <w:rFonts w:eastAsia="ArialMT"/>
          <w:vertAlign w:val="superscript"/>
          <w:lang w:val="en-US"/>
        </w:rPr>
        <w:t>–</w:t>
      </w:r>
    </w:p>
    <w:p w:rsidR="00ED7344" w:rsidRPr="00FB6D8B" w:rsidRDefault="00ED7344" w:rsidP="00ED7344">
      <w:pPr>
        <w:autoSpaceDE w:val="0"/>
        <w:autoSpaceDN w:val="0"/>
        <w:adjustRightInd w:val="0"/>
        <w:spacing w:line="240" w:lineRule="auto"/>
        <w:ind w:left="680"/>
        <w:jc w:val="left"/>
        <w:rPr>
          <w:rFonts w:eastAsia="ArialMT"/>
          <w:lang w:val="en-US"/>
        </w:rPr>
      </w:pPr>
      <w:r w:rsidRPr="00297C52">
        <w:rPr>
          <w:rFonts w:eastAsia="Arial-BoldMT"/>
          <w:b/>
          <w:bCs/>
        </w:rPr>
        <w:t>δ</w:t>
      </w:r>
      <w:r w:rsidRPr="00FB6D8B">
        <w:rPr>
          <w:rFonts w:eastAsia="Arial-BoldMT"/>
          <w:b/>
          <w:bCs/>
          <w:lang w:val="en-US"/>
        </w:rPr>
        <w:t xml:space="preserve">. </w:t>
      </w:r>
      <w:r w:rsidRPr="00FB6D8B">
        <w:rPr>
          <w:rFonts w:eastAsia="ArialMT"/>
          <w:lang w:val="en-US"/>
        </w:rPr>
        <w:t>Mg</w:t>
      </w:r>
      <w:r w:rsidRPr="00FB6D8B">
        <w:rPr>
          <w:i/>
          <w:iCs/>
          <w:lang w:val="en-US"/>
        </w:rPr>
        <w:t xml:space="preserve">(g) </w:t>
      </w:r>
      <w:r w:rsidRPr="00FB6D8B">
        <w:rPr>
          <w:rFonts w:eastAsia="ArialMT"/>
          <w:lang w:val="en-US"/>
        </w:rPr>
        <w:t>→ Mg</w:t>
      </w:r>
      <w:r w:rsidRPr="00FB6D8B">
        <w:rPr>
          <w:rFonts w:eastAsia="Arial-BoldMT"/>
          <w:b/>
          <w:bCs/>
          <w:vertAlign w:val="superscript"/>
          <w:lang w:val="en-US"/>
        </w:rPr>
        <w:t>2+</w:t>
      </w:r>
      <w:r w:rsidRPr="00FB6D8B">
        <w:rPr>
          <w:i/>
          <w:iCs/>
          <w:lang w:val="en-US"/>
        </w:rPr>
        <w:t>(g)</w:t>
      </w:r>
      <w:r w:rsidRPr="00FB6D8B">
        <w:rPr>
          <w:rFonts w:eastAsia="ArialMT"/>
          <w:lang w:val="en-US"/>
        </w:rPr>
        <w:t>+2e</w:t>
      </w:r>
      <w:r w:rsidRPr="00FB6D8B">
        <w:rPr>
          <w:rFonts w:eastAsia="ArialMT"/>
          <w:vertAlign w:val="superscript"/>
          <w:lang w:val="en-US"/>
        </w:rPr>
        <w:t>–</w:t>
      </w:r>
    </w:p>
    <w:p w:rsidR="00ED7344" w:rsidRDefault="00ED7344" w:rsidP="00ED7344">
      <w:pPr>
        <w:pStyle w:val="ab"/>
        <w:rPr>
          <w:rFonts w:eastAsia="Arial-BoldMT"/>
          <w:b/>
          <w:bCs/>
          <w:lang w:val="en-US"/>
        </w:rPr>
      </w:pPr>
    </w:p>
    <w:p w:rsidR="00ED7344" w:rsidRPr="00297C52" w:rsidRDefault="00ED7344" w:rsidP="00F8587E">
      <w:pPr>
        <w:pStyle w:val="a5"/>
      </w:pPr>
      <w:r w:rsidRPr="003831D6">
        <w:rPr>
          <w:rFonts w:eastAsia="Arial-BoldMT"/>
          <w:b/>
          <w:bCs/>
          <w:lang w:val="en-US"/>
        </w:rPr>
        <w:t xml:space="preserve"> </w:t>
      </w:r>
      <w:r w:rsidRPr="00297C52">
        <w:rPr>
          <w:rFonts w:eastAsia="Arial-BoldMT"/>
          <w:b/>
          <w:bCs/>
        </w:rPr>
        <w:t xml:space="preserve">α. </w:t>
      </w:r>
      <w:r w:rsidRPr="00297C52">
        <w:t>Πόσα στοιχεία έχει η 2η περίοδος του περιοδικού πίνακα; (μονάδα 1)</w:t>
      </w:r>
    </w:p>
    <w:p w:rsidR="00ED7344" w:rsidRPr="00145F36" w:rsidRDefault="00ED7344" w:rsidP="00ED7344">
      <w:pPr>
        <w:pStyle w:val="ab"/>
      </w:pPr>
      <w:r w:rsidRPr="00297C52">
        <w:t xml:space="preserve">Να αιτιολογήσετε την απάντησή σας. </w:t>
      </w:r>
    </w:p>
    <w:p w:rsidR="00ED7344" w:rsidRPr="00297C52" w:rsidRDefault="00ED7344" w:rsidP="00ED7344">
      <w:pPr>
        <w:pStyle w:val="ab"/>
      </w:pPr>
      <w:r w:rsidRPr="00297C52">
        <w:rPr>
          <w:rFonts w:eastAsia="Arial-BoldMT"/>
          <w:b/>
          <w:bCs/>
        </w:rPr>
        <w:t xml:space="preserve">β. </w:t>
      </w:r>
      <w:r w:rsidRPr="00297C52">
        <w:t>Σε ποιο τομέα, ποια περίοδο και ποια ομάδα ανήκει το στοιχείο με</w:t>
      </w:r>
      <w:r>
        <w:t xml:space="preserve"> </w:t>
      </w:r>
      <w:r w:rsidRPr="00297C52">
        <w:t>ατομικό αριθμό Ζ=27; (μονάδες 3)</w:t>
      </w:r>
    </w:p>
    <w:p w:rsidR="00ED7344" w:rsidRPr="00297C52" w:rsidRDefault="00ED7344" w:rsidP="00ED7344">
      <w:pPr>
        <w:pStyle w:val="ab"/>
      </w:pPr>
      <w:r w:rsidRPr="00297C52">
        <w:t xml:space="preserve">Να αιτιολογήσετε την απάντησή σας. </w:t>
      </w:r>
    </w:p>
    <w:p w:rsidR="00355AC5" w:rsidRPr="003E6F75" w:rsidRDefault="00355AC5" w:rsidP="00355AC5">
      <w:pPr>
        <w:pStyle w:val="a5"/>
        <w:rPr>
          <w:rFonts w:eastAsia="ArialMT"/>
        </w:rPr>
      </w:pPr>
      <w:r w:rsidRPr="003E6F75">
        <w:rPr>
          <w:rFonts w:eastAsia="ArialMT"/>
        </w:rPr>
        <w:t>Από όλα τα στοιχεία της 2ης περιόδου του περιοδικού πίνακα τη χαμηλότερη</w:t>
      </w:r>
      <w:r>
        <w:rPr>
          <w:rFonts w:eastAsia="ArialMT"/>
        </w:rPr>
        <w:t xml:space="preserve"> </w:t>
      </w:r>
      <w:r w:rsidRPr="003E6F75">
        <w:rPr>
          <w:rFonts w:eastAsia="ArialMT"/>
        </w:rPr>
        <w:t>τιμή ενέργειας 1ου ιοντισμού (</w:t>
      </w:r>
      <w:proofErr w:type="spellStart"/>
      <w:r w:rsidRPr="003E6F75">
        <w:rPr>
          <w:rFonts w:eastAsia="Arial-BoldMT"/>
          <w:i/>
          <w:iCs/>
        </w:rPr>
        <w:t>Ε</w:t>
      </w:r>
      <w:r w:rsidRPr="003E6F75">
        <w:rPr>
          <w:rFonts w:eastAsia="ArialMT"/>
        </w:rPr>
        <w:t>i1</w:t>
      </w:r>
      <w:proofErr w:type="spellEnd"/>
      <w:r w:rsidRPr="003E6F75">
        <w:rPr>
          <w:rFonts w:eastAsia="ArialMT"/>
        </w:rPr>
        <w:t>) έχει</w:t>
      </w:r>
    </w:p>
    <w:p w:rsidR="00355AC5" w:rsidRPr="003E6F75" w:rsidRDefault="00355AC5" w:rsidP="00355AC5">
      <w:pPr>
        <w:autoSpaceDE w:val="0"/>
        <w:autoSpaceDN w:val="0"/>
        <w:adjustRightInd w:val="0"/>
        <w:ind w:left="360"/>
        <w:rPr>
          <w:rFonts w:eastAsia="ArialMT"/>
        </w:rPr>
      </w:pPr>
      <w:r w:rsidRPr="003E6F75">
        <w:rPr>
          <w:rFonts w:eastAsia="Arial-BoldMT"/>
          <w:b/>
          <w:bCs/>
        </w:rPr>
        <w:t xml:space="preserve">α. </w:t>
      </w:r>
      <w:r w:rsidRPr="003E6F75">
        <w:rPr>
          <w:rFonts w:eastAsia="ArialMT"/>
        </w:rPr>
        <w:t>το αλκάλιο</w:t>
      </w:r>
    </w:p>
    <w:p w:rsidR="00355AC5" w:rsidRPr="003E6F75" w:rsidRDefault="00355AC5" w:rsidP="00355AC5">
      <w:pPr>
        <w:autoSpaceDE w:val="0"/>
        <w:autoSpaceDN w:val="0"/>
        <w:adjustRightInd w:val="0"/>
        <w:ind w:left="360"/>
        <w:rPr>
          <w:rFonts w:eastAsia="ArialMT"/>
        </w:rPr>
      </w:pPr>
      <w:r w:rsidRPr="003E6F75">
        <w:rPr>
          <w:rFonts w:eastAsia="Arial-BoldMT"/>
          <w:b/>
          <w:bCs/>
        </w:rPr>
        <w:t xml:space="preserve">β. </w:t>
      </w:r>
      <w:r w:rsidRPr="003E6F75">
        <w:rPr>
          <w:rFonts w:eastAsia="ArialMT"/>
        </w:rPr>
        <w:t>η αλκαλική γαία</w:t>
      </w:r>
    </w:p>
    <w:p w:rsidR="00355AC5" w:rsidRPr="003E6F75" w:rsidRDefault="00355AC5" w:rsidP="00355AC5">
      <w:pPr>
        <w:autoSpaceDE w:val="0"/>
        <w:autoSpaceDN w:val="0"/>
        <w:adjustRightInd w:val="0"/>
        <w:ind w:left="360"/>
        <w:rPr>
          <w:rFonts w:eastAsia="ArialMT"/>
        </w:rPr>
      </w:pPr>
      <w:r w:rsidRPr="003E6F75">
        <w:rPr>
          <w:rFonts w:eastAsia="Arial-BoldMT"/>
          <w:b/>
          <w:bCs/>
        </w:rPr>
        <w:t xml:space="preserve">γ. </w:t>
      </w:r>
      <w:r w:rsidRPr="003E6F75">
        <w:rPr>
          <w:rFonts w:eastAsia="ArialMT"/>
        </w:rPr>
        <w:t>το αλογόνο</w:t>
      </w:r>
    </w:p>
    <w:p w:rsidR="00355AC5" w:rsidRPr="003E6F75" w:rsidRDefault="00355AC5" w:rsidP="00355AC5">
      <w:pPr>
        <w:autoSpaceDE w:val="0"/>
        <w:autoSpaceDN w:val="0"/>
        <w:adjustRightInd w:val="0"/>
        <w:ind w:left="360"/>
        <w:rPr>
          <w:rFonts w:eastAsia="ArialMT"/>
        </w:rPr>
      </w:pPr>
      <w:r w:rsidRPr="003E6F75">
        <w:rPr>
          <w:rFonts w:eastAsia="Arial-BoldMT"/>
          <w:b/>
          <w:bCs/>
        </w:rPr>
        <w:t xml:space="preserve">δ. </w:t>
      </w:r>
      <w:r w:rsidRPr="003E6F75">
        <w:rPr>
          <w:rFonts w:eastAsia="ArialMT"/>
        </w:rPr>
        <w:t>το ευγενές αέριο.</w:t>
      </w:r>
    </w:p>
    <w:p w:rsidR="00355AC5" w:rsidRPr="003E6F75" w:rsidRDefault="00355AC5" w:rsidP="00355AC5">
      <w:pPr>
        <w:pStyle w:val="a5"/>
        <w:rPr>
          <w:rFonts w:eastAsia="ArialMT"/>
        </w:rPr>
      </w:pPr>
      <w:r w:rsidRPr="003E6F75">
        <w:rPr>
          <w:rFonts w:eastAsia="ArialMT"/>
        </w:rPr>
        <w:t xml:space="preserve">Το χημικό στοιχείο Χ με </w:t>
      </w:r>
      <w:proofErr w:type="spellStart"/>
      <w:r w:rsidRPr="003E6F75">
        <w:rPr>
          <w:rFonts w:eastAsia="ArialMT"/>
        </w:rPr>
        <w:t>ηλεκτρονιακή</w:t>
      </w:r>
      <w:proofErr w:type="spellEnd"/>
      <w:r w:rsidRPr="003E6F75">
        <w:rPr>
          <w:rFonts w:eastAsia="ArialMT"/>
        </w:rPr>
        <w:t xml:space="preserve"> δομή [</w:t>
      </w:r>
      <w:proofErr w:type="spellStart"/>
      <w:r w:rsidRPr="003E6F75">
        <w:rPr>
          <w:rFonts w:eastAsia="ArialMT"/>
        </w:rPr>
        <w:t>Αr</w:t>
      </w:r>
      <w:proofErr w:type="spellEnd"/>
      <w:r w:rsidRPr="003E6F75">
        <w:rPr>
          <w:rFonts w:eastAsia="ArialMT"/>
        </w:rPr>
        <w:t>]3</w:t>
      </w:r>
      <w:r w:rsidRPr="003E6F75">
        <w:rPr>
          <w:rFonts w:eastAsia="Arial-BoldMT"/>
          <w:i/>
          <w:iCs/>
        </w:rPr>
        <w:t>d</w:t>
      </w:r>
      <w:r w:rsidRPr="003E6F75">
        <w:rPr>
          <w:rFonts w:eastAsia="ArialMT"/>
          <w:vertAlign w:val="superscript"/>
        </w:rPr>
        <w:t>10</w:t>
      </w:r>
      <w:r w:rsidRPr="003E6F75">
        <w:rPr>
          <w:rFonts w:eastAsia="ArialMT"/>
        </w:rPr>
        <w:t>4</w:t>
      </w:r>
      <w:r w:rsidRPr="003E6F75">
        <w:rPr>
          <w:rFonts w:eastAsia="Arial-BoldMT"/>
          <w:i/>
          <w:iCs/>
        </w:rPr>
        <w:t>s</w:t>
      </w:r>
      <w:r w:rsidRPr="003E6F75">
        <w:rPr>
          <w:rFonts w:eastAsia="ArialMT"/>
          <w:vertAlign w:val="superscript"/>
        </w:rPr>
        <w:t>2</w:t>
      </w:r>
      <w:r w:rsidRPr="003E6F75">
        <w:rPr>
          <w:rFonts w:eastAsia="ArialMT"/>
        </w:rPr>
        <w:t>4</w:t>
      </w:r>
      <w:r w:rsidRPr="003E6F75">
        <w:rPr>
          <w:rFonts w:eastAsia="Arial-BoldMT"/>
          <w:i/>
          <w:iCs/>
        </w:rPr>
        <w:t>p</w:t>
      </w:r>
      <w:r w:rsidRPr="003E6F75">
        <w:rPr>
          <w:rFonts w:eastAsia="ArialMT"/>
          <w:vertAlign w:val="superscript"/>
        </w:rPr>
        <w:t>5</w:t>
      </w:r>
      <w:r w:rsidRPr="003E6F75">
        <w:rPr>
          <w:rFonts w:eastAsia="ArialMT"/>
        </w:rPr>
        <w:t xml:space="preserve"> ανήκει στην</w:t>
      </w:r>
    </w:p>
    <w:p w:rsidR="00355AC5" w:rsidRPr="003E6F75" w:rsidRDefault="00355AC5" w:rsidP="00355AC5">
      <w:pPr>
        <w:autoSpaceDE w:val="0"/>
        <w:autoSpaceDN w:val="0"/>
        <w:adjustRightInd w:val="0"/>
        <w:ind w:left="720"/>
        <w:rPr>
          <w:rFonts w:eastAsia="ArialMT"/>
        </w:rPr>
      </w:pPr>
      <w:r w:rsidRPr="003E6F75">
        <w:rPr>
          <w:rFonts w:eastAsia="Arial-BoldMT"/>
          <w:b/>
          <w:bCs/>
        </w:rPr>
        <w:t xml:space="preserve">α. </w:t>
      </w:r>
      <w:r w:rsidRPr="003E6F75">
        <w:rPr>
          <w:rFonts w:eastAsia="ArialMT"/>
        </w:rPr>
        <w:t>4η περίοδο και στην 7η ομάδα του περιοδικού πίνακα</w:t>
      </w:r>
    </w:p>
    <w:p w:rsidR="00355AC5" w:rsidRPr="003E6F75" w:rsidRDefault="00355AC5" w:rsidP="00355AC5">
      <w:pPr>
        <w:autoSpaceDE w:val="0"/>
        <w:autoSpaceDN w:val="0"/>
        <w:adjustRightInd w:val="0"/>
        <w:ind w:left="720"/>
        <w:rPr>
          <w:rFonts w:eastAsia="ArialMT"/>
        </w:rPr>
      </w:pPr>
      <w:r w:rsidRPr="003E6F75">
        <w:rPr>
          <w:rFonts w:eastAsia="Arial-BoldMT"/>
          <w:b/>
          <w:bCs/>
        </w:rPr>
        <w:t xml:space="preserve">β. </w:t>
      </w:r>
      <w:r w:rsidRPr="003E6F75">
        <w:rPr>
          <w:rFonts w:eastAsia="ArialMT"/>
        </w:rPr>
        <w:t>4η περίοδο και στην 17η ομάδα του περιοδικού πίνακα</w:t>
      </w:r>
    </w:p>
    <w:p w:rsidR="00355AC5" w:rsidRPr="003E6F75" w:rsidRDefault="00355AC5" w:rsidP="00355AC5">
      <w:pPr>
        <w:autoSpaceDE w:val="0"/>
        <w:autoSpaceDN w:val="0"/>
        <w:adjustRightInd w:val="0"/>
        <w:ind w:left="720"/>
        <w:rPr>
          <w:rFonts w:eastAsia="ArialMT"/>
        </w:rPr>
      </w:pPr>
      <w:r w:rsidRPr="003E6F75">
        <w:rPr>
          <w:rFonts w:eastAsia="Arial-BoldMT"/>
          <w:b/>
          <w:bCs/>
        </w:rPr>
        <w:t xml:space="preserve">γ. </w:t>
      </w:r>
      <w:r w:rsidRPr="003E6F75">
        <w:rPr>
          <w:rFonts w:eastAsia="ArialMT"/>
        </w:rPr>
        <w:t>5η περίοδο και στην 4η ομάδα του περιοδικού πίνακα</w:t>
      </w:r>
    </w:p>
    <w:p w:rsidR="00355AC5" w:rsidRDefault="00355AC5" w:rsidP="00355AC5">
      <w:pPr>
        <w:ind w:left="720"/>
        <w:rPr>
          <w:rFonts w:eastAsia="ArialMT"/>
        </w:rPr>
      </w:pPr>
      <w:r w:rsidRPr="003E6F75">
        <w:rPr>
          <w:rFonts w:eastAsia="Arial-BoldMT"/>
          <w:b/>
          <w:bCs/>
        </w:rPr>
        <w:t xml:space="preserve">δ. </w:t>
      </w:r>
      <w:r w:rsidRPr="003E6F75">
        <w:rPr>
          <w:rFonts w:eastAsia="ArialMT"/>
        </w:rPr>
        <w:t>4η περίοδο και στην 5η ομάδα του περιοδικού πίνακα.</w:t>
      </w:r>
    </w:p>
    <w:p w:rsidR="00355AC5" w:rsidRPr="003E6F75" w:rsidRDefault="00355AC5" w:rsidP="00355AC5">
      <w:pPr>
        <w:pStyle w:val="a5"/>
        <w:rPr>
          <w:rFonts w:eastAsia="ArialMT"/>
        </w:rPr>
      </w:pPr>
      <w:r w:rsidRPr="003E6F75">
        <w:rPr>
          <w:rFonts w:eastAsia="ArialMT"/>
        </w:rPr>
        <w:t>Να αναφέρετε δύο διαφορές μεταξύ του σ και του π δεσμού.</w:t>
      </w:r>
    </w:p>
    <w:p w:rsidR="00355AC5" w:rsidRPr="003E6F75" w:rsidRDefault="00355AC5" w:rsidP="00355AC5">
      <w:pPr>
        <w:pStyle w:val="a5"/>
        <w:rPr>
          <w:rFonts w:eastAsia="ArialMT"/>
        </w:rPr>
      </w:pPr>
      <w:r w:rsidRPr="003E6F75">
        <w:rPr>
          <w:rFonts w:eastAsia="ArialMT"/>
        </w:rPr>
        <w:t>Οι τέσσερις πρώτες ενέργειες ιοντισμού ενός στοιχείου είναι αντίστοιχα</w:t>
      </w:r>
    </w:p>
    <w:p w:rsidR="00355AC5" w:rsidRPr="003E6F75" w:rsidRDefault="00355AC5" w:rsidP="00355AC5">
      <w:pPr>
        <w:autoSpaceDE w:val="0"/>
        <w:autoSpaceDN w:val="0"/>
        <w:adjustRightInd w:val="0"/>
        <w:ind w:left="720"/>
        <w:rPr>
          <w:rFonts w:eastAsia="ArialMT"/>
        </w:rPr>
      </w:pPr>
      <w:r w:rsidRPr="003E6F75">
        <w:rPr>
          <w:rFonts w:eastAsia="Arial-BoldMT"/>
          <w:i/>
          <w:iCs/>
        </w:rPr>
        <w:lastRenderedPageBreak/>
        <w:t>Ε</w:t>
      </w:r>
      <w:r w:rsidRPr="003E6F75">
        <w:rPr>
          <w:rFonts w:eastAsia="ArialMT"/>
        </w:rPr>
        <w:t xml:space="preserve">i1 = 738 </w:t>
      </w:r>
      <w:proofErr w:type="spellStart"/>
      <w:r w:rsidRPr="003E6F75">
        <w:rPr>
          <w:rFonts w:eastAsia="ArialMT"/>
        </w:rPr>
        <w:t>kJ</w:t>
      </w:r>
      <w:proofErr w:type="spellEnd"/>
      <w:r w:rsidRPr="003E6F75">
        <w:rPr>
          <w:rFonts w:eastAsia="ArialMT"/>
        </w:rPr>
        <w:t>/</w:t>
      </w:r>
      <w:proofErr w:type="spellStart"/>
      <w:r w:rsidRPr="003E6F75">
        <w:rPr>
          <w:rFonts w:eastAsia="ArialMT"/>
        </w:rPr>
        <w:t>mol</w:t>
      </w:r>
      <w:proofErr w:type="spellEnd"/>
      <w:r w:rsidRPr="003E6F75">
        <w:rPr>
          <w:rFonts w:eastAsia="ArialMT"/>
        </w:rPr>
        <w:t xml:space="preserve"> </w:t>
      </w:r>
      <w:r>
        <w:rPr>
          <w:rFonts w:eastAsia="ArialMT"/>
        </w:rPr>
        <w:tab/>
      </w:r>
      <w:r w:rsidRPr="003E6F75">
        <w:rPr>
          <w:rFonts w:eastAsia="Arial-BoldMT"/>
          <w:i/>
          <w:iCs/>
        </w:rPr>
        <w:t>Ε</w:t>
      </w:r>
      <w:r w:rsidRPr="003E6F75">
        <w:rPr>
          <w:rFonts w:eastAsia="ArialMT"/>
        </w:rPr>
        <w:t xml:space="preserve">i2 = 1450 </w:t>
      </w:r>
      <w:proofErr w:type="spellStart"/>
      <w:r w:rsidRPr="003E6F75">
        <w:rPr>
          <w:rFonts w:eastAsia="ArialMT"/>
        </w:rPr>
        <w:t>kJ</w:t>
      </w:r>
      <w:proofErr w:type="spellEnd"/>
      <w:r w:rsidRPr="003E6F75">
        <w:rPr>
          <w:rFonts w:eastAsia="ArialMT"/>
        </w:rPr>
        <w:t>/</w:t>
      </w:r>
      <w:proofErr w:type="spellStart"/>
      <w:r w:rsidRPr="003E6F75">
        <w:rPr>
          <w:rFonts w:eastAsia="ArialMT"/>
        </w:rPr>
        <w:t>mol</w:t>
      </w:r>
      <w:proofErr w:type="spellEnd"/>
    </w:p>
    <w:p w:rsidR="00355AC5" w:rsidRPr="003E6F75" w:rsidRDefault="00355AC5" w:rsidP="00355AC5">
      <w:pPr>
        <w:autoSpaceDE w:val="0"/>
        <w:autoSpaceDN w:val="0"/>
        <w:adjustRightInd w:val="0"/>
        <w:ind w:left="720"/>
        <w:rPr>
          <w:rFonts w:eastAsia="ArialMT"/>
        </w:rPr>
      </w:pPr>
      <w:r w:rsidRPr="003E6F75">
        <w:rPr>
          <w:rFonts w:eastAsia="Arial-BoldMT"/>
          <w:i/>
          <w:iCs/>
        </w:rPr>
        <w:t>Ε</w:t>
      </w:r>
      <w:r w:rsidRPr="003E6F75">
        <w:rPr>
          <w:rFonts w:eastAsia="ArialMT"/>
        </w:rPr>
        <w:t xml:space="preserve">i3 = 7,7 103 </w:t>
      </w:r>
      <w:proofErr w:type="spellStart"/>
      <w:r w:rsidRPr="003E6F75">
        <w:rPr>
          <w:rFonts w:eastAsia="ArialMT"/>
        </w:rPr>
        <w:t>kJ</w:t>
      </w:r>
      <w:proofErr w:type="spellEnd"/>
      <w:r w:rsidRPr="003E6F75">
        <w:rPr>
          <w:rFonts w:eastAsia="ArialMT"/>
        </w:rPr>
        <w:t>/</w:t>
      </w:r>
      <w:proofErr w:type="spellStart"/>
      <w:r w:rsidRPr="003E6F75">
        <w:rPr>
          <w:rFonts w:eastAsia="ArialMT"/>
        </w:rPr>
        <w:t>mol</w:t>
      </w:r>
      <w:proofErr w:type="spellEnd"/>
      <w:r w:rsidRPr="003E6F75">
        <w:rPr>
          <w:rFonts w:eastAsia="ArialMT"/>
        </w:rPr>
        <w:t xml:space="preserve"> </w:t>
      </w:r>
      <w:r>
        <w:rPr>
          <w:rFonts w:eastAsia="ArialMT"/>
        </w:rPr>
        <w:tab/>
      </w:r>
      <w:r w:rsidRPr="003E6F75">
        <w:rPr>
          <w:rFonts w:eastAsia="Arial-BoldMT"/>
          <w:i/>
          <w:iCs/>
        </w:rPr>
        <w:t>Ε</w:t>
      </w:r>
      <w:r w:rsidRPr="003E6F75">
        <w:rPr>
          <w:rFonts w:eastAsia="ArialMT"/>
        </w:rPr>
        <w:t xml:space="preserve">i4 = 1,1 104 </w:t>
      </w:r>
      <w:proofErr w:type="spellStart"/>
      <w:r w:rsidRPr="003E6F75">
        <w:rPr>
          <w:rFonts w:eastAsia="ArialMT"/>
        </w:rPr>
        <w:t>kJ</w:t>
      </w:r>
      <w:proofErr w:type="spellEnd"/>
      <w:r w:rsidRPr="003E6F75">
        <w:rPr>
          <w:rFonts w:eastAsia="ArialMT"/>
        </w:rPr>
        <w:t>/</w:t>
      </w:r>
      <w:proofErr w:type="spellStart"/>
      <w:r w:rsidRPr="003E6F75">
        <w:rPr>
          <w:rFonts w:eastAsia="ArialMT"/>
        </w:rPr>
        <w:t>mol</w:t>
      </w:r>
      <w:proofErr w:type="spellEnd"/>
    </w:p>
    <w:p w:rsidR="00355AC5" w:rsidRPr="003E6F75" w:rsidRDefault="00355AC5" w:rsidP="00355AC5">
      <w:pPr>
        <w:autoSpaceDE w:val="0"/>
        <w:autoSpaceDN w:val="0"/>
        <w:adjustRightInd w:val="0"/>
        <w:ind w:left="720"/>
        <w:rPr>
          <w:rFonts w:eastAsia="ArialMT"/>
        </w:rPr>
      </w:pPr>
      <w:r w:rsidRPr="003E6F75">
        <w:rPr>
          <w:rFonts w:eastAsia="ArialMT"/>
        </w:rPr>
        <w:t>Σε ποια ομάδα του περιοδικού πίνακα ανήκει το στοιχείο αυτό και γιατί;</w:t>
      </w:r>
    </w:p>
    <w:p w:rsidR="00355AC5" w:rsidRPr="00B07C63" w:rsidRDefault="00355AC5" w:rsidP="00355AC5">
      <w:pPr>
        <w:pStyle w:val="a5"/>
        <w:rPr>
          <w:rFonts w:eastAsia="ArialMT"/>
        </w:rPr>
      </w:pPr>
      <w:r w:rsidRPr="00B07C63">
        <w:rPr>
          <w:rFonts w:eastAsia="ArialMT"/>
        </w:rPr>
        <w:t xml:space="preserve">Η </w:t>
      </w:r>
      <w:proofErr w:type="spellStart"/>
      <w:r w:rsidRPr="00B07C63">
        <w:rPr>
          <w:rFonts w:eastAsia="ArialMT"/>
        </w:rPr>
        <w:t>ηλεκτρονιακή</w:t>
      </w:r>
      <w:proofErr w:type="spellEnd"/>
      <w:r w:rsidRPr="00B07C63">
        <w:rPr>
          <w:rFonts w:eastAsia="ArialMT"/>
        </w:rPr>
        <w:t xml:space="preserve"> δομή του 11Na στη θεμελιώδη κατάσταση είναι</w:t>
      </w:r>
    </w:p>
    <w:p w:rsidR="00355AC5" w:rsidRPr="00B07C63" w:rsidRDefault="00355AC5" w:rsidP="00355AC5">
      <w:pPr>
        <w:ind w:left="360"/>
        <w:rPr>
          <w:rFonts w:eastAsia="ArialMT"/>
          <w:lang w:val="en-US"/>
        </w:rPr>
      </w:pPr>
      <w:r w:rsidRPr="00B07C63">
        <w:t>α</w:t>
      </w:r>
      <w:r w:rsidRPr="00B07C63">
        <w:rPr>
          <w:lang w:val="en-US"/>
        </w:rPr>
        <w:t xml:space="preserve">. </w:t>
      </w:r>
      <w:r w:rsidRPr="00B07C63">
        <w:rPr>
          <w:rFonts w:eastAsia="ArialMT"/>
          <w:lang w:val="en-US"/>
        </w:rPr>
        <w:t>1s</w:t>
      </w:r>
      <w:r w:rsidRPr="00E86EA2">
        <w:rPr>
          <w:rFonts w:eastAsia="ArialMT"/>
          <w:vertAlign w:val="superscript"/>
          <w:lang w:val="en-US"/>
        </w:rPr>
        <w:t>2</w:t>
      </w:r>
      <w:r w:rsidRPr="00B07C63">
        <w:rPr>
          <w:rFonts w:eastAsia="ArialMT"/>
          <w:lang w:val="en-US"/>
        </w:rPr>
        <w:t>2s</w:t>
      </w:r>
      <w:r w:rsidRPr="00E86EA2">
        <w:rPr>
          <w:rFonts w:eastAsia="ArialMT"/>
          <w:vertAlign w:val="superscript"/>
          <w:lang w:val="en-US"/>
        </w:rPr>
        <w:t>2</w:t>
      </w:r>
      <w:r w:rsidRPr="00B07C63">
        <w:rPr>
          <w:rFonts w:eastAsia="ArialMT"/>
          <w:lang w:val="en-US"/>
        </w:rPr>
        <w:t>2p</w:t>
      </w:r>
      <w:r w:rsidRPr="00E86EA2">
        <w:rPr>
          <w:rFonts w:eastAsia="ArialMT"/>
          <w:vertAlign w:val="superscript"/>
          <w:lang w:val="en-US"/>
        </w:rPr>
        <w:t>5</w:t>
      </w:r>
      <w:r w:rsidRPr="00B07C63">
        <w:rPr>
          <w:rFonts w:eastAsia="ArialMT"/>
          <w:lang w:val="en-US"/>
        </w:rPr>
        <w:t>3s</w:t>
      </w:r>
      <w:r w:rsidRPr="00E86EA2">
        <w:rPr>
          <w:rFonts w:eastAsia="ArialMT"/>
          <w:vertAlign w:val="superscript"/>
          <w:lang w:val="en-US"/>
        </w:rPr>
        <w:t>2</w:t>
      </w:r>
    </w:p>
    <w:p w:rsidR="00355AC5" w:rsidRPr="00B07C63" w:rsidRDefault="00355AC5" w:rsidP="00355AC5">
      <w:pPr>
        <w:ind w:left="360"/>
        <w:rPr>
          <w:rFonts w:eastAsia="ArialMT"/>
          <w:lang w:val="en-US"/>
        </w:rPr>
      </w:pPr>
      <w:r w:rsidRPr="00B07C63">
        <w:t>β</w:t>
      </w:r>
      <w:r w:rsidRPr="00B07C63">
        <w:rPr>
          <w:lang w:val="en-US"/>
        </w:rPr>
        <w:t xml:space="preserve">. </w:t>
      </w:r>
      <w:r w:rsidRPr="00B07C63">
        <w:rPr>
          <w:rFonts w:eastAsia="ArialMT"/>
          <w:lang w:val="en-US"/>
        </w:rPr>
        <w:t>1s</w:t>
      </w:r>
      <w:r w:rsidRPr="00E86EA2">
        <w:rPr>
          <w:rFonts w:eastAsia="ArialMT"/>
          <w:vertAlign w:val="superscript"/>
          <w:lang w:val="en-US"/>
        </w:rPr>
        <w:t>2</w:t>
      </w:r>
      <w:r w:rsidRPr="00B07C63">
        <w:rPr>
          <w:rFonts w:eastAsia="ArialMT"/>
          <w:lang w:val="en-US"/>
        </w:rPr>
        <w:t>2s</w:t>
      </w:r>
      <w:r w:rsidRPr="00E86EA2">
        <w:rPr>
          <w:rFonts w:eastAsia="ArialMT"/>
          <w:vertAlign w:val="superscript"/>
          <w:lang w:val="en-US"/>
        </w:rPr>
        <w:t>2</w:t>
      </w:r>
      <w:r w:rsidRPr="00B07C63">
        <w:rPr>
          <w:rFonts w:eastAsia="ArialMT"/>
          <w:lang w:val="en-US"/>
        </w:rPr>
        <w:t>2p</w:t>
      </w:r>
      <w:r w:rsidRPr="00E86EA2">
        <w:rPr>
          <w:rFonts w:eastAsia="ArialMT"/>
          <w:vertAlign w:val="superscript"/>
          <w:lang w:val="en-US"/>
        </w:rPr>
        <w:t>6</w:t>
      </w:r>
      <w:r w:rsidRPr="00B07C63">
        <w:rPr>
          <w:rFonts w:eastAsia="ArialMT"/>
          <w:lang w:val="en-US"/>
        </w:rPr>
        <w:t>3s</w:t>
      </w:r>
      <w:r w:rsidRPr="00E86EA2">
        <w:rPr>
          <w:rFonts w:eastAsia="ArialMT"/>
          <w:vertAlign w:val="superscript"/>
          <w:lang w:val="en-US"/>
        </w:rPr>
        <w:t>1</w:t>
      </w:r>
    </w:p>
    <w:p w:rsidR="00355AC5" w:rsidRPr="00B07C63" w:rsidRDefault="00355AC5" w:rsidP="00355AC5">
      <w:pPr>
        <w:ind w:left="360"/>
        <w:rPr>
          <w:rFonts w:eastAsia="ArialMT"/>
          <w:lang w:val="en-US"/>
        </w:rPr>
      </w:pPr>
      <w:r w:rsidRPr="00B07C63">
        <w:t>γ</w:t>
      </w:r>
      <w:r w:rsidRPr="00B07C63">
        <w:rPr>
          <w:lang w:val="en-US"/>
        </w:rPr>
        <w:t xml:space="preserve">. </w:t>
      </w:r>
      <w:r w:rsidRPr="00B07C63">
        <w:rPr>
          <w:rFonts w:eastAsia="ArialMT"/>
          <w:lang w:val="en-US"/>
        </w:rPr>
        <w:t>1s</w:t>
      </w:r>
      <w:r w:rsidRPr="00E86EA2">
        <w:rPr>
          <w:rFonts w:eastAsia="ArialMT"/>
          <w:vertAlign w:val="superscript"/>
          <w:lang w:val="en-US"/>
        </w:rPr>
        <w:t>2</w:t>
      </w:r>
      <w:r w:rsidRPr="00B07C63">
        <w:rPr>
          <w:rFonts w:eastAsia="ArialMT"/>
          <w:lang w:val="en-US"/>
        </w:rPr>
        <w:t>2s</w:t>
      </w:r>
      <w:r w:rsidRPr="00E86EA2">
        <w:rPr>
          <w:rFonts w:eastAsia="ArialMT"/>
          <w:vertAlign w:val="superscript"/>
          <w:lang w:val="en-US"/>
        </w:rPr>
        <w:t>2</w:t>
      </w:r>
      <w:r w:rsidRPr="00B07C63">
        <w:rPr>
          <w:rFonts w:eastAsia="ArialMT"/>
          <w:lang w:val="en-US"/>
        </w:rPr>
        <w:t>2p</w:t>
      </w:r>
      <w:r w:rsidRPr="00E86EA2">
        <w:rPr>
          <w:rFonts w:eastAsia="ArialMT"/>
          <w:vertAlign w:val="superscript"/>
          <w:lang w:val="en-US"/>
        </w:rPr>
        <w:t>6</w:t>
      </w:r>
      <w:r w:rsidRPr="00B07C63">
        <w:rPr>
          <w:rFonts w:eastAsia="ArialMT"/>
          <w:lang w:val="en-US"/>
        </w:rPr>
        <w:t>3s</w:t>
      </w:r>
      <w:r w:rsidRPr="00E86EA2">
        <w:rPr>
          <w:rFonts w:eastAsia="ArialMT"/>
          <w:vertAlign w:val="superscript"/>
          <w:lang w:val="en-US"/>
        </w:rPr>
        <w:t>2</w:t>
      </w:r>
    </w:p>
    <w:p w:rsidR="00355AC5" w:rsidRPr="00B07C63" w:rsidRDefault="00355AC5" w:rsidP="00355AC5">
      <w:pPr>
        <w:ind w:left="360"/>
        <w:rPr>
          <w:rFonts w:eastAsia="ArialMT"/>
        </w:rPr>
      </w:pPr>
      <w:r w:rsidRPr="00B07C63">
        <w:t xml:space="preserve">δ. </w:t>
      </w:r>
      <w:r w:rsidRPr="00B07C63">
        <w:rPr>
          <w:rFonts w:eastAsia="ArialMT"/>
        </w:rPr>
        <w:t>1s</w:t>
      </w:r>
      <w:r w:rsidRPr="00E86EA2">
        <w:rPr>
          <w:rFonts w:eastAsia="ArialMT"/>
          <w:vertAlign w:val="superscript"/>
        </w:rPr>
        <w:t>2</w:t>
      </w:r>
      <w:r w:rsidRPr="00B07C63">
        <w:rPr>
          <w:rFonts w:eastAsia="ArialMT"/>
        </w:rPr>
        <w:t>2s</w:t>
      </w:r>
      <w:r w:rsidRPr="00E86EA2">
        <w:rPr>
          <w:rFonts w:eastAsia="ArialMT"/>
          <w:vertAlign w:val="superscript"/>
        </w:rPr>
        <w:t>2</w:t>
      </w:r>
      <w:r w:rsidRPr="00B07C63">
        <w:rPr>
          <w:rFonts w:eastAsia="ArialMT"/>
        </w:rPr>
        <w:t>2p</w:t>
      </w:r>
      <w:r w:rsidRPr="00E86EA2">
        <w:rPr>
          <w:rFonts w:eastAsia="ArialMT"/>
          <w:vertAlign w:val="superscript"/>
        </w:rPr>
        <w:t>6</w:t>
      </w:r>
      <w:r w:rsidRPr="00B07C63">
        <w:rPr>
          <w:rFonts w:eastAsia="ArialMT"/>
        </w:rPr>
        <w:t>3d</w:t>
      </w:r>
      <w:r w:rsidRPr="00E86EA2">
        <w:rPr>
          <w:rFonts w:eastAsia="ArialMT"/>
          <w:vertAlign w:val="superscript"/>
        </w:rPr>
        <w:t>1</w:t>
      </w:r>
      <w:r w:rsidRPr="00B07C63">
        <w:rPr>
          <w:rFonts w:eastAsia="ArialMT"/>
        </w:rPr>
        <w:t xml:space="preserve"> .</w:t>
      </w:r>
    </w:p>
    <w:p w:rsidR="00355AC5" w:rsidRPr="00B07C63" w:rsidRDefault="00355AC5" w:rsidP="00355AC5">
      <w:pPr>
        <w:pStyle w:val="a5"/>
        <w:rPr>
          <w:rFonts w:eastAsia="ArialMT"/>
        </w:rPr>
      </w:pPr>
      <w:r w:rsidRPr="00B07C63">
        <w:rPr>
          <w:rFonts w:eastAsia="ArialMT"/>
        </w:rPr>
        <w:t>Ένα ηλεκτρόνιο που ανήκει στο τροχιακό 3px μπορεί να έχει την εξής τετράδα</w:t>
      </w:r>
      <w:r>
        <w:rPr>
          <w:rFonts w:eastAsia="ArialMT"/>
        </w:rPr>
        <w:t xml:space="preserve"> </w:t>
      </w:r>
      <w:r w:rsidRPr="00B07C63">
        <w:rPr>
          <w:rFonts w:eastAsia="ArialMT"/>
        </w:rPr>
        <w:t>κβαντικών αριθμών</w:t>
      </w:r>
    </w:p>
    <w:p w:rsidR="00355AC5" w:rsidRPr="00B07C63" w:rsidRDefault="00355AC5" w:rsidP="00355AC5">
      <w:pPr>
        <w:ind w:left="360"/>
        <w:rPr>
          <w:rFonts w:eastAsia="ArialMT"/>
        </w:rPr>
      </w:pPr>
      <w:r w:rsidRPr="00B07C63">
        <w:t xml:space="preserve">α. </w:t>
      </w:r>
      <w:r w:rsidRPr="00B07C63">
        <w:rPr>
          <w:rFonts w:eastAsia="ArialMT"/>
        </w:rPr>
        <w:t>(3, 1, 0, +1)</w:t>
      </w:r>
    </w:p>
    <w:p w:rsidR="00355AC5" w:rsidRPr="00B07C63" w:rsidRDefault="00355AC5" w:rsidP="00355AC5">
      <w:pPr>
        <w:ind w:left="360"/>
        <w:rPr>
          <w:rFonts w:eastAsia="ArialMT"/>
        </w:rPr>
      </w:pPr>
      <w:r w:rsidRPr="00B07C63">
        <w:t xml:space="preserve">β. </w:t>
      </w:r>
      <w:r w:rsidRPr="00B07C63">
        <w:rPr>
          <w:rFonts w:eastAsia="ArialMT"/>
        </w:rPr>
        <w:t>(3, 2, −1, −½)</w:t>
      </w:r>
    </w:p>
    <w:p w:rsidR="00355AC5" w:rsidRPr="00B07C63" w:rsidRDefault="00355AC5" w:rsidP="00355AC5">
      <w:pPr>
        <w:ind w:left="360"/>
        <w:rPr>
          <w:rFonts w:eastAsia="ArialMT"/>
        </w:rPr>
      </w:pPr>
      <w:r w:rsidRPr="00B07C63">
        <w:t xml:space="preserve">γ. </w:t>
      </w:r>
      <w:r w:rsidRPr="00B07C63">
        <w:rPr>
          <w:rFonts w:eastAsia="ArialMT"/>
        </w:rPr>
        <w:t>(3, 3, −1, +½)</w:t>
      </w:r>
    </w:p>
    <w:p w:rsidR="00355AC5" w:rsidRPr="00B07C63" w:rsidRDefault="00355AC5" w:rsidP="00355AC5">
      <w:pPr>
        <w:ind w:left="360"/>
        <w:rPr>
          <w:rFonts w:eastAsia="ArialMT"/>
        </w:rPr>
      </w:pPr>
      <w:r w:rsidRPr="00B07C63">
        <w:t xml:space="preserve">δ. </w:t>
      </w:r>
      <w:r w:rsidRPr="00B07C63">
        <w:rPr>
          <w:rFonts w:eastAsia="ArialMT"/>
        </w:rPr>
        <w:t>(3, 1, 1, +½) .</w:t>
      </w:r>
    </w:p>
    <w:p w:rsidR="00355AC5" w:rsidRPr="00B07C63" w:rsidRDefault="00355AC5" w:rsidP="00355AC5">
      <w:pPr>
        <w:pStyle w:val="a5"/>
        <w:rPr>
          <w:rFonts w:eastAsia="ArialMT"/>
        </w:rPr>
      </w:pPr>
      <w:r>
        <w:rPr>
          <w:rFonts w:eastAsia="ArialMT"/>
        </w:rPr>
        <w:t xml:space="preserve">(Σ-Λ) </w:t>
      </w:r>
      <w:r w:rsidRPr="00B07C63">
        <w:rPr>
          <w:rFonts w:eastAsia="ArialMT"/>
        </w:rPr>
        <w:t xml:space="preserve">Το </w:t>
      </w:r>
      <w:r w:rsidRPr="00D30952">
        <w:rPr>
          <w:rFonts w:eastAsia="ArialMT"/>
          <w:vertAlign w:val="subscript"/>
        </w:rPr>
        <w:t>24</w:t>
      </w:r>
      <w:r w:rsidRPr="00B07C63">
        <w:rPr>
          <w:rFonts w:eastAsia="ArialMT"/>
        </w:rPr>
        <w:t xml:space="preserve">Cr έχει περισσότερα μονήρη ηλεκτρόνια από το </w:t>
      </w:r>
      <w:r>
        <w:rPr>
          <w:rFonts w:eastAsia="ArialMT"/>
          <w:vertAlign w:val="subscript"/>
        </w:rPr>
        <w:t>25</w:t>
      </w:r>
      <w:r w:rsidRPr="00B07C63">
        <w:rPr>
          <w:rFonts w:eastAsia="ArialMT"/>
        </w:rPr>
        <w:t>Mn, όταν και τα</w:t>
      </w:r>
      <w:r>
        <w:rPr>
          <w:rFonts w:eastAsia="ArialMT"/>
        </w:rPr>
        <w:t xml:space="preserve"> </w:t>
      </w:r>
      <w:r w:rsidRPr="00B07C63">
        <w:rPr>
          <w:rFonts w:eastAsia="ArialMT"/>
        </w:rPr>
        <w:t>δύο στοιχεία βρίσκονται στη θεμελιώδη κατάσταση.</w:t>
      </w:r>
    </w:p>
    <w:p w:rsidR="00355AC5" w:rsidRPr="00B07C63" w:rsidRDefault="00355AC5" w:rsidP="00355AC5">
      <w:pPr>
        <w:pStyle w:val="a5"/>
        <w:rPr>
          <w:rFonts w:eastAsia="ArialMT"/>
          <w:szCs w:val="22"/>
        </w:rPr>
      </w:pPr>
      <w:r w:rsidRPr="00B07C63">
        <w:rPr>
          <w:rFonts w:eastAsia="Arial-BoldMT"/>
        </w:rPr>
        <w:t xml:space="preserve"> </w:t>
      </w:r>
      <w:r w:rsidRPr="00B07C63">
        <w:rPr>
          <w:rFonts w:eastAsia="ArialMT"/>
        </w:rPr>
        <w:t xml:space="preserve">Δίνονται τα στοιχεία </w:t>
      </w:r>
      <w:r w:rsidRPr="00D30952">
        <w:rPr>
          <w:rFonts w:eastAsia="ArialMT"/>
          <w:vertAlign w:val="subscript"/>
        </w:rPr>
        <w:t>19</w:t>
      </w:r>
      <w:r w:rsidRPr="00B07C63">
        <w:rPr>
          <w:rFonts w:eastAsia="ArialMT"/>
        </w:rPr>
        <w:t xml:space="preserve">Κ, </w:t>
      </w:r>
      <w:r w:rsidRPr="00D30952">
        <w:rPr>
          <w:rFonts w:eastAsia="ArialMT"/>
          <w:vertAlign w:val="subscript"/>
        </w:rPr>
        <w:t>6</w:t>
      </w:r>
      <w:r w:rsidRPr="00B07C63">
        <w:rPr>
          <w:rFonts w:eastAsia="ArialMT"/>
        </w:rPr>
        <w:t xml:space="preserve">C, </w:t>
      </w:r>
      <w:r w:rsidRPr="00D30952">
        <w:rPr>
          <w:rFonts w:eastAsia="ArialMT"/>
          <w:vertAlign w:val="subscript"/>
        </w:rPr>
        <w:t>7</w:t>
      </w:r>
      <w:r w:rsidRPr="00B07C63">
        <w:rPr>
          <w:rFonts w:eastAsia="ArialMT"/>
        </w:rPr>
        <w:t xml:space="preserve">Ν και </w:t>
      </w:r>
      <w:r w:rsidRPr="00D30952">
        <w:rPr>
          <w:rFonts w:eastAsia="ArialMT"/>
          <w:vertAlign w:val="subscript"/>
        </w:rPr>
        <w:t>8</w:t>
      </w:r>
      <w:r w:rsidRPr="00B07C63">
        <w:rPr>
          <w:rFonts w:eastAsia="ArialMT"/>
        </w:rPr>
        <w:t xml:space="preserve">Ο. Να γράψετε τον </w:t>
      </w:r>
      <w:proofErr w:type="spellStart"/>
      <w:r w:rsidRPr="00B07C63">
        <w:rPr>
          <w:rFonts w:eastAsia="ArialMT"/>
        </w:rPr>
        <w:t>ηλεκτρονιακό</w:t>
      </w:r>
      <w:proofErr w:type="spellEnd"/>
      <w:r w:rsidRPr="00B07C63">
        <w:rPr>
          <w:rFonts w:eastAsia="ArialMT"/>
        </w:rPr>
        <w:t xml:space="preserve"> τύπο</w:t>
      </w:r>
      <w:r>
        <w:t xml:space="preserve"> </w:t>
      </w:r>
      <w:r w:rsidRPr="00B07C63">
        <w:rPr>
          <w:rFonts w:eastAsia="ArialMT"/>
          <w:szCs w:val="22"/>
        </w:rPr>
        <w:t xml:space="preserve">κατά </w:t>
      </w:r>
      <w:proofErr w:type="spellStart"/>
      <w:r w:rsidRPr="00B07C63">
        <w:rPr>
          <w:rFonts w:eastAsia="ArialMT"/>
          <w:i/>
          <w:iCs/>
          <w:szCs w:val="22"/>
        </w:rPr>
        <w:t>Lewis</w:t>
      </w:r>
      <w:proofErr w:type="spellEnd"/>
      <w:r w:rsidRPr="00B07C63">
        <w:rPr>
          <w:rFonts w:eastAsia="ArialMT"/>
          <w:i/>
          <w:iCs/>
          <w:szCs w:val="22"/>
        </w:rPr>
        <w:t xml:space="preserve"> </w:t>
      </w:r>
      <w:r w:rsidRPr="00B07C63">
        <w:rPr>
          <w:rFonts w:eastAsia="ArialMT"/>
          <w:szCs w:val="22"/>
        </w:rPr>
        <w:t>του ΚCN και του CΟ2 .</w:t>
      </w:r>
    </w:p>
    <w:p w:rsidR="00ED7344" w:rsidRDefault="00ED7344"/>
    <w:p w:rsidR="009C432B" w:rsidRDefault="009C432B"/>
    <w:p w:rsidR="009C432B" w:rsidRDefault="009C432B"/>
    <w:p w:rsidR="009C432B" w:rsidRPr="00403C98" w:rsidRDefault="009C432B" w:rsidP="0003316D">
      <w:pPr>
        <w:pStyle w:val="ab"/>
      </w:pPr>
    </w:p>
    <w:p w:rsidR="009C432B" w:rsidRDefault="009C432B"/>
    <w:p w:rsidR="009C432B" w:rsidRDefault="009C432B"/>
    <w:p w:rsidR="009C432B" w:rsidRPr="00E701E3" w:rsidRDefault="009C432B" w:rsidP="0003316D">
      <w:pPr>
        <w:autoSpaceDE w:val="0"/>
        <w:autoSpaceDN w:val="0"/>
        <w:adjustRightInd w:val="0"/>
        <w:spacing w:line="240" w:lineRule="auto"/>
        <w:ind w:left="680"/>
        <w:jc w:val="left"/>
      </w:pPr>
    </w:p>
    <w:p w:rsidR="009C432B" w:rsidRDefault="009C432B"/>
    <w:p w:rsidR="009C432B" w:rsidRDefault="009C432B"/>
    <w:p w:rsidR="009C432B" w:rsidRDefault="009C432B"/>
    <w:p w:rsidR="009C432B" w:rsidRPr="00B470DE" w:rsidRDefault="009C432B" w:rsidP="0003316D">
      <w:pPr>
        <w:autoSpaceDE w:val="0"/>
        <w:autoSpaceDN w:val="0"/>
        <w:adjustRightInd w:val="0"/>
        <w:spacing w:line="240" w:lineRule="auto"/>
        <w:ind w:left="680"/>
        <w:jc w:val="left"/>
        <w:rPr>
          <w:sz w:val="24"/>
          <w:szCs w:val="24"/>
        </w:rPr>
      </w:pPr>
    </w:p>
    <w:p w:rsidR="009C432B" w:rsidRPr="00F85C6D" w:rsidRDefault="009C432B" w:rsidP="0003316D"/>
    <w:p w:rsidR="009C432B" w:rsidRDefault="009C432B"/>
    <w:p w:rsidR="009C432B" w:rsidRPr="00755C0C" w:rsidRDefault="009C432B" w:rsidP="0003316D">
      <w:pPr>
        <w:ind w:left="680"/>
      </w:pPr>
    </w:p>
    <w:p w:rsidR="009C432B" w:rsidRDefault="009C432B"/>
    <w:p w:rsidR="009C432B" w:rsidRPr="00225475" w:rsidRDefault="009C432B" w:rsidP="0003316D"/>
    <w:p w:rsidR="009C432B" w:rsidRPr="00203FD0" w:rsidRDefault="009C432B" w:rsidP="0003316D"/>
    <w:p w:rsidR="009C432B" w:rsidRDefault="009C432B" w:rsidP="00F8587E">
      <w:pPr>
        <w:pStyle w:val="2"/>
        <w:numPr>
          <w:ilvl w:val="1"/>
          <w:numId w:val="38"/>
        </w:numPr>
        <w:shd w:val="clear" w:color="00FF00" w:fill="00FF00"/>
        <w:spacing w:after="120"/>
        <w:ind w:left="1701" w:right="1701" w:firstLine="0"/>
      </w:pPr>
      <w:bookmarkStart w:id="2" w:name="_Toc115010534"/>
      <w:r>
        <w:lastRenderedPageBreak/>
        <w:t>Ιοντική Ισορροπία</w:t>
      </w:r>
      <w:bookmarkEnd w:id="2"/>
    </w:p>
    <w:p w:rsidR="009C432B" w:rsidRPr="0086347C" w:rsidRDefault="009C432B" w:rsidP="00F8587E">
      <w:pPr>
        <w:pStyle w:val="Char2"/>
        <w:numPr>
          <w:ilvl w:val="2"/>
          <w:numId w:val="38"/>
        </w:numPr>
        <w:ind w:left="340" w:hanging="340"/>
      </w:pPr>
      <w:r>
        <w:t>Ενα υδατικό διάλυμα είναι βασικό</w:t>
      </w:r>
      <w:r w:rsidRPr="0086347C">
        <w:t xml:space="preserve"> </w:t>
      </w:r>
      <w:r>
        <w:t xml:space="preserve">στους </w:t>
      </w:r>
      <w:r w:rsidRPr="0086347C">
        <w:t xml:space="preserve">25 </w:t>
      </w:r>
      <w:r>
        <w:rPr>
          <w:lang w:val="en-US"/>
        </w:rPr>
        <w:sym w:font="Symbol" w:char="F0B0"/>
      </w:r>
      <w:r>
        <w:rPr>
          <w:lang w:val="en-US"/>
        </w:rPr>
        <w:t>C</w:t>
      </w:r>
      <w:r w:rsidRPr="0086347C">
        <w:t xml:space="preserve">, </w:t>
      </w:r>
      <w:r>
        <w:t>όταν</w:t>
      </w:r>
      <w:r w:rsidRPr="0086347C">
        <w:t>:</w:t>
      </w:r>
    </w:p>
    <w:p w:rsidR="009C432B" w:rsidRDefault="009C432B" w:rsidP="0003316D">
      <w:pPr>
        <w:ind w:left="700"/>
        <w:rPr>
          <w:lang w:val="en-US"/>
        </w:rPr>
      </w:pPr>
      <w:r>
        <w:t>α</w:t>
      </w:r>
      <w:r>
        <w:rPr>
          <w:lang w:val="en-US"/>
        </w:rPr>
        <w:t>.</w:t>
      </w:r>
      <w:r>
        <w:rPr>
          <w:lang w:val="en-US"/>
        </w:rPr>
        <w:tab/>
        <w:t>[OH</w:t>
      </w:r>
      <w:r>
        <w:rPr>
          <w:vertAlign w:val="superscript"/>
          <w:lang w:val="en-US"/>
        </w:rPr>
        <w:noBreakHyphen/>
      </w:r>
      <w:r>
        <w:rPr>
          <w:lang w:val="en-US"/>
        </w:rPr>
        <w:t>] &gt; [H</w:t>
      </w:r>
      <w:r>
        <w:rPr>
          <w:vertAlign w:val="subscript"/>
          <w:lang w:val="en-US"/>
        </w:rPr>
        <w:t>3</w:t>
      </w:r>
      <w:r>
        <w:rPr>
          <w:lang w:val="en-US"/>
        </w:rPr>
        <w:t>O</w:t>
      </w:r>
      <w:r>
        <w:rPr>
          <w:vertAlign w:val="superscript"/>
          <w:lang w:val="en-US"/>
        </w:rPr>
        <w:t>+</w:t>
      </w:r>
      <w:r>
        <w:rPr>
          <w:lang w:val="en-US"/>
        </w:rPr>
        <w:t>]</w:t>
      </w:r>
    </w:p>
    <w:p w:rsidR="009C432B" w:rsidRDefault="009C432B" w:rsidP="0003316D">
      <w:pPr>
        <w:ind w:left="700"/>
        <w:rPr>
          <w:lang w:val="en-US"/>
        </w:rPr>
      </w:pPr>
      <w:r>
        <w:t>β</w:t>
      </w:r>
      <w:r>
        <w:rPr>
          <w:lang w:val="en-US"/>
        </w:rPr>
        <w:t>.</w:t>
      </w:r>
      <w:r>
        <w:rPr>
          <w:lang w:val="en-US"/>
        </w:rPr>
        <w:tab/>
        <w:t>[OH</w:t>
      </w:r>
      <w:r>
        <w:rPr>
          <w:vertAlign w:val="superscript"/>
          <w:lang w:val="en-US"/>
        </w:rPr>
        <w:noBreakHyphen/>
      </w:r>
      <w:r>
        <w:rPr>
          <w:lang w:val="en-US"/>
        </w:rPr>
        <w:t>] &lt; [H</w:t>
      </w:r>
      <w:r>
        <w:rPr>
          <w:vertAlign w:val="subscript"/>
          <w:lang w:val="en-US"/>
        </w:rPr>
        <w:t>3</w:t>
      </w:r>
      <w:r>
        <w:rPr>
          <w:lang w:val="en-US"/>
        </w:rPr>
        <w:t>O</w:t>
      </w:r>
      <w:r>
        <w:rPr>
          <w:vertAlign w:val="superscript"/>
          <w:lang w:val="en-US"/>
        </w:rPr>
        <w:t>+</w:t>
      </w:r>
      <w:r>
        <w:rPr>
          <w:lang w:val="en-US"/>
        </w:rPr>
        <w:t>]</w:t>
      </w:r>
    </w:p>
    <w:p w:rsidR="009C432B" w:rsidRPr="0086347C" w:rsidRDefault="009C432B" w:rsidP="0003316D">
      <w:pPr>
        <w:ind w:left="700"/>
      </w:pPr>
      <w:r>
        <w:t>γ</w:t>
      </w:r>
      <w:r w:rsidRPr="0086347C">
        <w:t>.</w:t>
      </w:r>
      <w:r w:rsidRPr="0086347C">
        <w:tab/>
      </w:r>
      <w:r>
        <w:rPr>
          <w:lang w:val="en-US"/>
        </w:rPr>
        <w:t>pH</w:t>
      </w:r>
      <w:r w:rsidRPr="0086347C">
        <w:t xml:space="preserve"> &lt; 7</w:t>
      </w:r>
    </w:p>
    <w:p w:rsidR="009C432B" w:rsidRDefault="009C432B" w:rsidP="0003316D">
      <w:pPr>
        <w:ind w:left="700"/>
      </w:pPr>
      <w:r>
        <w:t>δ</w:t>
      </w:r>
      <w:r w:rsidRPr="0086347C">
        <w:t>.</w:t>
      </w:r>
      <w:r w:rsidRPr="0086347C">
        <w:tab/>
      </w:r>
      <w:r>
        <w:rPr>
          <w:lang w:val="en-US"/>
        </w:rPr>
        <w:t>pOH</w:t>
      </w:r>
      <w:r w:rsidRPr="0086347C">
        <w:t xml:space="preserve"> &gt; 7</w:t>
      </w:r>
    </w:p>
    <w:p w:rsidR="009C432B" w:rsidRDefault="009C432B" w:rsidP="00F8587E">
      <w:pPr>
        <w:pStyle w:val="Char2"/>
        <w:numPr>
          <w:ilvl w:val="2"/>
          <w:numId w:val="38"/>
        </w:numPr>
        <w:ind w:left="340" w:hanging="340"/>
      </w:pPr>
      <w:r>
        <w:t>Να μεταφέρετε στο τετράδιό σας τον παρακάτω πίνακα συμπληρωμένο κατάλληλα</w:t>
      </w:r>
      <w:r w:rsidRPr="0086347C">
        <w:t>:</w:t>
      </w:r>
    </w:p>
    <w:p w:rsidR="009C432B" w:rsidRPr="001E56FE" w:rsidRDefault="00546A0A" w:rsidP="0003316D">
      <w:pPr>
        <w:jc w:val="center"/>
      </w:pPr>
      <w:r>
        <w:pict>
          <v:shape id="_x0000_s1168" type="#_x0000_t202" style="width:368.65pt;height:68.25pt;mso-position-horizontal-relative:char;mso-position-vertical-relative:line" stroked="f">
            <v:textbox inset="0,0,0,0">
              <w:txbxContent>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2126"/>
                    <w:gridCol w:w="709"/>
                    <w:gridCol w:w="1134"/>
                    <w:gridCol w:w="992"/>
                    <w:gridCol w:w="850"/>
                    <w:gridCol w:w="1418"/>
                  </w:tblGrid>
                  <w:tr w:rsidR="00ED7344">
                    <w:trPr>
                      <w:jc w:val="center"/>
                    </w:trPr>
                    <w:tc>
                      <w:tcPr>
                        <w:tcW w:w="2126" w:type="dxa"/>
                        <w:tcBorders>
                          <w:top w:val="nil"/>
                          <w:left w:val="nil"/>
                        </w:tcBorders>
                        <w:shd w:val="clear" w:color="auto" w:fill="FFFFFF"/>
                      </w:tcPr>
                      <w:p w:rsidR="00ED7344" w:rsidRPr="0086347C" w:rsidRDefault="00ED7344" w:rsidP="0003316D">
                        <w:pPr>
                          <w:jc w:val="center"/>
                        </w:pPr>
                      </w:p>
                    </w:tc>
                    <w:tc>
                      <w:tcPr>
                        <w:tcW w:w="709" w:type="dxa"/>
                        <w:shd w:val="clear" w:color="auto" w:fill="FFFFFF"/>
                      </w:tcPr>
                      <w:p w:rsidR="00ED7344" w:rsidRPr="00380797" w:rsidRDefault="00ED7344" w:rsidP="0003316D">
                        <w:pPr>
                          <w:jc w:val="center"/>
                          <w:rPr>
                            <w:sz w:val="24"/>
                            <w:lang w:val="en-US"/>
                          </w:rPr>
                        </w:pPr>
                        <w:r w:rsidRPr="00380797">
                          <w:rPr>
                            <w:sz w:val="24"/>
                          </w:rPr>
                          <w:t>α</w:t>
                        </w:r>
                      </w:p>
                    </w:tc>
                    <w:tc>
                      <w:tcPr>
                        <w:tcW w:w="1134" w:type="dxa"/>
                        <w:shd w:val="clear" w:color="auto" w:fill="FFFFFF"/>
                      </w:tcPr>
                      <w:p w:rsidR="00ED7344" w:rsidRPr="00380797" w:rsidRDefault="00ED7344" w:rsidP="0003316D">
                        <w:pPr>
                          <w:jc w:val="center"/>
                          <w:rPr>
                            <w:sz w:val="24"/>
                            <w:lang w:val="en-US"/>
                          </w:rPr>
                        </w:pPr>
                        <w:r w:rsidRPr="00380797">
                          <w:rPr>
                            <w:sz w:val="24"/>
                          </w:rPr>
                          <w:t>β</w:t>
                        </w:r>
                      </w:p>
                    </w:tc>
                    <w:tc>
                      <w:tcPr>
                        <w:tcW w:w="992" w:type="dxa"/>
                        <w:shd w:val="clear" w:color="auto" w:fill="FFFFFF"/>
                      </w:tcPr>
                      <w:p w:rsidR="00ED7344" w:rsidRPr="00380797" w:rsidRDefault="00ED7344" w:rsidP="0003316D">
                        <w:pPr>
                          <w:jc w:val="center"/>
                          <w:rPr>
                            <w:sz w:val="24"/>
                            <w:lang w:val="en-US"/>
                          </w:rPr>
                        </w:pPr>
                        <w:r w:rsidRPr="00380797">
                          <w:rPr>
                            <w:sz w:val="24"/>
                          </w:rPr>
                          <w:t>γ</w:t>
                        </w:r>
                      </w:p>
                    </w:tc>
                    <w:tc>
                      <w:tcPr>
                        <w:tcW w:w="850" w:type="dxa"/>
                        <w:shd w:val="clear" w:color="auto" w:fill="FFFFFF"/>
                      </w:tcPr>
                      <w:p w:rsidR="00ED7344" w:rsidRPr="00380797" w:rsidRDefault="00ED7344" w:rsidP="0003316D">
                        <w:pPr>
                          <w:jc w:val="center"/>
                          <w:rPr>
                            <w:sz w:val="24"/>
                            <w:lang w:val="en-US"/>
                          </w:rPr>
                        </w:pPr>
                        <w:r w:rsidRPr="00380797">
                          <w:rPr>
                            <w:sz w:val="24"/>
                          </w:rPr>
                          <w:t>δ</w:t>
                        </w:r>
                      </w:p>
                    </w:tc>
                    <w:tc>
                      <w:tcPr>
                        <w:tcW w:w="1418" w:type="dxa"/>
                        <w:shd w:val="clear" w:color="auto" w:fill="FFFFFF"/>
                      </w:tcPr>
                      <w:p w:rsidR="00ED7344" w:rsidRPr="00380797" w:rsidRDefault="00ED7344" w:rsidP="0003316D">
                        <w:pPr>
                          <w:jc w:val="center"/>
                          <w:rPr>
                            <w:sz w:val="24"/>
                            <w:lang w:val="en-US"/>
                          </w:rPr>
                        </w:pPr>
                        <w:r w:rsidRPr="00380797">
                          <w:rPr>
                            <w:sz w:val="24"/>
                          </w:rPr>
                          <w:t>ε</w:t>
                        </w:r>
                      </w:p>
                    </w:tc>
                  </w:tr>
                  <w:tr w:rsidR="00ED7344">
                    <w:trPr>
                      <w:jc w:val="center"/>
                    </w:trPr>
                    <w:tc>
                      <w:tcPr>
                        <w:tcW w:w="2126" w:type="dxa"/>
                        <w:shd w:val="clear" w:color="auto" w:fill="FFFFFF"/>
                      </w:tcPr>
                      <w:p w:rsidR="00ED7344" w:rsidRDefault="00ED7344" w:rsidP="0003316D">
                        <w:pPr>
                          <w:rPr>
                            <w:lang w:val="en-US"/>
                          </w:rPr>
                        </w:pPr>
                        <w:r>
                          <w:t>Συζυγές οξύ</w:t>
                        </w:r>
                      </w:p>
                    </w:tc>
                    <w:tc>
                      <w:tcPr>
                        <w:tcW w:w="709" w:type="dxa"/>
                        <w:shd w:val="clear" w:color="auto" w:fill="FFFFFF"/>
                      </w:tcPr>
                      <w:p w:rsidR="00ED7344" w:rsidRPr="00380797" w:rsidRDefault="00ED7344" w:rsidP="0003316D">
                        <w:pPr>
                          <w:rPr>
                            <w:sz w:val="24"/>
                            <w:lang w:val="en-US"/>
                          </w:rPr>
                        </w:pPr>
                      </w:p>
                    </w:tc>
                    <w:tc>
                      <w:tcPr>
                        <w:tcW w:w="1134" w:type="dxa"/>
                        <w:shd w:val="clear" w:color="auto" w:fill="FFFFFF"/>
                      </w:tcPr>
                      <w:p w:rsidR="00ED7344" w:rsidRPr="00380797" w:rsidRDefault="00ED7344" w:rsidP="0003316D">
                        <w:pPr>
                          <w:rPr>
                            <w:sz w:val="24"/>
                            <w:lang w:val="en-US"/>
                          </w:rPr>
                        </w:pPr>
                        <w:r w:rsidRPr="00380797">
                          <w:rPr>
                            <w:sz w:val="24"/>
                            <w:lang w:val="en-US"/>
                          </w:rPr>
                          <w:t>HCΟΟH</w:t>
                        </w:r>
                      </w:p>
                    </w:tc>
                    <w:tc>
                      <w:tcPr>
                        <w:tcW w:w="992" w:type="dxa"/>
                        <w:shd w:val="clear" w:color="auto" w:fill="FFFFFF"/>
                      </w:tcPr>
                      <w:p w:rsidR="00ED7344" w:rsidRPr="00380797" w:rsidRDefault="00ED7344" w:rsidP="0003316D">
                        <w:pPr>
                          <w:jc w:val="center"/>
                          <w:rPr>
                            <w:sz w:val="24"/>
                            <w:vertAlign w:val="superscript"/>
                            <w:lang w:val="en-US"/>
                          </w:rPr>
                        </w:pPr>
                        <w:r w:rsidRPr="00380797">
                          <w:rPr>
                            <w:sz w:val="24"/>
                            <w:lang w:val="en-US"/>
                          </w:rPr>
                          <w:t>NH</w:t>
                        </w:r>
                        <w:r w:rsidRPr="00380797">
                          <w:rPr>
                            <w:sz w:val="24"/>
                            <w:vertAlign w:val="subscript"/>
                            <w:lang w:val="en-US"/>
                          </w:rPr>
                          <w:t>4</w:t>
                        </w:r>
                        <w:r w:rsidRPr="00380797">
                          <w:rPr>
                            <w:sz w:val="24"/>
                            <w:szCs w:val="24"/>
                            <w:vertAlign w:val="superscript"/>
                            <w:lang w:val="en-US"/>
                          </w:rPr>
                          <w:t>+</w:t>
                        </w:r>
                      </w:p>
                    </w:tc>
                    <w:tc>
                      <w:tcPr>
                        <w:tcW w:w="850" w:type="dxa"/>
                        <w:shd w:val="clear" w:color="auto" w:fill="FFFFFF"/>
                      </w:tcPr>
                      <w:p w:rsidR="00ED7344" w:rsidRPr="00380797" w:rsidRDefault="00ED7344" w:rsidP="0003316D">
                        <w:pPr>
                          <w:rPr>
                            <w:sz w:val="24"/>
                            <w:lang w:val="en-US"/>
                          </w:rPr>
                        </w:pPr>
                      </w:p>
                    </w:tc>
                    <w:tc>
                      <w:tcPr>
                        <w:tcW w:w="1418" w:type="dxa"/>
                        <w:shd w:val="clear" w:color="auto" w:fill="FFFFFF"/>
                      </w:tcPr>
                      <w:p w:rsidR="00ED7344" w:rsidRPr="00380797" w:rsidRDefault="00ED7344" w:rsidP="0003316D">
                        <w:pPr>
                          <w:jc w:val="center"/>
                          <w:rPr>
                            <w:sz w:val="24"/>
                            <w:lang w:val="en-US"/>
                          </w:rPr>
                        </w:pPr>
                        <w:r w:rsidRPr="00380797">
                          <w:rPr>
                            <w:sz w:val="24"/>
                            <w:lang w:val="en-US"/>
                          </w:rPr>
                          <w:t>H</w:t>
                        </w:r>
                        <w:r w:rsidRPr="00380797">
                          <w:rPr>
                            <w:sz w:val="24"/>
                            <w:vertAlign w:val="subscript"/>
                            <w:lang w:val="en-US"/>
                          </w:rPr>
                          <w:t>2</w:t>
                        </w:r>
                        <w:r w:rsidRPr="00380797">
                          <w:rPr>
                            <w:sz w:val="24"/>
                            <w:lang w:val="en-US"/>
                          </w:rPr>
                          <w:t>O</w:t>
                        </w:r>
                      </w:p>
                    </w:tc>
                  </w:tr>
                  <w:tr w:rsidR="00ED7344">
                    <w:trPr>
                      <w:jc w:val="center"/>
                    </w:trPr>
                    <w:tc>
                      <w:tcPr>
                        <w:tcW w:w="2126" w:type="dxa"/>
                        <w:shd w:val="clear" w:color="auto" w:fill="FFFFFF"/>
                      </w:tcPr>
                      <w:p w:rsidR="00ED7344" w:rsidRDefault="00ED7344" w:rsidP="0003316D">
                        <w:pPr>
                          <w:rPr>
                            <w:lang w:val="en-US"/>
                          </w:rPr>
                        </w:pPr>
                        <w:r>
                          <w:t>Συζυγής βάση</w:t>
                        </w:r>
                      </w:p>
                    </w:tc>
                    <w:tc>
                      <w:tcPr>
                        <w:tcW w:w="709" w:type="dxa"/>
                        <w:shd w:val="clear" w:color="auto" w:fill="FFFFFF"/>
                      </w:tcPr>
                      <w:p w:rsidR="00ED7344" w:rsidRPr="00380797" w:rsidRDefault="00ED7344" w:rsidP="0003316D">
                        <w:pPr>
                          <w:rPr>
                            <w:sz w:val="24"/>
                            <w:vertAlign w:val="superscript"/>
                            <w:lang w:val="en-US"/>
                          </w:rPr>
                        </w:pPr>
                        <w:proofErr w:type="spellStart"/>
                        <w:r w:rsidRPr="00380797">
                          <w:rPr>
                            <w:sz w:val="24"/>
                            <w:lang w:val="en-US"/>
                          </w:rPr>
                          <w:t>ClO</w:t>
                        </w:r>
                        <w:proofErr w:type="spellEnd"/>
                        <w:r w:rsidRPr="00380797">
                          <w:rPr>
                            <w:sz w:val="24"/>
                            <w:szCs w:val="28"/>
                            <w:vertAlign w:val="superscript"/>
                            <w:lang w:val="en-US"/>
                          </w:rPr>
                          <w:t>-</w:t>
                        </w:r>
                      </w:p>
                    </w:tc>
                    <w:tc>
                      <w:tcPr>
                        <w:tcW w:w="1134" w:type="dxa"/>
                        <w:shd w:val="clear" w:color="auto" w:fill="FFFFFF"/>
                      </w:tcPr>
                      <w:p w:rsidR="00ED7344" w:rsidRPr="00380797" w:rsidRDefault="00ED7344" w:rsidP="0003316D">
                        <w:pPr>
                          <w:rPr>
                            <w:sz w:val="24"/>
                            <w:lang w:val="en-US"/>
                          </w:rPr>
                        </w:pPr>
                      </w:p>
                    </w:tc>
                    <w:tc>
                      <w:tcPr>
                        <w:tcW w:w="992" w:type="dxa"/>
                        <w:shd w:val="clear" w:color="auto" w:fill="FFFFFF"/>
                      </w:tcPr>
                      <w:p w:rsidR="00ED7344" w:rsidRPr="00380797" w:rsidRDefault="00ED7344" w:rsidP="0003316D">
                        <w:pPr>
                          <w:rPr>
                            <w:sz w:val="24"/>
                            <w:lang w:val="en-US"/>
                          </w:rPr>
                        </w:pPr>
                      </w:p>
                    </w:tc>
                    <w:tc>
                      <w:tcPr>
                        <w:tcW w:w="850" w:type="dxa"/>
                        <w:shd w:val="clear" w:color="auto" w:fill="FFFFFF"/>
                      </w:tcPr>
                      <w:p w:rsidR="00ED7344" w:rsidRPr="00380797" w:rsidRDefault="00ED7344" w:rsidP="0003316D">
                        <w:pPr>
                          <w:jc w:val="center"/>
                          <w:rPr>
                            <w:sz w:val="24"/>
                            <w:lang w:val="en-US"/>
                          </w:rPr>
                        </w:pPr>
                        <w:r w:rsidRPr="00380797">
                          <w:rPr>
                            <w:sz w:val="24"/>
                            <w:lang w:val="en-US"/>
                          </w:rPr>
                          <w:t>H</w:t>
                        </w:r>
                        <w:r w:rsidRPr="00380797">
                          <w:rPr>
                            <w:sz w:val="24"/>
                            <w:vertAlign w:val="subscript"/>
                            <w:lang w:val="en-US"/>
                          </w:rPr>
                          <w:t>2</w:t>
                        </w:r>
                        <w:r w:rsidRPr="00380797">
                          <w:rPr>
                            <w:sz w:val="24"/>
                            <w:lang w:val="en-US"/>
                          </w:rPr>
                          <w:t>O</w:t>
                        </w:r>
                      </w:p>
                    </w:tc>
                    <w:tc>
                      <w:tcPr>
                        <w:tcW w:w="1418" w:type="dxa"/>
                        <w:shd w:val="clear" w:color="auto" w:fill="FFFFFF"/>
                      </w:tcPr>
                      <w:p w:rsidR="00ED7344" w:rsidRPr="00380797" w:rsidRDefault="00ED7344" w:rsidP="0003316D">
                        <w:pPr>
                          <w:rPr>
                            <w:sz w:val="24"/>
                            <w:lang w:val="en-US"/>
                          </w:rPr>
                        </w:pPr>
                      </w:p>
                    </w:tc>
                  </w:tr>
                </w:tbl>
                <w:p w:rsidR="00ED7344" w:rsidRDefault="00ED7344" w:rsidP="0003316D"/>
              </w:txbxContent>
            </v:textbox>
            <w10:wrap type="none"/>
            <w10:anchorlock/>
          </v:shape>
        </w:pict>
      </w:r>
    </w:p>
    <w:p w:rsidR="009C432B" w:rsidRDefault="009C432B" w:rsidP="00F8587E">
      <w:pPr>
        <w:pStyle w:val="Char2"/>
        <w:numPr>
          <w:ilvl w:val="2"/>
          <w:numId w:val="38"/>
        </w:numPr>
        <w:ind w:left="340" w:hanging="340"/>
      </w:pPr>
      <w:r>
        <w:t xml:space="preserve">Υδατικό διάλυμα μεθανικού οξέος </w:t>
      </w:r>
      <w:r w:rsidRPr="0086347C">
        <w:t>(</w:t>
      </w:r>
      <w:r>
        <w:rPr>
          <w:lang w:val="en-US"/>
        </w:rPr>
        <w:t>HCOOH</w:t>
      </w:r>
      <w:r w:rsidRPr="0086347C">
        <w:t xml:space="preserve">) </w:t>
      </w:r>
      <w:r>
        <w:t>αραιώνεται με νερό σε σταθερή θερμοκρασία</w:t>
      </w:r>
      <w:r w:rsidRPr="0086347C">
        <w:t xml:space="preserve">. </w:t>
      </w:r>
      <w:r>
        <w:t xml:space="preserve"> Πώς μεταβάλλεται ο</w:t>
      </w:r>
      <w:r w:rsidRPr="0086347C">
        <w:t xml:space="preserve"> </w:t>
      </w:r>
      <w:r>
        <w:t xml:space="preserve">βαθμός ιοντισμού του </w:t>
      </w:r>
      <w:r>
        <w:rPr>
          <w:lang w:val="en-US"/>
        </w:rPr>
        <w:t>HCOOH</w:t>
      </w:r>
      <w:r w:rsidRPr="0086347C">
        <w:t xml:space="preserve"> με</w:t>
      </w:r>
      <w:r>
        <w:t xml:space="preserve"> την αραίωση</w:t>
      </w:r>
      <w:r w:rsidRPr="0086347C">
        <w:t xml:space="preserve">; </w:t>
      </w:r>
      <w:r>
        <w:t>Να δικαιολογήσετε την απάντησή σας</w:t>
      </w:r>
      <w:r w:rsidRPr="0086347C">
        <w:t xml:space="preserve"> (</w:t>
      </w:r>
      <w:r>
        <w:t>θεωρείται ότι ισχύουν οι προσεγγιστικοί τύποι).</w:t>
      </w:r>
    </w:p>
    <w:p w:rsidR="009C432B" w:rsidRPr="00C35851" w:rsidRDefault="009C432B" w:rsidP="00F8587E">
      <w:pPr>
        <w:pStyle w:val="Char2"/>
        <w:numPr>
          <w:ilvl w:val="2"/>
          <w:numId w:val="38"/>
        </w:numPr>
        <w:ind w:left="340" w:hanging="340"/>
      </w:pPr>
      <w:r w:rsidRPr="00C35851">
        <w:t>Βασικό</w:t>
      </w:r>
      <w:r>
        <w:t xml:space="preserve"> είναι το υδατικό διάλυμα της ένωσης:</w:t>
      </w:r>
    </w:p>
    <w:p w:rsidR="009C432B" w:rsidRPr="00380797" w:rsidRDefault="009C432B" w:rsidP="0003316D">
      <w:pPr>
        <w:pStyle w:val="ab"/>
        <w:rPr>
          <w:lang w:val="en-GB"/>
        </w:rPr>
      </w:pPr>
      <w:r>
        <w:t>α</w:t>
      </w:r>
      <w:r>
        <w:rPr>
          <w:lang w:val="en-US"/>
        </w:rPr>
        <w:t>. KC</w:t>
      </w:r>
      <w:r>
        <w:rPr>
          <w:rFonts w:ascii="Tahoma" w:hAnsi="Tahoma"/>
          <w:lang w:val="en-US"/>
        </w:rPr>
        <w:t>ℓ</w:t>
      </w:r>
      <w:r>
        <w:rPr>
          <w:lang w:val="en-US"/>
        </w:rPr>
        <w:tab/>
      </w:r>
      <w:r w:rsidRPr="00380797">
        <w:rPr>
          <w:lang w:val="en-GB"/>
        </w:rPr>
        <w:tab/>
      </w:r>
      <w:r w:rsidRPr="00380797">
        <w:rPr>
          <w:lang w:val="en-GB"/>
        </w:rPr>
        <w:tab/>
      </w:r>
      <w:r>
        <w:t>β</w:t>
      </w:r>
      <w:r>
        <w:rPr>
          <w:lang w:val="en-US"/>
        </w:rPr>
        <w:t>. CH</w:t>
      </w:r>
      <w:r>
        <w:rPr>
          <w:vertAlign w:val="subscript"/>
          <w:lang w:val="en-US"/>
        </w:rPr>
        <w:t>3</w:t>
      </w:r>
      <w:r>
        <w:rPr>
          <w:lang w:val="en-US"/>
        </w:rPr>
        <w:t>COOK</w:t>
      </w:r>
      <w:r>
        <w:rPr>
          <w:lang w:val="en-US"/>
        </w:rPr>
        <w:tab/>
      </w:r>
      <w:r w:rsidRPr="00380797">
        <w:rPr>
          <w:lang w:val="en-GB"/>
        </w:rPr>
        <w:tab/>
      </w:r>
      <w:r>
        <w:t>γ</w:t>
      </w:r>
      <w:r>
        <w:rPr>
          <w:lang w:val="en-US"/>
        </w:rPr>
        <w:t>. NH</w:t>
      </w:r>
      <w:r>
        <w:rPr>
          <w:vertAlign w:val="subscript"/>
          <w:lang w:val="en-US"/>
        </w:rPr>
        <w:t>4</w:t>
      </w:r>
      <w:r>
        <w:rPr>
          <w:lang w:val="en-US"/>
        </w:rPr>
        <w:t>NO</w:t>
      </w:r>
      <w:r>
        <w:rPr>
          <w:vertAlign w:val="subscript"/>
          <w:lang w:val="en-US"/>
        </w:rPr>
        <w:t>3</w:t>
      </w:r>
      <w:r w:rsidRPr="00380797">
        <w:rPr>
          <w:vertAlign w:val="subscript"/>
          <w:lang w:val="en-GB"/>
        </w:rPr>
        <w:tab/>
      </w:r>
      <w:r w:rsidRPr="00380797">
        <w:rPr>
          <w:lang w:val="en-GB"/>
        </w:rPr>
        <w:tab/>
      </w:r>
      <w:r>
        <w:t>δ</w:t>
      </w:r>
      <w:r w:rsidRPr="00380797">
        <w:rPr>
          <w:lang w:val="en-GB"/>
        </w:rPr>
        <w:t xml:space="preserve">. </w:t>
      </w:r>
      <w:r>
        <w:rPr>
          <w:lang w:val="en-US"/>
        </w:rPr>
        <w:t>CH</w:t>
      </w:r>
      <w:r w:rsidRPr="00380797">
        <w:rPr>
          <w:vertAlign w:val="subscript"/>
          <w:lang w:val="en-GB"/>
        </w:rPr>
        <w:t>3</w:t>
      </w:r>
      <w:r>
        <w:rPr>
          <w:lang w:val="en-US"/>
        </w:rPr>
        <w:t>C</w:t>
      </w:r>
      <w:r>
        <w:rPr>
          <w:lang w:val="en-US"/>
        </w:rPr>
        <w:sym w:font="Symbol" w:char="F0BA"/>
      </w:r>
      <w:smartTag w:uri="urn:schemas-microsoft-com:office:smarttags" w:element="country-region">
        <w:smartTag w:uri="urn:schemas-microsoft-com:office:smarttags" w:element="place">
          <w:r>
            <w:rPr>
              <w:lang w:val="en-US"/>
            </w:rPr>
            <w:t>CH</w:t>
          </w:r>
          <w:r w:rsidRPr="00380797">
            <w:rPr>
              <w:lang w:val="en-GB"/>
            </w:rPr>
            <w:t>.</w:t>
          </w:r>
        </w:smartTag>
      </w:smartTag>
    </w:p>
    <w:p w:rsidR="009C432B" w:rsidRPr="00C35851" w:rsidRDefault="009C432B" w:rsidP="00F8587E">
      <w:pPr>
        <w:pStyle w:val="Char2"/>
        <w:numPr>
          <w:ilvl w:val="2"/>
          <w:numId w:val="38"/>
        </w:numPr>
        <w:ind w:left="340" w:hanging="340"/>
      </w:pPr>
      <w:r>
        <w:t xml:space="preserve">Ποιο από τα παρακάτω ζεύγη ενώσεων όταν διαλυθεί σε νερό δίνει ρυθμιστικό διάλυμα. </w:t>
      </w:r>
    </w:p>
    <w:p w:rsidR="009C432B" w:rsidRPr="00C35851" w:rsidRDefault="009C432B" w:rsidP="0003316D">
      <w:r>
        <w:tab/>
        <w:t>α</w:t>
      </w:r>
      <w:r w:rsidRPr="00C35851">
        <w:t xml:space="preserve">. </w:t>
      </w:r>
      <w:r>
        <w:rPr>
          <w:lang w:val="en-US"/>
        </w:rPr>
        <w:t>HC</w:t>
      </w:r>
      <w:r w:rsidRPr="00C35851">
        <w:t xml:space="preserve">ℓ - </w:t>
      </w:r>
      <w:r>
        <w:rPr>
          <w:lang w:val="en-US"/>
        </w:rPr>
        <w:t>NaC</w:t>
      </w:r>
      <w:r w:rsidRPr="00C35851">
        <w:rPr>
          <w:rFonts w:ascii="Tahoma" w:hAnsi="Tahoma"/>
        </w:rPr>
        <w:t>ℓ</w:t>
      </w:r>
    </w:p>
    <w:p w:rsidR="009C432B" w:rsidRPr="00C35851" w:rsidRDefault="009C432B" w:rsidP="0003316D">
      <w:r>
        <w:tab/>
        <w:t>β</w:t>
      </w:r>
      <w:r w:rsidRPr="00C35851">
        <w:t xml:space="preserve">. </w:t>
      </w:r>
      <w:r>
        <w:rPr>
          <w:lang w:val="en-US"/>
        </w:rPr>
        <w:t>HCOOH</w:t>
      </w:r>
      <w:r w:rsidRPr="00C35851">
        <w:t xml:space="preserve"> - </w:t>
      </w:r>
      <w:r>
        <w:rPr>
          <w:lang w:val="en-US"/>
        </w:rPr>
        <w:t>HCOONa</w:t>
      </w:r>
    </w:p>
    <w:p w:rsidR="009C432B" w:rsidRDefault="009C432B" w:rsidP="0003316D">
      <w:pPr>
        <w:rPr>
          <w:lang w:val="en-US"/>
        </w:rPr>
      </w:pPr>
      <w:r>
        <w:tab/>
        <w:t>γ</w:t>
      </w:r>
      <w:r>
        <w:rPr>
          <w:lang w:val="en-US"/>
        </w:rPr>
        <w:t>. HCℓ - NH</w:t>
      </w:r>
      <w:r>
        <w:rPr>
          <w:vertAlign w:val="subscript"/>
          <w:lang w:val="en-US"/>
        </w:rPr>
        <w:t>4</w:t>
      </w:r>
      <w:r>
        <w:rPr>
          <w:lang w:val="en-US"/>
        </w:rPr>
        <w:t>C</w:t>
      </w:r>
      <w:r>
        <w:rPr>
          <w:rFonts w:ascii="Tahoma" w:hAnsi="Tahoma"/>
          <w:lang w:val="en-US"/>
        </w:rPr>
        <w:t>ℓ</w:t>
      </w:r>
    </w:p>
    <w:p w:rsidR="009C432B" w:rsidRDefault="009C432B" w:rsidP="0003316D">
      <w:pPr>
        <w:rPr>
          <w:lang w:val="en-US"/>
        </w:rPr>
      </w:pPr>
      <w:r w:rsidRPr="00C35851">
        <w:rPr>
          <w:lang w:val="en-GB"/>
        </w:rPr>
        <w:tab/>
      </w:r>
      <w:r>
        <w:t>δ</w:t>
      </w:r>
      <w:r>
        <w:rPr>
          <w:lang w:val="en-US"/>
        </w:rPr>
        <w:t>. NaOH - CH</w:t>
      </w:r>
      <w:r>
        <w:rPr>
          <w:vertAlign w:val="subscript"/>
          <w:lang w:val="en-US"/>
        </w:rPr>
        <w:t>3</w:t>
      </w:r>
      <w:r>
        <w:rPr>
          <w:lang w:val="en-US"/>
        </w:rPr>
        <w:t>COONa.</w:t>
      </w:r>
    </w:p>
    <w:p w:rsidR="009C432B" w:rsidRPr="00C35851" w:rsidRDefault="009C432B" w:rsidP="00F8587E">
      <w:pPr>
        <w:pStyle w:val="Char2"/>
        <w:numPr>
          <w:ilvl w:val="2"/>
          <w:numId w:val="38"/>
        </w:numPr>
        <w:ind w:left="340" w:hanging="340"/>
      </w:pPr>
      <w:r>
        <w:t>Αν δύο αραιά υδατικά διαλύματα Δ</w:t>
      </w:r>
      <w:r>
        <w:rPr>
          <w:vertAlign w:val="subscript"/>
        </w:rPr>
        <w:t>1</w:t>
      </w:r>
      <w:r>
        <w:t>, Δ</w:t>
      </w:r>
      <w:r>
        <w:rPr>
          <w:vertAlign w:val="subscript"/>
        </w:rPr>
        <w:t>2</w:t>
      </w:r>
      <w:r>
        <w:t xml:space="preserve"> ίδιας θερμοκρασίας περιέχουν αντίστοιχα </w:t>
      </w:r>
      <w:r>
        <w:rPr>
          <w:lang w:val="en-US"/>
        </w:rPr>
        <w:t>CH</w:t>
      </w:r>
      <w:r w:rsidRPr="00C35851">
        <w:rPr>
          <w:vertAlign w:val="subscript"/>
        </w:rPr>
        <w:t>3</w:t>
      </w:r>
      <w:r>
        <w:rPr>
          <w:lang w:val="en-US"/>
        </w:rPr>
        <w:t>COOH</w:t>
      </w:r>
      <w:r w:rsidRPr="00C35851">
        <w:t xml:space="preserve"> </w:t>
      </w:r>
      <w:r>
        <w:t xml:space="preserve">και </w:t>
      </w:r>
      <w:r>
        <w:rPr>
          <w:lang w:val="en-US"/>
        </w:rPr>
        <w:t>HCOOH</w:t>
      </w:r>
      <w:r w:rsidRPr="00C35851">
        <w:t xml:space="preserve"> </w:t>
      </w:r>
      <w:r>
        <w:t>ίδιας συγκέντρωσης. Το Δ</w:t>
      </w:r>
      <w:r>
        <w:rPr>
          <w:vertAlign w:val="subscript"/>
        </w:rPr>
        <w:t>1</w:t>
      </w:r>
      <w:r>
        <w:t xml:space="preserve"> έχει τιμή </w:t>
      </w:r>
      <w:r>
        <w:rPr>
          <w:lang w:val="en-US"/>
        </w:rPr>
        <w:t>pH</w:t>
      </w:r>
      <w:r>
        <w:t>=4 και το Δ</w:t>
      </w:r>
      <w:r>
        <w:rPr>
          <w:vertAlign w:val="subscript"/>
        </w:rPr>
        <w:t>2</w:t>
      </w:r>
      <w:r>
        <w:t xml:space="preserve"> έχει τιμή </w:t>
      </w:r>
      <w:r>
        <w:rPr>
          <w:lang w:val="en-US"/>
        </w:rPr>
        <w:t>pH</w:t>
      </w:r>
      <w:r>
        <w:t xml:space="preserve">=3 . Τότε στην ίδια θερμοκρασία  </w:t>
      </w:r>
      <w:r w:rsidRPr="00C35851">
        <w:rPr>
          <w:vertAlign w:val="subscript"/>
        </w:rPr>
        <w:t xml:space="preserve">  </w:t>
      </w:r>
      <w:r>
        <w:rPr>
          <w:lang w:val="en-US"/>
        </w:rPr>
        <w:t>K</w:t>
      </w:r>
      <w:r>
        <w:rPr>
          <w:vertAlign w:val="subscript"/>
          <w:lang w:val="en-US"/>
        </w:rPr>
        <w:t>b</w:t>
      </w:r>
      <w:r>
        <w:rPr>
          <w:sz w:val="16"/>
          <w:lang w:val="en-US"/>
        </w:rPr>
        <w:t>CH</w:t>
      </w:r>
      <w:r w:rsidRPr="00C35851">
        <w:rPr>
          <w:sz w:val="16"/>
          <w:vertAlign w:val="subscript"/>
        </w:rPr>
        <w:t>3</w:t>
      </w:r>
      <w:r>
        <w:rPr>
          <w:sz w:val="16"/>
          <w:lang w:val="en-US"/>
        </w:rPr>
        <w:t>COO</w:t>
      </w:r>
      <w:r w:rsidRPr="00C35851">
        <w:rPr>
          <w:sz w:val="16"/>
          <w:vertAlign w:val="superscript"/>
        </w:rPr>
        <w:t>-</w:t>
      </w:r>
      <w:r w:rsidRPr="00C35851">
        <w:rPr>
          <w:sz w:val="16"/>
        </w:rPr>
        <w:t xml:space="preserve"> </w:t>
      </w:r>
      <w:r w:rsidRPr="00C35851">
        <w:t xml:space="preserve">&gt; </w:t>
      </w:r>
      <w:r>
        <w:rPr>
          <w:lang w:val="en-US"/>
        </w:rPr>
        <w:t>K</w:t>
      </w:r>
      <w:r>
        <w:rPr>
          <w:vertAlign w:val="subscript"/>
          <w:lang w:val="en-US"/>
        </w:rPr>
        <w:t>b</w:t>
      </w:r>
      <w:r>
        <w:rPr>
          <w:sz w:val="16"/>
          <w:lang w:val="en-US"/>
        </w:rPr>
        <w:t>HCOO</w:t>
      </w:r>
      <w:r w:rsidRPr="00C35851">
        <w:rPr>
          <w:sz w:val="16"/>
          <w:vertAlign w:val="superscript"/>
        </w:rPr>
        <w:t>-</w:t>
      </w:r>
      <w:r w:rsidRPr="00C35851">
        <w:rPr>
          <w:sz w:val="16"/>
        </w:rPr>
        <w:t xml:space="preserve">. </w:t>
      </w:r>
    </w:p>
    <w:p w:rsidR="009C432B" w:rsidRPr="00C35851" w:rsidRDefault="009C432B" w:rsidP="0003316D">
      <w:pPr>
        <w:pStyle w:val="ab"/>
      </w:pPr>
      <w:r w:rsidRPr="00C35851">
        <w:t>Να αιτιολογήσετε την απάντησή σας.</w:t>
      </w:r>
    </w:p>
    <w:p w:rsidR="009C432B" w:rsidRDefault="009C432B" w:rsidP="00F8587E">
      <w:pPr>
        <w:pStyle w:val="Char2"/>
        <w:numPr>
          <w:ilvl w:val="2"/>
          <w:numId w:val="38"/>
        </w:numPr>
        <w:ind w:left="340" w:hanging="340"/>
      </w:pPr>
      <w:r>
        <w:t>Η σταθερά ιοντισμού (γινόμενο ιόντων του νερού) Κ</w:t>
      </w:r>
      <w:r>
        <w:rPr>
          <w:vertAlign w:val="subscript"/>
          <w:lang w:val="en-US"/>
        </w:rPr>
        <w:t>w</w:t>
      </w:r>
      <w:r w:rsidRPr="006E2F44">
        <w:rPr>
          <w:vertAlign w:val="subscript"/>
        </w:rPr>
        <w:t xml:space="preserve"> </w:t>
      </w:r>
      <w:r>
        <w:t>μεταβάλλεται, αν</w:t>
      </w:r>
    </w:p>
    <w:p w:rsidR="009C432B" w:rsidRDefault="009C432B" w:rsidP="0003316D">
      <w:pPr>
        <w:pStyle w:val="ab"/>
      </w:pPr>
      <w:r w:rsidRPr="006E2F44">
        <w:rPr>
          <w:b/>
        </w:rPr>
        <w:t>α.</w:t>
      </w:r>
      <w:r w:rsidRPr="006E2F44">
        <w:rPr>
          <w:b/>
        </w:rPr>
        <w:tab/>
      </w:r>
      <w:r w:rsidRPr="006E2F44">
        <w:t xml:space="preserve">στο νερό διαλυθεί οξύ. </w:t>
      </w:r>
    </w:p>
    <w:p w:rsidR="009C432B" w:rsidRDefault="009C432B" w:rsidP="0003316D">
      <w:pPr>
        <w:pStyle w:val="ab"/>
      </w:pPr>
      <w:r>
        <w:rPr>
          <w:b/>
        </w:rPr>
        <w:t>β.</w:t>
      </w:r>
      <w:r>
        <w:rPr>
          <w:b/>
        </w:rPr>
        <w:tab/>
      </w:r>
      <w:r>
        <w:t xml:space="preserve">στο νερό διαλυθεί βάση. </w:t>
      </w:r>
    </w:p>
    <w:p w:rsidR="009C432B" w:rsidRDefault="009C432B" w:rsidP="0003316D">
      <w:pPr>
        <w:pStyle w:val="ab"/>
      </w:pPr>
      <w:r>
        <w:rPr>
          <w:b/>
        </w:rPr>
        <w:t>γ.</w:t>
      </w:r>
      <w:r>
        <w:rPr>
          <w:b/>
        </w:rPr>
        <w:tab/>
      </w:r>
      <w:r>
        <w:t>στο νερό διαλυθεί άλας.</w:t>
      </w:r>
    </w:p>
    <w:p w:rsidR="009C432B" w:rsidRDefault="009C432B" w:rsidP="0003316D">
      <w:pPr>
        <w:pStyle w:val="ab"/>
      </w:pPr>
      <w:r>
        <w:rPr>
          <w:b/>
        </w:rPr>
        <w:t>δ.</w:t>
      </w:r>
      <w:r>
        <w:rPr>
          <w:b/>
        </w:rPr>
        <w:tab/>
      </w:r>
      <w:r>
        <w:t xml:space="preserve">μεταβληθεί η θερμοκρασία του νερού. </w:t>
      </w:r>
    </w:p>
    <w:p w:rsidR="009C432B" w:rsidRPr="00B2192B" w:rsidRDefault="009C432B" w:rsidP="00F8587E">
      <w:pPr>
        <w:pStyle w:val="Char2"/>
        <w:numPr>
          <w:ilvl w:val="2"/>
          <w:numId w:val="38"/>
        </w:numPr>
        <w:ind w:left="340" w:hanging="340"/>
      </w:pPr>
      <w:r>
        <w:t xml:space="preserve">Να γράψετε στο τετράδιό σας τα υδατικά διαλύματα της </w:t>
      </w:r>
      <w:r>
        <w:rPr>
          <w:b/>
        </w:rPr>
        <w:t>Στήλης Ι</w:t>
      </w:r>
      <w:r>
        <w:t xml:space="preserve"> και δίπλα το αντίστοιχο </w:t>
      </w:r>
      <w:r>
        <w:rPr>
          <w:lang w:val="en-US"/>
        </w:rPr>
        <w:t>pH</w:t>
      </w:r>
      <w:r>
        <w:t xml:space="preserve"> τους από τη </w:t>
      </w:r>
      <w:r>
        <w:rPr>
          <w:b/>
        </w:rPr>
        <w:t>Στήλη ΙΙ</w:t>
      </w:r>
      <w:r>
        <w:t>.</w:t>
      </w:r>
    </w:p>
    <w:p w:rsidR="009C432B" w:rsidRDefault="00546A0A" w:rsidP="0003316D">
      <w:pPr>
        <w:jc w:val="center"/>
      </w:pPr>
      <w:r>
        <w:pict>
          <v:shape id="_x0000_s1167" type="#_x0000_t202" style="width:294.35pt;height:145.35pt;mso-position-horizontal-relative:char;mso-position-vertical-relative:line" stroked="f">
            <v:textbox inset="0,0,0,0">
              <w:txbxContent>
                <w:tbl>
                  <w:tblPr>
                    <w:tblW w:w="5601" w:type="dxa"/>
                    <w:jc w:val="center"/>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3794"/>
                    <w:gridCol w:w="1807"/>
                  </w:tblGrid>
                  <w:tr w:rsidR="00ED7344" w:rsidRPr="00450DC6">
                    <w:trPr>
                      <w:cantSplit/>
                      <w:jc w:val="center"/>
                    </w:trPr>
                    <w:tc>
                      <w:tcPr>
                        <w:tcW w:w="3794" w:type="dxa"/>
                        <w:shd w:val="clear" w:color="auto" w:fill="FFFFFF"/>
                      </w:tcPr>
                      <w:p w:rsidR="00ED7344" w:rsidRPr="00450DC6" w:rsidRDefault="00ED7344" w:rsidP="0003316D">
                        <w:pPr>
                          <w:jc w:val="center"/>
                          <w:rPr>
                            <w:sz w:val="24"/>
                            <w:szCs w:val="24"/>
                          </w:rPr>
                        </w:pPr>
                        <w:r w:rsidRPr="00450DC6">
                          <w:rPr>
                            <w:sz w:val="24"/>
                            <w:szCs w:val="24"/>
                          </w:rPr>
                          <w:t>Στήλη Ι</w:t>
                        </w:r>
                      </w:p>
                      <w:p w:rsidR="00ED7344" w:rsidRPr="00C329BA" w:rsidRDefault="00ED7344" w:rsidP="0003316D">
                        <w:pPr>
                          <w:jc w:val="center"/>
                          <w:rPr>
                            <w:sz w:val="24"/>
                            <w:szCs w:val="24"/>
                          </w:rPr>
                        </w:pPr>
                        <w:r w:rsidRPr="00450DC6">
                          <w:rPr>
                            <w:sz w:val="24"/>
                            <w:szCs w:val="24"/>
                          </w:rPr>
                          <w:t>(υδατικά διαλύματα 0,1Μ)</w:t>
                        </w:r>
                        <w:r>
                          <w:rPr>
                            <w:sz w:val="24"/>
                            <w:szCs w:val="24"/>
                          </w:rPr>
                          <w:t xml:space="preserve"> </w:t>
                        </w:r>
                        <w:r w:rsidRPr="00450DC6">
                          <w:rPr>
                            <w:sz w:val="24"/>
                            <w:szCs w:val="24"/>
                          </w:rPr>
                          <w:t>θ=25</w:t>
                        </w:r>
                        <w:r w:rsidRPr="00450DC6">
                          <w:rPr>
                            <w:sz w:val="24"/>
                            <w:szCs w:val="24"/>
                            <w:vertAlign w:val="superscript"/>
                          </w:rPr>
                          <w:t>ο</w:t>
                        </w:r>
                        <w:r w:rsidRPr="00450DC6">
                          <w:rPr>
                            <w:sz w:val="24"/>
                            <w:szCs w:val="24"/>
                            <w:lang w:val="en-US"/>
                          </w:rPr>
                          <w:t>C</w:t>
                        </w:r>
                      </w:p>
                    </w:tc>
                    <w:tc>
                      <w:tcPr>
                        <w:tcW w:w="1807" w:type="dxa"/>
                        <w:shd w:val="clear" w:color="auto" w:fill="FFFFFF"/>
                      </w:tcPr>
                      <w:p w:rsidR="00ED7344" w:rsidRPr="00450DC6" w:rsidRDefault="00ED7344" w:rsidP="0003316D">
                        <w:pPr>
                          <w:jc w:val="center"/>
                          <w:rPr>
                            <w:sz w:val="24"/>
                            <w:szCs w:val="24"/>
                          </w:rPr>
                        </w:pPr>
                        <w:r w:rsidRPr="00450DC6">
                          <w:rPr>
                            <w:sz w:val="24"/>
                            <w:szCs w:val="24"/>
                          </w:rPr>
                          <w:t>Στήλη ΙΙ</w:t>
                        </w:r>
                      </w:p>
                      <w:p w:rsidR="00ED7344" w:rsidRPr="00450DC6" w:rsidRDefault="00ED7344" w:rsidP="0003316D">
                        <w:pPr>
                          <w:jc w:val="center"/>
                          <w:rPr>
                            <w:sz w:val="24"/>
                            <w:szCs w:val="24"/>
                          </w:rPr>
                        </w:pPr>
                        <w:r w:rsidRPr="00450DC6">
                          <w:rPr>
                            <w:sz w:val="24"/>
                            <w:szCs w:val="24"/>
                          </w:rPr>
                          <w:t>(</w:t>
                        </w:r>
                        <w:r w:rsidRPr="00450DC6">
                          <w:rPr>
                            <w:sz w:val="24"/>
                            <w:szCs w:val="24"/>
                            <w:lang w:val="en-US"/>
                          </w:rPr>
                          <w:t>pH)</w:t>
                        </w:r>
                      </w:p>
                    </w:tc>
                  </w:tr>
                  <w:tr w:rsidR="00ED7344" w:rsidRPr="00450DC6">
                    <w:trPr>
                      <w:cantSplit/>
                      <w:trHeight w:val="569"/>
                      <w:jc w:val="center"/>
                    </w:trPr>
                    <w:tc>
                      <w:tcPr>
                        <w:tcW w:w="3794" w:type="dxa"/>
                        <w:tcBorders>
                          <w:bottom w:val="single" w:sz="4" w:space="0" w:color="000000"/>
                        </w:tcBorders>
                        <w:shd w:val="clear" w:color="auto" w:fill="FFFFFF"/>
                      </w:tcPr>
                      <w:p w:rsidR="00ED7344" w:rsidRPr="00450DC6" w:rsidRDefault="00ED7344" w:rsidP="0003316D">
                        <w:pPr>
                          <w:ind w:firstLine="1361"/>
                          <w:jc w:val="left"/>
                          <w:rPr>
                            <w:sz w:val="24"/>
                            <w:szCs w:val="24"/>
                            <w:lang w:val="de-DE"/>
                          </w:rPr>
                        </w:pPr>
                        <w:r w:rsidRPr="00450DC6">
                          <w:rPr>
                            <w:sz w:val="24"/>
                            <w:szCs w:val="24"/>
                          </w:rPr>
                          <w:t>α</w:t>
                        </w:r>
                        <w:r w:rsidRPr="00450DC6">
                          <w:rPr>
                            <w:sz w:val="24"/>
                            <w:szCs w:val="24"/>
                            <w:lang w:val="de-DE"/>
                          </w:rPr>
                          <w:t xml:space="preserve">. </w:t>
                        </w:r>
                        <w:proofErr w:type="spellStart"/>
                        <w:r w:rsidRPr="00450DC6">
                          <w:rPr>
                            <w:sz w:val="24"/>
                            <w:szCs w:val="24"/>
                            <w:lang w:val="de-DE"/>
                          </w:rPr>
                          <w:t>HCℓ</w:t>
                        </w:r>
                        <w:proofErr w:type="spellEnd"/>
                      </w:p>
                      <w:p w:rsidR="00ED7344" w:rsidRPr="00450DC6" w:rsidRDefault="00ED7344" w:rsidP="0003316D">
                        <w:pPr>
                          <w:ind w:firstLine="1361"/>
                          <w:jc w:val="left"/>
                          <w:rPr>
                            <w:sz w:val="24"/>
                            <w:szCs w:val="24"/>
                            <w:lang w:val="de-DE"/>
                          </w:rPr>
                        </w:pPr>
                        <w:r w:rsidRPr="00450DC6">
                          <w:rPr>
                            <w:sz w:val="24"/>
                            <w:szCs w:val="24"/>
                          </w:rPr>
                          <w:t>β</w:t>
                        </w:r>
                        <w:r w:rsidRPr="00450DC6">
                          <w:rPr>
                            <w:sz w:val="24"/>
                            <w:szCs w:val="24"/>
                            <w:lang w:val="de-DE"/>
                          </w:rPr>
                          <w:t xml:space="preserve">. </w:t>
                        </w:r>
                        <w:proofErr w:type="spellStart"/>
                        <w:r w:rsidRPr="00450DC6">
                          <w:rPr>
                            <w:sz w:val="24"/>
                            <w:szCs w:val="24"/>
                            <w:lang w:val="de-DE"/>
                          </w:rPr>
                          <w:t>NaOH</w:t>
                        </w:r>
                        <w:proofErr w:type="spellEnd"/>
                      </w:p>
                      <w:p w:rsidR="00ED7344" w:rsidRPr="00450DC6" w:rsidRDefault="00ED7344" w:rsidP="0003316D">
                        <w:pPr>
                          <w:ind w:firstLine="1361"/>
                          <w:jc w:val="left"/>
                          <w:rPr>
                            <w:sz w:val="24"/>
                            <w:szCs w:val="24"/>
                            <w:lang w:val="de-DE"/>
                          </w:rPr>
                        </w:pPr>
                        <w:r w:rsidRPr="00450DC6">
                          <w:rPr>
                            <w:sz w:val="24"/>
                            <w:szCs w:val="24"/>
                          </w:rPr>
                          <w:t>γ</w:t>
                        </w:r>
                        <w:r w:rsidRPr="00450DC6">
                          <w:rPr>
                            <w:sz w:val="24"/>
                            <w:szCs w:val="24"/>
                            <w:lang w:val="de-DE"/>
                          </w:rPr>
                          <w:t>. NH</w:t>
                        </w:r>
                        <w:r w:rsidRPr="00450DC6">
                          <w:rPr>
                            <w:sz w:val="24"/>
                            <w:szCs w:val="24"/>
                            <w:vertAlign w:val="subscript"/>
                            <w:lang w:val="de-DE"/>
                          </w:rPr>
                          <w:t>3</w:t>
                        </w:r>
                      </w:p>
                      <w:p w:rsidR="00ED7344" w:rsidRPr="00450DC6" w:rsidRDefault="00ED7344" w:rsidP="0003316D">
                        <w:pPr>
                          <w:ind w:firstLine="1361"/>
                          <w:jc w:val="left"/>
                          <w:rPr>
                            <w:sz w:val="24"/>
                            <w:szCs w:val="24"/>
                            <w:lang w:val="en-US"/>
                          </w:rPr>
                        </w:pPr>
                        <w:r w:rsidRPr="00450DC6">
                          <w:rPr>
                            <w:sz w:val="24"/>
                            <w:szCs w:val="24"/>
                          </w:rPr>
                          <w:t xml:space="preserve">δ. </w:t>
                        </w:r>
                        <w:r w:rsidRPr="00450DC6">
                          <w:rPr>
                            <w:sz w:val="24"/>
                            <w:szCs w:val="24"/>
                            <w:lang w:val="en-US"/>
                          </w:rPr>
                          <w:t>NH</w:t>
                        </w:r>
                        <w:r w:rsidRPr="00450DC6">
                          <w:rPr>
                            <w:sz w:val="24"/>
                            <w:szCs w:val="24"/>
                            <w:vertAlign w:val="subscript"/>
                            <w:lang w:val="en-US"/>
                          </w:rPr>
                          <w:t>4</w:t>
                        </w:r>
                        <w:r w:rsidRPr="00450DC6">
                          <w:rPr>
                            <w:sz w:val="24"/>
                            <w:szCs w:val="24"/>
                            <w:lang w:val="en-US"/>
                          </w:rPr>
                          <w:t>Cℓ</w:t>
                        </w:r>
                      </w:p>
                      <w:p w:rsidR="00ED7344" w:rsidRPr="00450DC6" w:rsidRDefault="00ED7344" w:rsidP="0003316D">
                        <w:pPr>
                          <w:ind w:firstLine="1361"/>
                          <w:jc w:val="left"/>
                          <w:rPr>
                            <w:sz w:val="24"/>
                            <w:szCs w:val="24"/>
                            <w:lang w:val="en-US"/>
                          </w:rPr>
                        </w:pPr>
                        <w:r w:rsidRPr="00450DC6">
                          <w:rPr>
                            <w:sz w:val="24"/>
                            <w:szCs w:val="24"/>
                          </w:rPr>
                          <w:t>ε. Ν</w:t>
                        </w:r>
                        <w:proofErr w:type="spellStart"/>
                        <w:r w:rsidRPr="00450DC6">
                          <w:rPr>
                            <w:sz w:val="24"/>
                            <w:szCs w:val="24"/>
                            <w:lang w:val="en-US"/>
                          </w:rPr>
                          <w:t>aCℓ</w:t>
                        </w:r>
                        <w:proofErr w:type="spellEnd"/>
                      </w:p>
                      <w:p w:rsidR="00ED7344" w:rsidRPr="00450DC6" w:rsidRDefault="00ED7344" w:rsidP="0003316D">
                        <w:pPr>
                          <w:jc w:val="center"/>
                          <w:rPr>
                            <w:sz w:val="24"/>
                            <w:szCs w:val="24"/>
                            <w:lang w:val="en-US"/>
                          </w:rPr>
                        </w:pPr>
                      </w:p>
                    </w:tc>
                    <w:tc>
                      <w:tcPr>
                        <w:tcW w:w="1807" w:type="dxa"/>
                        <w:shd w:val="clear" w:color="auto" w:fill="FFFFFF"/>
                      </w:tcPr>
                      <w:p w:rsidR="00ED7344" w:rsidRPr="00450DC6" w:rsidRDefault="00ED7344" w:rsidP="0003316D">
                        <w:pPr>
                          <w:jc w:val="center"/>
                          <w:rPr>
                            <w:sz w:val="24"/>
                            <w:szCs w:val="24"/>
                            <w:lang w:val="en-US"/>
                          </w:rPr>
                        </w:pPr>
                        <w:r w:rsidRPr="00450DC6">
                          <w:rPr>
                            <w:sz w:val="24"/>
                            <w:szCs w:val="24"/>
                            <w:lang w:val="en-US"/>
                          </w:rPr>
                          <w:t>7</w:t>
                        </w:r>
                      </w:p>
                      <w:p w:rsidR="00ED7344" w:rsidRPr="00450DC6" w:rsidRDefault="00ED7344" w:rsidP="0003316D">
                        <w:pPr>
                          <w:jc w:val="center"/>
                          <w:rPr>
                            <w:sz w:val="24"/>
                            <w:szCs w:val="24"/>
                          </w:rPr>
                        </w:pPr>
                        <w:r w:rsidRPr="00450DC6">
                          <w:rPr>
                            <w:sz w:val="24"/>
                            <w:szCs w:val="24"/>
                          </w:rPr>
                          <w:t>14</w:t>
                        </w:r>
                      </w:p>
                      <w:p w:rsidR="00ED7344" w:rsidRPr="00450DC6" w:rsidRDefault="00ED7344" w:rsidP="0003316D">
                        <w:pPr>
                          <w:jc w:val="center"/>
                          <w:rPr>
                            <w:sz w:val="24"/>
                            <w:szCs w:val="24"/>
                            <w:lang w:val="en-US"/>
                          </w:rPr>
                        </w:pPr>
                        <w:r w:rsidRPr="00450DC6">
                          <w:rPr>
                            <w:sz w:val="24"/>
                            <w:szCs w:val="24"/>
                            <w:lang w:val="en-US"/>
                          </w:rPr>
                          <w:t>5</w:t>
                        </w:r>
                      </w:p>
                      <w:p w:rsidR="00ED7344" w:rsidRPr="00450DC6" w:rsidRDefault="00ED7344" w:rsidP="0003316D">
                        <w:pPr>
                          <w:jc w:val="center"/>
                          <w:rPr>
                            <w:sz w:val="24"/>
                            <w:szCs w:val="24"/>
                            <w:lang w:val="en-US"/>
                          </w:rPr>
                        </w:pPr>
                        <w:r w:rsidRPr="00450DC6">
                          <w:rPr>
                            <w:sz w:val="24"/>
                            <w:szCs w:val="24"/>
                            <w:lang w:val="en-US"/>
                          </w:rPr>
                          <w:t>13</w:t>
                        </w:r>
                      </w:p>
                      <w:p w:rsidR="00ED7344" w:rsidRPr="00450DC6" w:rsidRDefault="00ED7344" w:rsidP="0003316D">
                        <w:pPr>
                          <w:jc w:val="center"/>
                          <w:rPr>
                            <w:sz w:val="24"/>
                            <w:szCs w:val="24"/>
                            <w:lang w:val="en-US"/>
                          </w:rPr>
                        </w:pPr>
                        <w:r w:rsidRPr="00450DC6">
                          <w:rPr>
                            <w:sz w:val="24"/>
                            <w:szCs w:val="24"/>
                            <w:lang w:val="en-US"/>
                          </w:rPr>
                          <w:t>11</w:t>
                        </w:r>
                      </w:p>
                      <w:p w:rsidR="00ED7344" w:rsidRPr="00450DC6" w:rsidRDefault="00ED7344" w:rsidP="0003316D">
                        <w:pPr>
                          <w:jc w:val="center"/>
                          <w:rPr>
                            <w:sz w:val="24"/>
                            <w:szCs w:val="24"/>
                            <w:lang w:val="en-US"/>
                          </w:rPr>
                        </w:pPr>
                        <w:r w:rsidRPr="00450DC6">
                          <w:rPr>
                            <w:sz w:val="24"/>
                            <w:szCs w:val="24"/>
                            <w:lang w:val="en-US"/>
                          </w:rPr>
                          <w:t>1</w:t>
                        </w:r>
                      </w:p>
                    </w:tc>
                  </w:tr>
                </w:tbl>
                <w:p w:rsidR="00ED7344" w:rsidRDefault="00ED7344" w:rsidP="0003316D"/>
              </w:txbxContent>
            </v:textbox>
            <w10:wrap type="none"/>
            <w10:anchorlock/>
          </v:shape>
        </w:pict>
      </w:r>
    </w:p>
    <w:p w:rsidR="009C432B" w:rsidRDefault="009C432B" w:rsidP="00563591">
      <w:pPr>
        <w:pStyle w:val="Char2"/>
        <w:numPr>
          <w:ilvl w:val="0"/>
          <w:numId w:val="10"/>
        </w:numPr>
        <w:ind w:left="357" w:hanging="357"/>
      </w:pPr>
      <w:r>
        <w:rPr>
          <w:b/>
        </w:rPr>
        <w:t>α.</w:t>
      </w:r>
      <w:r>
        <w:t xml:space="preserve"> Πώς ορίζεται και τι εκφράζει ο βαθμός </w:t>
      </w:r>
      <w:r w:rsidRPr="00C329BA">
        <w:rPr>
          <w:szCs w:val="22"/>
        </w:rPr>
        <w:t>ιοντισμού (α) ενός ηλεκτρολύτη;</w:t>
      </w:r>
      <w:r>
        <w:rPr>
          <w:szCs w:val="22"/>
        </w:rPr>
        <w:tab/>
      </w:r>
      <w:r>
        <w:rPr>
          <w:szCs w:val="22"/>
        </w:rPr>
        <w:br/>
      </w:r>
      <w:r>
        <w:rPr>
          <w:b/>
        </w:rPr>
        <w:t xml:space="preserve">β. </w:t>
      </w:r>
      <w:r>
        <w:t>Από τι εξαρτάται ο βαθμός ιοντισμού (α)  της ΝΗ</w:t>
      </w:r>
      <w:r>
        <w:rPr>
          <w:vertAlign w:val="subscript"/>
        </w:rPr>
        <w:t>3</w:t>
      </w:r>
      <w:r>
        <w:t xml:space="preserve"> σε υδατικό διάλυμα;</w:t>
      </w:r>
    </w:p>
    <w:p w:rsidR="009C432B" w:rsidRPr="006E2F44" w:rsidRDefault="009C432B" w:rsidP="00F8587E">
      <w:pPr>
        <w:pStyle w:val="Char2"/>
        <w:numPr>
          <w:ilvl w:val="2"/>
          <w:numId w:val="38"/>
        </w:numPr>
        <w:ind w:left="340" w:hanging="340"/>
      </w:pPr>
      <w:r>
        <w:t>Για κάθε μία από τις παρακάτω χημικές εξισώσεις και για την κατεύθυνση που δείχνει το βέλος, να καθορίσετε ποια ουσία από τα αντιδρώντα συμπεριφέρεται ως οξύ και να γράψετε δίπλα της τη συζυγή βάση που προκύπτει.</w:t>
      </w:r>
    </w:p>
    <w:p w:rsidR="009C432B" w:rsidRDefault="009C432B" w:rsidP="0003316D">
      <w:pPr>
        <w:pStyle w:val="ab"/>
      </w:pPr>
      <w:r>
        <w:rPr>
          <w:b/>
        </w:rPr>
        <w:t xml:space="preserve">1. </w:t>
      </w:r>
      <w:r>
        <w:t>ΝΗ</w:t>
      </w:r>
      <w:r>
        <w:rPr>
          <w:vertAlign w:val="subscript"/>
        </w:rPr>
        <w:t>4</w:t>
      </w:r>
      <w:r>
        <w:rPr>
          <w:vertAlign w:val="superscript"/>
        </w:rPr>
        <w:t>+</w:t>
      </w:r>
      <w:r>
        <w:t xml:space="preserve"> + Η</w:t>
      </w:r>
      <w:r>
        <w:rPr>
          <w:vertAlign w:val="subscript"/>
        </w:rPr>
        <w:t>2</w:t>
      </w:r>
      <w:r>
        <w:t xml:space="preserve">Ο </w:t>
      </w:r>
      <w:r>
        <w:rPr>
          <w:lang w:val="en-US"/>
        </w:rPr>
        <w:sym w:font="Symbol" w:char="F0AE"/>
      </w:r>
      <w:r w:rsidRPr="006E2F44">
        <w:t xml:space="preserve"> ΝΗ</w:t>
      </w:r>
      <w:r w:rsidRPr="006E2F44">
        <w:rPr>
          <w:vertAlign w:val="subscript"/>
        </w:rPr>
        <w:t>3</w:t>
      </w:r>
      <w:r w:rsidRPr="006E2F44">
        <w:t xml:space="preserve"> + Η</w:t>
      </w:r>
      <w:r w:rsidRPr="006E2F44">
        <w:rPr>
          <w:vertAlign w:val="subscript"/>
        </w:rPr>
        <w:t>3</w:t>
      </w:r>
      <w:r w:rsidRPr="006E2F44">
        <w:t>Ο</w:t>
      </w:r>
      <w:r>
        <w:rPr>
          <w:vertAlign w:val="superscript"/>
        </w:rPr>
        <w:t>+</w:t>
      </w:r>
      <w:r>
        <w:t xml:space="preserve">  </w:t>
      </w:r>
    </w:p>
    <w:p w:rsidR="009C432B" w:rsidRDefault="009C432B" w:rsidP="0003316D">
      <w:pPr>
        <w:pStyle w:val="ab"/>
      </w:pPr>
      <w:r>
        <w:rPr>
          <w:b/>
        </w:rPr>
        <w:t xml:space="preserve">2. </w:t>
      </w:r>
      <w:r>
        <w:t>Η</w:t>
      </w:r>
      <w:r>
        <w:rPr>
          <w:lang w:val="en-US"/>
        </w:rPr>
        <w:t>C</w:t>
      </w:r>
      <w:r w:rsidRPr="006E2F44">
        <w:t xml:space="preserve">ℓ + </w:t>
      </w:r>
      <w:r>
        <w:t>Η</w:t>
      </w:r>
      <w:r>
        <w:rPr>
          <w:vertAlign w:val="subscript"/>
        </w:rPr>
        <w:t>2</w:t>
      </w:r>
      <w:r>
        <w:t>Ο</w:t>
      </w:r>
      <w:r w:rsidRPr="006E2F44">
        <w:t xml:space="preserve"> </w:t>
      </w:r>
      <w:r>
        <w:rPr>
          <w:lang w:val="en-US"/>
        </w:rPr>
        <w:sym w:font="Symbol" w:char="F0AE"/>
      </w:r>
      <w:r w:rsidRPr="006E2F44">
        <w:t xml:space="preserve"> Η</w:t>
      </w:r>
      <w:r w:rsidRPr="006E2F44">
        <w:rPr>
          <w:vertAlign w:val="subscript"/>
        </w:rPr>
        <w:t>3</w:t>
      </w:r>
      <w:r w:rsidRPr="006E2F44">
        <w:t>Ο</w:t>
      </w:r>
      <w:r>
        <w:rPr>
          <w:vertAlign w:val="superscript"/>
        </w:rPr>
        <w:t>+</w:t>
      </w:r>
      <w:r w:rsidRPr="006E2F44">
        <w:t xml:space="preserve"> + </w:t>
      </w:r>
      <w:r>
        <w:rPr>
          <w:lang w:val="en-US"/>
        </w:rPr>
        <w:t>C</w:t>
      </w:r>
      <w:r w:rsidRPr="006E2F44">
        <w:t>ℓ</w:t>
      </w:r>
      <w:r>
        <w:rPr>
          <w:vertAlign w:val="superscript"/>
        </w:rPr>
        <w:t>-</w:t>
      </w:r>
      <w:r>
        <w:t xml:space="preserve">  </w:t>
      </w:r>
    </w:p>
    <w:p w:rsidR="009C432B" w:rsidRDefault="009C432B" w:rsidP="0003316D">
      <w:pPr>
        <w:pStyle w:val="ab"/>
        <w:rPr>
          <w:lang w:val="en-US"/>
        </w:rPr>
      </w:pPr>
      <w:r w:rsidRPr="006E2F44">
        <w:rPr>
          <w:b/>
        </w:rPr>
        <w:t xml:space="preserve">3. </w:t>
      </w:r>
      <w:r w:rsidRPr="006E2F44">
        <w:t>Η</w:t>
      </w:r>
      <w:r w:rsidRPr="006E2F44">
        <w:rPr>
          <w:vertAlign w:val="subscript"/>
        </w:rPr>
        <w:t>3</w:t>
      </w:r>
      <w:r w:rsidRPr="006E2F44">
        <w:t>Ο</w:t>
      </w:r>
      <w:r>
        <w:rPr>
          <w:vertAlign w:val="superscript"/>
        </w:rPr>
        <w:t>+</w:t>
      </w:r>
      <w:r w:rsidRPr="006E2F44">
        <w:t xml:space="preserve"> + ΟΗ</w:t>
      </w:r>
      <w:r>
        <w:rPr>
          <w:vertAlign w:val="superscript"/>
        </w:rPr>
        <w:t>-</w:t>
      </w:r>
      <w:r w:rsidRPr="006E2F44">
        <w:t xml:space="preserve"> </w:t>
      </w:r>
      <w:r>
        <w:rPr>
          <w:lang w:val="en-US"/>
        </w:rPr>
        <w:sym w:font="Symbol" w:char="F0AE"/>
      </w:r>
      <w:r w:rsidRPr="006E2F44">
        <w:t xml:space="preserve"> </w:t>
      </w:r>
      <w:r>
        <w:t>Η</w:t>
      </w:r>
      <w:r>
        <w:rPr>
          <w:vertAlign w:val="subscript"/>
        </w:rPr>
        <w:t>2</w:t>
      </w:r>
      <w:r>
        <w:t>Ο + Η</w:t>
      </w:r>
      <w:r>
        <w:rPr>
          <w:vertAlign w:val="subscript"/>
        </w:rPr>
        <w:t>2</w:t>
      </w:r>
      <w:r>
        <w:t>Ο</w:t>
      </w:r>
    </w:p>
    <w:p w:rsidR="009C432B" w:rsidRDefault="009C432B" w:rsidP="00F8587E">
      <w:pPr>
        <w:pStyle w:val="Char2"/>
        <w:numPr>
          <w:ilvl w:val="2"/>
          <w:numId w:val="38"/>
        </w:numPr>
        <w:ind w:left="340" w:hanging="340"/>
        <w:rPr>
          <w:sz w:val="16"/>
        </w:rPr>
      </w:pPr>
      <w:r>
        <w:t>Σε ένα βασικό (αλκαλικό) υδατικό διάλυμα στους 25°C ισχύει :</w:t>
      </w:r>
    </w:p>
    <w:p w:rsidR="009C432B" w:rsidRDefault="009C432B" w:rsidP="0003316D">
      <w:pPr>
        <w:pStyle w:val="ab"/>
        <w:ind w:left="340"/>
      </w:pPr>
      <w:r>
        <w:tab/>
        <w:t xml:space="preserve">α. </w:t>
      </w:r>
      <w:r>
        <w:tab/>
        <w:t>[ΟΗ</w:t>
      </w:r>
      <w:r>
        <w:rPr>
          <w:position w:val="6"/>
          <w:vertAlign w:val="superscript"/>
        </w:rPr>
        <w:t>_</w:t>
      </w:r>
      <w:r>
        <w:t>] &gt; 1</w:t>
      </w:r>
      <w:r w:rsidRPr="00532C4A">
        <w:t>0</w:t>
      </w:r>
      <w:r w:rsidRPr="00532C4A">
        <w:rPr>
          <w:vertAlign w:val="superscript"/>
        </w:rPr>
        <w:t>-7</w:t>
      </w:r>
      <w:r>
        <w:t xml:space="preserve"> Μ</w:t>
      </w:r>
    </w:p>
    <w:p w:rsidR="009C432B" w:rsidRPr="00532C4A" w:rsidRDefault="009C432B" w:rsidP="0003316D">
      <w:pPr>
        <w:pStyle w:val="ab"/>
        <w:ind w:left="340"/>
      </w:pPr>
      <w:r>
        <w:tab/>
        <w:t>β.</w:t>
      </w:r>
      <w:r>
        <w:tab/>
        <w:t>[Η</w:t>
      </w:r>
      <w:r>
        <w:rPr>
          <w:vertAlign w:val="subscript"/>
        </w:rPr>
        <w:t>3</w:t>
      </w:r>
      <w:r>
        <w:t>Ο</w:t>
      </w:r>
      <w:r>
        <w:rPr>
          <w:vertAlign w:val="superscript"/>
        </w:rPr>
        <w:t>+</w:t>
      </w:r>
      <w:r>
        <w:t>] &gt; 1</w:t>
      </w:r>
      <w:r w:rsidRPr="00532C4A">
        <w:t>0</w:t>
      </w:r>
      <w:r w:rsidRPr="00532C4A">
        <w:rPr>
          <w:vertAlign w:val="superscript"/>
        </w:rPr>
        <w:t>-7</w:t>
      </w:r>
      <w:r>
        <w:t xml:space="preserve"> Μ</w:t>
      </w:r>
    </w:p>
    <w:p w:rsidR="009C432B" w:rsidRDefault="009C432B" w:rsidP="0003316D">
      <w:pPr>
        <w:pStyle w:val="ab"/>
        <w:ind w:left="340"/>
      </w:pPr>
      <w:r>
        <w:tab/>
        <w:t xml:space="preserve">γ. </w:t>
      </w:r>
      <w:r>
        <w:tab/>
        <w:t>[ΟΗ</w:t>
      </w:r>
      <w:r>
        <w:rPr>
          <w:position w:val="6"/>
          <w:vertAlign w:val="superscript"/>
        </w:rPr>
        <w:t>_</w:t>
      </w:r>
      <w:r>
        <w:t>] &lt; [Η</w:t>
      </w:r>
      <w:r>
        <w:rPr>
          <w:vertAlign w:val="subscript"/>
        </w:rPr>
        <w:t>3</w:t>
      </w:r>
      <w:r>
        <w:t>Ο</w:t>
      </w:r>
      <w:r>
        <w:rPr>
          <w:vertAlign w:val="superscript"/>
        </w:rPr>
        <w:t>+</w:t>
      </w:r>
      <w:r>
        <w:t xml:space="preserve">] </w:t>
      </w:r>
    </w:p>
    <w:p w:rsidR="009C432B" w:rsidRDefault="009C432B" w:rsidP="0003316D">
      <w:pPr>
        <w:pStyle w:val="ab"/>
        <w:ind w:left="340"/>
      </w:pPr>
      <w:r>
        <w:tab/>
        <w:t>δ.</w:t>
      </w:r>
      <w:r>
        <w:tab/>
        <w:t>[ΟΗ</w:t>
      </w:r>
      <w:r>
        <w:rPr>
          <w:position w:val="6"/>
          <w:vertAlign w:val="superscript"/>
        </w:rPr>
        <w:t>_</w:t>
      </w:r>
      <w:r>
        <w:t>] = [Η</w:t>
      </w:r>
      <w:r>
        <w:rPr>
          <w:vertAlign w:val="subscript"/>
        </w:rPr>
        <w:t>3</w:t>
      </w:r>
      <w:r>
        <w:t>Ο</w:t>
      </w:r>
      <w:r>
        <w:rPr>
          <w:vertAlign w:val="superscript"/>
        </w:rPr>
        <w:t>+</w:t>
      </w:r>
      <w:r>
        <w:t>] .</w:t>
      </w:r>
    </w:p>
    <w:p w:rsidR="009C432B" w:rsidRDefault="009C432B" w:rsidP="00F8587E">
      <w:pPr>
        <w:pStyle w:val="Char2"/>
        <w:numPr>
          <w:ilvl w:val="2"/>
          <w:numId w:val="38"/>
        </w:numPr>
        <w:ind w:left="340" w:hanging="340"/>
      </w:pPr>
      <w:r>
        <w:t>Κατά την προσθήκη νερού σε αραιό υδατικό διάλυμα ασθενούς οξέος σε σταθερή θερμοκρασία, η σταθερά ιοντισμού Κ</w:t>
      </w:r>
      <w:r>
        <w:rPr>
          <w:vertAlign w:val="subscript"/>
        </w:rPr>
        <w:t>a</w:t>
      </w:r>
      <w:r>
        <w:t xml:space="preserve">  </w:t>
      </w:r>
    </w:p>
    <w:p w:rsidR="009C432B" w:rsidRDefault="009C432B" w:rsidP="0003316D">
      <w:pPr>
        <w:pStyle w:val="ab"/>
      </w:pPr>
      <w:r>
        <w:t>α. αυξάνεται.</w:t>
      </w:r>
    </w:p>
    <w:p w:rsidR="009C432B" w:rsidRDefault="009C432B" w:rsidP="0003316D">
      <w:pPr>
        <w:pStyle w:val="ab"/>
      </w:pPr>
      <w:r>
        <w:t>β. μειώνεται.</w:t>
      </w:r>
    </w:p>
    <w:p w:rsidR="009C432B" w:rsidRDefault="009C432B" w:rsidP="0003316D">
      <w:pPr>
        <w:pStyle w:val="ab"/>
      </w:pPr>
      <w:r>
        <w:t>γ. δε μεταβάλλεται.</w:t>
      </w:r>
    </w:p>
    <w:p w:rsidR="009C432B" w:rsidRPr="00532C4A" w:rsidRDefault="009C432B" w:rsidP="0003316D">
      <w:pPr>
        <w:pStyle w:val="ab"/>
      </w:pPr>
      <w:r>
        <w:t>δ. εξαρτάται από την ποσότητα του νερού που προστίθεται.</w:t>
      </w:r>
    </w:p>
    <w:p w:rsidR="009C432B" w:rsidRDefault="009C432B" w:rsidP="00F8587E">
      <w:pPr>
        <w:pStyle w:val="Char2"/>
        <w:numPr>
          <w:ilvl w:val="2"/>
          <w:numId w:val="38"/>
        </w:numPr>
        <w:ind w:left="340" w:hanging="340"/>
      </w:pPr>
      <w:r>
        <w:t>Ποιο από τα παρακάτω διαλύματα οξέων που έχουν την ίδια συγκέντρωση και βρίσκονται σε θερμοκρασία 25</w:t>
      </w:r>
      <w:r>
        <w:rPr>
          <w:vertAlign w:val="superscript"/>
        </w:rPr>
        <w:t>ο</w:t>
      </w:r>
      <w:r>
        <w:t xml:space="preserve"> C έχει τη μικρότερη τιμή pH;</w:t>
      </w:r>
    </w:p>
    <w:p w:rsidR="009C432B" w:rsidRDefault="009C432B" w:rsidP="0003316D">
      <w:r>
        <w:tab/>
        <w:t>Δίνονται οι αντίστοιχες σταθερές ιοντισμού των οξέων.</w:t>
      </w:r>
    </w:p>
    <w:p w:rsidR="009C432B" w:rsidRDefault="009C432B" w:rsidP="0003316D">
      <w:pPr>
        <w:pStyle w:val="ab"/>
      </w:pPr>
      <w:r>
        <w:t xml:space="preserve">α. </w:t>
      </w:r>
      <w:r>
        <w:tab/>
        <w:t xml:space="preserve">HCOOH </w:t>
      </w:r>
      <w:r>
        <w:tab/>
      </w:r>
      <w:r>
        <w:tab/>
        <w:t xml:space="preserve">με  </w:t>
      </w:r>
      <w:r>
        <w:tab/>
        <w:t>K</w:t>
      </w:r>
      <w:r>
        <w:rPr>
          <w:vertAlign w:val="subscript"/>
        </w:rPr>
        <w:t>a</w:t>
      </w:r>
      <w:r>
        <w:t xml:space="preserve"> = 2 </w:t>
      </w:r>
      <w:r>
        <w:sym w:font="Symbol" w:char="F0D7"/>
      </w:r>
      <w:r>
        <w:t xml:space="preserve"> 10</w:t>
      </w:r>
      <w:r>
        <w:rPr>
          <w:vertAlign w:val="superscript"/>
        </w:rPr>
        <w:t>-4</w:t>
      </w:r>
      <w:r>
        <w:t xml:space="preserve"> </w:t>
      </w:r>
    </w:p>
    <w:p w:rsidR="009C432B" w:rsidRPr="009C432B" w:rsidRDefault="009C432B" w:rsidP="0003316D">
      <w:pPr>
        <w:pStyle w:val="ab"/>
        <w:rPr>
          <w:lang w:val="en-US"/>
        </w:rPr>
      </w:pPr>
      <w:r>
        <w:t xml:space="preserve">β. </w:t>
      </w:r>
      <w:r>
        <w:tab/>
      </w:r>
      <w:r w:rsidRPr="009C432B">
        <w:rPr>
          <w:lang w:val="en-US"/>
        </w:rPr>
        <w:t>CH</w:t>
      </w:r>
      <w:r w:rsidRPr="009C432B">
        <w:rPr>
          <w:vertAlign w:val="subscript"/>
          <w:lang w:val="en-US"/>
        </w:rPr>
        <w:t>3</w:t>
      </w:r>
      <w:r w:rsidRPr="009C432B">
        <w:rPr>
          <w:lang w:val="en-US"/>
        </w:rPr>
        <w:t xml:space="preserve">COOH  </w:t>
      </w:r>
      <w:r w:rsidRPr="009C432B">
        <w:rPr>
          <w:lang w:val="en-US"/>
        </w:rPr>
        <w:tab/>
      </w:r>
      <w:r>
        <w:t>με</w:t>
      </w:r>
      <w:r w:rsidRPr="009C432B">
        <w:rPr>
          <w:lang w:val="en-US"/>
        </w:rPr>
        <w:t xml:space="preserve"> </w:t>
      </w:r>
      <w:r w:rsidRPr="009C432B">
        <w:rPr>
          <w:lang w:val="en-US"/>
        </w:rPr>
        <w:tab/>
        <w:t>K</w:t>
      </w:r>
      <w:r w:rsidRPr="009C432B">
        <w:rPr>
          <w:vertAlign w:val="subscript"/>
          <w:lang w:val="en-US"/>
        </w:rPr>
        <w:t>a</w:t>
      </w:r>
      <w:r w:rsidRPr="009C432B">
        <w:rPr>
          <w:lang w:val="en-US"/>
        </w:rPr>
        <w:t xml:space="preserve"> = 2 </w:t>
      </w:r>
      <w:r>
        <w:sym w:font="Symbol" w:char="F0D7"/>
      </w:r>
      <w:r w:rsidRPr="009C432B">
        <w:rPr>
          <w:lang w:val="en-US"/>
        </w:rPr>
        <w:t xml:space="preserve"> 10</w:t>
      </w:r>
      <w:r w:rsidRPr="009C432B">
        <w:rPr>
          <w:vertAlign w:val="superscript"/>
          <w:lang w:val="en-US"/>
        </w:rPr>
        <w:t>-5</w:t>
      </w:r>
    </w:p>
    <w:p w:rsidR="009C432B" w:rsidRPr="009C432B" w:rsidRDefault="009C432B" w:rsidP="0003316D">
      <w:pPr>
        <w:pStyle w:val="ab"/>
        <w:rPr>
          <w:lang w:val="en-US"/>
        </w:rPr>
      </w:pPr>
      <w:r>
        <w:t>γ</w:t>
      </w:r>
      <w:r w:rsidRPr="009C432B">
        <w:rPr>
          <w:lang w:val="en-US"/>
        </w:rPr>
        <w:t>.</w:t>
      </w:r>
      <w:r w:rsidRPr="009C432B">
        <w:rPr>
          <w:lang w:val="en-US"/>
        </w:rPr>
        <w:tab/>
        <w:t>CℓCH</w:t>
      </w:r>
      <w:r w:rsidRPr="009C432B">
        <w:rPr>
          <w:vertAlign w:val="subscript"/>
          <w:lang w:val="en-US"/>
        </w:rPr>
        <w:t>2</w:t>
      </w:r>
      <w:r w:rsidRPr="009C432B">
        <w:rPr>
          <w:lang w:val="en-US"/>
        </w:rPr>
        <w:t xml:space="preserve">COOH </w:t>
      </w:r>
      <w:r w:rsidRPr="009C432B">
        <w:rPr>
          <w:lang w:val="en-US"/>
        </w:rPr>
        <w:tab/>
      </w:r>
      <w:r>
        <w:t>με</w:t>
      </w:r>
      <w:r w:rsidRPr="009C432B">
        <w:rPr>
          <w:lang w:val="en-US"/>
        </w:rPr>
        <w:tab/>
        <w:t>K</w:t>
      </w:r>
      <w:r w:rsidRPr="009C432B">
        <w:rPr>
          <w:vertAlign w:val="subscript"/>
          <w:lang w:val="en-US"/>
        </w:rPr>
        <w:t>a</w:t>
      </w:r>
      <w:r w:rsidRPr="009C432B">
        <w:rPr>
          <w:lang w:val="en-US"/>
        </w:rPr>
        <w:t xml:space="preserve"> = 1,5 </w:t>
      </w:r>
      <w:r>
        <w:sym w:font="Symbol" w:char="F0D7"/>
      </w:r>
      <w:r w:rsidRPr="009C432B">
        <w:rPr>
          <w:lang w:val="en-US"/>
        </w:rPr>
        <w:t xml:space="preserve"> 10</w:t>
      </w:r>
      <w:r w:rsidRPr="009C432B">
        <w:rPr>
          <w:vertAlign w:val="superscript"/>
          <w:lang w:val="en-US"/>
        </w:rPr>
        <w:t>-3</w:t>
      </w:r>
    </w:p>
    <w:p w:rsidR="009C432B" w:rsidRPr="001001F4" w:rsidRDefault="009C432B" w:rsidP="0003316D">
      <w:pPr>
        <w:pStyle w:val="ab"/>
      </w:pPr>
      <w:r>
        <w:t>δ.</w:t>
      </w:r>
      <w:r>
        <w:tab/>
        <w:t>Cℓ</w:t>
      </w:r>
      <w:r>
        <w:rPr>
          <w:vertAlign w:val="subscript"/>
        </w:rPr>
        <w:t>2</w:t>
      </w:r>
      <w:r>
        <w:t xml:space="preserve">CHCOOH </w:t>
      </w:r>
      <w:r>
        <w:tab/>
        <w:t>με</w:t>
      </w:r>
      <w:r>
        <w:tab/>
        <w:t>K</w:t>
      </w:r>
      <w:r>
        <w:rPr>
          <w:vertAlign w:val="subscript"/>
        </w:rPr>
        <w:t>a</w:t>
      </w:r>
      <w:r>
        <w:t xml:space="preserve"> = 5 </w:t>
      </w:r>
      <w:r>
        <w:sym w:font="Symbol" w:char="F0D7"/>
      </w:r>
      <w:r>
        <w:t xml:space="preserve"> 10</w:t>
      </w:r>
      <w:r>
        <w:rPr>
          <w:vertAlign w:val="superscript"/>
        </w:rPr>
        <w:t>-2</w:t>
      </w:r>
      <w:r>
        <w:t xml:space="preserve"> .</w:t>
      </w:r>
    </w:p>
    <w:p w:rsidR="009C432B" w:rsidRPr="00767E21" w:rsidRDefault="009C432B" w:rsidP="00F8587E">
      <w:pPr>
        <w:pStyle w:val="Char2"/>
        <w:numPr>
          <w:ilvl w:val="2"/>
          <w:numId w:val="38"/>
        </w:numPr>
        <w:ind w:left="340" w:hanging="340"/>
      </w:pPr>
      <w:r w:rsidRPr="00767E21">
        <w:t xml:space="preserve">Το υδατικό διάλυμα που παρουσιάζει τη μεγαλύτερη τιμή </w:t>
      </w:r>
      <w:r w:rsidRPr="00767E21">
        <w:rPr>
          <w:lang w:val="en-US"/>
        </w:rPr>
        <w:t>pH</w:t>
      </w:r>
      <w:r w:rsidRPr="00767E21">
        <w:t>, είναι:</w:t>
      </w:r>
    </w:p>
    <w:p w:rsidR="009C432B" w:rsidRPr="00767E21" w:rsidRDefault="009C432B" w:rsidP="0003316D">
      <w:pPr>
        <w:pStyle w:val="ab"/>
      </w:pPr>
      <w:r w:rsidRPr="00767E21">
        <w:t>α</w:t>
      </w:r>
      <w:r w:rsidRPr="00FC45E9">
        <w:rPr>
          <w:lang w:val="en-GB"/>
        </w:rPr>
        <w:t>.</w:t>
      </w:r>
      <w:r w:rsidRPr="00FC45E9">
        <w:rPr>
          <w:lang w:val="en-GB"/>
        </w:rPr>
        <w:tab/>
      </w:r>
      <w:r w:rsidRPr="00767E21">
        <w:rPr>
          <w:lang w:val="en-US"/>
        </w:rPr>
        <w:t>NaF</w:t>
      </w:r>
      <w:r w:rsidRPr="00767E21">
        <w:rPr>
          <w:lang w:val="en-US"/>
        </w:rPr>
        <w:tab/>
      </w:r>
      <w:r w:rsidRPr="00767E21">
        <w:rPr>
          <w:lang w:val="en-US"/>
        </w:rPr>
        <w:tab/>
      </w:r>
      <w:r w:rsidRPr="00767E21">
        <w:rPr>
          <w:lang w:val="en-US"/>
        </w:rPr>
        <w:tab/>
      </w:r>
      <w:r w:rsidRPr="00767E21">
        <w:t>β</w:t>
      </w:r>
      <w:r w:rsidRPr="00FC45E9">
        <w:rPr>
          <w:lang w:val="en-GB"/>
        </w:rPr>
        <w:t>.</w:t>
      </w:r>
      <w:r w:rsidRPr="00FC45E9">
        <w:rPr>
          <w:lang w:val="en-GB"/>
        </w:rPr>
        <w:tab/>
      </w:r>
      <w:r w:rsidRPr="00767E21">
        <w:rPr>
          <w:lang w:val="en-US"/>
        </w:rPr>
        <w:t>NH</w:t>
      </w:r>
      <w:r w:rsidRPr="00767E21">
        <w:rPr>
          <w:vertAlign w:val="subscript"/>
          <w:lang w:val="en-US"/>
        </w:rPr>
        <w:t>4</w:t>
      </w:r>
      <w:r w:rsidRPr="00767E21">
        <w:rPr>
          <w:lang w:val="en-US"/>
        </w:rPr>
        <w:t xml:space="preserve">Cl </w:t>
      </w:r>
      <w:r w:rsidRPr="00767E21">
        <w:rPr>
          <w:lang w:val="en-US"/>
        </w:rPr>
        <w:tab/>
      </w:r>
      <w:r w:rsidRPr="00767E21">
        <w:rPr>
          <w:lang w:val="en-US"/>
        </w:rPr>
        <w:tab/>
      </w:r>
      <w:r w:rsidRPr="00767E21">
        <w:t>γ</w:t>
      </w:r>
      <w:r w:rsidRPr="00FC45E9">
        <w:rPr>
          <w:lang w:val="en-GB"/>
        </w:rPr>
        <w:t>.</w:t>
      </w:r>
      <w:r w:rsidRPr="00FC45E9">
        <w:rPr>
          <w:lang w:val="en-GB"/>
        </w:rPr>
        <w:tab/>
      </w:r>
      <w:r w:rsidRPr="00767E21">
        <w:rPr>
          <w:lang w:val="en-US"/>
        </w:rPr>
        <w:t xml:space="preserve"> HCOOH</w:t>
      </w:r>
      <w:r w:rsidRPr="00767E21">
        <w:rPr>
          <w:lang w:val="en-US"/>
        </w:rPr>
        <w:tab/>
      </w:r>
      <w:r w:rsidRPr="00767E21">
        <w:rPr>
          <w:lang w:val="en-US"/>
        </w:rPr>
        <w:tab/>
      </w:r>
      <w:r w:rsidRPr="00767E21">
        <w:t>δ</w:t>
      </w:r>
      <w:r w:rsidRPr="00FC45E9">
        <w:rPr>
          <w:lang w:val="en-GB"/>
        </w:rPr>
        <w:t>.</w:t>
      </w:r>
      <w:r w:rsidRPr="00767E21">
        <w:rPr>
          <w:lang w:val="en-US"/>
        </w:rPr>
        <w:t xml:space="preserve">  KCl</w:t>
      </w:r>
    </w:p>
    <w:p w:rsidR="009C432B" w:rsidRPr="00501607" w:rsidRDefault="009C432B" w:rsidP="00F8587E">
      <w:pPr>
        <w:pStyle w:val="Char2"/>
        <w:numPr>
          <w:ilvl w:val="2"/>
          <w:numId w:val="38"/>
        </w:numPr>
        <w:ind w:left="340" w:hanging="340"/>
      </w:pPr>
      <w:r w:rsidRPr="00501607">
        <w:lastRenderedPageBreak/>
        <w:t>Ποιο από τα παρακάτω οξέα ιοντίζεται πλήρως στο νερό;</w:t>
      </w:r>
    </w:p>
    <w:p w:rsidR="009C432B" w:rsidRPr="00327788" w:rsidRDefault="009C432B" w:rsidP="0003316D">
      <w:pPr>
        <w:pStyle w:val="ab"/>
        <w:rPr>
          <w:lang w:val="en-GB"/>
        </w:rPr>
      </w:pPr>
      <w:r>
        <w:t>α</w:t>
      </w:r>
      <w:r w:rsidRPr="00501607">
        <w:rPr>
          <w:lang w:val="en-GB"/>
        </w:rPr>
        <w:t xml:space="preserve">. </w:t>
      </w:r>
      <w:r>
        <w:rPr>
          <w:lang w:val="en-US"/>
        </w:rPr>
        <w:t>HClΟ</w:t>
      </w:r>
      <w:r>
        <w:rPr>
          <w:rFonts w:ascii="Tahoma" w:hAnsi="Tahoma"/>
          <w:vertAlign w:val="subscript"/>
          <w:lang w:val="en-US"/>
        </w:rPr>
        <w:t>4</w:t>
      </w:r>
      <w:r w:rsidRPr="00327788">
        <w:rPr>
          <w:rFonts w:ascii="Tahoma" w:hAnsi="Tahoma"/>
          <w:lang w:val="en-GB"/>
        </w:rPr>
        <w:t xml:space="preserve"> </w:t>
      </w:r>
      <w:r w:rsidRPr="00327788">
        <w:rPr>
          <w:rFonts w:ascii="Tahoma" w:hAnsi="Tahoma"/>
          <w:lang w:val="en-GB"/>
        </w:rPr>
        <w:tab/>
      </w:r>
      <w:r w:rsidRPr="00327788">
        <w:rPr>
          <w:rFonts w:ascii="Tahoma" w:hAnsi="Tahoma"/>
          <w:lang w:val="en-GB"/>
        </w:rPr>
        <w:tab/>
      </w:r>
      <w:r>
        <w:t>β</w:t>
      </w:r>
      <w:r w:rsidRPr="00501607">
        <w:rPr>
          <w:lang w:val="en-GB"/>
        </w:rPr>
        <w:t xml:space="preserve">. </w:t>
      </w:r>
      <w:r>
        <w:rPr>
          <w:lang w:val="en-US"/>
        </w:rPr>
        <w:t>HF</w:t>
      </w:r>
      <w:r w:rsidRPr="00327788">
        <w:rPr>
          <w:lang w:val="en-GB"/>
        </w:rPr>
        <w:tab/>
      </w:r>
      <w:r w:rsidRPr="00327788">
        <w:rPr>
          <w:lang w:val="en-GB"/>
        </w:rPr>
        <w:tab/>
      </w:r>
      <w:r>
        <w:t>γ</w:t>
      </w:r>
      <w:r w:rsidRPr="00501607">
        <w:rPr>
          <w:lang w:val="en-GB"/>
        </w:rPr>
        <w:t>.</w:t>
      </w:r>
      <w:r>
        <w:rPr>
          <w:lang w:val="en-GB"/>
        </w:rPr>
        <w:t xml:space="preserve"> </w:t>
      </w:r>
      <w:r>
        <w:rPr>
          <w:lang w:val="en-US"/>
        </w:rPr>
        <w:t>H</w:t>
      </w:r>
      <w:r>
        <w:rPr>
          <w:vertAlign w:val="subscript"/>
          <w:lang w:val="en-US"/>
        </w:rPr>
        <w:t>2</w:t>
      </w:r>
      <w:r>
        <w:rPr>
          <w:lang w:val="en-US"/>
        </w:rPr>
        <w:t>S</w:t>
      </w:r>
      <w:r w:rsidRPr="00501607">
        <w:rPr>
          <w:lang w:val="en-GB"/>
        </w:rPr>
        <w:tab/>
      </w:r>
      <w:r w:rsidRPr="00327788">
        <w:rPr>
          <w:lang w:val="en-GB"/>
        </w:rPr>
        <w:tab/>
      </w:r>
      <w:r>
        <w:t>δ</w:t>
      </w:r>
      <w:r w:rsidRPr="00327788">
        <w:rPr>
          <w:lang w:val="en-GB"/>
        </w:rPr>
        <w:t xml:space="preserve">. </w:t>
      </w:r>
      <w:r>
        <w:rPr>
          <w:lang w:val="en-US"/>
        </w:rPr>
        <w:t>HCN</w:t>
      </w:r>
      <w:r w:rsidRPr="00327788">
        <w:rPr>
          <w:lang w:val="en-GB"/>
        </w:rPr>
        <w:t>.</w:t>
      </w:r>
    </w:p>
    <w:p w:rsidR="009C432B" w:rsidRDefault="009C432B" w:rsidP="00F8587E">
      <w:pPr>
        <w:pStyle w:val="Char2"/>
        <w:numPr>
          <w:ilvl w:val="2"/>
          <w:numId w:val="38"/>
        </w:numPr>
        <w:ind w:left="340" w:hanging="340"/>
      </w:pPr>
      <w:r>
        <w:t xml:space="preserve">Μια ουσία Β δρα στο νερό ως ασθενής βάση κατά </w:t>
      </w:r>
      <w:r>
        <w:rPr>
          <w:lang w:val="en-US"/>
        </w:rPr>
        <w:t>Br</w:t>
      </w:r>
      <w:r w:rsidRPr="00501607">
        <w:t>ö</w:t>
      </w:r>
      <w:r>
        <w:rPr>
          <w:lang w:val="en-US"/>
        </w:rPr>
        <w:t>nsted</w:t>
      </w:r>
      <w:r w:rsidRPr="00501607">
        <w:t>-</w:t>
      </w:r>
      <w:r>
        <w:rPr>
          <w:lang w:val="en-US"/>
        </w:rPr>
        <w:t>Lowry</w:t>
      </w:r>
      <w:r>
        <w:t>. Τότε η έκφραση της σταθεράς ιοντισμού K</w:t>
      </w:r>
      <w:r>
        <w:rPr>
          <w:vertAlign w:val="subscript"/>
        </w:rPr>
        <w:t>b</w:t>
      </w:r>
      <w:r>
        <w:t xml:space="preserve"> είναι:</w:t>
      </w:r>
    </w:p>
    <w:p w:rsidR="003F0F4E" w:rsidRDefault="003F0F4E" w:rsidP="0003316D">
      <w:pPr>
        <w:jc w:val="center"/>
      </w:pPr>
      <w:r>
        <w:t xml:space="preserve">α. </w:t>
      </w:r>
      <w:r w:rsidR="003131CF" w:rsidRPr="003F0F4E">
        <w:rPr>
          <w:position w:val="-28"/>
        </w:rPr>
        <w:object w:dxaOrig="1760" w:dyaOrig="700">
          <v:shape id="_x0000_i1038" type="#_x0000_t75" style="width:88.1pt;height:34.7pt" o:ole="">
            <v:imagedata r:id="rId14" o:title=""/>
          </v:shape>
          <o:OLEObject Type="Embed" ProgID="Equation.3" ShapeID="_x0000_i1038" DrawAspect="Content" ObjectID="_1467531038" r:id="rId15"/>
        </w:object>
      </w:r>
      <w:r>
        <w:tab/>
      </w:r>
      <w:r>
        <w:tab/>
        <w:t xml:space="preserve">β. </w:t>
      </w:r>
      <w:r w:rsidR="003131CF" w:rsidRPr="003F0F4E">
        <w:rPr>
          <w:position w:val="-28"/>
        </w:rPr>
        <w:object w:dxaOrig="1700" w:dyaOrig="700">
          <v:shape id="_x0000_i1039" type="#_x0000_t75" style="width:84.8pt;height:34.7pt" o:ole="">
            <v:imagedata r:id="rId16" o:title=""/>
          </v:shape>
          <o:OLEObject Type="Embed" ProgID="Equation.3" ShapeID="_x0000_i1039" DrawAspect="Content" ObjectID="_1467531039" r:id="rId17"/>
        </w:object>
      </w:r>
    </w:p>
    <w:p w:rsidR="003F0F4E" w:rsidRPr="003F0F4E" w:rsidRDefault="003F0F4E" w:rsidP="0003316D">
      <w:pPr>
        <w:jc w:val="center"/>
      </w:pPr>
      <w:r>
        <w:t xml:space="preserve">γ. </w:t>
      </w:r>
      <w:r w:rsidRPr="003F0F4E">
        <w:rPr>
          <w:position w:val="-28"/>
        </w:rPr>
        <w:object w:dxaOrig="1760" w:dyaOrig="700">
          <v:shape id="_x0000_i1040" type="#_x0000_t75" style="width:88.1pt;height:34.7pt" o:ole="">
            <v:imagedata r:id="rId18" o:title=""/>
          </v:shape>
          <o:OLEObject Type="Embed" ProgID="Equation.3" ShapeID="_x0000_i1040" DrawAspect="Content" ObjectID="_1467531040" r:id="rId19"/>
        </w:object>
      </w:r>
      <w:r w:rsidR="003131CF">
        <w:t xml:space="preserve">   δ. </w:t>
      </w:r>
      <w:r w:rsidR="00165F6A" w:rsidRPr="003131CF">
        <w:rPr>
          <w:position w:val="-30"/>
        </w:rPr>
        <w:object w:dxaOrig="1880" w:dyaOrig="720">
          <v:shape id="_x0000_i1041" type="#_x0000_t75" style="width:93.95pt;height:36.55pt" o:ole="">
            <v:imagedata r:id="rId20" o:title=""/>
          </v:shape>
          <o:OLEObject Type="Embed" ProgID="Equation.3" ShapeID="_x0000_i1041" DrawAspect="Content" ObjectID="_1467531041" r:id="rId21"/>
        </w:object>
      </w:r>
    </w:p>
    <w:p w:rsidR="009C432B" w:rsidRDefault="009C432B" w:rsidP="00F8587E">
      <w:pPr>
        <w:pStyle w:val="Char2"/>
        <w:numPr>
          <w:ilvl w:val="2"/>
          <w:numId w:val="38"/>
        </w:numPr>
        <w:ind w:left="340" w:hanging="340"/>
      </w:pPr>
      <w:r>
        <w:t xml:space="preserve">Ρυθμιστικό διάλυμα μπορεί να προκύψει από τη διάλυση  σε νερό, του ζεύγους των ενώσεων </w:t>
      </w:r>
    </w:p>
    <w:p w:rsidR="009C432B" w:rsidRPr="00D92861" w:rsidRDefault="009C432B" w:rsidP="0003316D">
      <w:pPr>
        <w:tabs>
          <w:tab w:val="right" w:pos="-1560"/>
          <w:tab w:val="right" w:pos="9638"/>
        </w:tabs>
        <w:ind w:left="782" w:hanging="425"/>
        <w:jc w:val="left"/>
      </w:pPr>
      <w:r w:rsidRPr="00D92861">
        <w:rPr>
          <w:b/>
        </w:rPr>
        <w:t>α.</w:t>
      </w:r>
      <w:r w:rsidRPr="00D92861">
        <w:tab/>
      </w:r>
      <w:r>
        <w:rPr>
          <w:lang w:val="en-US"/>
        </w:rPr>
        <w:t>CH</w:t>
      </w:r>
      <w:r w:rsidRPr="00D92861">
        <w:rPr>
          <w:vertAlign w:val="subscript"/>
        </w:rPr>
        <w:t>3</w:t>
      </w:r>
      <w:r>
        <w:rPr>
          <w:lang w:val="en-US"/>
        </w:rPr>
        <w:t>COOH</w:t>
      </w:r>
      <w:r w:rsidRPr="00D92861">
        <w:t xml:space="preserve"> και </w:t>
      </w:r>
      <w:r>
        <w:rPr>
          <w:lang w:val="en-US"/>
        </w:rPr>
        <w:t>HC</w:t>
      </w:r>
      <w:r w:rsidRPr="00D92861">
        <w:t>ℓ.</w:t>
      </w:r>
    </w:p>
    <w:p w:rsidR="009C432B" w:rsidRPr="00D92861" w:rsidRDefault="009C432B" w:rsidP="0003316D">
      <w:pPr>
        <w:tabs>
          <w:tab w:val="right" w:pos="-1560"/>
          <w:tab w:val="right" w:pos="9638"/>
        </w:tabs>
        <w:ind w:left="782" w:hanging="425"/>
        <w:jc w:val="left"/>
      </w:pPr>
      <w:r>
        <w:rPr>
          <w:b/>
        </w:rPr>
        <w:t>β.</w:t>
      </w:r>
      <w:r>
        <w:tab/>
      </w:r>
      <w:r>
        <w:rPr>
          <w:lang w:val="en-US"/>
        </w:rPr>
        <w:t>NaOH</w:t>
      </w:r>
      <w:r w:rsidRPr="00D92861">
        <w:t xml:space="preserve"> και </w:t>
      </w:r>
      <w:r>
        <w:rPr>
          <w:lang w:val="en-US"/>
        </w:rPr>
        <w:t>NaC</w:t>
      </w:r>
      <w:r w:rsidRPr="00D92861">
        <w:t>ℓ.</w:t>
      </w:r>
    </w:p>
    <w:p w:rsidR="009C432B" w:rsidRPr="009C432B" w:rsidRDefault="009C432B" w:rsidP="0003316D">
      <w:pPr>
        <w:tabs>
          <w:tab w:val="right" w:pos="-1560"/>
          <w:tab w:val="right" w:pos="9638"/>
        </w:tabs>
        <w:ind w:left="782" w:hanging="425"/>
        <w:jc w:val="left"/>
        <w:rPr>
          <w:lang w:val="en-US"/>
        </w:rPr>
      </w:pPr>
      <w:r>
        <w:rPr>
          <w:b/>
        </w:rPr>
        <w:t>γ</w:t>
      </w:r>
      <w:r w:rsidRPr="009C432B">
        <w:rPr>
          <w:b/>
          <w:lang w:val="en-US"/>
        </w:rPr>
        <w:t>.</w:t>
      </w:r>
      <w:r w:rsidRPr="009C432B">
        <w:rPr>
          <w:lang w:val="en-US"/>
        </w:rPr>
        <w:tab/>
      </w:r>
      <w:r>
        <w:rPr>
          <w:lang w:val="en-US"/>
        </w:rPr>
        <w:t>CH</w:t>
      </w:r>
      <w:r w:rsidRPr="009C432B">
        <w:rPr>
          <w:vertAlign w:val="subscript"/>
          <w:lang w:val="en-US"/>
        </w:rPr>
        <w:t>3</w:t>
      </w:r>
      <w:r>
        <w:rPr>
          <w:lang w:val="en-US"/>
        </w:rPr>
        <w:t>COOH</w:t>
      </w:r>
      <w:r w:rsidRPr="009C432B">
        <w:rPr>
          <w:lang w:val="en-US"/>
        </w:rPr>
        <w:t xml:space="preserve">  </w:t>
      </w:r>
      <w:r w:rsidRPr="00D92861">
        <w:t>και</w:t>
      </w:r>
      <w:r w:rsidRPr="009C432B">
        <w:rPr>
          <w:lang w:val="en-US"/>
        </w:rPr>
        <w:t xml:space="preserve">  </w:t>
      </w:r>
      <w:r>
        <w:rPr>
          <w:lang w:val="en-US"/>
        </w:rPr>
        <w:t>CH</w:t>
      </w:r>
      <w:r w:rsidRPr="009C432B">
        <w:rPr>
          <w:vertAlign w:val="subscript"/>
          <w:lang w:val="en-US"/>
        </w:rPr>
        <w:t>3</w:t>
      </w:r>
      <w:r>
        <w:rPr>
          <w:lang w:val="en-US"/>
        </w:rPr>
        <w:t>COONa</w:t>
      </w:r>
      <w:r w:rsidRPr="009C432B">
        <w:rPr>
          <w:lang w:val="en-US"/>
        </w:rPr>
        <w:t>.</w:t>
      </w:r>
    </w:p>
    <w:p w:rsidR="009C432B" w:rsidRPr="009C432B" w:rsidRDefault="009C432B" w:rsidP="0003316D">
      <w:pPr>
        <w:tabs>
          <w:tab w:val="right" w:pos="-1560"/>
          <w:tab w:val="right" w:pos="9638"/>
        </w:tabs>
        <w:ind w:left="782" w:hanging="425"/>
        <w:jc w:val="left"/>
        <w:rPr>
          <w:lang w:val="en-US"/>
        </w:rPr>
      </w:pPr>
      <w:r>
        <w:rPr>
          <w:b/>
        </w:rPr>
        <w:t>δ</w:t>
      </w:r>
      <w:r w:rsidRPr="009C432B">
        <w:rPr>
          <w:b/>
          <w:lang w:val="en-US"/>
        </w:rPr>
        <w:t>.</w:t>
      </w:r>
      <w:r w:rsidRPr="009C432B">
        <w:rPr>
          <w:lang w:val="en-US"/>
        </w:rPr>
        <w:tab/>
      </w:r>
      <w:r>
        <w:rPr>
          <w:lang w:val="en-US"/>
        </w:rPr>
        <w:t>HC</w:t>
      </w:r>
      <w:r w:rsidRPr="009C432B">
        <w:rPr>
          <w:lang w:val="en-US"/>
        </w:rPr>
        <w:t xml:space="preserve">ℓ </w:t>
      </w:r>
      <w:r w:rsidRPr="00D92861">
        <w:t>και</w:t>
      </w:r>
      <w:r w:rsidRPr="009C432B">
        <w:rPr>
          <w:lang w:val="en-US"/>
        </w:rPr>
        <w:t xml:space="preserve"> </w:t>
      </w:r>
      <w:r>
        <w:rPr>
          <w:lang w:val="en-US"/>
        </w:rPr>
        <w:t>NH</w:t>
      </w:r>
      <w:r w:rsidRPr="009C432B">
        <w:rPr>
          <w:vertAlign w:val="subscript"/>
          <w:lang w:val="en-US"/>
        </w:rPr>
        <w:t>4</w:t>
      </w:r>
      <w:r>
        <w:rPr>
          <w:lang w:val="en-US"/>
        </w:rPr>
        <w:t>C</w:t>
      </w:r>
      <w:r w:rsidRPr="009C432B">
        <w:rPr>
          <w:lang w:val="en-US"/>
        </w:rPr>
        <w:t>ℓ.</w:t>
      </w:r>
    </w:p>
    <w:p w:rsidR="009C432B" w:rsidRDefault="009C432B" w:rsidP="00F8587E">
      <w:pPr>
        <w:pStyle w:val="Char2"/>
        <w:numPr>
          <w:ilvl w:val="2"/>
          <w:numId w:val="38"/>
        </w:numPr>
        <w:ind w:left="340" w:hanging="340"/>
      </w:pPr>
      <w:r>
        <w:t xml:space="preserve">Σε υδατικό διάλυμα του ασθενούς οξέος </w:t>
      </w:r>
      <w:r>
        <w:rPr>
          <w:lang w:val="en-US"/>
        </w:rPr>
        <w:t>HF</w:t>
      </w:r>
      <w:r>
        <w:t xml:space="preserve"> προστίθεται στερεό Ν</w:t>
      </w:r>
      <w:r>
        <w:rPr>
          <w:lang w:val="en-US"/>
        </w:rPr>
        <w:t>aF</w:t>
      </w:r>
      <w:r w:rsidRPr="00D92861">
        <w:t>,</w:t>
      </w:r>
      <w:r>
        <w:t xml:space="preserve"> χωρίς μεταβολή του όγκου και της θερμοκρασίας του διαλύματος.</w:t>
      </w:r>
    </w:p>
    <w:p w:rsidR="009C432B" w:rsidRDefault="009C432B" w:rsidP="0003316D">
      <w:pPr>
        <w:pStyle w:val="ab"/>
      </w:pPr>
      <w:r w:rsidRPr="00F93AE3">
        <w:rPr>
          <w:b/>
        </w:rPr>
        <w:t>α.</w:t>
      </w:r>
      <w:r w:rsidRPr="00F93AE3">
        <w:t xml:space="preserve"> </w:t>
      </w:r>
      <w:r w:rsidRPr="00F93AE3">
        <w:tab/>
        <w:t>Ο βαθμός ιοντισμού του Η</w:t>
      </w:r>
      <w:r>
        <w:rPr>
          <w:lang w:val="en-US"/>
        </w:rPr>
        <w:t>F</w:t>
      </w:r>
      <w:r>
        <w:t xml:space="preserve"> στο νέο διάλυμα αυξάνεται, μειώνεται ή παραμένει σταθερός</w:t>
      </w:r>
      <w:r w:rsidRPr="00F93AE3">
        <w:t>;</w:t>
      </w:r>
    </w:p>
    <w:p w:rsidR="009C432B" w:rsidRDefault="009C432B" w:rsidP="0003316D">
      <w:pPr>
        <w:pStyle w:val="ab"/>
      </w:pPr>
      <w:r w:rsidRPr="00F93AE3">
        <w:rPr>
          <w:b/>
        </w:rPr>
        <w:t>β.</w:t>
      </w:r>
      <w:r w:rsidRPr="00F93AE3">
        <w:t xml:space="preserve"> </w:t>
      </w:r>
      <w:r w:rsidRPr="00F93AE3">
        <w:tab/>
        <w:t>Να δικαιολογήσετε την απάντησή σας.</w:t>
      </w:r>
    </w:p>
    <w:p w:rsidR="009C432B" w:rsidRDefault="009C432B" w:rsidP="00F8587E">
      <w:pPr>
        <w:pStyle w:val="Char2"/>
        <w:numPr>
          <w:ilvl w:val="2"/>
          <w:numId w:val="38"/>
        </w:numPr>
        <w:ind w:left="340" w:hanging="340"/>
      </w:pPr>
      <w:r>
        <w:t xml:space="preserve">Σε υδατικό διάλυμα του ασθενούς οξέος </w:t>
      </w:r>
      <w:r>
        <w:rPr>
          <w:lang w:val="en-US"/>
        </w:rPr>
        <w:t>HF</w:t>
      </w:r>
      <w:r>
        <w:t xml:space="preserve"> προστίθεται στερεό Ν</w:t>
      </w:r>
      <w:r>
        <w:rPr>
          <w:lang w:val="en-US"/>
        </w:rPr>
        <w:t>aF</w:t>
      </w:r>
      <w:r w:rsidRPr="00D92861">
        <w:t>,</w:t>
      </w:r>
      <w:r>
        <w:t xml:space="preserve"> χωρίς μεταβολή του όγκου και της θερμοκρασίας του διαλύματος.</w:t>
      </w:r>
    </w:p>
    <w:p w:rsidR="009C432B" w:rsidRDefault="009C432B" w:rsidP="0003316D">
      <w:pPr>
        <w:ind w:left="957" w:hanging="567"/>
      </w:pPr>
      <w:r w:rsidRPr="000871B0">
        <w:rPr>
          <w:b/>
        </w:rPr>
        <w:t>α.</w:t>
      </w:r>
      <w:r w:rsidRPr="000871B0">
        <w:t xml:space="preserve"> </w:t>
      </w:r>
      <w:r>
        <w:t xml:space="preserve">  </w:t>
      </w:r>
      <w:r w:rsidRPr="000871B0">
        <w:t>Ο βαθμός ιοντισμού του Η</w:t>
      </w:r>
      <w:r>
        <w:rPr>
          <w:lang w:val="en-US"/>
        </w:rPr>
        <w:t>F</w:t>
      </w:r>
      <w:r>
        <w:t xml:space="preserve"> στο νέο διάλυμα αυξάνεται, μειώνεται ή παραμένει σταθερός</w:t>
      </w:r>
      <w:r w:rsidRPr="000871B0">
        <w:t>;</w:t>
      </w:r>
    </w:p>
    <w:p w:rsidR="009C432B" w:rsidRDefault="009C432B" w:rsidP="0003316D">
      <w:pPr>
        <w:pStyle w:val="ab"/>
        <w:ind w:left="730"/>
      </w:pPr>
      <w:r w:rsidRPr="000871B0">
        <w:rPr>
          <w:b/>
        </w:rPr>
        <w:t>β.</w:t>
      </w:r>
      <w:r w:rsidRPr="000871B0">
        <w:t xml:space="preserve"> </w:t>
      </w:r>
      <w:r w:rsidRPr="000871B0">
        <w:tab/>
        <w:t>Να δικαιολογήσετε την απάντησή σας.</w:t>
      </w:r>
    </w:p>
    <w:p w:rsidR="009C432B" w:rsidRDefault="009C432B" w:rsidP="00F8587E">
      <w:pPr>
        <w:pStyle w:val="Char2"/>
        <w:numPr>
          <w:ilvl w:val="2"/>
          <w:numId w:val="38"/>
        </w:numPr>
        <w:ind w:left="340" w:hanging="340"/>
      </w:pPr>
      <w:r>
        <w:t xml:space="preserve">Με προσθήκη νερού δεν μεταβάλλεται το </w:t>
      </w:r>
      <w:r>
        <w:rPr>
          <w:lang w:val="en-US"/>
        </w:rPr>
        <w:t>pH</w:t>
      </w:r>
      <w:r>
        <w:t xml:space="preserve"> υδατικού διαλύματος:</w:t>
      </w:r>
    </w:p>
    <w:p w:rsidR="009C432B" w:rsidRPr="003B3D81" w:rsidRDefault="009C432B" w:rsidP="0003316D">
      <w:pPr>
        <w:rPr>
          <w:lang w:val="en-US"/>
        </w:rPr>
      </w:pPr>
      <w:r>
        <w:tab/>
      </w:r>
      <w:r w:rsidRPr="00FF05BE">
        <w:t>α</w:t>
      </w:r>
      <w:r w:rsidRPr="00740CAE">
        <w:rPr>
          <w:lang w:val="en-GB"/>
        </w:rPr>
        <w:t xml:space="preserve">. </w:t>
      </w:r>
      <w:r w:rsidRPr="00740CAE">
        <w:rPr>
          <w:lang w:val="en-GB"/>
        </w:rPr>
        <w:tab/>
        <w:t>CH</w:t>
      </w:r>
      <w:r w:rsidRPr="00740CAE">
        <w:rPr>
          <w:vertAlign w:val="subscript"/>
          <w:lang w:val="en-GB"/>
        </w:rPr>
        <w:t>3</w:t>
      </w:r>
      <w:r w:rsidRPr="00740CAE">
        <w:rPr>
          <w:lang w:val="en-GB"/>
        </w:rPr>
        <w:t>COOH</w:t>
      </w:r>
      <w:r w:rsidRPr="00740CAE">
        <w:rPr>
          <w:lang w:val="en-GB"/>
        </w:rPr>
        <w:tab/>
      </w:r>
      <w:r w:rsidRPr="00FF05BE">
        <w:t>β</w:t>
      </w:r>
      <w:r w:rsidRPr="00740CAE">
        <w:rPr>
          <w:lang w:val="en-GB"/>
        </w:rPr>
        <w:t xml:space="preserve">. </w:t>
      </w:r>
      <w:r w:rsidRPr="00740CAE">
        <w:rPr>
          <w:lang w:val="en-GB"/>
        </w:rPr>
        <w:tab/>
        <w:t>NH</w:t>
      </w:r>
      <w:r w:rsidRPr="00740CAE">
        <w:rPr>
          <w:vertAlign w:val="subscript"/>
          <w:lang w:val="en-GB"/>
        </w:rPr>
        <w:t>4</w:t>
      </w:r>
      <w:r w:rsidRPr="00740CAE">
        <w:rPr>
          <w:lang w:val="en-GB"/>
        </w:rPr>
        <w:t>Cl</w:t>
      </w:r>
      <w:r w:rsidRPr="00740CAE">
        <w:rPr>
          <w:lang w:val="en-GB"/>
        </w:rPr>
        <w:tab/>
      </w:r>
      <w:r w:rsidRPr="00FF05BE">
        <w:t>γ</w:t>
      </w:r>
      <w:r w:rsidRPr="00740CAE">
        <w:rPr>
          <w:lang w:val="en-GB"/>
        </w:rPr>
        <w:t xml:space="preserve">. </w:t>
      </w:r>
      <w:r w:rsidRPr="00740CAE">
        <w:rPr>
          <w:lang w:val="en-GB"/>
        </w:rPr>
        <w:tab/>
      </w:r>
      <w:r w:rsidRPr="003B3D81">
        <w:rPr>
          <w:lang w:val="en-US"/>
        </w:rPr>
        <w:t>NaCl</w:t>
      </w:r>
      <w:r w:rsidRPr="003B3D81">
        <w:rPr>
          <w:lang w:val="en-US"/>
        </w:rPr>
        <w:tab/>
      </w:r>
      <w:r w:rsidRPr="003B3D81">
        <w:rPr>
          <w:lang w:val="en-US"/>
        </w:rPr>
        <w:tab/>
      </w:r>
      <w:r w:rsidRPr="00FF05BE">
        <w:t>δ</w:t>
      </w:r>
      <w:r w:rsidRPr="003B3D81">
        <w:rPr>
          <w:lang w:val="en-US"/>
        </w:rPr>
        <w:t xml:space="preserve">. </w:t>
      </w:r>
      <w:r w:rsidRPr="003B3D81">
        <w:rPr>
          <w:lang w:val="en-US"/>
        </w:rPr>
        <w:tab/>
        <w:t>CH</w:t>
      </w:r>
      <w:r w:rsidRPr="003B3D81">
        <w:rPr>
          <w:vertAlign w:val="subscript"/>
          <w:lang w:val="en-US"/>
        </w:rPr>
        <w:t>3</w:t>
      </w:r>
      <w:r w:rsidRPr="003B3D81">
        <w:rPr>
          <w:lang w:val="en-US"/>
        </w:rPr>
        <w:t xml:space="preserve">COONa </w:t>
      </w:r>
    </w:p>
    <w:p w:rsidR="009C432B" w:rsidRDefault="009C432B" w:rsidP="00F8587E">
      <w:pPr>
        <w:pStyle w:val="Char2"/>
        <w:numPr>
          <w:ilvl w:val="2"/>
          <w:numId w:val="38"/>
        </w:numPr>
        <w:ind w:left="340" w:hanging="340"/>
      </w:pPr>
      <w:r>
        <w:t>Δίνονται οι σταθερές ιοντισμού:</w:t>
      </w:r>
    </w:p>
    <w:p w:rsidR="009C432B" w:rsidRPr="009C432B" w:rsidRDefault="009C432B" w:rsidP="0003316D">
      <w:pPr>
        <w:pStyle w:val="ab"/>
        <w:rPr>
          <w:lang w:val="en-US"/>
        </w:rPr>
      </w:pPr>
      <w:r>
        <w:t>Κ</w:t>
      </w:r>
      <w:r>
        <w:rPr>
          <w:vertAlign w:val="subscript"/>
          <w:lang w:val="en-US"/>
        </w:rPr>
        <w:t>a</w:t>
      </w:r>
      <w:r w:rsidRPr="009C432B">
        <w:rPr>
          <w:vertAlign w:val="subscript"/>
          <w:lang w:val="en-US"/>
        </w:rPr>
        <w:t xml:space="preserve"> </w:t>
      </w:r>
      <w:r w:rsidRPr="009C432B">
        <w:rPr>
          <w:position w:val="-6"/>
          <w:sz w:val="20"/>
          <w:lang w:val="en-US"/>
        </w:rPr>
        <w:t>(</w:t>
      </w:r>
      <w:r w:rsidRPr="002E0608">
        <w:rPr>
          <w:position w:val="-6"/>
          <w:sz w:val="20"/>
          <w:lang w:val="en-US"/>
        </w:rPr>
        <w:t>CH</w:t>
      </w:r>
      <w:r w:rsidRPr="009C432B">
        <w:rPr>
          <w:position w:val="-6"/>
          <w:sz w:val="20"/>
          <w:vertAlign w:val="subscript"/>
          <w:lang w:val="en-US"/>
        </w:rPr>
        <w:t>3</w:t>
      </w:r>
      <w:r w:rsidRPr="002E0608">
        <w:rPr>
          <w:position w:val="-6"/>
          <w:sz w:val="20"/>
          <w:lang w:val="en-US"/>
        </w:rPr>
        <w:t>COOH</w:t>
      </w:r>
      <w:r w:rsidRPr="009C432B">
        <w:rPr>
          <w:position w:val="-6"/>
          <w:sz w:val="20"/>
          <w:lang w:val="en-US"/>
        </w:rPr>
        <w:t>)</w:t>
      </w:r>
      <w:r w:rsidRPr="009C432B">
        <w:rPr>
          <w:lang w:val="en-US"/>
        </w:rPr>
        <w:t xml:space="preserve"> = 10 </w:t>
      </w:r>
      <w:r w:rsidRPr="009C432B">
        <w:rPr>
          <w:position w:val="2"/>
          <w:vertAlign w:val="superscript"/>
          <w:lang w:val="en-US"/>
        </w:rPr>
        <w:t>-</w:t>
      </w:r>
      <w:r w:rsidRPr="009C432B">
        <w:rPr>
          <w:vertAlign w:val="superscript"/>
          <w:lang w:val="en-US"/>
        </w:rPr>
        <w:t xml:space="preserve">5 </w:t>
      </w:r>
      <w:r w:rsidRPr="009C432B">
        <w:rPr>
          <w:lang w:val="en-US"/>
        </w:rPr>
        <w:t>,</w:t>
      </w:r>
      <w:r w:rsidRPr="009C432B">
        <w:rPr>
          <w:lang w:val="en-US"/>
        </w:rPr>
        <w:tab/>
        <w:t xml:space="preserve">  </w:t>
      </w:r>
      <w:r>
        <w:rPr>
          <w:lang w:val="en-US"/>
        </w:rPr>
        <w:t>K</w:t>
      </w:r>
      <w:r>
        <w:rPr>
          <w:vertAlign w:val="subscript"/>
          <w:lang w:val="en-US"/>
        </w:rPr>
        <w:t>b</w:t>
      </w:r>
      <w:r w:rsidRPr="009C432B">
        <w:rPr>
          <w:lang w:val="en-US"/>
        </w:rPr>
        <w:t xml:space="preserve"> </w:t>
      </w:r>
      <w:r w:rsidRPr="009C432B">
        <w:rPr>
          <w:position w:val="-8"/>
          <w:sz w:val="20"/>
          <w:lang w:val="en-US"/>
        </w:rPr>
        <w:t>(</w:t>
      </w:r>
      <w:r w:rsidRPr="002E0608">
        <w:rPr>
          <w:position w:val="-8"/>
          <w:sz w:val="20"/>
          <w:lang w:val="en-US"/>
        </w:rPr>
        <w:t>NH</w:t>
      </w:r>
      <w:r w:rsidRPr="009C432B">
        <w:rPr>
          <w:position w:val="-8"/>
          <w:sz w:val="20"/>
          <w:vertAlign w:val="subscript"/>
          <w:lang w:val="en-US"/>
        </w:rPr>
        <w:t>3</w:t>
      </w:r>
      <w:r w:rsidRPr="009C432B">
        <w:rPr>
          <w:position w:val="-8"/>
          <w:sz w:val="20"/>
          <w:lang w:val="en-US"/>
        </w:rPr>
        <w:t>)</w:t>
      </w:r>
      <w:r w:rsidRPr="009C432B">
        <w:rPr>
          <w:lang w:val="en-US"/>
        </w:rPr>
        <w:t xml:space="preserve"> =10</w:t>
      </w:r>
      <w:r w:rsidRPr="009C432B">
        <w:rPr>
          <w:position w:val="2"/>
          <w:vertAlign w:val="superscript"/>
          <w:lang w:val="en-US"/>
        </w:rPr>
        <w:t xml:space="preserve"> -</w:t>
      </w:r>
      <w:r w:rsidRPr="009C432B">
        <w:rPr>
          <w:vertAlign w:val="superscript"/>
          <w:lang w:val="en-US"/>
        </w:rPr>
        <w:t>5</w:t>
      </w:r>
      <w:r w:rsidRPr="009C432B">
        <w:rPr>
          <w:lang w:val="en-US"/>
        </w:rPr>
        <w:t xml:space="preserve"> </w:t>
      </w:r>
      <w:r w:rsidRPr="009C432B">
        <w:rPr>
          <w:vertAlign w:val="superscript"/>
          <w:lang w:val="en-US"/>
        </w:rPr>
        <w:t xml:space="preserve"> </w:t>
      </w:r>
      <w:r w:rsidRPr="009C432B">
        <w:rPr>
          <w:lang w:val="en-US"/>
        </w:rPr>
        <w:tab/>
      </w:r>
      <w:r>
        <w:t>και</w:t>
      </w:r>
      <w:r w:rsidRPr="009C432B">
        <w:rPr>
          <w:lang w:val="en-US"/>
        </w:rPr>
        <w:t xml:space="preserve"> </w:t>
      </w:r>
      <w:r w:rsidRPr="009C432B">
        <w:rPr>
          <w:lang w:val="en-US"/>
        </w:rPr>
        <w:tab/>
      </w:r>
      <w:r>
        <w:t>Κ</w:t>
      </w:r>
      <w:r>
        <w:rPr>
          <w:vertAlign w:val="subscript"/>
          <w:lang w:val="en-US"/>
        </w:rPr>
        <w:t>w</w:t>
      </w:r>
      <w:r w:rsidRPr="009C432B">
        <w:rPr>
          <w:lang w:val="en-US"/>
        </w:rPr>
        <w:t>=10</w:t>
      </w:r>
      <w:r>
        <w:rPr>
          <w:vertAlign w:val="superscript"/>
          <w:lang w:val="en-US"/>
        </w:rPr>
        <w:sym w:font="Symbol" w:char="F02D"/>
      </w:r>
      <w:r w:rsidRPr="009C432B">
        <w:rPr>
          <w:vertAlign w:val="superscript"/>
          <w:lang w:val="en-US"/>
        </w:rPr>
        <w:t>14</w:t>
      </w:r>
    </w:p>
    <w:p w:rsidR="009C432B" w:rsidRDefault="009C432B" w:rsidP="0003316D">
      <w:pPr>
        <w:ind w:left="340"/>
      </w:pPr>
      <w:r>
        <w:t>α.</w:t>
      </w:r>
      <w:r>
        <w:tab/>
        <w:t>Να προβλέψετε προς ποια κατεύθυνση είναι μετατοπισμένη η ισορροπία:</w:t>
      </w:r>
    </w:p>
    <w:p w:rsidR="009C432B" w:rsidRDefault="009C432B" w:rsidP="0003316D">
      <w:pPr>
        <w:ind w:left="340"/>
        <w:rPr>
          <w:lang w:val="en-US"/>
        </w:rPr>
      </w:pPr>
      <w:r w:rsidRPr="00476502">
        <w:tab/>
      </w:r>
      <w:r>
        <w:rPr>
          <w:lang w:val="en-US"/>
        </w:rPr>
        <w:t>CH</w:t>
      </w:r>
      <w:r>
        <w:rPr>
          <w:vertAlign w:val="subscript"/>
          <w:lang w:val="en-US"/>
        </w:rPr>
        <w:t>3</w:t>
      </w:r>
      <w:r>
        <w:rPr>
          <w:lang w:val="en-US"/>
        </w:rPr>
        <w:t>COOH</w:t>
      </w:r>
      <w:r>
        <w:rPr>
          <w:vertAlign w:val="subscript"/>
          <w:lang w:val="en-US"/>
        </w:rPr>
        <w:t>(aq)</w:t>
      </w:r>
      <w:r>
        <w:rPr>
          <w:lang w:val="en-US"/>
        </w:rPr>
        <w:t>+NH</w:t>
      </w:r>
      <w:r>
        <w:rPr>
          <w:vertAlign w:val="subscript"/>
          <w:lang w:val="en-US"/>
        </w:rPr>
        <w:t>3(aq)</w:t>
      </w:r>
      <w:r>
        <w:rPr>
          <w:lang w:val="en-US"/>
        </w:rPr>
        <w:t xml:space="preserve">   </w:t>
      </w:r>
      <w:r>
        <w:rPr>
          <w:lang w:val="en-US"/>
        </w:rPr>
        <w:sym w:font="Sak" w:char="F039"/>
      </w:r>
      <w:r>
        <w:rPr>
          <w:lang w:val="en-US"/>
        </w:rPr>
        <w:t xml:space="preserve">    CH</w:t>
      </w:r>
      <w:r>
        <w:rPr>
          <w:vertAlign w:val="subscript"/>
          <w:lang w:val="en-US"/>
        </w:rPr>
        <w:t>3</w:t>
      </w:r>
      <w:r>
        <w:rPr>
          <w:lang w:val="en-US"/>
        </w:rPr>
        <w:t>COO</w:t>
      </w:r>
      <w:r>
        <w:rPr>
          <w:vertAlign w:val="superscript"/>
          <w:lang w:val="en-US"/>
        </w:rPr>
        <w:sym w:font="Symbol" w:char="F02D"/>
      </w:r>
      <w:r>
        <w:rPr>
          <w:vertAlign w:val="subscript"/>
          <w:lang w:val="en-US"/>
        </w:rPr>
        <w:t xml:space="preserve"> (aq)</w:t>
      </w:r>
      <w:r>
        <w:rPr>
          <w:lang w:val="en-US"/>
        </w:rPr>
        <w:t>+ΝΗ</w:t>
      </w:r>
      <w:r>
        <w:rPr>
          <w:vertAlign w:val="subscript"/>
          <w:lang w:val="en-US"/>
        </w:rPr>
        <w:t>4</w:t>
      </w:r>
      <w:r>
        <w:rPr>
          <w:vertAlign w:val="superscript"/>
          <w:lang w:val="en-US"/>
        </w:rPr>
        <w:t>+</w:t>
      </w:r>
      <w:r>
        <w:rPr>
          <w:vertAlign w:val="subscript"/>
          <w:lang w:val="en-US"/>
        </w:rPr>
        <w:t xml:space="preserve"> (aq)</w:t>
      </w:r>
    </w:p>
    <w:p w:rsidR="009C432B" w:rsidRDefault="009C432B" w:rsidP="0003316D">
      <w:r w:rsidRPr="00476502">
        <w:rPr>
          <w:lang w:val="en-GB"/>
        </w:rPr>
        <w:tab/>
      </w:r>
      <w:r>
        <w:t>Να αιτιολογήσετε την απάντησή σας.</w:t>
      </w:r>
    </w:p>
    <w:p w:rsidR="009C432B" w:rsidRDefault="009C432B" w:rsidP="0003316D">
      <w:pPr>
        <w:pStyle w:val="ab"/>
      </w:pPr>
      <w:r>
        <w:t>β.</w:t>
      </w:r>
      <w:r>
        <w:tab/>
        <w:t xml:space="preserve">Να προβλέψετε αν υδατικό διάλυμα του άλατος </w:t>
      </w:r>
      <w:r>
        <w:rPr>
          <w:lang w:val="en-US"/>
        </w:rPr>
        <w:t>CH</w:t>
      </w:r>
      <w:r>
        <w:rPr>
          <w:vertAlign w:val="subscript"/>
        </w:rPr>
        <w:t>3</w:t>
      </w:r>
      <w:r>
        <w:rPr>
          <w:lang w:val="en-US"/>
        </w:rPr>
        <w:t>COONH</w:t>
      </w:r>
      <w:r>
        <w:rPr>
          <w:vertAlign w:val="subscript"/>
        </w:rPr>
        <w:t>4</w:t>
      </w:r>
      <w:r>
        <w:t xml:space="preserve"> είναι όξινο, βασικό ή ουδέτερο, γράφοντας τις αντιδράσεις των ιόντων του άλατος με το νερό.</w:t>
      </w:r>
    </w:p>
    <w:p w:rsidR="009C432B" w:rsidRDefault="009C432B" w:rsidP="0003316D">
      <w:pPr>
        <w:pStyle w:val="ab"/>
      </w:pPr>
      <w:r>
        <w:t>Να αιτιολογήσετε την απάντησή σας.</w:t>
      </w:r>
    </w:p>
    <w:p w:rsidR="009C432B" w:rsidRPr="00D732A9" w:rsidRDefault="009C432B" w:rsidP="00F8587E">
      <w:pPr>
        <w:pStyle w:val="Char2"/>
        <w:numPr>
          <w:ilvl w:val="2"/>
          <w:numId w:val="38"/>
        </w:numPr>
        <w:ind w:left="340" w:hanging="340"/>
      </w:pPr>
      <w:r w:rsidRPr="00D732A9">
        <w:t>Ποιο από τα παρακάτω υδατικά διαλύματα στους 25</w:t>
      </w:r>
      <w:r w:rsidRPr="00D732A9">
        <w:rPr>
          <w:vertAlign w:val="superscript"/>
        </w:rPr>
        <w:t>ο</w:t>
      </w:r>
      <w:r w:rsidRPr="00D732A9">
        <w:t xml:space="preserve"> </w:t>
      </w:r>
      <w:r w:rsidRPr="00D732A9">
        <w:rPr>
          <w:lang w:val="en-US"/>
        </w:rPr>
        <w:t>C</w:t>
      </w:r>
      <w:r w:rsidRPr="00D732A9">
        <w:t xml:space="preserve"> έχει τη μεγαλύτερη τιμή </w:t>
      </w:r>
      <w:r w:rsidRPr="00D732A9">
        <w:rPr>
          <w:lang w:val="en-US"/>
        </w:rPr>
        <w:t>pH</w:t>
      </w:r>
      <w:r w:rsidRPr="00D732A9">
        <w:t xml:space="preserve">; </w:t>
      </w:r>
    </w:p>
    <w:p w:rsidR="009C432B" w:rsidRPr="001D0CDB" w:rsidRDefault="009C432B" w:rsidP="0003316D">
      <w:pPr>
        <w:pStyle w:val="ab"/>
        <w:rPr>
          <w:lang w:val="en-GB"/>
        </w:rPr>
      </w:pPr>
      <w:r w:rsidRPr="00D732A9">
        <w:t>α</w:t>
      </w:r>
      <w:r w:rsidRPr="001D0CDB">
        <w:rPr>
          <w:lang w:val="en-GB"/>
        </w:rPr>
        <w:t xml:space="preserve">.  </w:t>
      </w:r>
      <w:r w:rsidRPr="00D732A9">
        <w:t>ΝΗ</w:t>
      </w:r>
      <w:r w:rsidRPr="001D0CDB">
        <w:rPr>
          <w:vertAlign w:val="subscript"/>
          <w:lang w:val="en-GB"/>
        </w:rPr>
        <w:t>3</w:t>
      </w:r>
      <w:r w:rsidRPr="001D0CDB">
        <w:rPr>
          <w:lang w:val="en-GB"/>
        </w:rPr>
        <w:tab/>
      </w:r>
      <w:r w:rsidRPr="001D0CDB">
        <w:rPr>
          <w:lang w:val="en-GB"/>
        </w:rPr>
        <w:tab/>
        <w:t xml:space="preserve">0,1 </w:t>
      </w:r>
      <w:r w:rsidRPr="00D732A9">
        <w:rPr>
          <w:lang w:val="en-US"/>
        </w:rPr>
        <w:t>M</w:t>
      </w:r>
    </w:p>
    <w:p w:rsidR="009C432B" w:rsidRPr="001D0CDB" w:rsidRDefault="009C432B" w:rsidP="0003316D">
      <w:pPr>
        <w:pStyle w:val="ab"/>
        <w:rPr>
          <w:lang w:val="en-GB"/>
        </w:rPr>
      </w:pPr>
      <w:r w:rsidRPr="00D732A9">
        <w:t>β</w:t>
      </w:r>
      <w:r w:rsidRPr="001D0CDB">
        <w:rPr>
          <w:lang w:val="en-GB"/>
        </w:rPr>
        <w:t xml:space="preserve">.  </w:t>
      </w:r>
      <w:r w:rsidRPr="00D732A9">
        <w:rPr>
          <w:lang w:val="en-US"/>
        </w:rPr>
        <w:t>Ca</w:t>
      </w:r>
      <w:r w:rsidRPr="001D0CDB">
        <w:rPr>
          <w:lang w:val="en-GB"/>
        </w:rPr>
        <w:t>(</w:t>
      </w:r>
      <w:r w:rsidRPr="00D732A9">
        <w:rPr>
          <w:lang w:val="en-US"/>
        </w:rPr>
        <w:t>OH</w:t>
      </w:r>
      <w:r w:rsidRPr="001D0CDB">
        <w:rPr>
          <w:lang w:val="en-GB"/>
        </w:rPr>
        <w:t>)</w:t>
      </w:r>
      <w:r w:rsidRPr="001D0CDB">
        <w:rPr>
          <w:vertAlign w:val="subscript"/>
          <w:lang w:val="en-GB"/>
        </w:rPr>
        <w:t>2</w:t>
      </w:r>
      <w:r w:rsidRPr="001D0CDB">
        <w:rPr>
          <w:lang w:val="en-GB"/>
        </w:rPr>
        <w:tab/>
        <w:t xml:space="preserve">0,1 </w:t>
      </w:r>
      <w:r w:rsidRPr="00D732A9">
        <w:rPr>
          <w:lang w:val="en-US"/>
        </w:rPr>
        <w:t>M</w:t>
      </w:r>
    </w:p>
    <w:p w:rsidR="009C432B" w:rsidRPr="00D732A9" w:rsidRDefault="009C432B" w:rsidP="0003316D">
      <w:pPr>
        <w:pStyle w:val="ab"/>
      </w:pPr>
      <w:r w:rsidRPr="00D732A9">
        <w:t>γ</w:t>
      </w:r>
      <w:r w:rsidRPr="001D0CDB">
        <w:rPr>
          <w:lang w:val="en-GB"/>
        </w:rPr>
        <w:t xml:space="preserve">.  </w:t>
      </w:r>
      <w:r w:rsidRPr="00D732A9">
        <w:t>ΝαΟΗ</w:t>
      </w:r>
      <w:r w:rsidRPr="00D732A9">
        <w:tab/>
      </w:r>
      <w:r>
        <w:t xml:space="preserve">      </w:t>
      </w:r>
      <w:r w:rsidRPr="00D732A9">
        <w:t>0,1 Μ</w:t>
      </w:r>
    </w:p>
    <w:p w:rsidR="009C432B" w:rsidRDefault="009C432B" w:rsidP="0003316D">
      <w:pPr>
        <w:pStyle w:val="ab"/>
      </w:pPr>
      <w:r w:rsidRPr="00D732A9">
        <w:t>δ. Να</w:t>
      </w:r>
      <w:r w:rsidRPr="00D732A9">
        <w:rPr>
          <w:lang w:val="en-US"/>
        </w:rPr>
        <w:t>CN</w:t>
      </w:r>
      <w:r w:rsidRPr="00D732A9">
        <w:tab/>
      </w:r>
      <w:r>
        <w:t xml:space="preserve">      </w:t>
      </w:r>
      <w:r w:rsidRPr="00D732A9">
        <w:t>0,1 Μ</w:t>
      </w:r>
    </w:p>
    <w:p w:rsidR="009C432B" w:rsidRDefault="009C432B" w:rsidP="00F8587E">
      <w:pPr>
        <w:pStyle w:val="Char2"/>
        <w:numPr>
          <w:ilvl w:val="2"/>
          <w:numId w:val="38"/>
        </w:numPr>
        <w:ind w:left="340" w:hanging="340"/>
      </w:pPr>
      <w:r>
        <w:lastRenderedPageBreak/>
        <w:t xml:space="preserve">Να αντιστοιχίσετε καθένα από τα υδατικά διαλύματα της </w:t>
      </w:r>
      <w:r>
        <w:rPr>
          <w:b/>
        </w:rPr>
        <w:t>Στήλης Ι</w:t>
      </w:r>
      <w:r>
        <w:t xml:space="preserve"> με την τιμή </w:t>
      </w:r>
      <w:r>
        <w:rPr>
          <w:lang w:val="en-US"/>
        </w:rPr>
        <w:t>pH</w:t>
      </w:r>
      <w:r>
        <w:t xml:space="preserve"> της </w:t>
      </w:r>
      <w:r>
        <w:rPr>
          <w:b/>
        </w:rPr>
        <w:t>Στήλης ΙΙ</w:t>
      </w:r>
      <w:r>
        <w:t xml:space="preserve"> γράφοντας στο τετράδιό σας τον αριθμό της </w:t>
      </w:r>
      <w:r>
        <w:rPr>
          <w:b/>
        </w:rPr>
        <w:t>Στήλης Ι</w:t>
      </w:r>
      <w:r>
        <w:t xml:space="preserve"> και δίπλα το αντίστοιχο γράμμα της </w:t>
      </w:r>
      <w:r>
        <w:rPr>
          <w:b/>
        </w:rPr>
        <w:t>Στήλης ΙΙ</w:t>
      </w:r>
      <w:r>
        <w:t>.</w:t>
      </w:r>
    </w:p>
    <w:p w:rsidR="009C432B" w:rsidRDefault="00546A0A" w:rsidP="0003316D">
      <w:pPr>
        <w:jc w:val="center"/>
      </w:pPr>
      <w:r>
        <w:pict>
          <v:shape id="_x0000_s1162" type="#_x0000_t202" style="width:310.45pt;height:235.6pt;mso-position-horizontal-relative:char;mso-position-vertical-relative:line" stroked="f">
            <v:textbox inset="0,0,0,0">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000"/>
                  </w:tblPr>
                  <w:tblGrid>
                    <w:gridCol w:w="3820"/>
                    <w:gridCol w:w="1843"/>
                  </w:tblGrid>
                  <w:tr w:rsidR="00ED7344" w:rsidRPr="00F67B9E">
                    <w:trPr>
                      <w:cantSplit/>
                      <w:jc w:val="center"/>
                    </w:trPr>
                    <w:tc>
                      <w:tcPr>
                        <w:tcW w:w="3820" w:type="dxa"/>
                        <w:shd w:val="clear" w:color="auto" w:fill="FFFFFF"/>
                      </w:tcPr>
                      <w:p w:rsidR="00ED7344" w:rsidRPr="00F67B9E" w:rsidRDefault="00ED7344" w:rsidP="0003316D">
                        <w:pPr>
                          <w:jc w:val="center"/>
                          <w:rPr>
                            <w:sz w:val="24"/>
                            <w:szCs w:val="24"/>
                          </w:rPr>
                        </w:pPr>
                        <w:r w:rsidRPr="00F67B9E">
                          <w:rPr>
                            <w:sz w:val="24"/>
                            <w:szCs w:val="24"/>
                          </w:rPr>
                          <w:t>Στήλη Ι</w:t>
                        </w:r>
                      </w:p>
                      <w:p w:rsidR="00ED7344" w:rsidRPr="00F67B9E" w:rsidRDefault="00ED7344" w:rsidP="0003316D">
                        <w:pPr>
                          <w:rPr>
                            <w:sz w:val="24"/>
                            <w:szCs w:val="24"/>
                          </w:rPr>
                        </w:pPr>
                        <w:r w:rsidRPr="00F67B9E">
                          <w:rPr>
                            <w:sz w:val="24"/>
                            <w:szCs w:val="24"/>
                          </w:rPr>
                          <w:t>(υδατικά διαλύματα 0,1 Μ  θ=25°</w:t>
                        </w:r>
                        <w:r w:rsidRPr="00F67B9E">
                          <w:rPr>
                            <w:sz w:val="24"/>
                            <w:szCs w:val="24"/>
                            <w:lang w:val="en-US"/>
                          </w:rPr>
                          <w:t>C</w:t>
                        </w:r>
                        <w:r w:rsidRPr="00F67B9E">
                          <w:rPr>
                            <w:sz w:val="24"/>
                            <w:szCs w:val="24"/>
                          </w:rPr>
                          <w:t>)</w:t>
                        </w:r>
                      </w:p>
                    </w:tc>
                    <w:tc>
                      <w:tcPr>
                        <w:tcW w:w="1843" w:type="dxa"/>
                        <w:shd w:val="clear" w:color="auto" w:fill="FFFFFF"/>
                        <w:vAlign w:val="center"/>
                      </w:tcPr>
                      <w:p w:rsidR="00ED7344" w:rsidRPr="00F67B9E" w:rsidRDefault="00ED7344" w:rsidP="0003316D">
                        <w:pPr>
                          <w:jc w:val="center"/>
                          <w:rPr>
                            <w:sz w:val="24"/>
                            <w:szCs w:val="24"/>
                          </w:rPr>
                        </w:pPr>
                        <w:r w:rsidRPr="00F67B9E">
                          <w:rPr>
                            <w:sz w:val="24"/>
                            <w:szCs w:val="24"/>
                          </w:rPr>
                          <w:t>Στήλη ΙΙ</w:t>
                        </w:r>
                      </w:p>
                      <w:p w:rsidR="00ED7344" w:rsidRPr="00F67B9E" w:rsidRDefault="00ED7344" w:rsidP="0003316D">
                        <w:pPr>
                          <w:jc w:val="center"/>
                          <w:rPr>
                            <w:sz w:val="24"/>
                            <w:szCs w:val="24"/>
                          </w:rPr>
                        </w:pPr>
                        <w:r w:rsidRPr="00F67B9E">
                          <w:rPr>
                            <w:sz w:val="24"/>
                            <w:szCs w:val="24"/>
                          </w:rPr>
                          <w:t>(</w:t>
                        </w:r>
                        <w:r w:rsidRPr="00F67B9E">
                          <w:rPr>
                            <w:sz w:val="24"/>
                            <w:szCs w:val="24"/>
                            <w:lang w:val="en-US"/>
                          </w:rPr>
                          <w:t>pH)</w:t>
                        </w:r>
                      </w:p>
                    </w:tc>
                  </w:tr>
                  <w:tr w:rsidR="00ED7344" w:rsidRPr="00F67B9E">
                    <w:trPr>
                      <w:cantSplit/>
                      <w:trHeight w:val="569"/>
                      <w:jc w:val="center"/>
                    </w:trPr>
                    <w:tc>
                      <w:tcPr>
                        <w:tcW w:w="3820" w:type="dxa"/>
                        <w:shd w:val="clear" w:color="auto" w:fill="FFFFFF"/>
                      </w:tcPr>
                      <w:p w:rsidR="00ED7344" w:rsidRPr="00F67B9E" w:rsidRDefault="00ED7344" w:rsidP="0003316D">
                        <w:pPr>
                          <w:ind w:firstLine="769"/>
                          <w:rPr>
                            <w:sz w:val="24"/>
                            <w:szCs w:val="24"/>
                            <w:lang w:val="en-US"/>
                          </w:rPr>
                        </w:pPr>
                        <w:r w:rsidRPr="00F67B9E">
                          <w:rPr>
                            <w:sz w:val="24"/>
                            <w:szCs w:val="24"/>
                            <w:lang w:val="en-US"/>
                          </w:rPr>
                          <w:t>1.</w:t>
                        </w:r>
                        <w:r w:rsidRPr="00F67B9E">
                          <w:rPr>
                            <w:sz w:val="24"/>
                            <w:szCs w:val="24"/>
                            <w:lang w:val="en-US"/>
                          </w:rPr>
                          <w:tab/>
                          <w:t>HNO</w:t>
                        </w:r>
                        <w:r w:rsidRPr="00F67B9E">
                          <w:rPr>
                            <w:sz w:val="24"/>
                            <w:szCs w:val="24"/>
                            <w:vertAlign w:val="subscript"/>
                            <w:lang w:val="en-US"/>
                          </w:rPr>
                          <w:t>3</w:t>
                        </w:r>
                      </w:p>
                    </w:tc>
                    <w:tc>
                      <w:tcPr>
                        <w:tcW w:w="1843" w:type="dxa"/>
                        <w:shd w:val="clear" w:color="auto" w:fill="FFFFFF"/>
                        <w:vAlign w:val="center"/>
                      </w:tcPr>
                      <w:p w:rsidR="00ED7344" w:rsidRPr="00F67B9E" w:rsidRDefault="00ED7344" w:rsidP="0003316D">
                        <w:pPr>
                          <w:jc w:val="center"/>
                          <w:rPr>
                            <w:sz w:val="24"/>
                            <w:szCs w:val="24"/>
                          </w:rPr>
                        </w:pPr>
                        <w:r w:rsidRPr="00F67B9E">
                          <w:rPr>
                            <w:sz w:val="24"/>
                            <w:szCs w:val="24"/>
                          </w:rPr>
                          <w:t>α.</w:t>
                        </w:r>
                        <w:r w:rsidRPr="00F67B9E">
                          <w:rPr>
                            <w:sz w:val="24"/>
                            <w:szCs w:val="24"/>
                          </w:rPr>
                          <w:tab/>
                          <w:t>7</w:t>
                        </w:r>
                      </w:p>
                    </w:tc>
                  </w:tr>
                  <w:tr w:rsidR="00ED7344" w:rsidRPr="00F67B9E">
                    <w:trPr>
                      <w:cantSplit/>
                      <w:trHeight w:val="569"/>
                      <w:jc w:val="center"/>
                    </w:trPr>
                    <w:tc>
                      <w:tcPr>
                        <w:tcW w:w="3820" w:type="dxa"/>
                        <w:shd w:val="clear" w:color="auto" w:fill="FFFFFF"/>
                      </w:tcPr>
                      <w:p w:rsidR="00ED7344" w:rsidRPr="00F67B9E" w:rsidRDefault="00ED7344" w:rsidP="0003316D">
                        <w:pPr>
                          <w:ind w:firstLine="769"/>
                          <w:rPr>
                            <w:sz w:val="24"/>
                            <w:szCs w:val="24"/>
                            <w:lang w:val="en-US"/>
                          </w:rPr>
                        </w:pPr>
                        <w:r w:rsidRPr="00F67B9E">
                          <w:rPr>
                            <w:sz w:val="24"/>
                            <w:szCs w:val="24"/>
                            <w:lang w:val="en-US"/>
                          </w:rPr>
                          <w:t>2.</w:t>
                        </w:r>
                        <w:r w:rsidRPr="00F67B9E">
                          <w:rPr>
                            <w:sz w:val="24"/>
                            <w:szCs w:val="24"/>
                            <w:lang w:val="en-US"/>
                          </w:rPr>
                          <w:tab/>
                          <w:t>CH</w:t>
                        </w:r>
                        <w:r w:rsidRPr="00F67B9E">
                          <w:rPr>
                            <w:sz w:val="24"/>
                            <w:szCs w:val="24"/>
                            <w:vertAlign w:val="subscript"/>
                            <w:lang w:val="en-US"/>
                          </w:rPr>
                          <w:t>3</w:t>
                        </w:r>
                        <w:r w:rsidRPr="00F67B9E">
                          <w:rPr>
                            <w:sz w:val="24"/>
                            <w:szCs w:val="24"/>
                            <w:lang w:val="en-US"/>
                          </w:rPr>
                          <w:t>COOH</w:t>
                        </w:r>
                      </w:p>
                    </w:tc>
                    <w:tc>
                      <w:tcPr>
                        <w:tcW w:w="1843" w:type="dxa"/>
                        <w:shd w:val="clear" w:color="auto" w:fill="FFFFFF"/>
                        <w:vAlign w:val="center"/>
                      </w:tcPr>
                      <w:p w:rsidR="00ED7344" w:rsidRPr="00F67B9E" w:rsidRDefault="00ED7344" w:rsidP="0003316D">
                        <w:pPr>
                          <w:jc w:val="center"/>
                          <w:rPr>
                            <w:sz w:val="24"/>
                            <w:szCs w:val="24"/>
                            <w:lang w:val="en-US"/>
                          </w:rPr>
                        </w:pPr>
                        <w:r w:rsidRPr="00F67B9E">
                          <w:rPr>
                            <w:sz w:val="24"/>
                            <w:szCs w:val="24"/>
                            <w:lang w:val="en-US"/>
                          </w:rPr>
                          <w:t>β.</w:t>
                        </w:r>
                        <w:r w:rsidRPr="00F67B9E">
                          <w:rPr>
                            <w:sz w:val="24"/>
                            <w:szCs w:val="24"/>
                            <w:lang w:val="en-US"/>
                          </w:rPr>
                          <w:tab/>
                          <w:t>0</w:t>
                        </w:r>
                      </w:p>
                    </w:tc>
                  </w:tr>
                  <w:tr w:rsidR="00ED7344" w:rsidRPr="00F67B9E">
                    <w:trPr>
                      <w:cantSplit/>
                      <w:trHeight w:val="569"/>
                      <w:jc w:val="center"/>
                    </w:trPr>
                    <w:tc>
                      <w:tcPr>
                        <w:tcW w:w="3820" w:type="dxa"/>
                        <w:shd w:val="clear" w:color="auto" w:fill="FFFFFF"/>
                      </w:tcPr>
                      <w:p w:rsidR="00ED7344" w:rsidRPr="00F67B9E" w:rsidRDefault="00ED7344" w:rsidP="0003316D">
                        <w:pPr>
                          <w:ind w:firstLine="769"/>
                          <w:rPr>
                            <w:sz w:val="24"/>
                            <w:szCs w:val="24"/>
                            <w:lang w:val="en-US"/>
                          </w:rPr>
                        </w:pPr>
                        <w:r w:rsidRPr="00F67B9E">
                          <w:rPr>
                            <w:sz w:val="24"/>
                            <w:szCs w:val="24"/>
                            <w:lang w:val="en-US"/>
                          </w:rPr>
                          <w:t>3.</w:t>
                        </w:r>
                        <w:r w:rsidRPr="00F67B9E">
                          <w:rPr>
                            <w:sz w:val="24"/>
                            <w:szCs w:val="24"/>
                            <w:lang w:val="en-US"/>
                          </w:rPr>
                          <w:tab/>
                        </w:r>
                        <w:proofErr w:type="spellStart"/>
                        <w:r w:rsidRPr="00F67B9E">
                          <w:rPr>
                            <w:sz w:val="24"/>
                            <w:szCs w:val="24"/>
                            <w:lang w:val="en-US"/>
                          </w:rPr>
                          <w:t>NaCℓ</w:t>
                        </w:r>
                        <w:proofErr w:type="spellEnd"/>
                      </w:p>
                    </w:tc>
                    <w:tc>
                      <w:tcPr>
                        <w:tcW w:w="1843" w:type="dxa"/>
                        <w:shd w:val="clear" w:color="auto" w:fill="FFFFFF"/>
                        <w:vAlign w:val="center"/>
                      </w:tcPr>
                      <w:p w:rsidR="00ED7344" w:rsidRPr="00F67B9E" w:rsidRDefault="00ED7344" w:rsidP="0003316D">
                        <w:pPr>
                          <w:jc w:val="center"/>
                          <w:rPr>
                            <w:sz w:val="24"/>
                            <w:szCs w:val="24"/>
                            <w:lang w:val="en-US"/>
                          </w:rPr>
                        </w:pPr>
                        <w:r w:rsidRPr="00F67B9E">
                          <w:rPr>
                            <w:sz w:val="24"/>
                            <w:szCs w:val="24"/>
                            <w:lang w:val="en-US"/>
                          </w:rPr>
                          <w:t>γ.</w:t>
                        </w:r>
                        <w:r w:rsidRPr="00F67B9E">
                          <w:rPr>
                            <w:sz w:val="24"/>
                            <w:szCs w:val="24"/>
                            <w:lang w:val="en-US"/>
                          </w:rPr>
                          <w:tab/>
                          <w:t>1</w:t>
                        </w:r>
                      </w:p>
                    </w:tc>
                  </w:tr>
                  <w:tr w:rsidR="00ED7344" w:rsidRPr="00F67B9E">
                    <w:trPr>
                      <w:cantSplit/>
                      <w:trHeight w:val="569"/>
                      <w:jc w:val="center"/>
                    </w:trPr>
                    <w:tc>
                      <w:tcPr>
                        <w:tcW w:w="3820" w:type="dxa"/>
                        <w:shd w:val="clear" w:color="auto" w:fill="FFFFFF"/>
                      </w:tcPr>
                      <w:p w:rsidR="00ED7344" w:rsidRPr="00F67B9E" w:rsidRDefault="00ED7344" w:rsidP="0003316D">
                        <w:pPr>
                          <w:ind w:firstLine="769"/>
                          <w:rPr>
                            <w:sz w:val="24"/>
                            <w:szCs w:val="24"/>
                            <w:lang w:val="en-US"/>
                          </w:rPr>
                        </w:pPr>
                        <w:r w:rsidRPr="00F67B9E">
                          <w:rPr>
                            <w:sz w:val="24"/>
                            <w:szCs w:val="24"/>
                            <w:lang w:val="en-US"/>
                          </w:rPr>
                          <w:t>4.</w:t>
                        </w:r>
                        <w:r w:rsidRPr="00F67B9E">
                          <w:rPr>
                            <w:sz w:val="24"/>
                            <w:szCs w:val="24"/>
                            <w:lang w:val="en-US"/>
                          </w:rPr>
                          <w:tab/>
                          <w:t>CH</w:t>
                        </w:r>
                        <w:r w:rsidRPr="00F67B9E">
                          <w:rPr>
                            <w:sz w:val="24"/>
                            <w:szCs w:val="24"/>
                            <w:vertAlign w:val="subscript"/>
                            <w:lang w:val="en-US"/>
                          </w:rPr>
                          <w:t>3</w:t>
                        </w:r>
                        <w:r w:rsidRPr="00F67B9E">
                          <w:rPr>
                            <w:sz w:val="24"/>
                            <w:szCs w:val="24"/>
                            <w:lang w:val="en-US"/>
                          </w:rPr>
                          <w:t>COONa</w:t>
                        </w:r>
                      </w:p>
                    </w:tc>
                    <w:tc>
                      <w:tcPr>
                        <w:tcW w:w="1843" w:type="dxa"/>
                        <w:shd w:val="clear" w:color="auto" w:fill="FFFFFF"/>
                        <w:vAlign w:val="center"/>
                      </w:tcPr>
                      <w:p w:rsidR="00ED7344" w:rsidRPr="00F67B9E" w:rsidRDefault="00ED7344" w:rsidP="0003316D">
                        <w:pPr>
                          <w:jc w:val="center"/>
                          <w:rPr>
                            <w:sz w:val="24"/>
                            <w:szCs w:val="24"/>
                            <w:lang w:val="en-US"/>
                          </w:rPr>
                        </w:pPr>
                        <w:r w:rsidRPr="00F67B9E">
                          <w:rPr>
                            <w:sz w:val="24"/>
                            <w:szCs w:val="24"/>
                            <w:lang w:val="en-US"/>
                          </w:rPr>
                          <w:t>δ.</w:t>
                        </w:r>
                        <w:r w:rsidRPr="00F67B9E">
                          <w:rPr>
                            <w:sz w:val="24"/>
                            <w:szCs w:val="24"/>
                            <w:lang w:val="en-US"/>
                          </w:rPr>
                          <w:tab/>
                          <w:t>3</w:t>
                        </w:r>
                      </w:p>
                    </w:tc>
                  </w:tr>
                  <w:tr w:rsidR="00ED7344" w:rsidRPr="00F67B9E">
                    <w:trPr>
                      <w:cantSplit/>
                      <w:trHeight w:val="569"/>
                      <w:jc w:val="center"/>
                    </w:trPr>
                    <w:tc>
                      <w:tcPr>
                        <w:tcW w:w="3820" w:type="dxa"/>
                        <w:shd w:val="clear" w:color="auto" w:fill="FFFFFF"/>
                      </w:tcPr>
                      <w:p w:rsidR="00ED7344" w:rsidRPr="00F67B9E" w:rsidRDefault="00ED7344" w:rsidP="0003316D">
                        <w:pPr>
                          <w:ind w:firstLine="769"/>
                          <w:rPr>
                            <w:sz w:val="24"/>
                            <w:szCs w:val="24"/>
                            <w:lang w:val="en-US"/>
                          </w:rPr>
                        </w:pPr>
                        <w:r w:rsidRPr="00F67B9E">
                          <w:rPr>
                            <w:sz w:val="24"/>
                            <w:szCs w:val="24"/>
                            <w:lang w:val="en-US"/>
                          </w:rPr>
                          <w:t>5.</w:t>
                        </w:r>
                        <w:r w:rsidRPr="00F67B9E">
                          <w:rPr>
                            <w:sz w:val="24"/>
                            <w:szCs w:val="24"/>
                            <w:lang w:val="en-US"/>
                          </w:rPr>
                          <w:tab/>
                        </w:r>
                        <w:proofErr w:type="spellStart"/>
                        <w:r w:rsidRPr="00F67B9E">
                          <w:rPr>
                            <w:sz w:val="24"/>
                            <w:szCs w:val="24"/>
                            <w:lang w:val="en-US"/>
                          </w:rPr>
                          <w:t>NaOH</w:t>
                        </w:r>
                        <w:proofErr w:type="spellEnd"/>
                      </w:p>
                    </w:tc>
                    <w:tc>
                      <w:tcPr>
                        <w:tcW w:w="1843" w:type="dxa"/>
                        <w:shd w:val="clear" w:color="auto" w:fill="FFFFFF"/>
                        <w:vAlign w:val="center"/>
                      </w:tcPr>
                      <w:p w:rsidR="00ED7344" w:rsidRPr="00F67B9E" w:rsidRDefault="00ED7344" w:rsidP="0003316D">
                        <w:pPr>
                          <w:jc w:val="center"/>
                          <w:rPr>
                            <w:sz w:val="24"/>
                            <w:szCs w:val="24"/>
                            <w:lang w:val="en-US"/>
                          </w:rPr>
                        </w:pPr>
                        <w:r w:rsidRPr="00F67B9E">
                          <w:rPr>
                            <w:sz w:val="24"/>
                            <w:szCs w:val="24"/>
                            <w:lang w:val="en-US"/>
                          </w:rPr>
                          <w:t>ε.</w:t>
                        </w:r>
                        <w:r w:rsidRPr="00F67B9E">
                          <w:rPr>
                            <w:sz w:val="24"/>
                            <w:szCs w:val="24"/>
                            <w:lang w:val="en-US"/>
                          </w:rPr>
                          <w:tab/>
                          <w:t>9</w:t>
                        </w:r>
                      </w:p>
                    </w:tc>
                  </w:tr>
                  <w:tr w:rsidR="00ED7344" w:rsidRPr="00F67B9E">
                    <w:trPr>
                      <w:cantSplit/>
                      <w:trHeight w:val="569"/>
                      <w:jc w:val="center"/>
                    </w:trPr>
                    <w:tc>
                      <w:tcPr>
                        <w:tcW w:w="3820" w:type="dxa"/>
                        <w:shd w:val="clear" w:color="auto" w:fill="FFFFFF"/>
                      </w:tcPr>
                      <w:p w:rsidR="00ED7344" w:rsidRPr="00F67B9E" w:rsidRDefault="00ED7344" w:rsidP="0003316D">
                        <w:pPr>
                          <w:rPr>
                            <w:sz w:val="24"/>
                            <w:szCs w:val="24"/>
                            <w:lang w:val="en-US"/>
                          </w:rPr>
                        </w:pPr>
                      </w:p>
                    </w:tc>
                    <w:tc>
                      <w:tcPr>
                        <w:tcW w:w="1843" w:type="dxa"/>
                        <w:shd w:val="clear" w:color="auto" w:fill="FFFFFF"/>
                        <w:vAlign w:val="center"/>
                      </w:tcPr>
                      <w:p w:rsidR="00ED7344" w:rsidRPr="00F67B9E" w:rsidRDefault="00ED7344" w:rsidP="0003316D">
                        <w:pPr>
                          <w:jc w:val="center"/>
                          <w:rPr>
                            <w:sz w:val="24"/>
                            <w:szCs w:val="24"/>
                            <w:lang w:val="en-US"/>
                          </w:rPr>
                        </w:pPr>
                        <w:proofErr w:type="spellStart"/>
                        <w:proofErr w:type="gramStart"/>
                        <w:r w:rsidRPr="00F67B9E">
                          <w:rPr>
                            <w:sz w:val="24"/>
                            <w:szCs w:val="24"/>
                            <w:lang w:val="en-US"/>
                          </w:rPr>
                          <w:t>στ</w:t>
                        </w:r>
                        <w:proofErr w:type="spellEnd"/>
                        <w:proofErr w:type="gramEnd"/>
                        <w:r w:rsidRPr="00F67B9E">
                          <w:rPr>
                            <w:sz w:val="24"/>
                            <w:szCs w:val="24"/>
                            <w:lang w:val="en-US"/>
                          </w:rPr>
                          <w:t>.</w:t>
                        </w:r>
                        <w:r w:rsidRPr="00F67B9E">
                          <w:rPr>
                            <w:sz w:val="24"/>
                            <w:szCs w:val="24"/>
                            <w:lang w:val="en-US"/>
                          </w:rPr>
                          <w:tab/>
                          <w:t>14</w:t>
                        </w:r>
                      </w:p>
                    </w:tc>
                  </w:tr>
                  <w:tr w:rsidR="00ED7344" w:rsidRPr="00F67B9E">
                    <w:trPr>
                      <w:cantSplit/>
                      <w:trHeight w:val="569"/>
                      <w:jc w:val="center"/>
                    </w:trPr>
                    <w:tc>
                      <w:tcPr>
                        <w:tcW w:w="3820" w:type="dxa"/>
                        <w:tcBorders>
                          <w:bottom w:val="single" w:sz="4" w:space="0" w:color="000000"/>
                        </w:tcBorders>
                        <w:shd w:val="clear" w:color="auto" w:fill="FFFFFF"/>
                      </w:tcPr>
                      <w:p w:rsidR="00ED7344" w:rsidRPr="00F67B9E" w:rsidRDefault="00ED7344" w:rsidP="0003316D">
                        <w:pPr>
                          <w:rPr>
                            <w:sz w:val="24"/>
                            <w:szCs w:val="24"/>
                            <w:lang w:val="en-US"/>
                          </w:rPr>
                        </w:pPr>
                      </w:p>
                    </w:tc>
                    <w:tc>
                      <w:tcPr>
                        <w:tcW w:w="1843" w:type="dxa"/>
                        <w:shd w:val="clear" w:color="auto" w:fill="FFFFFF"/>
                        <w:vAlign w:val="center"/>
                      </w:tcPr>
                      <w:p w:rsidR="00ED7344" w:rsidRPr="00F67B9E" w:rsidRDefault="00ED7344" w:rsidP="0003316D">
                        <w:pPr>
                          <w:jc w:val="center"/>
                          <w:rPr>
                            <w:sz w:val="24"/>
                            <w:szCs w:val="24"/>
                          </w:rPr>
                        </w:pPr>
                        <w:r w:rsidRPr="00F67B9E">
                          <w:rPr>
                            <w:sz w:val="24"/>
                            <w:szCs w:val="24"/>
                          </w:rPr>
                          <w:t>ζ</w:t>
                        </w:r>
                        <w:r w:rsidRPr="00F67B9E">
                          <w:rPr>
                            <w:sz w:val="24"/>
                            <w:szCs w:val="24"/>
                            <w:lang w:val="en-US"/>
                          </w:rPr>
                          <w:t>.</w:t>
                        </w:r>
                        <w:r w:rsidRPr="00F67B9E">
                          <w:rPr>
                            <w:sz w:val="24"/>
                            <w:szCs w:val="24"/>
                            <w:lang w:val="en-US"/>
                          </w:rPr>
                          <w:tab/>
                          <w:t>13</w:t>
                        </w:r>
                      </w:p>
                    </w:tc>
                  </w:tr>
                </w:tbl>
                <w:p w:rsidR="00ED7344" w:rsidRDefault="00ED7344" w:rsidP="0003316D"/>
              </w:txbxContent>
            </v:textbox>
            <w10:wrap type="none"/>
            <w10:anchorlock/>
          </v:shape>
        </w:pict>
      </w:r>
    </w:p>
    <w:p w:rsidR="009C432B" w:rsidRPr="00D732A9" w:rsidRDefault="009C432B" w:rsidP="00F8587E">
      <w:pPr>
        <w:pStyle w:val="Char2"/>
        <w:numPr>
          <w:ilvl w:val="2"/>
          <w:numId w:val="38"/>
        </w:numPr>
        <w:ind w:left="340" w:hanging="340"/>
      </w:pPr>
      <w:r w:rsidRPr="00D732A9">
        <w:t>Ποια από τις παρακάτω προτάσεις ισχύει όταν υδατικό διάλυμα ασθενούς ηλεκτρολύτη αραιώνεται με νερό, σε σταθερή θερμοκρασία;</w:t>
      </w:r>
    </w:p>
    <w:p w:rsidR="009C432B" w:rsidRPr="00D732A9" w:rsidRDefault="009C432B" w:rsidP="0003316D">
      <w:pPr>
        <w:pStyle w:val="ab"/>
      </w:pPr>
      <w:r w:rsidRPr="00D732A9">
        <w:t>α.</w:t>
      </w:r>
      <w:r w:rsidRPr="00D732A9">
        <w:tab/>
        <w:t xml:space="preserve">το </w:t>
      </w:r>
      <w:r w:rsidRPr="00D732A9">
        <w:rPr>
          <w:lang w:val="en-US"/>
        </w:rPr>
        <w:t>pH</w:t>
      </w:r>
      <w:r w:rsidRPr="00D732A9">
        <w:t xml:space="preserve"> του διαλύματος πάντοτε μειώνεται</w:t>
      </w:r>
    </w:p>
    <w:p w:rsidR="009C432B" w:rsidRPr="00D732A9" w:rsidRDefault="009C432B" w:rsidP="0003316D">
      <w:pPr>
        <w:pStyle w:val="ab"/>
      </w:pPr>
      <w:r w:rsidRPr="00D732A9">
        <w:t>β.</w:t>
      </w:r>
      <w:r w:rsidRPr="00D732A9">
        <w:tab/>
        <w:t>η συγκέντρωση του ηλεκτρολύτη στο διάλυμα αυξάνεται</w:t>
      </w:r>
    </w:p>
    <w:p w:rsidR="009C432B" w:rsidRPr="00D732A9" w:rsidRDefault="009C432B" w:rsidP="0003316D">
      <w:pPr>
        <w:pStyle w:val="ab"/>
      </w:pPr>
      <w:r w:rsidRPr="00D732A9">
        <w:t>γ.</w:t>
      </w:r>
      <w:r w:rsidRPr="00D732A9">
        <w:tab/>
        <w:t>η σταθερά ιοντισμού του ηλεκτρολύτη μειώνεται</w:t>
      </w:r>
    </w:p>
    <w:p w:rsidR="009C432B" w:rsidRDefault="009C432B" w:rsidP="0003316D">
      <w:pPr>
        <w:pStyle w:val="ab"/>
      </w:pPr>
      <w:r w:rsidRPr="00D732A9">
        <w:t>δ.</w:t>
      </w:r>
      <w:r w:rsidRPr="00D732A9">
        <w:tab/>
        <w:t>ο βαθμός ιοντισμού του ηλεκτρολύτη αυξάνεται.</w:t>
      </w:r>
      <w:r w:rsidRPr="00D732A9">
        <w:tab/>
      </w:r>
    </w:p>
    <w:p w:rsidR="009C432B" w:rsidRDefault="009C432B" w:rsidP="00F8587E">
      <w:pPr>
        <w:pStyle w:val="Char2"/>
        <w:numPr>
          <w:ilvl w:val="2"/>
          <w:numId w:val="38"/>
        </w:numPr>
        <w:ind w:left="340" w:hanging="340"/>
      </w:pPr>
      <w:r>
        <w:rPr>
          <w:b/>
        </w:rPr>
        <w:t xml:space="preserve"> </w:t>
      </w:r>
      <w:r>
        <w:t>Ποιο από τα παρακάτω ζεύγη αποτελεί συζυγές ζεύγος οξέος-βάσης;</w:t>
      </w:r>
    </w:p>
    <w:p w:rsidR="009C432B" w:rsidRDefault="009C432B" w:rsidP="0003316D">
      <w:pPr>
        <w:tabs>
          <w:tab w:val="left" w:pos="1134"/>
        </w:tabs>
        <w:ind w:left="567"/>
        <w:jc w:val="left"/>
        <w:rPr>
          <w:lang w:val="en-US"/>
        </w:rPr>
      </w:pPr>
      <w:r>
        <w:rPr>
          <w:b/>
        </w:rPr>
        <w:t>α</w:t>
      </w:r>
      <w:r w:rsidRPr="00C35851">
        <w:rPr>
          <w:b/>
          <w:lang w:val="en-GB"/>
        </w:rPr>
        <w:t>.</w:t>
      </w:r>
      <w:r w:rsidRPr="00C35851">
        <w:rPr>
          <w:b/>
          <w:lang w:val="en-GB"/>
        </w:rPr>
        <w:tab/>
      </w:r>
      <w:r>
        <w:t>Η</w:t>
      </w:r>
      <w:r w:rsidRPr="00C35851">
        <w:rPr>
          <w:lang w:val="en-GB"/>
        </w:rPr>
        <w:t>Cl</w:t>
      </w:r>
      <w:r>
        <w:rPr>
          <w:lang w:val="en-US"/>
        </w:rPr>
        <w:t> - Cl</w:t>
      </w:r>
      <w:r>
        <w:rPr>
          <w:vertAlign w:val="superscript"/>
          <w:lang w:val="en-US"/>
        </w:rPr>
        <w:t>-</w:t>
      </w:r>
      <w:r w:rsidRPr="00327788">
        <w:rPr>
          <w:lang w:val="en-GB"/>
        </w:rPr>
        <w:t>,</w:t>
      </w:r>
      <w:r w:rsidRPr="00327788">
        <w:rPr>
          <w:lang w:val="en-GB"/>
        </w:rPr>
        <w:tab/>
      </w:r>
      <w:r w:rsidR="003B3D81" w:rsidRPr="00165F6A">
        <w:rPr>
          <w:lang w:val="en-US"/>
        </w:rPr>
        <w:t xml:space="preserve"> </w:t>
      </w:r>
      <w:r>
        <w:rPr>
          <w:b/>
        </w:rPr>
        <w:t>β</w:t>
      </w:r>
      <w:r w:rsidRPr="00C35851">
        <w:rPr>
          <w:b/>
          <w:lang w:val="en-GB"/>
        </w:rPr>
        <w:t>.</w:t>
      </w:r>
      <w:r w:rsidRPr="00C35851">
        <w:rPr>
          <w:b/>
          <w:lang w:val="en-GB"/>
        </w:rPr>
        <w:tab/>
      </w:r>
      <w:r>
        <w:t>Ν</w:t>
      </w:r>
      <w:r>
        <w:rPr>
          <w:lang w:val="en-US"/>
        </w:rPr>
        <w:t>a</w:t>
      </w:r>
      <w:r>
        <w:rPr>
          <w:vertAlign w:val="superscript"/>
          <w:lang w:val="en-US"/>
        </w:rPr>
        <w:t>+</w:t>
      </w:r>
      <w:r>
        <w:rPr>
          <w:lang w:val="en-US"/>
        </w:rPr>
        <w:t> - NaOH</w:t>
      </w:r>
      <w:r w:rsidRPr="00327788">
        <w:rPr>
          <w:lang w:val="en-GB"/>
        </w:rPr>
        <w:tab/>
      </w:r>
      <w:r>
        <w:rPr>
          <w:b/>
        </w:rPr>
        <w:t>γ</w:t>
      </w:r>
      <w:r w:rsidRPr="00C35851">
        <w:rPr>
          <w:b/>
          <w:lang w:val="en-GB"/>
        </w:rPr>
        <w:t>.</w:t>
      </w:r>
      <w:r w:rsidRPr="00C35851">
        <w:rPr>
          <w:b/>
          <w:lang w:val="en-GB"/>
        </w:rPr>
        <w:tab/>
      </w:r>
      <w:r>
        <w:rPr>
          <w:lang w:val="en-US"/>
        </w:rPr>
        <w:t>H</w:t>
      </w:r>
      <w:r>
        <w:rPr>
          <w:vertAlign w:val="subscript"/>
          <w:lang w:val="en-US"/>
        </w:rPr>
        <w:t>3</w:t>
      </w:r>
      <w:r>
        <w:rPr>
          <w:lang w:val="en-US"/>
        </w:rPr>
        <w:t>O</w:t>
      </w:r>
      <w:r>
        <w:rPr>
          <w:vertAlign w:val="superscript"/>
          <w:lang w:val="en-US"/>
        </w:rPr>
        <w:t>+</w:t>
      </w:r>
      <w:r>
        <w:rPr>
          <w:lang w:val="en-US"/>
        </w:rPr>
        <w:t xml:space="preserve"> - OH</w:t>
      </w:r>
      <w:r>
        <w:rPr>
          <w:vertAlign w:val="superscript"/>
          <w:lang w:val="en-US"/>
        </w:rPr>
        <w:t>-</w:t>
      </w:r>
      <w:r>
        <w:rPr>
          <w:lang w:val="en-US"/>
        </w:rPr>
        <w:t xml:space="preserve"> </w:t>
      </w:r>
      <w:r w:rsidRPr="00327788">
        <w:rPr>
          <w:lang w:val="en-GB"/>
        </w:rPr>
        <w:tab/>
      </w:r>
      <w:r>
        <w:rPr>
          <w:b/>
        </w:rPr>
        <w:t>δ</w:t>
      </w:r>
      <w:r w:rsidRPr="00C35851">
        <w:rPr>
          <w:b/>
          <w:lang w:val="en-GB"/>
        </w:rPr>
        <w:t>.</w:t>
      </w:r>
      <w:r w:rsidRPr="00C35851">
        <w:rPr>
          <w:b/>
          <w:lang w:val="en-GB"/>
        </w:rPr>
        <w:tab/>
      </w:r>
      <w:r>
        <w:rPr>
          <w:lang w:val="en-US"/>
        </w:rPr>
        <w:t>CH</w:t>
      </w:r>
      <w:r>
        <w:rPr>
          <w:vertAlign w:val="subscript"/>
          <w:lang w:val="en-US"/>
        </w:rPr>
        <w:t>3</w:t>
      </w:r>
      <w:r>
        <w:rPr>
          <w:lang w:val="en-US"/>
        </w:rPr>
        <w:t>COOH - H</w:t>
      </w:r>
      <w:r>
        <w:rPr>
          <w:vertAlign w:val="subscript"/>
          <w:lang w:val="en-US"/>
        </w:rPr>
        <w:t>2</w:t>
      </w:r>
      <w:r>
        <w:rPr>
          <w:lang w:val="en-US"/>
        </w:rPr>
        <w:t>O</w:t>
      </w:r>
    </w:p>
    <w:p w:rsidR="009C432B" w:rsidRDefault="009C432B" w:rsidP="00F8587E">
      <w:pPr>
        <w:pStyle w:val="Char2"/>
        <w:numPr>
          <w:ilvl w:val="2"/>
          <w:numId w:val="38"/>
        </w:numPr>
        <w:ind w:left="340" w:hanging="340"/>
      </w:pPr>
      <w:r>
        <w:t>Ποιο από τα παρακάτω ζεύγη ενώσεων, όταν διαλυθεί σε νερό, σε κατάλληλες συγκε</w:t>
      </w:r>
      <w:r w:rsidRPr="00C35851">
        <w:softHyphen/>
      </w:r>
      <w:r>
        <w:t>ντρώσεις, δίνει ρυθμιστικό διάλυμα;</w:t>
      </w:r>
    </w:p>
    <w:p w:rsidR="009C432B" w:rsidRDefault="009C432B" w:rsidP="0003316D">
      <w:pPr>
        <w:tabs>
          <w:tab w:val="left" w:pos="1701"/>
        </w:tabs>
        <w:ind w:left="1701" w:hanging="567"/>
        <w:rPr>
          <w:lang w:val="en-US"/>
        </w:rPr>
      </w:pPr>
      <w:r>
        <w:rPr>
          <w:b/>
          <w:lang w:val="en-US"/>
        </w:rPr>
        <w:t>1.</w:t>
      </w:r>
      <w:r>
        <w:rPr>
          <w:b/>
          <w:lang w:val="en-US"/>
        </w:rPr>
        <w:tab/>
      </w:r>
      <w:r>
        <w:rPr>
          <w:lang w:val="en-US"/>
        </w:rPr>
        <w:t>CH</w:t>
      </w:r>
      <w:r>
        <w:rPr>
          <w:vertAlign w:val="subscript"/>
          <w:lang w:val="en-US"/>
        </w:rPr>
        <w:t>3</w:t>
      </w:r>
      <w:r>
        <w:rPr>
          <w:lang w:val="en-US"/>
        </w:rPr>
        <w:t>COOH - CH</w:t>
      </w:r>
      <w:r>
        <w:rPr>
          <w:vertAlign w:val="subscript"/>
          <w:lang w:val="en-US"/>
        </w:rPr>
        <w:t>3</w:t>
      </w:r>
      <w:r>
        <w:rPr>
          <w:lang w:val="en-US"/>
        </w:rPr>
        <w:t>COONa</w:t>
      </w:r>
    </w:p>
    <w:p w:rsidR="009C432B" w:rsidRDefault="009C432B" w:rsidP="0003316D">
      <w:pPr>
        <w:tabs>
          <w:tab w:val="left" w:pos="1701"/>
        </w:tabs>
        <w:ind w:left="1701" w:hanging="567"/>
        <w:rPr>
          <w:lang w:val="en-US"/>
        </w:rPr>
      </w:pPr>
      <w:r>
        <w:rPr>
          <w:b/>
          <w:lang w:val="en-US"/>
        </w:rPr>
        <w:t>2.</w:t>
      </w:r>
      <w:r>
        <w:rPr>
          <w:lang w:val="en-US"/>
        </w:rPr>
        <w:tab/>
        <w:t>NaCl - HCl</w:t>
      </w:r>
    </w:p>
    <w:p w:rsidR="009C432B" w:rsidRPr="00C35851" w:rsidRDefault="009C432B" w:rsidP="0003316D">
      <w:pPr>
        <w:tabs>
          <w:tab w:val="left" w:pos="1701"/>
        </w:tabs>
        <w:ind w:left="1701" w:hanging="567"/>
        <w:rPr>
          <w:lang w:val="en-GB"/>
        </w:rPr>
      </w:pPr>
      <w:r>
        <w:rPr>
          <w:b/>
          <w:lang w:val="en-US"/>
        </w:rPr>
        <w:t>3.</w:t>
      </w:r>
      <w:r>
        <w:rPr>
          <w:lang w:val="en-US"/>
        </w:rPr>
        <w:tab/>
        <w:t>NaOH - NH</w:t>
      </w:r>
      <w:r>
        <w:rPr>
          <w:vertAlign w:val="subscript"/>
          <w:lang w:val="en-US"/>
        </w:rPr>
        <w:t>3</w:t>
      </w:r>
    </w:p>
    <w:p w:rsidR="009C432B" w:rsidRDefault="009C432B" w:rsidP="0003316D">
      <w:pPr>
        <w:ind w:left="340"/>
      </w:pPr>
      <w:r>
        <w:t>Να αιτιολογήσετε την απάντησή σας.</w:t>
      </w:r>
    </w:p>
    <w:p w:rsidR="009C432B" w:rsidRDefault="009C432B" w:rsidP="00F8587E">
      <w:pPr>
        <w:pStyle w:val="Char2"/>
        <w:numPr>
          <w:ilvl w:val="2"/>
          <w:numId w:val="38"/>
        </w:numPr>
        <w:ind w:left="340" w:hanging="340"/>
      </w:pPr>
      <w:r w:rsidRPr="00C35851">
        <w:t>Η σταθερά Κ</w:t>
      </w:r>
      <w:r>
        <w:rPr>
          <w:vertAlign w:val="subscript"/>
          <w:lang w:val="en-US"/>
        </w:rPr>
        <w:t>w</w:t>
      </w:r>
      <w:r w:rsidRPr="00C35851">
        <w:t xml:space="preserve"> </w:t>
      </w:r>
      <w:r>
        <w:t>στους 25</w:t>
      </w:r>
      <w:r>
        <w:rPr>
          <w:vertAlign w:val="superscript"/>
        </w:rPr>
        <w:t xml:space="preserve">ο </w:t>
      </w:r>
      <w:r>
        <w:rPr>
          <w:lang w:val="en-US"/>
        </w:rPr>
        <w:t>C</w:t>
      </w:r>
      <w:r w:rsidRPr="00C35851">
        <w:t xml:space="preserve"> </w:t>
      </w:r>
      <w:r>
        <w:t>έχει τιμή 10</w:t>
      </w:r>
      <w:r>
        <w:rPr>
          <w:vertAlign w:val="superscript"/>
        </w:rPr>
        <w:t>-14</w:t>
      </w:r>
      <w:r>
        <w:t>:</w:t>
      </w:r>
    </w:p>
    <w:p w:rsidR="009C432B" w:rsidRDefault="009C432B" w:rsidP="0003316D">
      <w:pPr>
        <w:pStyle w:val="ab"/>
        <w:ind w:left="340"/>
      </w:pPr>
      <w:r>
        <w:tab/>
        <w:t>α. μόνο στο καθαρό νερό</w:t>
      </w:r>
    </w:p>
    <w:p w:rsidR="009C432B" w:rsidRDefault="009C432B" w:rsidP="0003316D">
      <w:pPr>
        <w:pStyle w:val="ab"/>
        <w:ind w:left="340"/>
      </w:pPr>
      <w:r>
        <w:tab/>
        <w:t>β. σε οποιοδήποτε υδατικό διάλυμα</w:t>
      </w:r>
    </w:p>
    <w:p w:rsidR="009C432B" w:rsidRDefault="009C432B" w:rsidP="0003316D">
      <w:pPr>
        <w:pStyle w:val="ab"/>
        <w:ind w:left="340"/>
      </w:pPr>
      <w:r>
        <w:tab/>
        <w:t>γ. μόνο σε υδατικά διαλύματα βάσεων</w:t>
      </w:r>
    </w:p>
    <w:p w:rsidR="009C432B" w:rsidRDefault="009C432B" w:rsidP="0003316D">
      <w:pPr>
        <w:pStyle w:val="ab"/>
        <w:ind w:left="340"/>
      </w:pPr>
      <w:r>
        <w:tab/>
        <w:t>δ. μόνο σε υδατικά διαλύματα οξέων.</w:t>
      </w:r>
    </w:p>
    <w:p w:rsidR="009C432B" w:rsidRDefault="009C432B" w:rsidP="00F8587E">
      <w:pPr>
        <w:pStyle w:val="Char2"/>
        <w:numPr>
          <w:ilvl w:val="2"/>
          <w:numId w:val="38"/>
        </w:numPr>
        <w:ind w:left="340" w:hanging="340"/>
      </w:pPr>
      <w:r>
        <w:t>Να αιτιολογήσετε, με βάση το -</w:t>
      </w:r>
      <w:r>
        <w:rPr>
          <w:i/>
        </w:rPr>
        <w:t>Ι</w:t>
      </w:r>
      <w:r>
        <w:t xml:space="preserve"> επαγωγικό φαινόμενο, ποιο από τα δυο οξέα είναι το ισχυρότερο στην ίδια θερμοκρασία.</w:t>
      </w:r>
    </w:p>
    <w:p w:rsidR="009C432B" w:rsidRPr="0086347C" w:rsidRDefault="009C432B" w:rsidP="00F8587E">
      <w:pPr>
        <w:pStyle w:val="Char2"/>
        <w:numPr>
          <w:ilvl w:val="2"/>
          <w:numId w:val="38"/>
        </w:numPr>
        <w:ind w:left="340" w:hanging="340"/>
      </w:pPr>
      <w:r>
        <w:lastRenderedPageBreak/>
        <w:t>Να μεταφέρετε στο τετράδιό σας τις παρακάτω προτάσεις</w:t>
      </w:r>
      <w:r w:rsidRPr="0086347C">
        <w:t xml:space="preserve">, </w:t>
      </w:r>
      <w:r>
        <w:t>συμπληρώνοντας τα κενά με τις κατάλληλες λέξεις</w:t>
      </w:r>
      <w:r w:rsidRPr="0086347C">
        <w:t>:</w:t>
      </w:r>
    </w:p>
    <w:p w:rsidR="009C432B" w:rsidRDefault="009C432B" w:rsidP="0003316D">
      <w:pPr>
        <w:pStyle w:val="ab"/>
      </w:pPr>
      <w:r>
        <w:t>α</w:t>
      </w:r>
      <w:r w:rsidRPr="0086347C">
        <w:t xml:space="preserve">. </w:t>
      </w:r>
      <w:r>
        <w:t>Η διαδικασία σχηματισμού ιόντων κατά τη διάλυση μοριακών ενώσεων στο Η</w:t>
      </w:r>
      <w:r>
        <w:rPr>
          <w:vertAlign w:val="subscript"/>
        </w:rPr>
        <w:t>2</w:t>
      </w:r>
      <w:r>
        <w:t>Ο</w:t>
      </w:r>
      <w:r w:rsidRPr="0086347C">
        <w:t xml:space="preserve">, </w:t>
      </w:r>
      <w:r>
        <w:t xml:space="preserve">ονομάζεται </w:t>
      </w:r>
      <w:r w:rsidRPr="0086347C">
        <w:t>. . . . . .</w:t>
      </w:r>
    </w:p>
    <w:p w:rsidR="009C432B" w:rsidRPr="0086347C" w:rsidRDefault="009C432B" w:rsidP="0003316D">
      <w:pPr>
        <w:pStyle w:val="ab"/>
      </w:pPr>
      <w:r>
        <w:t>β</w:t>
      </w:r>
      <w:r w:rsidRPr="0086347C">
        <w:t xml:space="preserve">. </w:t>
      </w:r>
      <w:r>
        <w:t>Ουσίες</w:t>
      </w:r>
      <w:r w:rsidRPr="0086347C">
        <w:t xml:space="preserve">, </w:t>
      </w:r>
      <w:r>
        <w:t>όπως το Η</w:t>
      </w:r>
      <w:r>
        <w:rPr>
          <w:vertAlign w:val="subscript"/>
        </w:rPr>
        <w:t>2</w:t>
      </w:r>
      <w:r>
        <w:t>Ο</w:t>
      </w:r>
      <w:r w:rsidRPr="0086347C">
        <w:t xml:space="preserve">, </w:t>
      </w:r>
      <w:r>
        <w:t>που μπορούν να δρουν είτε ως οξέα είτε ως βάσεις</w:t>
      </w:r>
      <w:r w:rsidRPr="0086347C">
        <w:t xml:space="preserve">, </w:t>
      </w:r>
      <w:r>
        <w:t xml:space="preserve">ονομάζονται </w:t>
      </w:r>
      <w:r w:rsidRPr="0086347C">
        <w:t xml:space="preserve">. . . . . . </w:t>
      </w:r>
    </w:p>
    <w:p w:rsidR="009C432B" w:rsidRDefault="009C432B" w:rsidP="00F8587E">
      <w:pPr>
        <w:pStyle w:val="Char2"/>
        <w:numPr>
          <w:ilvl w:val="2"/>
          <w:numId w:val="38"/>
        </w:numPr>
        <w:ind w:left="340" w:hanging="340"/>
      </w:pPr>
      <w:r>
        <w:t>Αν σε υδατικό διάλυμα</w:t>
      </w:r>
      <w:r w:rsidRPr="00FC45E9">
        <w:t xml:space="preserve"> </w:t>
      </w:r>
      <w:r>
        <w:rPr>
          <w:lang w:val="en-US"/>
        </w:rPr>
        <w:t>NH</w:t>
      </w:r>
      <w:r w:rsidRPr="00FC45E9">
        <w:rPr>
          <w:vertAlign w:val="subscript"/>
        </w:rPr>
        <w:t>3</w:t>
      </w:r>
      <w:r w:rsidRPr="00FC45E9">
        <w:t xml:space="preserve"> </w:t>
      </w:r>
      <w:r>
        <w:t xml:space="preserve">προσθέσουμε μικρή ποσότητα </w:t>
      </w:r>
      <w:r>
        <w:rPr>
          <w:lang w:val="en-US"/>
        </w:rPr>
        <w:t>NaOH</w:t>
      </w:r>
      <w:r>
        <w:t xml:space="preserve"> (υπό σταθερή θερμοκρασίο βαθμός ιοντισμού της </w:t>
      </w:r>
      <w:r>
        <w:rPr>
          <w:lang w:val="en-US"/>
        </w:rPr>
        <w:t>NH</w:t>
      </w:r>
      <w:r w:rsidRPr="00FC45E9">
        <w:rPr>
          <w:vertAlign w:val="subscript"/>
        </w:rPr>
        <w:t>3</w:t>
      </w:r>
      <w:r w:rsidRPr="00FC45E9">
        <w:t xml:space="preserve"> </w:t>
      </w:r>
      <w:r>
        <w:t>ελαττώνεται.</w:t>
      </w:r>
    </w:p>
    <w:p w:rsidR="009C432B" w:rsidRPr="007005A7" w:rsidRDefault="009C432B" w:rsidP="00F8587E">
      <w:pPr>
        <w:pStyle w:val="Char2"/>
        <w:numPr>
          <w:ilvl w:val="2"/>
          <w:numId w:val="38"/>
        </w:numPr>
        <w:ind w:left="340" w:hanging="340"/>
      </w:pPr>
      <w:r w:rsidRPr="007005A7">
        <w:t xml:space="preserve">Ένα υδατικό διάλυμα </w:t>
      </w:r>
      <w:r w:rsidRPr="007005A7">
        <w:rPr>
          <w:lang w:val="en-US"/>
        </w:rPr>
        <w:t>HC</w:t>
      </w:r>
      <w:r>
        <w:rPr>
          <w:lang w:val="en-US"/>
        </w:rPr>
        <w:t>l</w:t>
      </w:r>
      <w:r w:rsidRPr="007005A7">
        <w:t xml:space="preserve"> με  </w:t>
      </w:r>
      <w:r>
        <w:t>p</w:t>
      </w:r>
      <w:r w:rsidRPr="007005A7">
        <w:t>Η = 3  αραιώνεται  με</w:t>
      </w:r>
      <w:r>
        <w:t xml:space="preserve"> </w:t>
      </w:r>
      <w:r w:rsidRPr="007005A7">
        <w:t>νερό. Το νέο διάλυμα μπορεί να έχει</w:t>
      </w:r>
    </w:p>
    <w:p w:rsidR="009C432B" w:rsidRPr="007005A7" w:rsidRDefault="009C432B" w:rsidP="0003316D">
      <w:pPr>
        <w:pStyle w:val="ab"/>
      </w:pPr>
      <w:r>
        <w:rPr>
          <w:bCs/>
        </w:rPr>
        <w:t xml:space="preserve"> </w:t>
      </w:r>
      <w:r>
        <w:rPr>
          <w:bCs/>
        </w:rPr>
        <w:tab/>
      </w:r>
      <w:r w:rsidRPr="007005A7">
        <w:rPr>
          <w:bCs/>
        </w:rPr>
        <w:t xml:space="preserve">α. </w:t>
      </w:r>
      <w:r>
        <w:rPr>
          <w:bCs/>
        </w:rPr>
        <w:t>p</w:t>
      </w:r>
      <w:r w:rsidRPr="007005A7">
        <w:t>Η = 2.</w:t>
      </w:r>
      <w:r>
        <w:tab/>
      </w:r>
      <w:r>
        <w:tab/>
      </w:r>
      <w:r w:rsidRPr="007005A7">
        <w:rPr>
          <w:bCs/>
        </w:rPr>
        <w:t xml:space="preserve">β. </w:t>
      </w:r>
      <w:r>
        <w:rPr>
          <w:bCs/>
        </w:rPr>
        <w:t>p</w:t>
      </w:r>
      <w:r w:rsidRPr="007005A7">
        <w:t xml:space="preserve">Η = 3. </w:t>
      </w:r>
      <w:r>
        <w:tab/>
      </w:r>
      <w:r>
        <w:tab/>
      </w:r>
      <w:r w:rsidRPr="007005A7">
        <w:rPr>
          <w:bCs/>
        </w:rPr>
        <w:t xml:space="preserve">γ. </w:t>
      </w:r>
      <w:r>
        <w:rPr>
          <w:bCs/>
        </w:rPr>
        <w:t>p</w:t>
      </w:r>
      <w:r w:rsidRPr="007005A7">
        <w:t xml:space="preserve">Η = 4. </w:t>
      </w:r>
      <w:r>
        <w:tab/>
      </w:r>
      <w:r>
        <w:tab/>
      </w:r>
      <w:r w:rsidRPr="007005A7">
        <w:rPr>
          <w:bCs/>
        </w:rPr>
        <w:t xml:space="preserve">δ. </w:t>
      </w:r>
      <w:r>
        <w:rPr>
          <w:bCs/>
        </w:rPr>
        <w:t>p</w:t>
      </w:r>
      <w:r w:rsidRPr="007005A7">
        <w:t>Η = 12.</w:t>
      </w:r>
    </w:p>
    <w:p w:rsidR="009C432B" w:rsidRDefault="009C432B" w:rsidP="00F8587E">
      <w:pPr>
        <w:pStyle w:val="Char2"/>
        <w:numPr>
          <w:ilvl w:val="2"/>
          <w:numId w:val="38"/>
        </w:numPr>
        <w:ind w:left="340" w:hanging="340"/>
      </w:pPr>
      <w:r w:rsidRPr="007005A7">
        <w:t>Δίδεται ο πίνακας:</w:t>
      </w:r>
    </w:p>
    <w:p w:rsidR="009C432B" w:rsidRPr="007005A7" w:rsidRDefault="00546A0A" w:rsidP="0003316D">
      <w:pPr>
        <w:jc w:val="center"/>
      </w:pPr>
      <w:r>
        <w:pict>
          <v:shape id="_x0000_s1161" type="#_x0000_t202" style="width:330.65pt;height:116.35pt;mso-position-horizontal-relative:char;mso-position-vertical-relative:line" stroked="f">
            <v:textbox inset="0,0,0,0">
              <w:txbxContent>
                <w:tbl>
                  <w:tblPr>
                    <w:tblW w:w="0" w:type="auto"/>
                    <w:jc w:val="center"/>
                    <w:tblLayout w:type="fixed"/>
                    <w:tblCellMar>
                      <w:left w:w="40" w:type="dxa"/>
                      <w:right w:w="40" w:type="dxa"/>
                    </w:tblCellMar>
                    <w:tblLook w:val="0000"/>
                  </w:tblPr>
                  <w:tblGrid>
                    <w:gridCol w:w="1417"/>
                    <w:gridCol w:w="1005"/>
                    <w:gridCol w:w="2976"/>
                    <w:gridCol w:w="981"/>
                  </w:tblGrid>
                  <w:tr w:rsidR="00ED7344" w:rsidRPr="007005A7">
                    <w:trPr>
                      <w:trHeight w:hRule="exact" w:val="490"/>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rPr>
                          <w:t>Οξέα</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lang w:val="en-US"/>
                          </w:rPr>
                          <w:t>K</w:t>
                        </w:r>
                        <w:r w:rsidRPr="00380797">
                          <w:rPr>
                            <w:sz w:val="24"/>
                            <w:vertAlign w:val="subscript"/>
                            <w:lang w:val="en-US"/>
                          </w:rPr>
                          <w:t>a</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rPr>
                          <w:t>Συζυγείς βάσεις</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lang w:val="en-US"/>
                          </w:rPr>
                          <w:t>K</w:t>
                        </w:r>
                        <w:r w:rsidRPr="00380797">
                          <w:rPr>
                            <w:sz w:val="24"/>
                            <w:vertAlign w:val="subscript"/>
                            <w:lang w:val="en-US"/>
                          </w:rPr>
                          <w:t>b</w:t>
                        </w:r>
                      </w:p>
                    </w:tc>
                  </w:tr>
                  <w:tr w:rsidR="00ED7344" w:rsidRPr="007005A7">
                    <w:trPr>
                      <w:trHeight w:hRule="exact" w:val="384"/>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lang w:val="en-US"/>
                          </w:rPr>
                          <w:t>HF</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vertAlign w:val="superscript"/>
                          </w:rPr>
                        </w:pPr>
                        <w:r w:rsidRPr="00380797">
                          <w:rPr>
                            <w:sz w:val="24"/>
                          </w:rPr>
                          <w:t>10</w:t>
                        </w:r>
                        <w:r w:rsidRPr="00380797">
                          <w:rPr>
                            <w:sz w:val="24"/>
                            <w:vertAlign w:val="superscript"/>
                          </w:rPr>
                          <w:t>-3</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r>
                  <w:tr w:rsidR="00ED7344" w:rsidRPr="007005A7">
                    <w:trPr>
                      <w:trHeight w:hRule="exact" w:val="480"/>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vertAlign w:val="superscript"/>
                          </w:rPr>
                        </w:pPr>
                        <w:r w:rsidRPr="00380797">
                          <w:rPr>
                            <w:sz w:val="24"/>
                            <w:lang w:val="en-US"/>
                          </w:rPr>
                          <w:t>CH</w:t>
                        </w:r>
                        <w:r w:rsidRPr="00380797">
                          <w:rPr>
                            <w:sz w:val="24"/>
                            <w:vertAlign w:val="subscript"/>
                            <w:lang w:val="en-US"/>
                          </w:rPr>
                          <w:t>3</w:t>
                        </w:r>
                        <w:r w:rsidRPr="00380797">
                          <w:rPr>
                            <w:sz w:val="24"/>
                            <w:lang w:val="en-US"/>
                          </w:rPr>
                          <w:t>COO</w:t>
                        </w:r>
                        <w:r w:rsidRPr="00380797">
                          <w:rPr>
                            <w:sz w:val="24"/>
                            <w:vertAlign w:val="superscript"/>
                          </w:rPr>
                          <w:t>-</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vertAlign w:val="superscript"/>
                          </w:rPr>
                        </w:pPr>
                        <w:r w:rsidRPr="00380797">
                          <w:rPr>
                            <w:sz w:val="24"/>
                          </w:rPr>
                          <w:t>10</w:t>
                        </w:r>
                        <w:r w:rsidRPr="00380797">
                          <w:rPr>
                            <w:sz w:val="24"/>
                            <w:vertAlign w:val="superscript"/>
                          </w:rPr>
                          <w:t>-9</w:t>
                        </w:r>
                      </w:p>
                    </w:tc>
                  </w:tr>
                  <w:tr w:rsidR="00ED7344" w:rsidRPr="007005A7">
                    <w:trPr>
                      <w:trHeight w:hRule="exact" w:val="384"/>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lang w:val="en-US"/>
                          </w:rPr>
                          <w:t>HCN</w:t>
                        </w: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rPr>
                          <w:t>10</w:t>
                        </w:r>
                        <w:r w:rsidRPr="00380797">
                          <w:rPr>
                            <w:sz w:val="24"/>
                            <w:vertAlign w:val="superscript"/>
                          </w:rPr>
                          <w:t>-10</w:t>
                        </w: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r>
                  <w:tr w:rsidR="00ED7344" w:rsidRPr="007005A7">
                    <w:trPr>
                      <w:trHeight w:hRule="exact" w:val="499"/>
                      <w:jc w:val="center"/>
                    </w:trPr>
                    <w:tc>
                      <w:tcPr>
                        <w:tcW w:w="1417"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1005"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p>
                    </w:tc>
                    <w:tc>
                      <w:tcPr>
                        <w:tcW w:w="2976"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272765" w:rsidRDefault="00ED7344" w:rsidP="0003316D">
                        <w:pPr>
                          <w:jc w:val="center"/>
                          <w:rPr>
                            <w:sz w:val="24"/>
                          </w:rPr>
                        </w:pPr>
                        <w:proofErr w:type="spellStart"/>
                        <w:r w:rsidRPr="00380797">
                          <w:rPr>
                            <w:sz w:val="24"/>
                            <w:lang w:val="en-US"/>
                          </w:rPr>
                          <w:t>C</w:t>
                        </w:r>
                        <w:r>
                          <w:rPr>
                            <w:sz w:val="24"/>
                            <w:lang w:val="en-US"/>
                          </w:rPr>
                          <w:t>l</w:t>
                        </w:r>
                        <w:r w:rsidRPr="00380797">
                          <w:rPr>
                            <w:sz w:val="24"/>
                            <w:lang w:val="en-US"/>
                          </w:rPr>
                          <w:t>O</w:t>
                        </w:r>
                        <w:proofErr w:type="spellEnd"/>
                        <w:r>
                          <w:rPr>
                            <w:sz w:val="24"/>
                            <w:vertAlign w:val="superscript"/>
                          </w:rPr>
                          <w:t>-</w:t>
                        </w:r>
                      </w:p>
                    </w:tc>
                    <w:tc>
                      <w:tcPr>
                        <w:tcW w:w="981" w:type="dxa"/>
                        <w:tcBorders>
                          <w:top w:val="single" w:sz="6" w:space="0" w:color="auto"/>
                          <w:left w:val="single" w:sz="6" w:space="0" w:color="auto"/>
                          <w:bottom w:val="single" w:sz="6" w:space="0" w:color="auto"/>
                          <w:right w:val="single" w:sz="6" w:space="0" w:color="auto"/>
                        </w:tcBorders>
                        <w:shd w:val="clear" w:color="auto" w:fill="FFFFFF"/>
                        <w:vAlign w:val="center"/>
                      </w:tcPr>
                      <w:p w:rsidR="00ED7344" w:rsidRPr="00380797" w:rsidRDefault="00ED7344" w:rsidP="0003316D">
                        <w:pPr>
                          <w:jc w:val="center"/>
                          <w:rPr>
                            <w:sz w:val="24"/>
                          </w:rPr>
                        </w:pPr>
                        <w:r w:rsidRPr="00380797">
                          <w:rPr>
                            <w:sz w:val="24"/>
                          </w:rPr>
                          <w:t>10</w:t>
                        </w:r>
                        <w:r w:rsidRPr="00380797">
                          <w:rPr>
                            <w:sz w:val="24"/>
                            <w:vertAlign w:val="superscript"/>
                          </w:rPr>
                          <w:t>-6</w:t>
                        </w:r>
                        <w:r w:rsidRPr="00380797">
                          <w:rPr>
                            <w:sz w:val="24"/>
                          </w:rPr>
                          <w:t xml:space="preserve"> </w:t>
                        </w:r>
                      </w:p>
                    </w:tc>
                  </w:tr>
                </w:tbl>
                <w:p w:rsidR="00ED7344" w:rsidRDefault="00ED7344" w:rsidP="0003316D"/>
              </w:txbxContent>
            </v:textbox>
            <w10:wrap type="none"/>
            <w10:anchorlock/>
          </v:shape>
        </w:pict>
      </w:r>
    </w:p>
    <w:p w:rsidR="009C432B" w:rsidRPr="007005A7" w:rsidRDefault="009C432B" w:rsidP="00F8587E">
      <w:pPr>
        <w:pStyle w:val="1"/>
        <w:widowControl/>
        <w:numPr>
          <w:ilvl w:val="3"/>
          <w:numId w:val="38"/>
        </w:numPr>
        <w:spacing w:line="280" w:lineRule="atLeast"/>
        <w:ind w:left="680"/>
      </w:pPr>
      <w:r>
        <w:t xml:space="preserve">Να </w:t>
      </w:r>
      <w:r w:rsidRPr="007005A7">
        <w:t xml:space="preserve"> μεταφέρετε</w:t>
      </w:r>
      <w:r>
        <w:t xml:space="preserve"> </w:t>
      </w:r>
      <w:r w:rsidRPr="007005A7">
        <w:t>στο</w:t>
      </w:r>
      <w:r>
        <w:t xml:space="preserve"> </w:t>
      </w:r>
      <w:r w:rsidRPr="007005A7">
        <w:t>τετράδιο</w:t>
      </w:r>
      <w:r>
        <w:t xml:space="preserve"> </w:t>
      </w:r>
      <w:r w:rsidRPr="007005A7">
        <w:t>σας τον</w:t>
      </w:r>
      <w:r>
        <w:t xml:space="preserve"> </w:t>
      </w:r>
      <w:r w:rsidRPr="007005A7">
        <w:t xml:space="preserve">παραπάνω πίνακα συμπληρώνοντας τα κενά κατάλληλα. Δίδεται: </w:t>
      </w:r>
      <w:r w:rsidRPr="007005A7">
        <w:rPr>
          <w:lang w:val="en-US"/>
        </w:rPr>
        <w:t>K</w:t>
      </w:r>
      <w:r w:rsidRPr="007005A7">
        <w:rPr>
          <w:vertAlign w:val="subscript"/>
          <w:lang w:val="en-US"/>
        </w:rPr>
        <w:t>w</w:t>
      </w:r>
      <w:r w:rsidRPr="007005A7">
        <w:t xml:space="preserve"> =</w:t>
      </w:r>
      <w:r>
        <w:t xml:space="preserve"> 10</w:t>
      </w:r>
      <w:r>
        <w:rPr>
          <w:vertAlign w:val="superscript"/>
        </w:rPr>
        <w:t>-14</w:t>
      </w:r>
      <w:r w:rsidRPr="007005A7">
        <w:t>,      θ = 25 °</w:t>
      </w:r>
      <w:r w:rsidRPr="007005A7">
        <w:rPr>
          <w:lang w:val="en-US"/>
        </w:rPr>
        <w:t>C</w:t>
      </w:r>
      <w:r w:rsidRPr="007005A7">
        <w:t>.</w:t>
      </w:r>
    </w:p>
    <w:p w:rsidR="009C432B" w:rsidRDefault="009C432B" w:rsidP="00F8587E">
      <w:pPr>
        <w:pStyle w:val="1"/>
        <w:widowControl/>
        <w:numPr>
          <w:ilvl w:val="3"/>
          <w:numId w:val="38"/>
        </w:numPr>
        <w:spacing w:line="280" w:lineRule="atLeast"/>
        <w:ind w:left="680"/>
      </w:pPr>
      <w:r w:rsidRPr="007005A7">
        <w:t>Να κατατάξετε</w:t>
      </w:r>
      <w:r>
        <w:t xml:space="preserve"> τις </w:t>
      </w:r>
      <w:r w:rsidRPr="007005A7">
        <w:t>συζυγείς</w:t>
      </w:r>
      <w:r>
        <w:t xml:space="preserve"> </w:t>
      </w:r>
      <w:r w:rsidRPr="007005A7">
        <w:t>βάσεις κατά σειρά αυξανόμενης ισχύος.</w:t>
      </w:r>
    </w:p>
    <w:p w:rsidR="009C432B" w:rsidRDefault="009C432B" w:rsidP="00563591">
      <w:pPr>
        <w:pStyle w:val="Char2"/>
        <w:numPr>
          <w:ilvl w:val="0"/>
          <w:numId w:val="10"/>
        </w:numPr>
        <w:ind w:left="357" w:hanging="357"/>
      </w:pPr>
      <w:r>
        <w:t>Δίνεται η χημική εξίσωση:</w:t>
      </w:r>
    </w:p>
    <w:p w:rsidR="009C432B" w:rsidRDefault="009C432B" w:rsidP="0003316D">
      <w:pPr>
        <w:jc w:val="center"/>
        <w:rPr>
          <w:rFonts w:ascii="Batang" w:eastAsia="Batang" w:hAnsi="Batang" w:cs="Batang"/>
        </w:rPr>
      </w:pPr>
      <w:r>
        <w:t>ΝΗ</w:t>
      </w:r>
      <w:r>
        <w:rPr>
          <w:vertAlign w:val="subscript"/>
        </w:rPr>
        <w:t>3</w:t>
      </w:r>
      <w:r>
        <w:t xml:space="preserve"> + Η</w:t>
      </w:r>
      <w:r w:rsidRPr="008E5E41">
        <w:rPr>
          <w:vertAlign w:val="subscript"/>
        </w:rPr>
        <w:t>2</w:t>
      </w:r>
      <w:r>
        <w:t xml:space="preserve">Ο </w:t>
      </w:r>
      <w:r>
        <w:sym w:font="Sak" w:char="F039"/>
      </w:r>
      <w:r>
        <w:t xml:space="preserve">  NH</w:t>
      </w:r>
      <w:r w:rsidRPr="008E5E41">
        <w:rPr>
          <w:vertAlign w:val="subscript"/>
        </w:rPr>
        <w:t>4</w:t>
      </w:r>
      <w:r w:rsidRPr="008E5E41">
        <w:rPr>
          <w:vertAlign w:val="superscript"/>
        </w:rPr>
        <w:t>+</w:t>
      </w:r>
      <w:r>
        <w:t xml:space="preserve"> + ΟΗ</w:t>
      </w:r>
      <w:r w:rsidRPr="008E5E41">
        <w:rPr>
          <w:vertAlign w:val="superscript"/>
        </w:rPr>
        <w:t>-</w:t>
      </w:r>
    </w:p>
    <w:p w:rsidR="009C432B" w:rsidRDefault="009C432B" w:rsidP="00F8587E">
      <w:pPr>
        <w:pStyle w:val="Char2"/>
        <w:numPr>
          <w:ilvl w:val="2"/>
          <w:numId w:val="38"/>
        </w:numPr>
        <w:ind w:left="340" w:hanging="340"/>
      </w:pPr>
      <w:r>
        <w:t>Σύμφωνα με τη θεωρία των Bronsted - Lowry η αμμωνία (ΝΗ</w:t>
      </w:r>
      <w:r w:rsidRPr="008E5E41">
        <w:rPr>
          <w:vertAlign w:val="subscript"/>
        </w:rPr>
        <w:t>3</w:t>
      </w:r>
      <w:r>
        <w:t>) στην αντίδραση που περιγράφεται από την παραπάνω χημική εξίσωση συμπεριφέρεται ως:</w:t>
      </w:r>
    </w:p>
    <w:p w:rsidR="009C432B" w:rsidRDefault="009C432B" w:rsidP="0003316D">
      <w:pPr>
        <w:pStyle w:val="ab"/>
      </w:pPr>
      <w:r>
        <w:t>α. οξύ</w:t>
      </w:r>
    </w:p>
    <w:p w:rsidR="009C432B" w:rsidRDefault="009C432B" w:rsidP="0003316D">
      <w:pPr>
        <w:pStyle w:val="ab"/>
      </w:pPr>
      <w:r>
        <w:t>β. αμφιπρωτική ουσία</w:t>
      </w:r>
    </w:p>
    <w:p w:rsidR="009C432B" w:rsidRDefault="009C432B" w:rsidP="0003316D">
      <w:pPr>
        <w:pStyle w:val="ab"/>
      </w:pPr>
      <w:r>
        <w:t>γ. βάση</w:t>
      </w:r>
    </w:p>
    <w:p w:rsidR="009C432B" w:rsidRDefault="009C432B" w:rsidP="0003316D">
      <w:pPr>
        <w:pStyle w:val="ab"/>
      </w:pPr>
      <w:r>
        <w:t>δ. δέκτης ζεύγους ηλεκτρονίων.</w:t>
      </w:r>
    </w:p>
    <w:p w:rsidR="009C432B" w:rsidRDefault="009C432B" w:rsidP="00F8587E">
      <w:pPr>
        <w:pStyle w:val="Char2"/>
        <w:numPr>
          <w:ilvl w:val="2"/>
          <w:numId w:val="38"/>
        </w:numPr>
        <w:ind w:left="340" w:hanging="340"/>
      </w:pPr>
      <w:r>
        <w:t>Με  δεδομένο ότι η προσθήκη στερεού ή αερίου δεν μεταβάλλει τον όγκο του διαλύματος, ο βαθμός ιοντισμού του ασθενούς οξέος HF σε σταθερή θερμοκρασία αυξάνεται με προσθήκη:</w:t>
      </w:r>
    </w:p>
    <w:p w:rsidR="009C432B" w:rsidRDefault="009C432B" w:rsidP="0003316D">
      <w:pPr>
        <w:pStyle w:val="ab"/>
      </w:pPr>
      <w:r>
        <w:t>α.   αερίου HC1     β.    στερεού NaCl     γ.    νερού    δ.   στερεού NaF.</w:t>
      </w:r>
    </w:p>
    <w:p w:rsidR="009C432B" w:rsidRDefault="009C432B" w:rsidP="00F8587E">
      <w:pPr>
        <w:pStyle w:val="Char2"/>
        <w:numPr>
          <w:ilvl w:val="2"/>
          <w:numId w:val="38"/>
        </w:numPr>
        <w:ind w:left="340" w:hanging="340"/>
      </w:pPr>
      <w:r>
        <w:t xml:space="preserve">Σωστού - λάθους </w:t>
      </w:r>
    </w:p>
    <w:p w:rsidR="009C432B" w:rsidRPr="00F91BD9" w:rsidRDefault="009C432B" w:rsidP="0003316D">
      <w:pPr>
        <w:pStyle w:val="ab"/>
      </w:pPr>
      <w:r>
        <w:t xml:space="preserve">α. </w:t>
      </w:r>
      <w:r w:rsidRPr="00F91BD9">
        <w:t xml:space="preserve">Σε υδατικό διάλυμα πρωτολυτικού δείκτη ΗΔ, επικρατεί το χρώμα του ΗΔ όταν ισχύει </w:t>
      </w:r>
      <w:r w:rsidRPr="00F91BD9">
        <w:rPr>
          <w:lang w:val="en-US"/>
        </w:rPr>
        <w:t>pH</w:t>
      </w:r>
      <w:r w:rsidRPr="00F91BD9">
        <w:t xml:space="preserve"> &lt; </w:t>
      </w:r>
      <w:r w:rsidRPr="00F91BD9">
        <w:rPr>
          <w:lang w:val="en-US"/>
        </w:rPr>
        <w:t>pK</w:t>
      </w:r>
      <w:r w:rsidRPr="00F91BD9">
        <w:rPr>
          <w:vertAlign w:val="subscript"/>
          <w:lang w:val="en-US"/>
        </w:rPr>
        <w:t>a</w:t>
      </w:r>
      <w:r w:rsidRPr="00F91BD9">
        <w:rPr>
          <w:vertAlign w:val="subscript"/>
        </w:rPr>
        <w:t xml:space="preserve"> ΗΔ</w:t>
      </w:r>
      <w:r w:rsidRPr="00F91BD9">
        <w:t xml:space="preserve"> –1.</w:t>
      </w:r>
    </w:p>
    <w:p w:rsidR="009C432B" w:rsidRPr="00F91BD9" w:rsidRDefault="009C432B" w:rsidP="0003316D">
      <w:pPr>
        <w:pStyle w:val="ab"/>
      </w:pPr>
      <w:r w:rsidRPr="00F91BD9">
        <w:t>β.</w:t>
      </w:r>
      <w:r w:rsidRPr="00F91BD9">
        <w:tab/>
        <w:t xml:space="preserve">Το ιόν </w:t>
      </w:r>
      <w:r w:rsidRPr="00F91BD9">
        <w:rPr>
          <w:lang w:val="en-US"/>
        </w:rPr>
        <w:t>CH</w:t>
      </w:r>
      <w:r w:rsidRPr="00F91BD9">
        <w:rPr>
          <w:vertAlign w:val="subscript"/>
        </w:rPr>
        <w:t>3</w:t>
      </w:r>
      <w:r w:rsidRPr="00F91BD9">
        <w:rPr>
          <w:lang w:val="en-US"/>
        </w:rPr>
        <w:t>O</w:t>
      </w:r>
      <w:r w:rsidRPr="00F91BD9">
        <w:rPr>
          <w:vertAlign w:val="superscript"/>
        </w:rPr>
        <w:t>–</w:t>
      </w:r>
      <w:r w:rsidRPr="00F91BD9">
        <w:t xml:space="preserve"> στο νερό συμπεριφέρεται ως βάση κατά </w:t>
      </w:r>
      <w:r w:rsidRPr="00F91BD9">
        <w:rPr>
          <w:lang w:val="en-US"/>
        </w:rPr>
        <w:t>Br</w:t>
      </w:r>
      <w:r w:rsidRPr="00F91BD9">
        <w:t>ö</w:t>
      </w:r>
      <w:r w:rsidRPr="00F91BD9">
        <w:rPr>
          <w:lang w:val="en-US"/>
        </w:rPr>
        <w:t>nsted</w:t>
      </w:r>
      <w:r w:rsidRPr="00F91BD9">
        <w:t>-</w:t>
      </w:r>
      <w:r w:rsidRPr="00F91BD9">
        <w:rPr>
          <w:lang w:val="en-US"/>
        </w:rPr>
        <w:t>Lowry</w:t>
      </w:r>
      <w:r w:rsidRPr="00F91BD9">
        <w:t>.</w:t>
      </w:r>
    </w:p>
    <w:p w:rsidR="009C432B" w:rsidRPr="00F91BD9" w:rsidRDefault="009C432B" w:rsidP="0003316D">
      <w:pPr>
        <w:pStyle w:val="ab"/>
        <w:rPr>
          <w:i/>
        </w:rPr>
      </w:pPr>
      <w:r>
        <w:t xml:space="preserve">γ.  </w:t>
      </w:r>
      <w:r w:rsidRPr="00F91BD9">
        <w:t xml:space="preserve">Με προσθήκη </w:t>
      </w:r>
      <w:r w:rsidRPr="00F91BD9">
        <w:rPr>
          <w:lang w:val="en-US"/>
        </w:rPr>
        <w:t>NaOH</w:t>
      </w:r>
      <w:r w:rsidRPr="00F91BD9">
        <w:t xml:space="preserve"> σε διάλυμα </w:t>
      </w:r>
      <w:r w:rsidRPr="00F91BD9">
        <w:rPr>
          <w:lang w:val="en-US"/>
        </w:rPr>
        <w:t>CH</w:t>
      </w:r>
      <w:r w:rsidRPr="00F91BD9">
        <w:rPr>
          <w:vertAlign w:val="subscript"/>
        </w:rPr>
        <w:t>3</w:t>
      </w:r>
      <w:r w:rsidRPr="00F91BD9">
        <w:rPr>
          <w:lang w:val="en-US"/>
        </w:rPr>
        <w:t>COONa</w:t>
      </w:r>
      <w:r w:rsidRPr="00F91BD9">
        <w:t xml:space="preserve"> προκύπτει ρυθμιστικό διάλυμα.</w:t>
      </w:r>
    </w:p>
    <w:p w:rsidR="009C432B" w:rsidRDefault="009C432B" w:rsidP="0003316D">
      <w:pPr>
        <w:pStyle w:val="ab"/>
      </w:pPr>
      <w:r>
        <w:t>δ</w:t>
      </w:r>
      <w:r w:rsidRPr="00F91BD9">
        <w:t xml:space="preserve">. </w:t>
      </w:r>
      <w:r w:rsidRPr="00F91BD9">
        <w:tab/>
        <w:t xml:space="preserve">Υδατικό διάλυμα </w:t>
      </w:r>
      <w:r w:rsidRPr="00F91BD9">
        <w:rPr>
          <w:lang w:val="en-US"/>
        </w:rPr>
        <w:t>HC</w:t>
      </w:r>
      <w:r>
        <w:t>Ι</w:t>
      </w:r>
      <w:r w:rsidRPr="00F91BD9">
        <w:t xml:space="preserve"> συγκέντρωσης 10</w:t>
      </w:r>
      <w:r w:rsidRPr="00F91BD9">
        <w:rPr>
          <w:vertAlign w:val="superscript"/>
        </w:rPr>
        <w:t>–8</w:t>
      </w:r>
      <w:r w:rsidRPr="00F91BD9">
        <w:t xml:space="preserve"> Μ στους 25 °</w:t>
      </w:r>
      <w:r w:rsidRPr="00F91BD9">
        <w:rPr>
          <w:lang w:val="en-US"/>
        </w:rPr>
        <w:t>C</w:t>
      </w:r>
      <w:r w:rsidRPr="00F91BD9">
        <w:t xml:space="preserve"> έχει </w:t>
      </w:r>
      <w:r w:rsidRPr="00F91BD9">
        <w:rPr>
          <w:lang w:val="en-US"/>
        </w:rPr>
        <w:t>pH</w:t>
      </w:r>
      <w:r w:rsidRPr="00F91BD9">
        <w:t>=8.</w:t>
      </w:r>
    </w:p>
    <w:p w:rsidR="009C432B" w:rsidRDefault="009C432B" w:rsidP="0003316D">
      <w:pPr>
        <w:pStyle w:val="ab"/>
        <w:rPr>
          <w:smallCaps/>
        </w:rPr>
      </w:pPr>
      <w:r>
        <w:lastRenderedPageBreak/>
        <w:t xml:space="preserve">ε. Κατά την προσθήκη ενός δείκτη ΗΔ (ασθενές οξύ) σε ένα άχρωμο υδατικό διάλυμα, το χρώμα που παίρνει τελικά το διάλυμα εξαρτάται μόνο από τη σταθερά  ιοντισμού του δείκτη </w:t>
      </w:r>
      <w:r>
        <w:rPr>
          <w:smallCaps/>
        </w:rPr>
        <w:t>(Κ</w:t>
      </w:r>
      <w:r>
        <w:rPr>
          <w:smallCaps/>
          <w:vertAlign w:val="subscript"/>
        </w:rPr>
        <w:t>α</w:t>
      </w:r>
      <w:r>
        <w:rPr>
          <w:smallCaps/>
        </w:rPr>
        <w:t xml:space="preserve"> ηδ)·</w:t>
      </w:r>
    </w:p>
    <w:p w:rsidR="009C432B" w:rsidRPr="00F91BD9" w:rsidRDefault="009C432B" w:rsidP="0003316D">
      <w:pPr>
        <w:pStyle w:val="ab"/>
      </w:pPr>
      <w:r>
        <w:t xml:space="preserve">στ. </w:t>
      </w:r>
      <w:r w:rsidRPr="00D0465F">
        <w:t xml:space="preserve">Κατά τη διάρκεια μιας ογκομέτρησης με οξέα ή βάσεις (οξυμετρία ή αλκαλιμετρία) το pH του ογκομετρούμενου διαλύματος παραμένει σταθερό. </w:t>
      </w:r>
    </w:p>
    <w:p w:rsidR="009C432B" w:rsidRPr="00F91BD9" w:rsidRDefault="009C432B" w:rsidP="00F8587E">
      <w:pPr>
        <w:pStyle w:val="Char2"/>
        <w:numPr>
          <w:ilvl w:val="2"/>
          <w:numId w:val="38"/>
        </w:numPr>
        <w:ind w:left="340" w:hanging="340"/>
      </w:pPr>
      <w:r w:rsidRPr="00F91BD9">
        <w:t>Δύο αραιά υδατικά διαλύματα Δ</w:t>
      </w:r>
      <w:r w:rsidRPr="00F91BD9">
        <w:rPr>
          <w:vertAlign w:val="subscript"/>
        </w:rPr>
        <w:t>1</w:t>
      </w:r>
      <w:r w:rsidRPr="00F91BD9">
        <w:t xml:space="preserve"> και Δ</w:t>
      </w:r>
      <w:r w:rsidRPr="00F91BD9">
        <w:rPr>
          <w:vertAlign w:val="subscript"/>
        </w:rPr>
        <w:t>2</w:t>
      </w:r>
      <w:r w:rsidRPr="00F91BD9">
        <w:t xml:space="preserve"> βρίσκονται στην ίδια θερμοκρασία. Το Δ</w:t>
      </w:r>
      <w:r w:rsidRPr="00F91BD9">
        <w:rPr>
          <w:vertAlign w:val="subscript"/>
        </w:rPr>
        <w:t>1</w:t>
      </w:r>
      <w:r w:rsidRPr="00F91BD9">
        <w:t xml:space="preserve"> περιέχει το ασθενές οξύ ΗΑ με συγκέντρωση </w:t>
      </w:r>
      <w:r w:rsidRPr="00F91BD9">
        <w:rPr>
          <w:i/>
          <w:lang w:val="en-US"/>
        </w:rPr>
        <w:t>c</w:t>
      </w:r>
      <w:r w:rsidRPr="00F91BD9">
        <w:rPr>
          <w:i/>
          <w:vertAlign w:val="subscript"/>
        </w:rPr>
        <w:t>1</w:t>
      </w:r>
      <w:r w:rsidRPr="00F91BD9">
        <w:rPr>
          <w:i/>
        </w:rPr>
        <w:t xml:space="preserve"> </w:t>
      </w:r>
      <w:r w:rsidRPr="00F91BD9">
        <w:t>Μ. Το Δ</w:t>
      </w:r>
      <w:r w:rsidRPr="00F91BD9">
        <w:rPr>
          <w:vertAlign w:val="subscript"/>
        </w:rPr>
        <w:t xml:space="preserve">2 </w:t>
      </w:r>
      <w:r w:rsidRPr="00F91BD9">
        <w:t xml:space="preserve">περιέχει το ασθενές οξύ ΗΒ με συγκέντρωση </w:t>
      </w:r>
      <w:r w:rsidRPr="00F91BD9">
        <w:rPr>
          <w:i/>
          <w:lang w:val="en-US"/>
        </w:rPr>
        <w:t>c</w:t>
      </w:r>
      <w:r w:rsidRPr="00F91BD9">
        <w:rPr>
          <w:i/>
          <w:vertAlign w:val="subscript"/>
        </w:rPr>
        <w:t>2</w:t>
      </w:r>
      <w:r w:rsidRPr="00F91BD9">
        <w:rPr>
          <w:i/>
        </w:rPr>
        <w:t xml:space="preserve"> </w:t>
      </w:r>
      <w:r w:rsidRPr="00F91BD9">
        <w:rPr>
          <w:lang w:val="en-US"/>
        </w:rPr>
        <w:t>M</w:t>
      </w:r>
      <w:r w:rsidRPr="00F91BD9">
        <w:t xml:space="preserve">, όπου </w:t>
      </w:r>
      <w:r w:rsidRPr="00F91BD9">
        <w:rPr>
          <w:i/>
          <w:lang w:val="en-US"/>
        </w:rPr>
        <w:t>c</w:t>
      </w:r>
      <w:r w:rsidRPr="00F91BD9">
        <w:rPr>
          <w:i/>
          <w:vertAlign w:val="subscript"/>
        </w:rPr>
        <w:t xml:space="preserve">2 </w:t>
      </w:r>
      <w:r w:rsidRPr="00F91BD9">
        <w:t xml:space="preserve">&lt; </w:t>
      </w:r>
      <w:r w:rsidRPr="00F91BD9">
        <w:rPr>
          <w:i/>
          <w:lang w:val="en-US"/>
        </w:rPr>
        <w:t>c</w:t>
      </w:r>
      <w:r w:rsidRPr="00F91BD9">
        <w:rPr>
          <w:i/>
          <w:vertAlign w:val="subscript"/>
        </w:rPr>
        <w:t xml:space="preserve">1 </w:t>
      </w:r>
      <w:r w:rsidRPr="00F91BD9">
        <w:t>. Τα δύο οξέα έχουν τον ίδιο βαθμό ιοντισμού στα παραπάνω διαλύματα.</w:t>
      </w:r>
    </w:p>
    <w:p w:rsidR="009C432B" w:rsidRPr="00F91BD9" w:rsidRDefault="009C432B" w:rsidP="0003316D">
      <w:r w:rsidRPr="00F91BD9">
        <w:tab/>
        <w:t>Οι σταθερές ιοντισμού των οξέων ΗΑ και ΗΒ είναι</w:t>
      </w:r>
      <w:r>
        <w:t xml:space="preserve"> Κ</w:t>
      </w:r>
      <w:r w:rsidRPr="00A27933">
        <w:rPr>
          <w:rStyle w:val="af0"/>
          <w:position w:val="-6"/>
          <w:lang w:val="en-US"/>
        </w:rPr>
        <w:t>a</w:t>
      </w:r>
      <w:r w:rsidRPr="00A27933">
        <w:rPr>
          <w:rStyle w:val="af0"/>
          <w:position w:val="-6"/>
          <w:vertAlign w:val="subscript"/>
        </w:rPr>
        <w:t>1</w:t>
      </w:r>
      <w:r w:rsidRPr="00F91BD9">
        <w:t xml:space="preserve"> και</w:t>
      </w:r>
      <w:r w:rsidRPr="00A27933">
        <w:t xml:space="preserve"> </w:t>
      </w:r>
      <w:r>
        <w:t>Κ</w:t>
      </w:r>
      <w:r w:rsidRPr="00A27933">
        <w:rPr>
          <w:rStyle w:val="af0"/>
          <w:position w:val="-6"/>
          <w:lang w:val="en-US"/>
        </w:rPr>
        <w:t>a</w:t>
      </w:r>
      <w:r w:rsidRPr="00A27933">
        <w:rPr>
          <w:rStyle w:val="af0"/>
          <w:position w:val="-6"/>
          <w:vertAlign w:val="subscript"/>
        </w:rPr>
        <w:t>2</w:t>
      </w:r>
      <w:r w:rsidRPr="00F91BD9">
        <w:t xml:space="preserve"> αντίστοιχα. </w:t>
      </w:r>
    </w:p>
    <w:p w:rsidR="009C432B" w:rsidRPr="00F91BD9" w:rsidRDefault="009C432B" w:rsidP="0003316D">
      <w:pPr>
        <w:pStyle w:val="ab"/>
      </w:pPr>
      <w:r w:rsidRPr="00F91BD9">
        <w:t>α.</w:t>
      </w:r>
      <w:r w:rsidRPr="00F91BD9">
        <w:tab/>
        <w:t>Να βρείτε τη σχέση που συνδέει τις σταθερές ιοντισμού</w:t>
      </w:r>
      <w:r w:rsidRPr="00A27933">
        <w:t xml:space="preserve"> </w:t>
      </w:r>
      <w:r>
        <w:t>Κ</w:t>
      </w:r>
      <w:r w:rsidRPr="00A27933">
        <w:rPr>
          <w:rStyle w:val="af0"/>
          <w:position w:val="-6"/>
          <w:lang w:val="en-US"/>
        </w:rPr>
        <w:t>a</w:t>
      </w:r>
      <w:r w:rsidRPr="00A27933">
        <w:rPr>
          <w:rStyle w:val="af0"/>
          <w:position w:val="-6"/>
          <w:vertAlign w:val="subscript"/>
        </w:rPr>
        <w:t>1</w:t>
      </w:r>
      <w:r w:rsidRPr="00F91BD9">
        <w:t>και</w:t>
      </w:r>
      <w:r w:rsidRPr="00A27933">
        <w:t xml:space="preserve"> </w:t>
      </w:r>
      <w:r>
        <w:t>Κ</w:t>
      </w:r>
      <w:r w:rsidRPr="00A27933">
        <w:rPr>
          <w:rStyle w:val="af0"/>
          <w:position w:val="-6"/>
          <w:lang w:val="en-US"/>
        </w:rPr>
        <w:t>a</w:t>
      </w:r>
      <w:r w:rsidRPr="00A27933">
        <w:rPr>
          <w:rStyle w:val="af0"/>
          <w:position w:val="-6"/>
          <w:vertAlign w:val="subscript"/>
        </w:rPr>
        <w:t>2</w:t>
      </w:r>
    </w:p>
    <w:p w:rsidR="009C432B" w:rsidRPr="00F91BD9" w:rsidRDefault="009C432B" w:rsidP="0003316D">
      <w:pPr>
        <w:pStyle w:val="ab"/>
      </w:pPr>
      <w:r w:rsidRPr="00F91BD9">
        <w:t>β.</w:t>
      </w:r>
      <w:r w:rsidRPr="00F91BD9">
        <w:tab/>
        <w:t>Ποιο από τα δύο οξέα ΗΑ και ΗΒ είναι ισχυρότερο; Να αιτιολογήσετε την απάντησή σας.</w:t>
      </w:r>
    </w:p>
    <w:p w:rsidR="009C432B" w:rsidRPr="006661F1" w:rsidRDefault="009C432B" w:rsidP="00F8587E">
      <w:pPr>
        <w:pStyle w:val="Char2"/>
        <w:numPr>
          <w:ilvl w:val="2"/>
          <w:numId w:val="38"/>
        </w:numPr>
        <w:ind w:left="340" w:hanging="340"/>
      </w:pPr>
      <w:r w:rsidRPr="006661F1">
        <w:t>Σε αραιό υδατικό διάλυμα ΝΗ</w:t>
      </w:r>
      <w:r w:rsidRPr="006661F1">
        <w:rPr>
          <w:vertAlign w:val="subscript"/>
        </w:rPr>
        <w:t>3</w:t>
      </w:r>
      <w:r w:rsidRPr="006661F1">
        <w:t xml:space="preserve"> όγκου </w:t>
      </w:r>
      <w:r w:rsidRPr="006661F1">
        <w:rPr>
          <w:lang w:val="en-US"/>
        </w:rPr>
        <w:t>V</w:t>
      </w:r>
      <w:r>
        <w:rPr>
          <w:vertAlign w:val="subscript"/>
        </w:rPr>
        <w:t>1</w:t>
      </w:r>
      <w:r w:rsidRPr="006661F1">
        <w:t xml:space="preserve"> με βαθμό ιοντισμού</w:t>
      </w:r>
      <w:r>
        <w:t xml:space="preserve"> </w:t>
      </w:r>
      <w:r w:rsidRPr="006661F1">
        <w:t>α</w:t>
      </w:r>
      <w:r>
        <w:rPr>
          <w:vertAlign w:val="subscript"/>
        </w:rPr>
        <w:t>1</w:t>
      </w:r>
      <w:r w:rsidRPr="006661F1">
        <w:t xml:space="preserve"> (α</w:t>
      </w:r>
      <w:r>
        <w:rPr>
          <w:vertAlign w:val="subscript"/>
        </w:rPr>
        <w:t>1</w:t>
      </w:r>
      <w:r>
        <w:t xml:space="preserve"> </w:t>
      </w:r>
      <w:r w:rsidRPr="006661F1">
        <w:t>&lt;0,1) προσθέτουμε νερό σε σταθερή θερμοκρασία,</w:t>
      </w:r>
      <w:r>
        <w:t xml:space="preserve"> </w:t>
      </w:r>
      <w:r w:rsidRPr="006661F1">
        <w:t>μέχρι</w:t>
      </w:r>
      <w:r>
        <w:t xml:space="preserve"> </w:t>
      </w:r>
      <w:r w:rsidRPr="006661F1">
        <w:t>ο  τελικός όγκος του  διαλύματος να</w:t>
      </w:r>
      <w:r>
        <w:t xml:space="preserve"> </w:t>
      </w:r>
      <w:r w:rsidRPr="006661F1">
        <w:t>γίνει</w:t>
      </w:r>
      <w:r>
        <w:t xml:space="preserve"> </w:t>
      </w:r>
      <w:r w:rsidRPr="006661F1">
        <w:t>4</w:t>
      </w:r>
      <w:r>
        <w:rPr>
          <w:lang w:val="en-US"/>
        </w:rPr>
        <w:t>V</w:t>
      </w:r>
      <w:r>
        <w:rPr>
          <w:vertAlign w:val="subscript"/>
        </w:rPr>
        <w:t>1</w:t>
      </w:r>
      <w:r w:rsidRPr="006661F1">
        <w:t>. Ο  βαθμός</w:t>
      </w:r>
      <w:r>
        <w:t xml:space="preserve"> </w:t>
      </w:r>
      <w:r w:rsidRPr="006661F1">
        <w:t>ιοντισμού α</w:t>
      </w:r>
      <w:r w:rsidRPr="006661F1">
        <w:rPr>
          <w:vertAlign w:val="subscript"/>
        </w:rPr>
        <w:t>2</w:t>
      </w:r>
      <w:r w:rsidRPr="006661F1">
        <w:t xml:space="preserve"> της ΝΗ</w:t>
      </w:r>
      <w:r w:rsidRPr="006661F1">
        <w:rPr>
          <w:vertAlign w:val="subscript"/>
        </w:rPr>
        <w:t>3</w:t>
      </w:r>
      <w:r w:rsidRPr="006661F1">
        <w:t xml:space="preserve"> στο αραιωμένο διάλυμα είναι:</w:t>
      </w:r>
    </w:p>
    <w:p w:rsidR="009C432B" w:rsidRDefault="009C432B" w:rsidP="0003316D">
      <w:pPr>
        <w:pStyle w:val="ab"/>
      </w:pPr>
      <w:r>
        <w:t xml:space="preserve"> </w:t>
      </w:r>
      <w:r>
        <w:tab/>
      </w:r>
      <w:r w:rsidRPr="006661F1">
        <w:t>α. α</w:t>
      </w:r>
      <w:r w:rsidRPr="006661F1">
        <w:rPr>
          <w:vertAlign w:val="subscript"/>
        </w:rPr>
        <w:t>2</w:t>
      </w:r>
      <w:r w:rsidRPr="006661F1">
        <w:t>=</w:t>
      </w:r>
      <w:r>
        <w:t xml:space="preserve"> 2α</w:t>
      </w:r>
      <w:r>
        <w:rPr>
          <w:vertAlign w:val="subscript"/>
        </w:rPr>
        <w:t>1</w:t>
      </w:r>
      <w:r>
        <w:t xml:space="preserve">               </w:t>
      </w:r>
      <w:r w:rsidRPr="006661F1">
        <w:t xml:space="preserve"> β. α</w:t>
      </w:r>
      <w:r w:rsidRPr="006661F1">
        <w:rPr>
          <w:vertAlign w:val="subscript"/>
        </w:rPr>
        <w:t>2</w:t>
      </w:r>
      <w:r w:rsidRPr="006661F1">
        <w:t>=</w:t>
      </w:r>
      <w:r>
        <w:t xml:space="preserve"> 4α</w:t>
      </w:r>
      <w:r>
        <w:rPr>
          <w:vertAlign w:val="subscript"/>
        </w:rPr>
        <w:t>1</w:t>
      </w:r>
      <w:r>
        <w:t xml:space="preserve">       </w:t>
      </w:r>
      <w:r>
        <w:tab/>
      </w:r>
      <w:r w:rsidRPr="006661F1">
        <w:t xml:space="preserve"> γ. α</w:t>
      </w:r>
      <w:r w:rsidRPr="006661F1">
        <w:rPr>
          <w:vertAlign w:val="subscript"/>
        </w:rPr>
        <w:t>2</w:t>
      </w:r>
      <w:r w:rsidRPr="006661F1">
        <w:t>=α</w:t>
      </w:r>
      <w:r>
        <w:rPr>
          <w:vertAlign w:val="subscript"/>
        </w:rPr>
        <w:t>1</w:t>
      </w:r>
      <w:r>
        <w:t xml:space="preserve"> </w:t>
      </w:r>
      <w:r>
        <w:tab/>
      </w:r>
      <w:r>
        <w:tab/>
      </w:r>
      <w:r w:rsidRPr="00A06910">
        <w:rPr>
          <w:bCs/>
        </w:rPr>
        <w:t>δ</w:t>
      </w:r>
      <w:r w:rsidRPr="006661F1">
        <w:rPr>
          <w:b/>
          <w:bCs/>
        </w:rPr>
        <w:t xml:space="preserve">.    </w:t>
      </w:r>
      <w:r w:rsidRPr="006661F1">
        <w:t>α</w:t>
      </w:r>
      <w:r w:rsidRPr="006661F1">
        <w:rPr>
          <w:vertAlign w:val="subscript"/>
        </w:rPr>
        <w:t>2</w:t>
      </w:r>
      <w:r w:rsidRPr="006661F1">
        <w:t>=</w:t>
      </w:r>
      <w:r>
        <w:t xml:space="preserve"> </w:t>
      </w:r>
      <w:r w:rsidR="00165F6A">
        <w:t xml:space="preserve">½ </w:t>
      </w:r>
      <w:r w:rsidRPr="006661F1">
        <w:t>α</w:t>
      </w:r>
      <w:r>
        <w:rPr>
          <w:vertAlign w:val="subscript"/>
        </w:rPr>
        <w:t>1</w:t>
      </w:r>
    </w:p>
    <w:p w:rsidR="009C432B" w:rsidRPr="006661F1" w:rsidRDefault="009C432B" w:rsidP="00F8587E">
      <w:pPr>
        <w:pStyle w:val="Char2"/>
        <w:numPr>
          <w:ilvl w:val="2"/>
          <w:numId w:val="38"/>
        </w:numPr>
        <w:ind w:left="340" w:hanging="340"/>
      </w:pPr>
      <w:r w:rsidRPr="006661F1">
        <w:t>Διαθέτουμε τα υδατικά διαλύματα</w:t>
      </w:r>
      <w:r>
        <w:t xml:space="preserve"> Δ</w:t>
      </w:r>
      <w:r>
        <w:rPr>
          <w:vertAlign w:val="subscript"/>
        </w:rPr>
        <w:t>1</w:t>
      </w:r>
      <w:r w:rsidRPr="006661F1">
        <w:rPr>
          <w:smallCaps/>
        </w:rPr>
        <w:t xml:space="preserve">, </w:t>
      </w:r>
      <w:r w:rsidRPr="006661F1">
        <w:t>Δ</w:t>
      </w:r>
      <w:r w:rsidRPr="006661F1">
        <w:rPr>
          <w:vertAlign w:val="subscript"/>
        </w:rPr>
        <w:t>2</w:t>
      </w:r>
      <w:r w:rsidRPr="006661F1">
        <w:t xml:space="preserve"> και Δ</w:t>
      </w:r>
      <w:r w:rsidRPr="006661F1">
        <w:rPr>
          <w:vertAlign w:val="subscript"/>
        </w:rPr>
        <w:t>3</w:t>
      </w:r>
      <w:r w:rsidRPr="006661F1">
        <w:t xml:space="preserve"> τα οποία</w:t>
      </w:r>
      <w:r>
        <w:t xml:space="preserve"> </w:t>
      </w:r>
      <w:r w:rsidRPr="006661F1">
        <w:t>περιέχουν</w:t>
      </w:r>
      <w:r>
        <w:t xml:space="preserve"> </w:t>
      </w:r>
      <w:r w:rsidRPr="006661F1">
        <w:rPr>
          <w:lang w:val="en-US"/>
        </w:rPr>
        <w:t>HC</w:t>
      </w:r>
      <w:r w:rsidRPr="006661F1">
        <w:t>1,</w:t>
      </w:r>
      <w:r>
        <w:t xml:space="preserve"> </w:t>
      </w:r>
      <w:r w:rsidRPr="006661F1">
        <w:rPr>
          <w:lang w:val="en-US"/>
        </w:rPr>
        <w:t>CH</w:t>
      </w:r>
      <w:r w:rsidRPr="006661F1">
        <w:rPr>
          <w:vertAlign w:val="subscript"/>
        </w:rPr>
        <w:t>3</w:t>
      </w:r>
      <w:r w:rsidRPr="006661F1">
        <w:rPr>
          <w:lang w:val="en-US"/>
        </w:rPr>
        <w:t>COONa</w:t>
      </w:r>
      <w:r w:rsidRPr="006661F1">
        <w:t xml:space="preserve">   και   </w:t>
      </w:r>
      <w:r w:rsidRPr="006661F1">
        <w:rPr>
          <w:lang w:val="en-US"/>
        </w:rPr>
        <w:t>NH</w:t>
      </w:r>
      <w:r w:rsidRPr="006661F1">
        <w:rPr>
          <w:vertAlign w:val="subscript"/>
        </w:rPr>
        <w:t>4</w:t>
      </w:r>
      <w:r w:rsidRPr="006661F1">
        <w:rPr>
          <w:lang w:val="en-US"/>
        </w:rPr>
        <w:t>C</w:t>
      </w:r>
      <w:r w:rsidRPr="006661F1">
        <w:t>1</w:t>
      </w:r>
      <w:r>
        <w:t xml:space="preserve"> </w:t>
      </w:r>
      <w:r w:rsidRPr="006661F1">
        <w:t>αντίστοιχα.</w:t>
      </w:r>
      <w:r>
        <w:t xml:space="preserve"> </w:t>
      </w:r>
      <w:r w:rsidRPr="006661F1">
        <w:t>Τα</w:t>
      </w:r>
      <w:r>
        <w:t xml:space="preserve"> </w:t>
      </w:r>
      <w:r w:rsidRPr="006661F1">
        <w:t>διαλύματα αυτά βρίσκονται σε θερμοκρασία 25 °</w:t>
      </w:r>
      <w:r w:rsidRPr="006661F1">
        <w:rPr>
          <w:lang w:val="en-US"/>
        </w:rPr>
        <w:t>C</w:t>
      </w:r>
      <w:r w:rsidRPr="006661F1">
        <w:t xml:space="preserve"> και έχουν</w:t>
      </w:r>
      <w:r w:rsidRPr="006661F1">
        <w:br/>
        <w:t xml:space="preserve">την ίδια συγκέντρωση </w:t>
      </w:r>
      <w:r w:rsidRPr="006661F1">
        <w:rPr>
          <w:i/>
          <w:iCs/>
          <w:lang w:val="en-US"/>
        </w:rPr>
        <w:t>c</w:t>
      </w:r>
      <w:r w:rsidRPr="006661F1">
        <w:rPr>
          <w:i/>
          <w:iCs/>
        </w:rPr>
        <w:t>.</w:t>
      </w:r>
    </w:p>
    <w:p w:rsidR="009C432B" w:rsidRPr="006661F1" w:rsidRDefault="009C432B" w:rsidP="00F8587E">
      <w:pPr>
        <w:pStyle w:val="1"/>
        <w:widowControl/>
        <w:numPr>
          <w:ilvl w:val="3"/>
          <w:numId w:val="38"/>
        </w:numPr>
        <w:spacing w:line="280" w:lineRule="atLeast"/>
        <w:ind w:left="680"/>
      </w:pPr>
      <w:r w:rsidRPr="006661F1">
        <w:t>Να κατατάξετε τα παραπάνω διαλύματα κατά σειρά αυξανό</w:t>
      </w:r>
      <w:r>
        <w:t>μενης τιμής p</w:t>
      </w:r>
      <w:r w:rsidRPr="006661F1">
        <w:t>Η.</w:t>
      </w:r>
    </w:p>
    <w:p w:rsidR="009C432B" w:rsidRPr="006661F1" w:rsidRDefault="009C432B" w:rsidP="00F8587E">
      <w:pPr>
        <w:pStyle w:val="1"/>
        <w:widowControl/>
        <w:numPr>
          <w:ilvl w:val="3"/>
          <w:numId w:val="38"/>
        </w:numPr>
        <w:spacing w:line="280" w:lineRule="atLeast"/>
        <w:ind w:left="680"/>
      </w:pPr>
      <w:r w:rsidRPr="006661F1">
        <w:t>Να αιτιολογήσετε την απάντηση σας.</w:t>
      </w:r>
    </w:p>
    <w:p w:rsidR="009C432B" w:rsidRDefault="009C432B" w:rsidP="00F8587E">
      <w:pPr>
        <w:pStyle w:val="Char2"/>
        <w:numPr>
          <w:ilvl w:val="2"/>
          <w:numId w:val="38"/>
        </w:numPr>
        <w:ind w:left="340" w:hanging="340"/>
      </w:pPr>
      <w:r>
        <w:t>Σωστού - λάθους</w:t>
      </w:r>
    </w:p>
    <w:p w:rsidR="009C432B" w:rsidRPr="00F53034" w:rsidRDefault="009C432B" w:rsidP="00F8587E">
      <w:pPr>
        <w:pStyle w:val="1"/>
        <w:widowControl/>
        <w:numPr>
          <w:ilvl w:val="3"/>
          <w:numId w:val="38"/>
        </w:numPr>
        <w:spacing w:line="280" w:lineRule="atLeast"/>
        <w:ind w:left="680"/>
      </w:pPr>
      <w:r w:rsidRPr="00F53034">
        <w:t xml:space="preserve">Αν </w:t>
      </w:r>
      <w:r>
        <w:t xml:space="preserve">αντιδράσει </w:t>
      </w:r>
      <w:r w:rsidRPr="00F53034">
        <w:t xml:space="preserve">διάλυμα </w:t>
      </w:r>
      <w:r>
        <w:t>οξικού οξέος</w:t>
      </w:r>
      <w:r w:rsidRPr="00F53034">
        <w:t xml:space="preserve"> (CH</w:t>
      </w:r>
      <w:r w:rsidRPr="00F53034">
        <w:rPr>
          <w:vertAlign w:val="subscript"/>
        </w:rPr>
        <w:t>3</w:t>
      </w:r>
      <w:r>
        <w:t>COOH) Ο,1</w:t>
      </w:r>
      <w:r w:rsidRPr="00F53034">
        <w:t>Μ με περί</w:t>
      </w:r>
      <w:r>
        <w:t>σσ</w:t>
      </w:r>
      <w:r w:rsidRPr="00F53034">
        <w:t>εια διαλ</w:t>
      </w:r>
      <w:r>
        <w:t>ύ</w:t>
      </w:r>
      <w:r w:rsidRPr="00F53034">
        <w:t>ματ</w:t>
      </w:r>
      <w:r>
        <w:t>ο</w:t>
      </w:r>
      <w:r w:rsidRPr="00F53034">
        <w:t>ς υδρ</w:t>
      </w:r>
      <w:r>
        <w:t>ο</w:t>
      </w:r>
      <w:r w:rsidRPr="00F53034">
        <w:t>ξειδί</w:t>
      </w:r>
      <w:r>
        <w:t>ο</w:t>
      </w:r>
      <w:r w:rsidRPr="00F53034">
        <w:t>υ τ</w:t>
      </w:r>
      <w:r>
        <w:t>ο</w:t>
      </w:r>
      <w:r w:rsidRPr="00F53034">
        <w:t>υ καλί</w:t>
      </w:r>
      <w:r>
        <w:t>ου (ΚΟΗ) 0,1</w:t>
      </w:r>
      <w:r w:rsidRPr="00F53034">
        <w:t>Μ, τ</w:t>
      </w:r>
      <w:r>
        <w:t>ο</w:t>
      </w:r>
      <w:r w:rsidRPr="00F53034">
        <w:t xml:space="preserve"> διάλυμα π</w:t>
      </w:r>
      <w:r>
        <w:t>ο</w:t>
      </w:r>
      <w:r w:rsidRPr="00F53034">
        <w:t xml:space="preserve">υ </w:t>
      </w:r>
      <w:r>
        <w:t>σ</w:t>
      </w:r>
      <w:r w:rsidRPr="00F53034">
        <w:t>χηματίζεται είναι ρυθμι</w:t>
      </w:r>
      <w:r>
        <w:t>σ</w:t>
      </w:r>
      <w:r w:rsidRPr="00F53034">
        <w:t>τικό.</w:t>
      </w:r>
    </w:p>
    <w:p w:rsidR="009C432B" w:rsidRDefault="009C432B" w:rsidP="00F8587E">
      <w:pPr>
        <w:pStyle w:val="1"/>
        <w:widowControl/>
        <w:numPr>
          <w:ilvl w:val="3"/>
          <w:numId w:val="38"/>
        </w:numPr>
        <w:spacing w:line="280" w:lineRule="atLeast"/>
        <w:ind w:left="680"/>
      </w:pPr>
      <w:r w:rsidRPr="006661F1">
        <w:t xml:space="preserve">Με την προσθήκη στερεού </w:t>
      </w:r>
      <w:r w:rsidRPr="006661F1">
        <w:rPr>
          <w:lang w:val="en-US"/>
        </w:rPr>
        <w:t>NH</w:t>
      </w:r>
      <w:r w:rsidRPr="006661F1">
        <w:rPr>
          <w:vertAlign w:val="subscript"/>
        </w:rPr>
        <w:t>4</w:t>
      </w:r>
      <w:r w:rsidRPr="006661F1">
        <w:rPr>
          <w:lang w:val="en-US"/>
        </w:rPr>
        <w:t>C</w:t>
      </w:r>
      <w:r w:rsidRPr="006661F1">
        <w:t>1 σε υδατικό διάλυμα</w:t>
      </w:r>
      <w:r>
        <w:t xml:space="preserve"> </w:t>
      </w:r>
      <w:r w:rsidRPr="006661F1">
        <w:t>ΝΗ</w:t>
      </w:r>
      <w:r w:rsidRPr="006661F1">
        <w:rPr>
          <w:vertAlign w:val="subscript"/>
        </w:rPr>
        <w:t>3</w:t>
      </w:r>
      <w:r w:rsidRPr="006661F1">
        <w:t>, με σταθερή θερμοκρασία και χωρίς μεταβολή όγκου,</w:t>
      </w:r>
      <w:r>
        <w:t xml:space="preserve"> </w:t>
      </w:r>
      <w:r w:rsidRPr="006661F1">
        <w:t xml:space="preserve">η τιμή του </w:t>
      </w:r>
      <w:r>
        <w:t>p</w:t>
      </w:r>
      <w:r w:rsidRPr="006661F1">
        <w:t xml:space="preserve">Η του διαλύματος αυξάνεται. </w:t>
      </w:r>
    </w:p>
    <w:p w:rsidR="009C432B" w:rsidRDefault="009C432B" w:rsidP="00F8587E">
      <w:pPr>
        <w:pStyle w:val="Char2"/>
        <w:numPr>
          <w:ilvl w:val="2"/>
          <w:numId w:val="38"/>
        </w:numPr>
        <w:ind w:left="340" w:hanging="340"/>
      </w:pPr>
      <w:r w:rsidRPr="0005501A">
        <w:rPr>
          <w:rFonts w:ascii="MgOldTimesUCPolBold" w:hAnsi="MgOldTimesUCPolBold" w:cs="MgOldTimesUCPolBold"/>
          <w:bCs/>
        </w:rPr>
        <w:t>Δ</w:t>
      </w:r>
      <w:r>
        <w:t>ίνεται η χημική εξίσωση:</w:t>
      </w:r>
    </w:p>
    <w:p w:rsidR="009C432B" w:rsidRPr="0005501A" w:rsidRDefault="009C432B" w:rsidP="0003316D">
      <w:pPr>
        <w:ind w:left="340"/>
      </w:pPr>
      <w:r>
        <w:t>CH</w:t>
      </w:r>
      <w:r w:rsidRPr="00375168">
        <w:rPr>
          <w:sz w:val="21"/>
          <w:szCs w:val="21"/>
          <w:vertAlign w:val="subscript"/>
        </w:rPr>
        <w:t>3</w:t>
      </w:r>
      <w:r>
        <w:t>COOH + ΟΗ</w:t>
      </w:r>
      <w:r>
        <w:rPr>
          <w:vertAlign w:val="superscript"/>
        </w:rPr>
        <w:t>-</w:t>
      </w:r>
      <w:r>
        <w:t xml:space="preserve"> </w:t>
      </w:r>
      <w:r>
        <w:sym w:font="Sak" w:char="F039"/>
      </w:r>
      <w:r>
        <w:t xml:space="preserve"> </w:t>
      </w:r>
      <w:r>
        <w:rPr>
          <w:sz w:val="21"/>
          <w:szCs w:val="21"/>
        </w:rPr>
        <w:t xml:space="preserve"> </w:t>
      </w:r>
      <w:r>
        <w:t>H</w:t>
      </w:r>
      <w:r w:rsidRPr="00375168">
        <w:rPr>
          <w:sz w:val="21"/>
          <w:szCs w:val="21"/>
          <w:vertAlign w:val="subscript"/>
        </w:rPr>
        <w:t>2</w:t>
      </w:r>
      <w:r>
        <w:t>O + CH</w:t>
      </w:r>
      <w:r w:rsidRPr="00375168">
        <w:rPr>
          <w:sz w:val="21"/>
          <w:szCs w:val="21"/>
          <w:vertAlign w:val="subscript"/>
        </w:rPr>
        <w:t>3</w:t>
      </w:r>
      <w:r>
        <w:t>COO</w:t>
      </w:r>
      <w:r>
        <w:rPr>
          <w:vertAlign w:val="superscript"/>
        </w:rPr>
        <w:t>-</w:t>
      </w:r>
      <w:r>
        <w:t>.</w:t>
      </w:r>
    </w:p>
    <w:p w:rsidR="009C432B" w:rsidRDefault="009C432B" w:rsidP="0003316D">
      <w:pPr>
        <w:pStyle w:val="ab"/>
      </w:pPr>
      <w:r>
        <w:t>Σύμφωνα με τη θεωρία των Brönsted – Lowry:</w:t>
      </w:r>
    </w:p>
    <w:p w:rsidR="009C432B" w:rsidRDefault="009C432B" w:rsidP="0003316D">
      <w:pPr>
        <w:pStyle w:val="ab"/>
      </w:pPr>
      <w:r>
        <w:rPr>
          <w:rFonts w:ascii="MgOldTimesUCPolBold" w:hAnsi="MgOldTimesUCPolBold" w:cs="MgOldTimesUCPolBold"/>
          <w:b/>
          <w:bCs/>
        </w:rPr>
        <w:t xml:space="preserve">α. </w:t>
      </w:r>
      <w:r>
        <w:t>το CH</w:t>
      </w:r>
      <w:r w:rsidRPr="00375168">
        <w:rPr>
          <w:sz w:val="21"/>
          <w:szCs w:val="21"/>
          <w:vertAlign w:val="subscript"/>
        </w:rPr>
        <w:t>3</w:t>
      </w:r>
      <w:r>
        <w:t>COOH και το H</w:t>
      </w:r>
      <w:r w:rsidRPr="00375168">
        <w:rPr>
          <w:sz w:val="21"/>
          <w:szCs w:val="21"/>
          <w:vertAlign w:val="subscript"/>
        </w:rPr>
        <w:t>2</w:t>
      </w:r>
      <w:r>
        <w:t>O αποτελούν συζυγές ζεύγος οξέος – βάσης.</w:t>
      </w:r>
    </w:p>
    <w:p w:rsidR="009C432B" w:rsidRDefault="009C432B" w:rsidP="0003316D">
      <w:pPr>
        <w:pStyle w:val="ab"/>
      </w:pPr>
      <w:r>
        <w:rPr>
          <w:rFonts w:ascii="MgOldTimesUCPolBold" w:hAnsi="MgOldTimesUCPolBold" w:cs="MgOldTimesUCPolBold"/>
          <w:b/>
          <w:bCs/>
        </w:rPr>
        <w:t xml:space="preserve">β. </w:t>
      </w:r>
      <w:r>
        <w:t>το ΟΗ</w:t>
      </w:r>
      <w:r>
        <w:rPr>
          <w:vertAlign w:val="superscript"/>
        </w:rPr>
        <w:t>-</w:t>
      </w:r>
      <w:r>
        <w:rPr>
          <w:sz w:val="21"/>
          <w:szCs w:val="21"/>
        </w:rPr>
        <w:t xml:space="preserve"> </w:t>
      </w:r>
      <w:r>
        <w:t>και το CH</w:t>
      </w:r>
      <w:r w:rsidRPr="00375168">
        <w:rPr>
          <w:sz w:val="21"/>
          <w:szCs w:val="21"/>
          <w:vertAlign w:val="subscript"/>
        </w:rPr>
        <w:t>3</w:t>
      </w:r>
      <w:r>
        <w:t>COO</w:t>
      </w:r>
      <w:r>
        <w:rPr>
          <w:vertAlign w:val="superscript"/>
        </w:rPr>
        <w:t>-</w:t>
      </w:r>
      <w:r>
        <w:rPr>
          <w:sz w:val="21"/>
          <w:szCs w:val="21"/>
        </w:rPr>
        <w:t xml:space="preserve"> </w:t>
      </w:r>
      <w:r>
        <w:t>είναι οξέα.</w:t>
      </w:r>
    </w:p>
    <w:p w:rsidR="009C432B" w:rsidRDefault="009C432B" w:rsidP="0003316D">
      <w:pPr>
        <w:pStyle w:val="ab"/>
      </w:pPr>
      <w:r>
        <w:rPr>
          <w:rFonts w:ascii="MgOldTimesUCPolBold" w:hAnsi="MgOldTimesUCPolBold" w:cs="MgOldTimesUCPolBold"/>
          <w:b/>
          <w:bCs/>
        </w:rPr>
        <w:t xml:space="preserve">γ. </w:t>
      </w:r>
      <w:r>
        <w:t>το CH</w:t>
      </w:r>
      <w:r w:rsidRPr="00375168">
        <w:rPr>
          <w:sz w:val="21"/>
          <w:szCs w:val="21"/>
          <w:vertAlign w:val="subscript"/>
        </w:rPr>
        <w:t>3</w:t>
      </w:r>
      <w:r>
        <w:t>COOH και το ΟΗ</w:t>
      </w:r>
      <w:r>
        <w:rPr>
          <w:vertAlign w:val="superscript"/>
        </w:rPr>
        <w:t>-</w:t>
      </w:r>
      <w:r>
        <w:rPr>
          <w:sz w:val="21"/>
          <w:szCs w:val="21"/>
        </w:rPr>
        <w:t xml:space="preserve"> </w:t>
      </w:r>
      <w:r>
        <w:t>είναι βάσεις.</w:t>
      </w:r>
    </w:p>
    <w:p w:rsidR="009C432B" w:rsidRDefault="009C432B" w:rsidP="0003316D">
      <w:pPr>
        <w:pStyle w:val="ab"/>
      </w:pPr>
      <w:r>
        <w:rPr>
          <w:rFonts w:ascii="MgOldTimesUCPolBold" w:hAnsi="MgOldTimesUCPolBold" w:cs="MgOldTimesUCPolBold"/>
          <w:b/>
          <w:bCs/>
        </w:rPr>
        <w:t xml:space="preserve">δ. </w:t>
      </w:r>
      <w:r>
        <w:t>το H</w:t>
      </w:r>
      <w:r w:rsidRPr="00375168">
        <w:rPr>
          <w:sz w:val="21"/>
          <w:szCs w:val="21"/>
          <w:vertAlign w:val="subscript"/>
        </w:rPr>
        <w:t>2</w:t>
      </w:r>
      <w:r>
        <w:t>O και το ΟΗ</w:t>
      </w:r>
      <w:r>
        <w:rPr>
          <w:vertAlign w:val="superscript"/>
        </w:rPr>
        <w:t>-</w:t>
      </w:r>
      <w:r>
        <w:rPr>
          <w:sz w:val="21"/>
          <w:szCs w:val="21"/>
        </w:rPr>
        <w:t xml:space="preserve"> </w:t>
      </w:r>
      <w:r>
        <w:t>αποτελούν συζυγές ζεύγος οξέος-βάσης.</w:t>
      </w:r>
    </w:p>
    <w:p w:rsidR="009C432B" w:rsidRDefault="009C432B" w:rsidP="00F8587E">
      <w:pPr>
        <w:pStyle w:val="Char2"/>
        <w:numPr>
          <w:ilvl w:val="2"/>
          <w:numId w:val="38"/>
        </w:numPr>
        <w:ind w:left="340" w:hanging="340"/>
      </w:pPr>
      <w:r>
        <w:rPr>
          <w:rFonts w:ascii="MgOldTimesUCPolBold" w:hAnsi="MgOldTimesUCPolBold" w:cs="MgOldTimesUCPolBold"/>
          <w:b/>
          <w:bCs/>
        </w:rPr>
        <w:t xml:space="preserve"> </w:t>
      </w:r>
      <w:r>
        <w:t>Ποιο από τα παρακάτω οξέα είναι ασθενής ηλεκτρολύτης στο νερό;</w:t>
      </w:r>
    </w:p>
    <w:p w:rsidR="009C432B" w:rsidRPr="00272765" w:rsidRDefault="009C432B" w:rsidP="0003316D">
      <w:pPr>
        <w:pStyle w:val="ab"/>
        <w:rPr>
          <w:lang w:val="en-GB"/>
        </w:rPr>
      </w:pPr>
      <w:r>
        <w:rPr>
          <w:rFonts w:ascii="MgOldTimesUCPolBold" w:hAnsi="MgOldTimesUCPolBold" w:cs="MgOldTimesUCPolBold"/>
          <w:b/>
          <w:bCs/>
        </w:rPr>
        <w:t>α</w:t>
      </w:r>
      <w:r w:rsidRPr="00655F2B">
        <w:rPr>
          <w:rFonts w:ascii="MgOldTimesUCPolBold" w:hAnsi="MgOldTimesUCPolBold" w:cs="MgOldTimesUCPolBold"/>
          <w:b/>
          <w:bCs/>
          <w:lang w:val="en-GB"/>
        </w:rPr>
        <w:t xml:space="preserve">. </w:t>
      </w:r>
      <w:r w:rsidRPr="00655F2B">
        <w:rPr>
          <w:lang w:val="en-GB"/>
        </w:rPr>
        <w:t>HF</w:t>
      </w:r>
      <w:r w:rsidRPr="00272765">
        <w:rPr>
          <w:lang w:val="en-GB"/>
        </w:rPr>
        <w:tab/>
      </w:r>
      <w:r w:rsidRPr="00272765">
        <w:rPr>
          <w:lang w:val="en-GB"/>
        </w:rPr>
        <w:tab/>
      </w:r>
      <w:r>
        <w:rPr>
          <w:rFonts w:ascii="MgOldTimesUCPolBold" w:hAnsi="MgOldTimesUCPolBold" w:cs="MgOldTimesUCPolBold"/>
          <w:b/>
          <w:bCs/>
        </w:rPr>
        <w:t>β</w:t>
      </w:r>
      <w:r w:rsidRPr="00655F2B">
        <w:rPr>
          <w:rFonts w:ascii="MgOldTimesUCPolBold" w:hAnsi="MgOldTimesUCPolBold" w:cs="MgOldTimesUCPolBold"/>
          <w:b/>
          <w:bCs/>
          <w:lang w:val="en-GB"/>
        </w:rPr>
        <w:t xml:space="preserve">. </w:t>
      </w:r>
      <w:r w:rsidRPr="00655F2B">
        <w:rPr>
          <w:lang w:val="en-GB"/>
        </w:rPr>
        <w:t>HCl</w:t>
      </w:r>
      <w:r w:rsidRPr="00272765">
        <w:rPr>
          <w:lang w:val="en-GB"/>
        </w:rPr>
        <w:tab/>
      </w:r>
      <w:r w:rsidRPr="00272765">
        <w:rPr>
          <w:lang w:val="en-GB"/>
        </w:rPr>
        <w:tab/>
      </w:r>
      <w:r>
        <w:rPr>
          <w:rFonts w:ascii="MgOldTimesUCPolBold" w:hAnsi="MgOldTimesUCPolBold" w:cs="MgOldTimesUCPolBold"/>
          <w:b/>
          <w:bCs/>
        </w:rPr>
        <w:t>γ</w:t>
      </w:r>
      <w:r w:rsidRPr="00655F2B">
        <w:rPr>
          <w:rFonts w:ascii="MgOldTimesUCPolBold" w:hAnsi="MgOldTimesUCPolBold" w:cs="MgOldTimesUCPolBold"/>
          <w:b/>
          <w:bCs/>
          <w:lang w:val="en-GB"/>
        </w:rPr>
        <w:t xml:space="preserve">. </w:t>
      </w:r>
      <w:r w:rsidRPr="00655F2B">
        <w:rPr>
          <w:lang w:val="en-GB"/>
        </w:rPr>
        <w:t>H</w:t>
      </w:r>
      <w:r>
        <w:t>Β</w:t>
      </w:r>
      <w:r w:rsidRPr="00655F2B">
        <w:rPr>
          <w:lang w:val="en-GB"/>
        </w:rPr>
        <w:t>r</w:t>
      </w:r>
      <w:r w:rsidRPr="00272765">
        <w:rPr>
          <w:lang w:val="en-GB"/>
        </w:rPr>
        <w:tab/>
      </w:r>
      <w:r w:rsidRPr="00272765">
        <w:rPr>
          <w:lang w:val="en-GB"/>
        </w:rPr>
        <w:tab/>
      </w:r>
      <w:r>
        <w:rPr>
          <w:rFonts w:ascii="MgOldTimesUCPolBold" w:hAnsi="MgOldTimesUCPolBold" w:cs="MgOldTimesUCPolBold"/>
          <w:b/>
          <w:bCs/>
        </w:rPr>
        <w:t>δ</w:t>
      </w:r>
      <w:r w:rsidRPr="00272765">
        <w:rPr>
          <w:rFonts w:ascii="MgOldTimesUCPolBold" w:hAnsi="MgOldTimesUCPolBold" w:cs="MgOldTimesUCPolBold"/>
          <w:b/>
          <w:bCs/>
          <w:lang w:val="en-GB"/>
        </w:rPr>
        <w:t xml:space="preserve">. </w:t>
      </w:r>
      <w:r w:rsidRPr="00272765">
        <w:rPr>
          <w:lang w:val="en-GB"/>
        </w:rPr>
        <w:t>HI.</w:t>
      </w:r>
    </w:p>
    <w:p w:rsidR="009C432B" w:rsidRPr="00272765" w:rsidRDefault="009C432B" w:rsidP="00F8587E">
      <w:pPr>
        <w:pStyle w:val="Char2"/>
        <w:numPr>
          <w:ilvl w:val="2"/>
          <w:numId w:val="38"/>
        </w:numPr>
        <w:ind w:left="340" w:hanging="340"/>
      </w:pPr>
      <w:r>
        <w:t xml:space="preserve">Να χαρακτηρίσετε τις προτάσεις που ακολουθούν γράφοντας στο τετράδιό σας δίπλα στο γράμμα που αντιστοιχεί σε κάθε πρόταση τη λέξη </w:t>
      </w:r>
      <w:r w:rsidRPr="00272765">
        <w:rPr>
          <w:b/>
          <w:bCs/>
        </w:rPr>
        <w:t>Σωστό</w:t>
      </w:r>
      <w:r w:rsidRPr="00272765">
        <w:t xml:space="preserve">, αν η πρόταση είναι σωστή, ή </w:t>
      </w:r>
      <w:r w:rsidRPr="00272765">
        <w:rPr>
          <w:b/>
          <w:bCs/>
        </w:rPr>
        <w:t>Λάθος</w:t>
      </w:r>
      <w:r w:rsidRPr="00272765">
        <w:t>, αν η πρόταση είναι λανθασμένη.</w:t>
      </w:r>
    </w:p>
    <w:p w:rsidR="009C432B" w:rsidRDefault="009C432B" w:rsidP="0003316D">
      <w:pPr>
        <w:pStyle w:val="ab"/>
      </w:pPr>
      <w:r>
        <w:rPr>
          <w:rFonts w:ascii="MgOldTimesUCPolBold" w:hAnsi="MgOldTimesUCPolBold" w:cs="MgOldTimesUCPolBold"/>
          <w:b/>
          <w:bCs/>
        </w:rPr>
        <w:t xml:space="preserve">α. </w:t>
      </w:r>
      <w:r>
        <w:t>Το διάλυμα που περιέχει CH</w:t>
      </w:r>
      <w:r w:rsidRPr="00375168">
        <w:rPr>
          <w:sz w:val="21"/>
          <w:szCs w:val="21"/>
          <w:vertAlign w:val="subscript"/>
        </w:rPr>
        <w:t>3</w:t>
      </w:r>
      <w:r>
        <w:t>COONa και NaOH είναι ρυθμιστικό.</w:t>
      </w:r>
    </w:p>
    <w:p w:rsidR="009C432B" w:rsidRDefault="009C432B" w:rsidP="0003316D">
      <w:pPr>
        <w:pStyle w:val="ab"/>
      </w:pPr>
      <w:r>
        <w:rPr>
          <w:rFonts w:ascii="MgOldTimesUCPolBold" w:hAnsi="MgOldTimesUCPolBold" w:cs="MgOldTimesUCPolBold"/>
          <w:b/>
          <w:bCs/>
        </w:rPr>
        <w:t xml:space="preserve">β. </w:t>
      </w:r>
      <w:r>
        <w:t>Η φαινόλη (C</w:t>
      </w:r>
      <w:r w:rsidRPr="00375168">
        <w:rPr>
          <w:sz w:val="21"/>
          <w:szCs w:val="21"/>
          <w:vertAlign w:val="subscript"/>
        </w:rPr>
        <w:t>6</w:t>
      </w:r>
      <w:r>
        <w:t>H</w:t>
      </w:r>
      <w:r w:rsidRPr="00375168">
        <w:rPr>
          <w:sz w:val="21"/>
          <w:szCs w:val="21"/>
          <w:vertAlign w:val="subscript"/>
        </w:rPr>
        <w:t>5</w:t>
      </w:r>
      <w:r>
        <w:t>OH) αντιδρά με NaOH και με Na.</w:t>
      </w:r>
    </w:p>
    <w:p w:rsidR="009C432B" w:rsidRDefault="009C432B" w:rsidP="0003316D">
      <w:pPr>
        <w:pStyle w:val="ab"/>
      </w:pPr>
      <w:r>
        <w:lastRenderedPageBreak/>
        <w:t xml:space="preserve">γ. Τα ρυθμιστικά διαλύματα διατηρούν το pH τους πρακτικά σταθερό, όταν προστίθενται σε αυτά μικρές αλλά υπολογίσιμες ποσότητες ισχυρών οξέων ή βάσεων. </w:t>
      </w:r>
    </w:p>
    <w:p w:rsidR="009C432B" w:rsidRDefault="009C432B" w:rsidP="00F8587E">
      <w:pPr>
        <w:pStyle w:val="Char2"/>
        <w:numPr>
          <w:ilvl w:val="2"/>
          <w:numId w:val="38"/>
        </w:numPr>
        <w:ind w:left="340" w:hanging="340"/>
      </w:pPr>
      <w:r>
        <w:t>Σωστού - λάθους</w:t>
      </w:r>
    </w:p>
    <w:p w:rsidR="009C432B" w:rsidRDefault="009C432B" w:rsidP="00F8587E">
      <w:pPr>
        <w:pStyle w:val="1"/>
        <w:widowControl/>
        <w:numPr>
          <w:ilvl w:val="3"/>
          <w:numId w:val="38"/>
        </w:numPr>
        <w:spacing w:line="280" w:lineRule="atLeast"/>
        <w:ind w:left="680"/>
      </w:pPr>
      <w:r>
        <w:t>Σύμφωνα με τη θεωρία Brönsted – Lowry σε υδατικό διάλυμα δρα ως οξύ το ιόν:</w:t>
      </w:r>
    </w:p>
    <w:p w:rsidR="009C432B" w:rsidRPr="007B6902" w:rsidRDefault="009C432B" w:rsidP="0003316D">
      <w:pPr>
        <w:pStyle w:val="ab"/>
        <w:rPr>
          <w:rFonts w:ascii="MgOldTimesUCPolBold" w:hAnsi="MgOldTimesUCPolBold" w:cs="MgOldTimesUCPolBold"/>
          <w:b/>
          <w:bCs/>
          <w:lang w:val="de-DE"/>
        </w:rPr>
      </w:pPr>
      <w:r w:rsidRPr="00B17E8C">
        <w:rPr>
          <w:rFonts w:ascii="MgOldTimesUCPolBold" w:hAnsi="MgOldTimesUCPolBold" w:cs="MgOldTimesUCPolBold"/>
          <w:b/>
          <w:bCs/>
        </w:rPr>
        <w:t xml:space="preserve"> </w:t>
      </w:r>
      <w:r>
        <w:rPr>
          <w:rFonts w:ascii="MgOldTimesUCPolBold" w:hAnsi="MgOldTimesUCPolBold" w:cs="MgOldTimesUCPolBold"/>
          <w:b/>
          <w:bCs/>
        </w:rPr>
        <w:t>α</w:t>
      </w:r>
      <w:r w:rsidRPr="004E1705">
        <w:rPr>
          <w:rFonts w:ascii="MgOldTimesUCPolBold" w:hAnsi="MgOldTimesUCPolBold" w:cs="MgOldTimesUCPolBold"/>
          <w:b/>
          <w:bCs/>
          <w:lang w:val="de-DE"/>
        </w:rPr>
        <w:t xml:space="preserve">. </w:t>
      </w:r>
      <w:r w:rsidRPr="004E1705">
        <w:rPr>
          <w:lang w:val="de-DE"/>
        </w:rPr>
        <w:t>SO</w:t>
      </w:r>
      <w:r w:rsidRPr="004E1705">
        <w:rPr>
          <w:vertAlign w:val="subscript"/>
          <w:lang w:val="de-DE"/>
        </w:rPr>
        <w:t>4</w:t>
      </w:r>
      <w:r w:rsidRPr="004E1705">
        <w:rPr>
          <w:vertAlign w:val="superscript"/>
          <w:lang w:val="de-DE"/>
        </w:rPr>
        <w:t>-2</w:t>
      </w:r>
      <w:r w:rsidRPr="00272765">
        <w:rPr>
          <w:vertAlign w:val="superscript"/>
          <w:lang w:val="de-DE"/>
        </w:rPr>
        <w:tab/>
      </w:r>
      <w:r>
        <w:rPr>
          <w:rFonts w:ascii="MgOldTimesUCPolBold" w:hAnsi="MgOldTimesUCPolBold" w:cs="MgOldTimesUCPolBold"/>
          <w:b/>
          <w:bCs/>
        </w:rPr>
        <w:t>β</w:t>
      </w:r>
      <w:r w:rsidRPr="004E1705">
        <w:rPr>
          <w:rFonts w:ascii="MgOldTimesUCPolBold" w:hAnsi="MgOldTimesUCPolBold" w:cs="MgOldTimesUCPolBold"/>
          <w:b/>
          <w:bCs/>
          <w:lang w:val="de-DE"/>
        </w:rPr>
        <w:t xml:space="preserve">. </w:t>
      </w:r>
      <w:r w:rsidRPr="004E1705">
        <w:rPr>
          <w:lang w:val="de-DE"/>
        </w:rPr>
        <w:t>NH</w:t>
      </w:r>
      <w:r w:rsidRPr="00A11299">
        <w:rPr>
          <w:vertAlign w:val="subscript"/>
          <w:lang w:val="de-DE"/>
        </w:rPr>
        <w:t>4</w:t>
      </w:r>
      <w:r w:rsidRPr="004E1705">
        <w:rPr>
          <w:vertAlign w:val="superscript"/>
          <w:lang w:val="de-DE"/>
        </w:rPr>
        <w:t>+</w:t>
      </w:r>
      <w:r w:rsidRPr="00272765">
        <w:rPr>
          <w:vertAlign w:val="superscript"/>
          <w:lang w:val="de-DE"/>
        </w:rPr>
        <w:tab/>
      </w:r>
      <w:r>
        <w:rPr>
          <w:rFonts w:ascii="MgOldTimesUCPolBold" w:hAnsi="MgOldTimesUCPolBold" w:cs="MgOldTimesUCPolBold"/>
          <w:b/>
          <w:bCs/>
        </w:rPr>
        <w:t>γ</w:t>
      </w:r>
      <w:r w:rsidRPr="004E1705">
        <w:rPr>
          <w:rFonts w:ascii="MgOldTimesUCPolBold" w:hAnsi="MgOldTimesUCPolBold" w:cs="MgOldTimesUCPolBold"/>
          <w:b/>
          <w:bCs/>
          <w:lang w:val="de-DE"/>
        </w:rPr>
        <w:t xml:space="preserve">. </w:t>
      </w:r>
      <w:r>
        <w:t>Ν</w:t>
      </w:r>
      <w:r w:rsidRPr="004E1705">
        <w:rPr>
          <w:lang w:val="de-DE"/>
        </w:rPr>
        <w:t>a</w:t>
      </w:r>
      <w:r w:rsidRPr="004E1705">
        <w:rPr>
          <w:sz w:val="21"/>
          <w:szCs w:val="21"/>
          <w:vertAlign w:val="superscript"/>
          <w:lang w:val="de-DE"/>
        </w:rPr>
        <w:t>+</w:t>
      </w:r>
      <w:r w:rsidRPr="00272765">
        <w:rPr>
          <w:sz w:val="21"/>
          <w:szCs w:val="21"/>
          <w:vertAlign w:val="superscript"/>
          <w:lang w:val="de-DE"/>
        </w:rPr>
        <w:tab/>
      </w:r>
      <w:r w:rsidRPr="00272765">
        <w:rPr>
          <w:sz w:val="21"/>
          <w:szCs w:val="21"/>
          <w:vertAlign w:val="superscript"/>
          <w:lang w:val="de-DE"/>
        </w:rPr>
        <w:tab/>
      </w:r>
      <w:r>
        <w:rPr>
          <w:rFonts w:ascii="MgOldTimesUCPolBold" w:hAnsi="MgOldTimesUCPolBold" w:cs="MgOldTimesUCPolBold"/>
          <w:b/>
          <w:bCs/>
        </w:rPr>
        <w:t>δ</w:t>
      </w:r>
      <w:r w:rsidRPr="004E1705">
        <w:rPr>
          <w:rFonts w:ascii="MgOldTimesUCPolBold" w:hAnsi="MgOldTimesUCPolBold" w:cs="MgOldTimesUCPolBold"/>
          <w:b/>
          <w:bCs/>
          <w:lang w:val="de-DE"/>
        </w:rPr>
        <w:t xml:space="preserve">. </w:t>
      </w:r>
      <w:r>
        <w:t>Η</w:t>
      </w:r>
      <w:r w:rsidRPr="004E1705">
        <w:rPr>
          <w:lang w:val="de-DE"/>
        </w:rPr>
        <w:t>COO</w:t>
      </w:r>
      <w:r w:rsidRPr="005E751A">
        <w:rPr>
          <w:vertAlign w:val="superscript"/>
          <w:lang w:val="de-DE"/>
        </w:rPr>
        <w:t>-</w:t>
      </w:r>
      <w:r w:rsidRPr="004E1705">
        <w:rPr>
          <w:lang w:val="de-DE"/>
        </w:rPr>
        <w:t xml:space="preserve"> </w:t>
      </w:r>
    </w:p>
    <w:p w:rsidR="009C432B" w:rsidRDefault="009C432B" w:rsidP="00F8587E">
      <w:pPr>
        <w:pStyle w:val="1"/>
        <w:widowControl/>
        <w:numPr>
          <w:ilvl w:val="3"/>
          <w:numId w:val="38"/>
        </w:numPr>
        <w:spacing w:line="280" w:lineRule="atLeast"/>
        <w:ind w:left="680"/>
      </w:pPr>
      <w:r>
        <w:t>Σε θερμοκρασία 25 °C, τα υδατικά διαλύματα του ΝΗ</w:t>
      </w:r>
      <w:r w:rsidRPr="00A11299">
        <w:rPr>
          <w:sz w:val="21"/>
          <w:szCs w:val="21"/>
          <w:vertAlign w:val="subscript"/>
        </w:rPr>
        <w:t>4</w:t>
      </w:r>
      <w:r>
        <w:t>C</w:t>
      </w:r>
      <w:r>
        <w:rPr>
          <w:lang w:val="en-US"/>
        </w:rPr>
        <w:t>l</w:t>
      </w:r>
      <w:r>
        <w:rPr>
          <w:rFonts w:ascii="Tahoma" w:hAnsi="Tahoma" w:cs="Tahoma"/>
        </w:rPr>
        <w:t xml:space="preserve"> </w:t>
      </w:r>
      <w:r>
        <w:t>έχουν pH μικρότερο από τα υδατικά διαλύματα του ΝaC</w:t>
      </w:r>
      <w:r>
        <w:rPr>
          <w:lang w:val="en-US"/>
        </w:rPr>
        <w:t>l</w:t>
      </w:r>
      <w:r>
        <w:t>.</w:t>
      </w:r>
    </w:p>
    <w:p w:rsidR="009C432B" w:rsidRDefault="009C432B" w:rsidP="00F8587E">
      <w:pPr>
        <w:pStyle w:val="1"/>
        <w:widowControl/>
        <w:numPr>
          <w:ilvl w:val="3"/>
          <w:numId w:val="38"/>
        </w:numPr>
        <w:spacing w:line="280" w:lineRule="atLeast"/>
        <w:ind w:left="680"/>
      </w:pPr>
      <w:r>
        <w:t xml:space="preserve">Επειδή η αντίδραση ιοντισμού είναι ενδόθερμη, η τιμή της σταθεράς ιοντισμού </w:t>
      </w:r>
      <w:r>
        <w:rPr>
          <w:rFonts w:ascii="MgOldTimesUCPolItalic" w:hAnsi="MgOldTimesUCPolItalic" w:cs="MgOldTimesUCPolItalic"/>
          <w:i/>
          <w:iCs/>
        </w:rPr>
        <w:t>K</w:t>
      </w:r>
      <w:r>
        <w:t>a ενός ασθενούς οξέος μειώνεται με την αύξηση της θερμοκρασίας.</w:t>
      </w:r>
    </w:p>
    <w:p w:rsidR="009C432B" w:rsidRPr="00712F90" w:rsidRDefault="009C432B" w:rsidP="00F8587E">
      <w:pPr>
        <w:pStyle w:val="1"/>
        <w:widowControl/>
        <w:numPr>
          <w:ilvl w:val="3"/>
          <w:numId w:val="38"/>
        </w:numPr>
        <w:spacing w:line="280" w:lineRule="atLeast"/>
        <w:ind w:left="680"/>
      </w:pPr>
      <w:r w:rsidRPr="00001880">
        <w:t xml:space="preserve"> Όσο και αν αραιωθεί ένα ρυθμιστικό διάλυμα, το pH του παραμένει σταθερό. </w:t>
      </w:r>
    </w:p>
    <w:p w:rsidR="009C432B" w:rsidRDefault="009C432B" w:rsidP="00F8587E">
      <w:pPr>
        <w:pStyle w:val="1"/>
        <w:widowControl/>
        <w:numPr>
          <w:ilvl w:val="3"/>
          <w:numId w:val="38"/>
        </w:numPr>
        <w:spacing w:line="280" w:lineRule="atLeast"/>
        <w:ind w:left="680"/>
      </w:pPr>
      <w:r w:rsidRPr="00001880">
        <w:t xml:space="preserve">Όσο και αν αραιωθεί ένα ρυθμιστικό διάλυμα, το pH του παραμένει σταθερό. </w:t>
      </w:r>
    </w:p>
    <w:p w:rsidR="009C432B" w:rsidRDefault="009C432B" w:rsidP="00563591">
      <w:pPr>
        <w:pStyle w:val="1"/>
        <w:numPr>
          <w:ilvl w:val="3"/>
          <w:numId w:val="11"/>
        </w:numPr>
        <w:spacing w:line="280" w:lineRule="atLeast"/>
      </w:pPr>
      <w:r w:rsidRPr="00F85C6D">
        <w:t xml:space="preserve">Το </w:t>
      </w:r>
      <w:r>
        <w:t>ΗCΟ</w:t>
      </w:r>
      <w:r w:rsidRPr="000A5269">
        <w:rPr>
          <w:spacing w:val="-44"/>
          <w:position w:val="4"/>
          <w:sz w:val="24"/>
          <w:szCs w:val="24"/>
          <w:vertAlign w:val="superscript"/>
        </w:rPr>
        <w:t>-</w:t>
      </w:r>
      <w:r>
        <w:rPr>
          <w:vertAlign w:val="subscript"/>
        </w:rPr>
        <w:t>3</w:t>
      </w:r>
      <w:r>
        <w:t xml:space="preserve"> </w:t>
      </w:r>
      <w:r w:rsidRPr="00F85C6D">
        <w:t xml:space="preserve">συμπεριφέρεται ως αμφολύτης. </w:t>
      </w:r>
    </w:p>
    <w:p w:rsidR="009C432B" w:rsidRDefault="009C432B" w:rsidP="00F8587E">
      <w:pPr>
        <w:pStyle w:val="Char2"/>
        <w:numPr>
          <w:ilvl w:val="2"/>
          <w:numId w:val="38"/>
        </w:numPr>
        <w:ind w:left="340" w:hanging="340"/>
      </w:pPr>
      <w:r>
        <w:rPr>
          <w:rFonts w:ascii="MgOldTimesUCPolBold" w:hAnsi="MgOldTimesUCPolBold" w:cs="MgOldTimesUCPolBold"/>
          <w:b/>
          <w:bCs/>
        </w:rPr>
        <w:t>Δ</w:t>
      </w:r>
      <w:r>
        <w:t>ιάλυμα CH</w:t>
      </w:r>
      <w:r w:rsidRPr="00C36145">
        <w:rPr>
          <w:sz w:val="21"/>
          <w:szCs w:val="21"/>
          <w:vertAlign w:val="subscript"/>
        </w:rPr>
        <w:t>3</w:t>
      </w:r>
      <w:r>
        <w:t>COOH ογκομετρείται με πρότυπο διάλυμα NaOH.</w:t>
      </w:r>
    </w:p>
    <w:p w:rsidR="009C432B" w:rsidRDefault="009C432B" w:rsidP="0003316D">
      <w:pPr>
        <w:pStyle w:val="ab"/>
      </w:pPr>
      <w:r>
        <w:rPr>
          <w:rFonts w:ascii="MgOldTimesUCPolBold" w:hAnsi="MgOldTimesUCPolBold" w:cs="MgOldTimesUCPolBold"/>
          <w:b/>
          <w:bCs/>
        </w:rPr>
        <w:t xml:space="preserve">α. </w:t>
      </w:r>
      <w:r>
        <w:t xml:space="preserve">Στο ισοδύναμο σημείο της ογκομέτρησης το διάλυμα είναι όξινο, ουδέτερο ή βασικό; Να αιτιολογήσετε την απάντησή σας. </w:t>
      </w:r>
    </w:p>
    <w:p w:rsidR="009C432B" w:rsidRDefault="009C432B" w:rsidP="0003316D">
      <w:pPr>
        <w:pStyle w:val="ab"/>
      </w:pPr>
      <w:r>
        <w:rPr>
          <w:rFonts w:ascii="MgOldTimesUCPolBold" w:hAnsi="MgOldTimesUCPolBold" w:cs="MgOldTimesUCPolBold"/>
          <w:b/>
          <w:bCs/>
        </w:rPr>
        <w:t xml:space="preserve">β. </w:t>
      </w:r>
      <w:r>
        <w:t>Ποιος από τους πρωτολυτικούς δείκτες, ερυθρό του αιθυλίου (</w:t>
      </w:r>
      <w:r>
        <w:rPr>
          <w:rFonts w:ascii="MgOldTimesUCPolItalic" w:hAnsi="MgOldTimesUCPolItalic" w:cs="MgOldTimesUCPolItalic"/>
          <w:i/>
          <w:iCs/>
        </w:rPr>
        <w:t>pK</w:t>
      </w:r>
      <w:r>
        <w:t>a = 5,5) και φαινολοφθαλεΐνη (</w:t>
      </w:r>
      <w:r>
        <w:rPr>
          <w:rFonts w:ascii="MgOldTimesUCPolItalic" w:hAnsi="MgOldTimesUCPolItalic" w:cs="MgOldTimesUCPolItalic"/>
          <w:i/>
          <w:iCs/>
        </w:rPr>
        <w:t>pK</w:t>
      </w:r>
      <w:r>
        <w:t xml:space="preserve">a= 9), είναι κατάλληλος για τον καθορισμό του τελικού σημείου της ογκομέτρησης; Να αιτιολογήσετε την απάντησή σας. </w:t>
      </w:r>
    </w:p>
    <w:p w:rsidR="009C432B" w:rsidRPr="003B45B4" w:rsidRDefault="009C432B" w:rsidP="00F8587E">
      <w:pPr>
        <w:pStyle w:val="Char2"/>
        <w:numPr>
          <w:ilvl w:val="2"/>
          <w:numId w:val="38"/>
        </w:numPr>
        <w:ind w:left="340" w:hanging="340"/>
      </w:pPr>
      <w:r>
        <w:t>Να</w:t>
      </w:r>
      <w:r w:rsidRPr="004862DB">
        <w:t xml:space="preserve"> </w:t>
      </w:r>
      <w:r>
        <w:t>αντιστοιχίσετε το καθένα από τα</w:t>
      </w:r>
      <w:r w:rsidRPr="003B45B4">
        <w:t xml:space="preserve"> υδατικά διαλύματα της Στήλης Ι, με τη σωστή τιμή pH της Στήλης ΙΙ, γράφοντας στο τετράδιό σας τον αριθμό της Στήλης Ι και δίπλα το αντίστοιχο γράμμα της Στήλης ΙΙ. </w:t>
      </w:r>
    </w:p>
    <w:p w:rsidR="009C432B" w:rsidRPr="003B45B4" w:rsidRDefault="009C432B"/>
    <w:tbl>
      <w:tblPr>
        <w:tblW w:w="0" w:type="auto"/>
        <w:tblInd w:w="1668" w:type="dxa"/>
        <w:tblBorders>
          <w:top w:val="nil"/>
          <w:left w:val="nil"/>
          <w:bottom w:val="nil"/>
          <w:right w:val="nil"/>
        </w:tblBorders>
        <w:tblLook w:val="0000"/>
      </w:tblPr>
      <w:tblGrid>
        <w:gridCol w:w="4394"/>
        <w:gridCol w:w="1559"/>
      </w:tblGrid>
      <w:tr w:rsidR="009C432B" w:rsidRPr="003B45B4">
        <w:trPr>
          <w:trHeight w:val="847"/>
        </w:trPr>
        <w:tc>
          <w:tcPr>
            <w:tcW w:w="4394" w:type="dxa"/>
            <w:tcBorders>
              <w:top w:val="single" w:sz="8" w:space="0" w:color="000000"/>
              <w:left w:val="single" w:sz="8" w:space="0" w:color="000000"/>
              <w:bottom w:val="single" w:sz="8" w:space="0" w:color="000000"/>
              <w:right w:val="single" w:sz="8" w:space="0" w:color="000000"/>
            </w:tcBorders>
          </w:tcPr>
          <w:p w:rsidR="009C432B" w:rsidRPr="003B45B4" w:rsidRDefault="009C432B">
            <w:pPr>
              <w:spacing w:after="120"/>
              <w:jc w:val="center"/>
            </w:pPr>
            <w:r w:rsidRPr="003B45B4">
              <w:t xml:space="preserve">Στήλη Ι </w:t>
            </w:r>
            <w:r w:rsidRPr="003B45B4">
              <w:br/>
              <w:t>(υδατικά διαλύματα 0,1Μ, θ=25</w:t>
            </w:r>
            <w:r w:rsidRPr="003B45B4">
              <w:rPr>
                <w:vertAlign w:val="superscript"/>
              </w:rPr>
              <w:t>0</w:t>
            </w:r>
            <w:r w:rsidRPr="003B45B4">
              <w:t xml:space="preserve">C) </w:t>
            </w:r>
          </w:p>
        </w:tc>
        <w:tc>
          <w:tcPr>
            <w:tcW w:w="1559" w:type="dxa"/>
            <w:tcBorders>
              <w:top w:val="single" w:sz="8" w:space="0" w:color="000000"/>
              <w:left w:val="single" w:sz="8" w:space="0" w:color="000000"/>
              <w:bottom w:val="single" w:sz="8" w:space="0" w:color="000000"/>
              <w:right w:val="single" w:sz="8" w:space="0" w:color="000000"/>
            </w:tcBorders>
          </w:tcPr>
          <w:p w:rsidR="009C432B" w:rsidRPr="003B45B4" w:rsidRDefault="009C432B">
            <w:pPr>
              <w:spacing w:after="120"/>
              <w:jc w:val="center"/>
            </w:pPr>
            <w:r w:rsidRPr="003B45B4">
              <w:t xml:space="preserve">Στήλη ΙΙ </w:t>
            </w:r>
          </w:p>
          <w:p w:rsidR="009C432B" w:rsidRPr="003B45B4" w:rsidRDefault="009C432B">
            <w:pPr>
              <w:spacing w:after="120"/>
              <w:jc w:val="center"/>
            </w:pPr>
            <w:r w:rsidRPr="003B45B4">
              <w:t xml:space="preserve">(pH) </w:t>
            </w:r>
          </w:p>
        </w:tc>
      </w:tr>
      <w:tr w:rsidR="009C432B" w:rsidRPr="003B45B4">
        <w:trPr>
          <w:trHeight w:val="2211"/>
        </w:trPr>
        <w:tc>
          <w:tcPr>
            <w:tcW w:w="4394" w:type="dxa"/>
            <w:tcBorders>
              <w:top w:val="single" w:sz="8" w:space="0" w:color="000000"/>
              <w:left w:val="single" w:sz="8" w:space="0" w:color="000000"/>
              <w:bottom w:val="single" w:sz="8" w:space="0" w:color="000000"/>
              <w:right w:val="single" w:sz="8" w:space="0" w:color="000000"/>
            </w:tcBorders>
          </w:tcPr>
          <w:p w:rsidR="009C432B" w:rsidRPr="003B45B4" w:rsidRDefault="009C432B">
            <w:pPr>
              <w:spacing w:after="120"/>
              <w:ind w:left="300"/>
            </w:pPr>
            <w:r w:rsidRPr="003B45B4">
              <w:t>1. ΗΝΟ</w:t>
            </w:r>
            <w:r w:rsidRPr="003B45B4">
              <w:rPr>
                <w:vertAlign w:val="subscript"/>
              </w:rPr>
              <w:t>3</w:t>
            </w:r>
          </w:p>
          <w:p w:rsidR="009C432B" w:rsidRPr="003B45B4" w:rsidRDefault="009C432B">
            <w:pPr>
              <w:spacing w:after="120"/>
              <w:ind w:left="300"/>
            </w:pPr>
            <w:r w:rsidRPr="003B45B4">
              <w:t xml:space="preserve">2. ΚΟΗ </w:t>
            </w:r>
          </w:p>
          <w:p w:rsidR="009C432B" w:rsidRPr="003B45B4" w:rsidRDefault="009C432B">
            <w:pPr>
              <w:spacing w:after="120"/>
              <w:ind w:left="300"/>
            </w:pPr>
            <w:r w:rsidRPr="003B45B4">
              <w:t>3. ΚC</w:t>
            </w:r>
            <w:r>
              <w:rPr>
                <w:lang w:val="en-US"/>
              </w:rPr>
              <w:t>l</w:t>
            </w:r>
            <w:r w:rsidRPr="003B45B4">
              <w:t xml:space="preserve"> </w:t>
            </w:r>
          </w:p>
          <w:p w:rsidR="009C432B" w:rsidRPr="003B45B4" w:rsidRDefault="009C432B">
            <w:pPr>
              <w:spacing w:after="120"/>
              <w:ind w:left="300"/>
            </w:pPr>
            <w:r w:rsidRPr="003B45B4">
              <w:t>4. NH</w:t>
            </w:r>
            <w:r w:rsidRPr="003B45B4">
              <w:rPr>
                <w:vertAlign w:val="subscript"/>
              </w:rPr>
              <w:t>4</w:t>
            </w:r>
            <w:r>
              <w:t>C</w:t>
            </w:r>
            <w:r>
              <w:rPr>
                <w:lang w:val="en-US"/>
              </w:rPr>
              <w:t>l</w:t>
            </w:r>
            <w:r w:rsidRPr="003B45B4">
              <w:t xml:space="preserve"> </w:t>
            </w:r>
          </w:p>
          <w:p w:rsidR="009C432B" w:rsidRPr="003B45B4" w:rsidRDefault="009C432B">
            <w:pPr>
              <w:spacing w:after="120"/>
              <w:ind w:left="300"/>
            </w:pPr>
            <w:r w:rsidRPr="003B45B4">
              <w:t xml:space="preserve">5. HCOONa </w:t>
            </w:r>
          </w:p>
        </w:tc>
        <w:tc>
          <w:tcPr>
            <w:tcW w:w="1559" w:type="dxa"/>
            <w:tcBorders>
              <w:top w:val="single" w:sz="8" w:space="0" w:color="000000"/>
              <w:left w:val="single" w:sz="8" w:space="0" w:color="000000"/>
              <w:bottom w:val="single" w:sz="8" w:space="0" w:color="000000"/>
              <w:right w:val="single" w:sz="8" w:space="0" w:color="000000"/>
            </w:tcBorders>
          </w:tcPr>
          <w:p w:rsidR="009C432B" w:rsidRPr="003B45B4" w:rsidRDefault="009C432B">
            <w:pPr>
              <w:spacing w:after="120"/>
              <w:ind w:left="460"/>
            </w:pPr>
            <w:r w:rsidRPr="003B45B4">
              <w:t xml:space="preserve">α. 9 </w:t>
            </w:r>
          </w:p>
          <w:p w:rsidR="009C432B" w:rsidRPr="003B45B4" w:rsidRDefault="009C432B">
            <w:pPr>
              <w:spacing w:after="120"/>
              <w:ind w:left="460"/>
            </w:pPr>
            <w:r w:rsidRPr="003B45B4">
              <w:t xml:space="preserve">β. 7 </w:t>
            </w:r>
          </w:p>
          <w:p w:rsidR="009C432B" w:rsidRPr="003B45B4" w:rsidRDefault="009C432B">
            <w:pPr>
              <w:spacing w:after="120"/>
              <w:ind w:left="460"/>
            </w:pPr>
            <w:r w:rsidRPr="003B45B4">
              <w:t xml:space="preserve">γ. 13 </w:t>
            </w:r>
          </w:p>
          <w:p w:rsidR="009C432B" w:rsidRPr="003B45B4" w:rsidRDefault="009C432B">
            <w:pPr>
              <w:spacing w:after="120"/>
              <w:ind w:left="460"/>
            </w:pPr>
            <w:r w:rsidRPr="003B45B4">
              <w:t xml:space="preserve">δ. 5 </w:t>
            </w:r>
          </w:p>
          <w:p w:rsidR="009C432B" w:rsidRPr="003B45B4" w:rsidRDefault="009C432B">
            <w:pPr>
              <w:spacing w:after="120"/>
              <w:ind w:left="460"/>
            </w:pPr>
            <w:r w:rsidRPr="003B45B4">
              <w:t xml:space="preserve">ε. 1 </w:t>
            </w:r>
          </w:p>
        </w:tc>
      </w:tr>
    </w:tbl>
    <w:p w:rsidR="009C432B" w:rsidRDefault="009C432B" w:rsidP="00F8587E">
      <w:pPr>
        <w:pStyle w:val="Char2"/>
        <w:numPr>
          <w:ilvl w:val="2"/>
          <w:numId w:val="38"/>
        </w:numPr>
        <w:ind w:left="340" w:hanging="340"/>
      </w:pPr>
      <w:r>
        <w:t>Σωστού - λάθους</w:t>
      </w:r>
    </w:p>
    <w:p w:rsidR="009C432B" w:rsidRDefault="009C432B" w:rsidP="00F8587E">
      <w:pPr>
        <w:pStyle w:val="1"/>
        <w:widowControl/>
        <w:numPr>
          <w:ilvl w:val="3"/>
          <w:numId w:val="38"/>
        </w:numPr>
        <w:spacing w:line="280" w:lineRule="atLeast"/>
        <w:ind w:left="680"/>
      </w:pPr>
      <w:r w:rsidRPr="00F85C6D">
        <w:t>Επειδή το ΗΝΟ</w:t>
      </w:r>
      <w:r>
        <w:rPr>
          <w:vertAlign w:val="subscript"/>
        </w:rPr>
        <w:t>2</w:t>
      </w:r>
      <w:r w:rsidRPr="00F85C6D">
        <w:rPr>
          <w:position w:val="-12"/>
          <w:vertAlign w:val="subscript"/>
        </w:rPr>
        <w:t xml:space="preserve"> </w:t>
      </w:r>
      <w:r w:rsidRPr="00F85C6D">
        <w:t>είναι ισχυρότερο οξύ από το HCN, το CN</w:t>
      </w:r>
      <w:r w:rsidRPr="00764849">
        <w:rPr>
          <w:position w:val="4"/>
          <w:vertAlign w:val="superscript"/>
        </w:rPr>
        <w:t>–</w:t>
      </w:r>
      <w:r w:rsidRPr="00F85C6D">
        <w:rPr>
          <w:position w:val="12"/>
          <w:vertAlign w:val="superscript"/>
        </w:rPr>
        <w:t xml:space="preserve"> </w:t>
      </w:r>
      <w:r w:rsidRPr="00F85C6D">
        <w:t xml:space="preserve">είναι ισχυρότερη βάση από το </w:t>
      </w:r>
      <w:r>
        <w:t>ΝΟ</w:t>
      </w:r>
      <w:r w:rsidRPr="001431F9">
        <w:rPr>
          <w:spacing w:val="-38"/>
          <w:position w:val="6"/>
          <w:sz w:val="24"/>
          <w:szCs w:val="24"/>
          <w:vertAlign w:val="superscript"/>
        </w:rPr>
        <w:t>-</w:t>
      </w:r>
      <w:r>
        <w:rPr>
          <w:vertAlign w:val="subscript"/>
        </w:rPr>
        <w:t>2</w:t>
      </w:r>
      <w:r w:rsidRPr="00F85C6D">
        <w:t xml:space="preserve"> </w:t>
      </w:r>
    </w:p>
    <w:p w:rsidR="009C432B" w:rsidRDefault="009C432B" w:rsidP="00F8587E">
      <w:pPr>
        <w:pStyle w:val="1"/>
        <w:widowControl/>
        <w:numPr>
          <w:ilvl w:val="3"/>
          <w:numId w:val="38"/>
        </w:numPr>
        <w:spacing w:line="280" w:lineRule="atLeast"/>
        <w:ind w:left="680"/>
      </w:pPr>
      <w:r w:rsidRPr="00755C0C">
        <w:t>Ιοντισμός μιας ομοιοπολικής ένωσης είναι η</w:t>
      </w:r>
      <w:r>
        <w:t xml:space="preserve"> </w:t>
      </w:r>
      <w:r w:rsidRPr="00755C0C">
        <w:t>αντίδραση των μορίων αυτής με τα μόρια του</w:t>
      </w:r>
      <w:r>
        <w:t xml:space="preserve"> </w:t>
      </w:r>
      <w:r w:rsidRPr="00755C0C">
        <w:t>διαλύτη προς σχηματισμό ιόντων.</w:t>
      </w:r>
      <w:r>
        <w:t xml:space="preserve"> </w:t>
      </w:r>
    </w:p>
    <w:p w:rsidR="009C432B" w:rsidRDefault="009C432B" w:rsidP="00F8587E">
      <w:pPr>
        <w:pStyle w:val="1"/>
        <w:widowControl/>
        <w:numPr>
          <w:ilvl w:val="3"/>
          <w:numId w:val="38"/>
        </w:numPr>
        <w:spacing w:line="280" w:lineRule="atLeast"/>
        <w:ind w:left="680"/>
      </w:pPr>
      <w:r w:rsidRPr="00B470DE">
        <w:t>Η σταθερά ιοντισμού Κα ενός ασθενούς οξέος ΗΑ,</w:t>
      </w:r>
      <w:r>
        <w:t xml:space="preserve"> </w:t>
      </w:r>
      <w:r w:rsidRPr="00B470DE">
        <w:t>στα υδατικά του διαλύματα, αυξάνεται με την</w:t>
      </w:r>
      <w:r>
        <w:t xml:space="preserve"> </w:t>
      </w:r>
      <w:r w:rsidRPr="00B470DE">
        <w:t>αύξηση της θερμοκρασίας.</w:t>
      </w:r>
    </w:p>
    <w:p w:rsidR="009C432B" w:rsidRDefault="009C432B" w:rsidP="00F8587E">
      <w:pPr>
        <w:pStyle w:val="1"/>
        <w:widowControl/>
        <w:numPr>
          <w:ilvl w:val="3"/>
          <w:numId w:val="38"/>
        </w:numPr>
        <w:spacing w:line="280" w:lineRule="atLeast"/>
        <w:ind w:left="680"/>
      </w:pPr>
      <w:r w:rsidRPr="00534092">
        <w:rPr>
          <w:bCs/>
        </w:rPr>
        <w:t>Δ</w:t>
      </w:r>
      <w:r w:rsidRPr="00E701E3">
        <w:t>ιάλυμα που περιέχει σε ίσες συγκεντρώσεις HCl και</w:t>
      </w:r>
      <w:r>
        <w:t xml:space="preserve"> </w:t>
      </w:r>
      <w:r w:rsidRPr="00E701E3">
        <w:t>ΚCl είναι ρυθμιστικό.</w:t>
      </w:r>
    </w:p>
    <w:p w:rsidR="009C432B" w:rsidRPr="00B470DE" w:rsidRDefault="009C432B" w:rsidP="00F8587E">
      <w:pPr>
        <w:pStyle w:val="1"/>
        <w:widowControl/>
        <w:numPr>
          <w:ilvl w:val="3"/>
          <w:numId w:val="38"/>
        </w:numPr>
        <w:spacing w:line="280" w:lineRule="atLeast"/>
        <w:ind w:left="680"/>
      </w:pPr>
      <w:r w:rsidRPr="00E701E3">
        <w:lastRenderedPageBreak/>
        <w:t>Ισοδύναμο σημείο είναι το σημείο της ογκομέτρησης</w:t>
      </w:r>
      <w:r>
        <w:t xml:space="preserve"> </w:t>
      </w:r>
      <w:r w:rsidRPr="00E701E3">
        <w:t>όπου έχει αντιδράσει πλήρως η ουσία</w:t>
      </w:r>
      <w:r>
        <w:t xml:space="preserve"> </w:t>
      </w:r>
      <w:r w:rsidRPr="00E701E3">
        <w:t>(στοιχειομετρικά) με ορισμένη ποσότητα του</w:t>
      </w:r>
      <w:r>
        <w:t xml:space="preserve"> </w:t>
      </w:r>
      <w:r w:rsidRPr="00E701E3">
        <w:t>πρότυπου διαλύματος.</w:t>
      </w:r>
    </w:p>
    <w:p w:rsidR="009C432B" w:rsidRPr="003B45B4" w:rsidRDefault="009C432B" w:rsidP="00F8587E">
      <w:pPr>
        <w:pStyle w:val="Char2"/>
        <w:numPr>
          <w:ilvl w:val="2"/>
          <w:numId w:val="38"/>
        </w:numPr>
        <w:ind w:left="340" w:hanging="340"/>
      </w:pPr>
      <w:r w:rsidRPr="003B45B4">
        <w:t>Υδατικό διάλυμα ΝΗ</w:t>
      </w:r>
      <w:r w:rsidRPr="003B45B4">
        <w:rPr>
          <w:vertAlign w:val="subscript"/>
        </w:rPr>
        <w:t xml:space="preserve">3 </w:t>
      </w:r>
      <w:r w:rsidRPr="003B45B4">
        <w:t>αραιώνεται με προσθήκη Η</w:t>
      </w:r>
      <w:r w:rsidRPr="003B45B4">
        <w:rPr>
          <w:vertAlign w:val="subscript"/>
        </w:rPr>
        <w:t>2</w:t>
      </w:r>
      <w:r w:rsidRPr="003B45B4">
        <w:t xml:space="preserve">Ο, χωρίς μεταβολή της θερμοκρασίας και εντός ορίων που επιτρέπουν τις γνωστές προσεγγίσεις. </w:t>
      </w:r>
    </w:p>
    <w:p w:rsidR="009C432B" w:rsidRPr="003B45B4" w:rsidRDefault="009C432B" w:rsidP="0003316D">
      <w:pPr>
        <w:pStyle w:val="ab"/>
      </w:pPr>
      <w:r w:rsidRPr="003B45B4">
        <w:t>α. Ο βαθμός ιοντισμού της ΝΗ</w:t>
      </w:r>
      <w:r w:rsidRPr="003B45B4">
        <w:rPr>
          <w:vertAlign w:val="subscript"/>
        </w:rPr>
        <w:t xml:space="preserve">3 </w:t>
      </w:r>
      <w:r w:rsidRPr="003B45B4">
        <w:t xml:space="preserve">στο νέο διάλυμα αυξάνεται, μειώνεται ή παραμένει σταθερός; </w:t>
      </w:r>
    </w:p>
    <w:p w:rsidR="009C432B" w:rsidRDefault="009C432B" w:rsidP="0003316D">
      <w:pPr>
        <w:pStyle w:val="ab"/>
      </w:pPr>
      <w:r w:rsidRPr="003B45B4">
        <w:t xml:space="preserve">β. Δικαιολογήστε την απάντησή σας. </w:t>
      </w:r>
    </w:p>
    <w:p w:rsidR="009C432B" w:rsidRPr="00D0465F" w:rsidRDefault="009C432B" w:rsidP="00F8587E">
      <w:pPr>
        <w:pStyle w:val="Char2"/>
        <w:numPr>
          <w:ilvl w:val="2"/>
          <w:numId w:val="38"/>
        </w:numPr>
        <w:ind w:left="340" w:hanging="340"/>
      </w:pPr>
      <w:r w:rsidRPr="00D0465F">
        <w:t>Υδατικό διάλυμα NaOH με pH=11 αραιώνεται με νερό σε σταθερή θερμοκρασία 25</w:t>
      </w:r>
      <w:r w:rsidRPr="00D0465F">
        <w:rPr>
          <w:vertAlign w:val="superscript"/>
        </w:rPr>
        <w:t>ο</w:t>
      </w:r>
      <w:r w:rsidRPr="00D0465F">
        <w:t>C</w:t>
      </w:r>
      <w:r w:rsidRPr="00D0465F">
        <w:rPr>
          <w:sz w:val="36"/>
          <w:szCs w:val="36"/>
        </w:rPr>
        <w:t xml:space="preserve">. </w:t>
      </w:r>
      <w:r w:rsidRPr="00D0465F">
        <w:t xml:space="preserve">To pH του νέου διαλύματος μπορεί να είναι ίσο με: </w:t>
      </w:r>
    </w:p>
    <w:p w:rsidR="009C432B" w:rsidRPr="00D0465F" w:rsidRDefault="009C432B" w:rsidP="0003316D">
      <w:pPr>
        <w:pStyle w:val="ab"/>
      </w:pPr>
      <w:r w:rsidRPr="00D0465F">
        <w:rPr>
          <w:b/>
          <w:bCs/>
        </w:rPr>
        <w:t xml:space="preserve">α. </w:t>
      </w:r>
      <w:r w:rsidRPr="00D0465F">
        <w:t xml:space="preserve">12. </w:t>
      </w:r>
      <w:r>
        <w:tab/>
      </w:r>
      <w:r>
        <w:tab/>
      </w:r>
      <w:r w:rsidRPr="00D0465F">
        <w:rPr>
          <w:b/>
          <w:bCs/>
        </w:rPr>
        <w:t xml:space="preserve">β. </w:t>
      </w:r>
      <w:r w:rsidRPr="00D0465F">
        <w:t xml:space="preserve">11. </w:t>
      </w:r>
      <w:r>
        <w:tab/>
      </w:r>
      <w:r>
        <w:tab/>
      </w:r>
      <w:r w:rsidRPr="00D0465F">
        <w:rPr>
          <w:b/>
          <w:bCs/>
        </w:rPr>
        <w:t xml:space="preserve">γ. </w:t>
      </w:r>
      <w:r w:rsidRPr="00D0465F">
        <w:t xml:space="preserve">10. </w:t>
      </w:r>
      <w:r>
        <w:tab/>
      </w:r>
      <w:r>
        <w:tab/>
      </w:r>
      <w:r w:rsidRPr="00D0465F">
        <w:rPr>
          <w:b/>
          <w:bCs/>
        </w:rPr>
        <w:t xml:space="preserve">δ. </w:t>
      </w:r>
      <w:r w:rsidRPr="00D0465F">
        <w:t xml:space="preserve">2. </w:t>
      </w:r>
    </w:p>
    <w:p w:rsidR="009C432B" w:rsidRPr="00D0465F" w:rsidRDefault="009C432B" w:rsidP="00F8587E">
      <w:pPr>
        <w:pStyle w:val="Char2"/>
        <w:numPr>
          <w:ilvl w:val="2"/>
          <w:numId w:val="38"/>
        </w:numPr>
        <w:ind w:left="340" w:hanging="340"/>
      </w:pPr>
      <w:r w:rsidRPr="00D0465F">
        <w:t xml:space="preserve">Ποιο από τα παρακάτω συζυγή ζεύγη οξέος – βάσης κατά Brönsted – Lowry μπορεί να αποτελέσει ρυθμιστικό διάλυμα στο νερό; </w:t>
      </w:r>
    </w:p>
    <w:p w:rsidR="009C432B" w:rsidRPr="008360E0" w:rsidRDefault="009C432B" w:rsidP="0003316D">
      <w:pPr>
        <w:pStyle w:val="ab"/>
        <w:rPr>
          <w:sz w:val="24"/>
          <w:szCs w:val="24"/>
        </w:rPr>
      </w:pPr>
      <w:r w:rsidRPr="00EF7462">
        <w:rPr>
          <w:b/>
          <w:bCs/>
          <w:sz w:val="24"/>
          <w:szCs w:val="24"/>
        </w:rPr>
        <w:t>α</w:t>
      </w:r>
      <w:r w:rsidRPr="00EF7462">
        <w:rPr>
          <w:b/>
          <w:bCs/>
          <w:sz w:val="24"/>
          <w:szCs w:val="24"/>
          <w:lang w:val="en-GB"/>
        </w:rPr>
        <w:t xml:space="preserve">. </w:t>
      </w:r>
      <w:r w:rsidRPr="00EF7462">
        <w:rPr>
          <w:sz w:val="24"/>
          <w:szCs w:val="24"/>
          <w:lang w:val="en-GB"/>
        </w:rPr>
        <w:t xml:space="preserve">HCl </w:t>
      </w:r>
      <w:r w:rsidRPr="00EF7462">
        <w:rPr>
          <w:b/>
          <w:bCs/>
          <w:sz w:val="24"/>
          <w:szCs w:val="24"/>
          <w:lang w:val="en-GB"/>
        </w:rPr>
        <w:t xml:space="preserve">/ </w:t>
      </w:r>
      <w:r w:rsidRPr="00EF7462">
        <w:rPr>
          <w:sz w:val="24"/>
          <w:szCs w:val="24"/>
          <w:lang w:val="en-GB"/>
        </w:rPr>
        <w:t>Cl</w:t>
      </w:r>
      <w:r w:rsidRPr="007B6902">
        <w:rPr>
          <w:sz w:val="24"/>
          <w:szCs w:val="24"/>
          <w:vertAlign w:val="superscript"/>
          <w:lang w:val="en-GB"/>
        </w:rPr>
        <w:t>-</w:t>
      </w:r>
      <w:r w:rsidRPr="00EF7462">
        <w:rPr>
          <w:sz w:val="24"/>
          <w:szCs w:val="24"/>
          <w:lang w:val="en-GB"/>
        </w:rPr>
        <w:t xml:space="preserve"> </w:t>
      </w:r>
      <w:r w:rsidRPr="007B6902">
        <w:rPr>
          <w:sz w:val="24"/>
          <w:szCs w:val="24"/>
          <w:lang w:val="en-GB"/>
        </w:rPr>
        <w:tab/>
      </w:r>
      <w:r w:rsidRPr="00EF7462">
        <w:rPr>
          <w:b/>
          <w:bCs/>
          <w:sz w:val="24"/>
          <w:szCs w:val="24"/>
        </w:rPr>
        <w:t>β</w:t>
      </w:r>
      <w:r w:rsidRPr="00EF7462">
        <w:rPr>
          <w:b/>
          <w:bCs/>
          <w:sz w:val="24"/>
          <w:szCs w:val="24"/>
          <w:lang w:val="en-GB"/>
        </w:rPr>
        <w:t xml:space="preserve">. </w:t>
      </w:r>
      <w:r w:rsidRPr="00EF7462">
        <w:rPr>
          <w:sz w:val="24"/>
          <w:szCs w:val="24"/>
          <w:lang w:val="en-GB"/>
        </w:rPr>
        <w:t>HNO</w:t>
      </w:r>
      <w:r w:rsidRPr="00EF7462">
        <w:rPr>
          <w:sz w:val="24"/>
          <w:szCs w:val="24"/>
          <w:vertAlign w:val="subscript"/>
          <w:lang w:val="en-GB"/>
        </w:rPr>
        <w:t xml:space="preserve">3 </w:t>
      </w:r>
      <w:r w:rsidRPr="00EF7462">
        <w:rPr>
          <w:b/>
          <w:bCs/>
          <w:sz w:val="24"/>
          <w:szCs w:val="24"/>
          <w:lang w:val="en-GB"/>
        </w:rPr>
        <w:t xml:space="preserve">/ </w:t>
      </w:r>
      <w:r w:rsidRPr="00EF7462">
        <w:rPr>
          <w:sz w:val="24"/>
          <w:szCs w:val="24"/>
          <w:lang w:val="en-GB"/>
        </w:rPr>
        <w:t>NO</w:t>
      </w:r>
      <w:r w:rsidRPr="00EF7462">
        <w:rPr>
          <w:sz w:val="24"/>
          <w:szCs w:val="24"/>
          <w:vertAlign w:val="subscript"/>
          <w:lang w:val="en-GB"/>
        </w:rPr>
        <w:t>3</w:t>
      </w:r>
      <w:r w:rsidRPr="007B6902">
        <w:rPr>
          <w:sz w:val="24"/>
          <w:szCs w:val="24"/>
          <w:vertAlign w:val="superscript"/>
          <w:lang w:val="en-GB"/>
        </w:rPr>
        <w:t>-</w:t>
      </w:r>
      <w:r w:rsidRPr="00EF7462">
        <w:rPr>
          <w:sz w:val="24"/>
          <w:szCs w:val="24"/>
          <w:vertAlign w:val="subscript"/>
          <w:lang w:val="en-GB"/>
        </w:rPr>
        <w:t>.</w:t>
      </w:r>
      <w:r w:rsidRPr="007B6902">
        <w:rPr>
          <w:sz w:val="24"/>
          <w:szCs w:val="24"/>
          <w:vertAlign w:val="subscript"/>
          <w:lang w:val="en-GB"/>
        </w:rPr>
        <w:tab/>
      </w:r>
      <w:r w:rsidRPr="00EF7462">
        <w:rPr>
          <w:b/>
          <w:bCs/>
          <w:sz w:val="24"/>
          <w:szCs w:val="24"/>
        </w:rPr>
        <w:t>γ</w:t>
      </w:r>
      <w:r w:rsidRPr="00EF7462">
        <w:rPr>
          <w:b/>
          <w:bCs/>
          <w:sz w:val="24"/>
          <w:szCs w:val="24"/>
          <w:lang w:val="en-GB"/>
        </w:rPr>
        <w:t xml:space="preserve">. </w:t>
      </w:r>
      <w:r w:rsidRPr="00EF7462">
        <w:rPr>
          <w:sz w:val="24"/>
          <w:szCs w:val="24"/>
          <w:lang w:val="en-GB"/>
        </w:rPr>
        <w:t>HClO</w:t>
      </w:r>
      <w:r w:rsidRPr="00EF7462">
        <w:rPr>
          <w:sz w:val="24"/>
          <w:szCs w:val="24"/>
          <w:vertAlign w:val="subscript"/>
          <w:lang w:val="en-GB"/>
        </w:rPr>
        <w:t xml:space="preserve">4 </w:t>
      </w:r>
      <w:r w:rsidRPr="00EF7462">
        <w:rPr>
          <w:b/>
          <w:bCs/>
          <w:sz w:val="24"/>
          <w:szCs w:val="24"/>
          <w:lang w:val="en-GB"/>
        </w:rPr>
        <w:t xml:space="preserve">/ </w:t>
      </w:r>
      <w:r w:rsidRPr="00EF7462">
        <w:rPr>
          <w:sz w:val="24"/>
          <w:szCs w:val="24"/>
          <w:lang w:val="en-GB"/>
        </w:rPr>
        <w:t>Cl</w:t>
      </w:r>
      <w:r w:rsidRPr="00EF7462">
        <w:rPr>
          <w:sz w:val="24"/>
          <w:szCs w:val="24"/>
        </w:rPr>
        <w:t>Ο</w:t>
      </w:r>
      <w:r w:rsidRPr="00EF7462">
        <w:rPr>
          <w:sz w:val="24"/>
          <w:szCs w:val="24"/>
          <w:vertAlign w:val="subscript"/>
          <w:lang w:val="en-GB"/>
        </w:rPr>
        <w:t>4</w:t>
      </w:r>
      <w:r w:rsidRPr="007B6902">
        <w:rPr>
          <w:sz w:val="24"/>
          <w:szCs w:val="24"/>
          <w:vertAlign w:val="superscript"/>
          <w:lang w:val="en-GB"/>
        </w:rPr>
        <w:t>-</w:t>
      </w:r>
      <w:r w:rsidRPr="00EF7462">
        <w:rPr>
          <w:sz w:val="24"/>
          <w:szCs w:val="24"/>
          <w:vertAlign w:val="superscript"/>
          <w:lang w:val="en-GB"/>
        </w:rPr>
        <w:t xml:space="preserve"> </w:t>
      </w:r>
      <w:r w:rsidRPr="00EF7462">
        <w:rPr>
          <w:sz w:val="24"/>
          <w:szCs w:val="24"/>
          <w:vertAlign w:val="subscript"/>
          <w:lang w:val="en-GB"/>
        </w:rPr>
        <w:t>.</w:t>
      </w:r>
      <w:r w:rsidRPr="007B6902">
        <w:rPr>
          <w:sz w:val="24"/>
          <w:szCs w:val="24"/>
          <w:vertAlign w:val="subscript"/>
          <w:lang w:val="en-GB"/>
        </w:rPr>
        <w:tab/>
      </w:r>
      <w:r w:rsidRPr="007B6902">
        <w:rPr>
          <w:sz w:val="24"/>
          <w:szCs w:val="24"/>
          <w:vertAlign w:val="subscript"/>
          <w:lang w:val="en-GB"/>
        </w:rPr>
        <w:tab/>
      </w:r>
      <w:r w:rsidRPr="00EF7462">
        <w:rPr>
          <w:b/>
          <w:bCs/>
          <w:sz w:val="24"/>
          <w:szCs w:val="24"/>
        </w:rPr>
        <w:t>δ</w:t>
      </w:r>
      <w:r w:rsidRPr="00EF7462">
        <w:rPr>
          <w:b/>
          <w:bCs/>
          <w:sz w:val="24"/>
          <w:szCs w:val="24"/>
          <w:lang w:val="en-GB"/>
        </w:rPr>
        <w:t xml:space="preserve">. </w:t>
      </w:r>
      <w:r w:rsidRPr="00EF7462">
        <w:rPr>
          <w:sz w:val="24"/>
          <w:szCs w:val="24"/>
          <w:lang w:val="en-GB"/>
        </w:rPr>
        <w:t xml:space="preserve">HF </w:t>
      </w:r>
      <w:r w:rsidRPr="00EF7462">
        <w:rPr>
          <w:b/>
          <w:bCs/>
          <w:sz w:val="24"/>
          <w:szCs w:val="24"/>
          <w:lang w:val="en-GB"/>
        </w:rPr>
        <w:t xml:space="preserve">/ </w:t>
      </w:r>
      <w:r w:rsidRPr="00EF7462">
        <w:rPr>
          <w:sz w:val="24"/>
          <w:szCs w:val="24"/>
          <w:lang w:val="en-GB"/>
        </w:rPr>
        <w:t>F</w:t>
      </w:r>
      <w:r>
        <w:rPr>
          <w:sz w:val="24"/>
          <w:szCs w:val="24"/>
          <w:vertAlign w:val="superscript"/>
        </w:rPr>
        <w:t>-</w:t>
      </w:r>
    </w:p>
    <w:p w:rsidR="009C432B" w:rsidRPr="00001880" w:rsidRDefault="009C432B" w:rsidP="00F8587E">
      <w:pPr>
        <w:pStyle w:val="Char2"/>
        <w:numPr>
          <w:ilvl w:val="2"/>
          <w:numId w:val="38"/>
        </w:numPr>
        <w:ind w:left="340" w:hanging="340"/>
      </w:pPr>
      <w:r>
        <w:t>Ποιο</w:t>
      </w:r>
      <w:r w:rsidRPr="00001880">
        <w:t xml:space="preserve"> από τα παρακάτω αποτελεί συζυγές ζεύγος οξέος–βάσης, κατά Brönsted– Lowry; </w:t>
      </w:r>
    </w:p>
    <w:p w:rsidR="009C432B" w:rsidRPr="007B6902" w:rsidRDefault="009C432B" w:rsidP="0003316D">
      <w:pPr>
        <w:ind w:left="340"/>
        <w:rPr>
          <w:lang w:val="en-GB"/>
        </w:rPr>
      </w:pPr>
      <w:r w:rsidRPr="00001880">
        <w:rPr>
          <w:bCs/>
        </w:rPr>
        <w:t xml:space="preserve">α. </w:t>
      </w:r>
      <w:r w:rsidRPr="00001880">
        <w:t>HCN/CN</w:t>
      </w:r>
      <w:r w:rsidRPr="00001880">
        <w:rPr>
          <w:vertAlign w:val="superscript"/>
        </w:rPr>
        <w:t xml:space="preserve">− </w:t>
      </w:r>
      <w:r w:rsidRPr="00001880">
        <w:t xml:space="preserve">. </w:t>
      </w:r>
      <w:r>
        <w:tab/>
      </w:r>
      <w:r>
        <w:tab/>
      </w:r>
      <w:r w:rsidRPr="00001880">
        <w:rPr>
          <w:bCs/>
        </w:rPr>
        <w:t xml:space="preserve">β. </w:t>
      </w:r>
      <w:r w:rsidRPr="00001880">
        <w:t>H</w:t>
      </w:r>
      <w:r w:rsidRPr="00001880">
        <w:rPr>
          <w:vertAlign w:val="subscript"/>
        </w:rPr>
        <w:t>3</w:t>
      </w:r>
      <w:r w:rsidRPr="00001880">
        <w:t>O</w:t>
      </w:r>
      <w:r w:rsidRPr="00001880">
        <w:rPr>
          <w:vertAlign w:val="superscript"/>
        </w:rPr>
        <w:t>+</w:t>
      </w:r>
      <w:r w:rsidRPr="00001880">
        <w:t>/OH</w:t>
      </w:r>
      <w:r w:rsidRPr="00001880">
        <w:rPr>
          <w:vertAlign w:val="superscript"/>
        </w:rPr>
        <w:t xml:space="preserve">− </w:t>
      </w:r>
      <w:r w:rsidRPr="00001880">
        <w:t xml:space="preserve">. </w:t>
      </w:r>
      <w:r>
        <w:tab/>
      </w:r>
      <w:r w:rsidRPr="00001880">
        <w:rPr>
          <w:bCs/>
        </w:rPr>
        <w:t>γ</w:t>
      </w:r>
      <w:r w:rsidRPr="007B6902">
        <w:rPr>
          <w:bCs/>
          <w:lang w:val="en-GB"/>
        </w:rPr>
        <w:t xml:space="preserve">. </w:t>
      </w:r>
      <w:r w:rsidRPr="007B6902">
        <w:rPr>
          <w:lang w:val="en-GB"/>
        </w:rPr>
        <w:t>H</w:t>
      </w:r>
      <w:r w:rsidRPr="007B6902">
        <w:rPr>
          <w:vertAlign w:val="subscript"/>
          <w:lang w:val="en-GB"/>
        </w:rPr>
        <w:t>2</w:t>
      </w:r>
      <w:r w:rsidRPr="007B6902">
        <w:rPr>
          <w:lang w:val="en-GB"/>
        </w:rPr>
        <w:t>CO</w:t>
      </w:r>
      <w:r w:rsidRPr="007B6902">
        <w:rPr>
          <w:vertAlign w:val="subscript"/>
          <w:lang w:val="en-GB"/>
        </w:rPr>
        <w:t xml:space="preserve">3 </w:t>
      </w:r>
      <w:r w:rsidRPr="007B6902">
        <w:rPr>
          <w:lang w:val="en-GB"/>
        </w:rPr>
        <w:t>/. C</w:t>
      </w:r>
      <w:r>
        <w:t>Ο</w:t>
      </w:r>
      <w:r w:rsidRPr="007B6902">
        <w:rPr>
          <w:vertAlign w:val="subscript"/>
          <w:lang w:val="en-GB"/>
        </w:rPr>
        <w:t>3</w:t>
      </w:r>
      <w:r w:rsidRPr="007B6902">
        <w:rPr>
          <w:vertAlign w:val="superscript"/>
          <w:lang w:val="en-GB"/>
        </w:rPr>
        <w:t>-2</w:t>
      </w:r>
      <w:r w:rsidRPr="007B6902">
        <w:rPr>
          <w:lang w:val="en-GB"/>
        </w:rPr>
        <w:t>.</w:t>
      </w:r>
      <w:r w:rsidRPr="007B6902">
        <w:rPr>
          <w:lang w:val="en-GB"/>
        </w:rPr>
        <w:tab/>
      </w:r>
      <w:r w:rsidRPr="007B6902">
        <w:rPr>
          <w:lang w:val="en-GB"/>
        </w:rPr>
        <w:tab/>
      </w:r>
      <w:r w:rsidRPr="00001880">
        <w:rPr>
          <w:bCs/>
        </w:rPr>
        <w:t>δ</w:t>
      </w:r>
      <w:r w:rsidRPr="007B6902">
        <w:rPr>
          <w:bCs/>
          <w:lang w:val="en-GB"/>
        </w:rPr>
        <w:t xml:space="preserve">. </w:t>
      </w:r>
      <w:r>
        <w:rPr>
          <w:bCs/>
        </w:rPr>
        <w:t>ΝΗ</w:t>
      </w:r>
      <w:r w:rsidRPr="007B6902">
        <w:rPr>
          <w:bCs/>
          <w:vertAlign w:val="subscript"/>
          <w:lang w:val="en-GB"/>
        </w:rPr>
        <w:t>4</w:t>
      </w:r>
      <w:r w:rsidRPr="007B6902">
        <w:rPr>
          <w:bCs/>
          <w:vertAlign w:val="superscript"/>
          <w:lang w:val="en-GB"/>
        </w:rPr>
        <w:t>+</w:t>
      </w:r>
      <w:r w:rsidRPr="007B6902">
        <w:rPr>
          <w:bCs/>
          <w:lang w:val="en-GB"/>
        </w:rPr>
        <w:t xml:space="preserve">/ </w:t>
      </w:r>
      <w:r>
        <w:rPr>
          <w:bCs/>
        </w:rPr>
        <w:t>ΝΗ</w:t>
      </w:r>
      <w:r w:rsidRPr="007B6902">
        <w:rPr>
          <w:bCs/>
          <w:vertAlign w:val="subscript"/>
          <w:lang w:val="en-GB"/>
        </w:rPr>
        <w:t>2</w:t>
      </w:r>
      <w:r w:rsidRPr="007B6902">
        <w:rPr>
          <w:bCs/>
          <w:vertAlign w:val="superscript"/>
          <w:lang w:val="en-GB"/>
        </w:rPr>
        <w:t>-</w:t>
      </w:r>
      <w:r w:rsidRPr="007B6902">
        <w:rPr>
          <w:bCs/>
          <w:lang w:val="en-GB"/>
        </w:rPr>
        <w:t>.</w:t>
      </w:r>
      <w:r w:rsidRPr="007B6902">
        <w:rPr>
          <w:lang w:val="en-GB"/>
        </w:rPr>
        <w:t xml:space="preserve"> </w:t>
      </w:r>
    </w:p>
    <w:p w:rsidR="009C432B" w:rsidRPr="00C4048C" w:rsidRDefault="009C432B" w:rsidP="00F8587E">
      <w:pPr>
        <w:pStyle w:val="Char2"/>
        <w:numPr>
          <w:ilvl w:val="2"/>
          <w:numId w:val="38"/>
        </w:numPr>
        <w:ind w:left="340" w:hanging="340"/>
        <w:rPr>
          <w:sz w:val="24"/>
          <w:szCs w:val="24"/>
        </w:rPr>
      </w:pPr>
      <w:r w:rsidRPr="00C4048C">
        <w:t xml:space="preserve">Η σταθερά ιοντισμού Κa του ασθενούς οξέος ΗF σε </w:t>
      </w:r>
      <w:r w:rsidRPr="007A4BC7">
        <w:rPr>
          <w:szCs w:val="22"/>
        </w:rPr>
        <w:t>αραιό υδατικό διάλυμα αυξάνει με</w:t>
      </w:r>
    </w:p>
    <w:p w:rsidR="009C432B" w:rsidRPr="00C4048C" w:rsidRDefault="009C432B" w:rsidP="0003316D">
      <w:pPr>
        <w:pStyle w:val="ab"/>
      </w:pPr>
      <w:r>
        <w:rPr>
          <w:b/>
          <w:bCs/>
        </w:rPr>
        <w:t xml:space="preserve"> </w:t>
      </w:r>
      <w:r>
        <w:rPr>
          <w:b/>
          <w:bCs/>
        </w:rPr>
        <w:tab/>
      </w:r>
      <w:r w:rsidRPr="00C4048C">
        <w:rPr>
          <w:b/>
          <w:bCs/>
        </w:rPr>
        <w:t xml:space="preserve">α. </w:t>
      </w:r>
      <w:r w:rsidRPr="00C4048C">
        <w:t>αύξηση της θερμοκρασίας.</w:t>
      </w:r>
      <w:r>
        <w:tab/>
      </w:r>
      <w:r>
        <w:tab/>
      </w:r>
      <w:r>
        <w:tab/>
      </w:r>
      <w:r w:rsidRPr="00C4048C">
        <w:rPr>
          <w:b/>
          <w:bCs/>
        </w:rPr>
        <w:t xml:space="preserve">β. </w:t>
      </w:r>
      <w:r w:rsidRPr="00C4048C">
        <w:t>μείωση της θερμοκρασίας.</w:t>
      </w:r>
      <w:r>
        <w:tab/>
      </w:r>
      <w:r>
        <w:tab/>
      </w:r>
      <w:r>
        <w:br/>
      </w:r>
      <w:r w:rsidRPr="00C4048C">
        <w:rPr>
          <w:b/>
          <w:bCs/>
        </w:rPr>
        <w:t xml:space="preserve">γ. </w:t>
      </w:r>
      <w:r w:rsidRPr="00C4048C">
        <w:t>προσθήκη ΝaF.</w:t>
      </w:r>
      <w:r>
        <w:tab/>
      </w:r>
      <w:r>
        <w:tab/>
      </w:r>
      <w:r>
        <w:tab/>
      </w:r>
      <w:r>
        <w:tab/>
      </w:r>
      <w:r>
        <w:tab/>
      </w:r>
      <w:r>
        <w:tab/>
      </w:r>
      <w:r w:rsidRPr="00C4048C">
        <w:rPr>
          <w:b/>
          <w:bCs/>
        </w:rPr>
        <w:t xml:space="preserve">δ. </w:t>
      </w:r>
      <w:r w:rsidRPr="00C4048C">
        <w:t>προσθήκη HCl.</w:t>
      </w:r>
    </w:p>
    <w:p w:rsidR="009C432B" w:rsidRPr="00C4048C" w:rsidRDefault="009C432B" w:rsidP="00F8587E">
      <w:pPr>
        <w:pStyle w:val="Char2"/>
        <w:numPr>
          <w:ilvl w:val="2"/>
          <w:numId w:val="38"/>
        </w:numPr>
        <w:ind w:left="340" w:hanging="340"/>
        <w:rPr>
          <w:sz w:val="24"/>
          <w:szCs w:val="24"/>
        </w:rPr>
      </w:pPr>
      <w:r w:rsidRPr="00C4048C">
        <w:t>Κατά την ογκομέτρηση υδατικού διαλύματος CH</w:t>
      </w:r>
      <w:r w:rsidRPr="00C4048C">
        <w:rPr>
          <w:vertAlign w:val="subscript"/>
        </w:rPr>
        <w:t>3</w:t>
      </w:r>
      <w:r w:rsidRPr="00C4048C">
        <w:t>COOH με πρότυπο διάλυμα NaOH, στους 25</w:t>
      </w:r>
      <w:r>
        <w:t>°</w:t>
      </w:r>
      <w:r w:rsidRPr="00C4048C">
        <w:t xml:space="preserve"> C, το</w:t>
      </w:r>
      <w:r>
        <w:t xml:space="preserve"> </w:t>
      </w:r>
      <w:r w:rsidRPr="0020409C">
        <w:rPr>
          <w:szCs w:val="22"/>
        </w:rPr>
        <w:t>pH του διαλύματος στο ισοδύναμο σημείο είναι</w:t>
      </w:r>
    </w:p>
    <w:p w:rsidR="009C432B" w:rsidRDefault="009C432B" w:rsidP="0003316D">
      <w:pPr>
        <w:pStyle w:val="ab"/>
      </w:pPr>
      <w:r w:rsidRPr="00C4048C">
        <w:rPr>
          <w:b/>
          <w:bCs/>
        </w:rPr>
        <w:t xml:space="preserve">α. </w:t>
      </w:r>
      <w:r w:rsidRPr="00C4048C">
        <w:t>μεγαλύτερο του 7.</w:t>
      </w:r>
      <w:r>
        <w:tab/>
      </w:r>
      <w:r w:rsidRPr="00C4048C">
        <w:rPr>
          <w:b/>
          <w:bCs/>
        </w:rPr>
        <w:t xml:space="preserve">β. </w:t>
      </w:r>
      <w:r w:rsidRPr="00C4048C">
        <w:t>ίσο με 7.</w:t>
      </w:r>
      <w:r>
        <w:tab/>
      </w:r>
      <w:r>
        <w:tab/>
      </w:r>
      <w:r w:rsidRPr="00C4048C">
        <w:rPr>
          <w:b/>
          <w:bCs/>
        </w:rPr>
        <w:t xml:space="preserve">γ. </w:t>
      </w:r>
      <w:r w:rsidRPr="00C4048C">
        <w:t>μικρότερο του 7.</w:t>
      </w:r>
      <w:r>
        <w:tab/>
      </w:r>
      <w:r w:rsidRPr="00C4048C">
        <w:rPr>
          <w:b/>
          <w:bCs/>
        </w:rPr>
        <w:t xml:space="preserve">δ. </w:t>
      </w:r>
      <w:r w:rsidRPr="00C4048C">
        <w:t>ίσο με 0.</w:t>
      </w:r>
    </w:p>
    <w:p w:rsidR="009C432B" w:rsidRDefault="009C432B" w:rsidP="00F8587E">
      <w:pPr>
        <w:pStyle w:val="Char2"/>
        <w:numPr>
          <w:ilvl w:val="2"/>
          <w:numId w:val="38"/>
        </w:numPr>
        <w:ind w:left="340" w:hanging="340"/>
      </w:pPr>
      <w:r>
        <w:t>Δ</w:t>
      </w:r>
      <w:r w:rsidRPr="00001880">
        <w:t xml:space="preserve">ίνονται τρία υδατικά διαλύματα ασθενούς οξέος ΗΑ: </w:t>
      </w:r>
    </w:p>
    <w:p w:rsidR="009C432B" w:rsidRPr="00001880" w:rsidRDefault="009C432B" w:rsidP="00563591">
      <w:pPr>
        <w:pStyle w:val="a"/>
        <w:widowControl/>
      </w:pPr>
      <w:r w:rsidRPr="00001880">
        <w:t>∆</w:t>
      </w:r>
      <w:r w:rsidRPr="00001880">
        <w:rPr>
          <w:vertAlign w:val="subscript"/>
        </w:rPr>
        <w:t xml:space="preserve">1 </w:t>
      </w:r>
      <w:r w:rsidRPr="00001880">
        <w:t>συγκέντρωσης c</w:t>
      </w:r>
      <w:r w:rsidRPr="00001880">
        <w:rPr>
          <w:vertAlign w:val="subscript"/>
        </w:rPr>
        <w:t xml:space="preserve">1 </w:t>
      </w:r>
      <w:r w:rsidRPr="00001880">
        <w:t>και θερμοκρασίας 25</w:t>
      </w:r>
      <w:r w:rsidRPr="00001880">
        <w:rPr>
          <w:vertAlign w:val="superscript"/>
        </w:rPr>
        <w:t xml:space="preserve">ο </w:t>
      </w:r>
      <w:r w:rsidRPr="00001880">
        <w:t xml:space="preserve">C, </w:t>
      </w:r>
    </w:p>
    <w:p w:rsidR="009C432B" w:rsidRPr="00001880" w:rsidRDefault="009C432B" w:rsidP="00563591">
      <w:pPr>
        <w:pStyle w:val="a"/>
        <w:widowControl/>
      </w:pPr>
      <w:r w:rsidRPr="00001880">
        <w:t>∆</w:t>
      </w:r>
      <w:r w:rsidRPr="00001880">
        <w:rPr>
          <w:vertAlign w:val="subscript"/>
        </w:rPr>
        <w:t xml:space="preserve">2 </w:t>
      </w:r>
      <w:r w:rsidRPr="00001880">
        <w:t>συγκέντρωσης c</w:t>
      </w:r>
      <w:r w:rsidRPr="00001880">
        <w:rPr>
          <w:vertAlign w:val="subscript"/>
        </w:rPr>
        <w:t xml:space="preserve">2 </w:t>
      </w:r>
      <w:r w:rsidRPr="00001880">
        <w:t>( c</w:t>
      </w:r>
      <w:r w:rsidRPr="00001880">
        <w:rPr>
          <w:vertAlign w:val="subscript"/>
        </w:rPr>
        <w:t xml:space="preserve">2 </w:t>
      </w:r>
      <w:r w:rsidRPr="00001880">
        <w:t>&gt; c</w:t>
      </w:r>
      <w:r w:rsidRPr="00001880">
        <w:rPr>
          <w:vertAlign w:val="subscript"/>
        </w:rPr>
        <w:t>1</w:t>
      </w:r>
      <w:r w:rsidRPr="00001880">
        <w:t>) και θερμοκρασίας 25</w:t>
      </w:r>
      <w:r w:rsidRPr="00001880">
        <w:rPr>
          <w:vertAlign w:val="superscript"/>
        </w:rPr>
        <w:t xml:space="preserve">ο </w:t>
      </w:r>
      <w:r w:rsidRPr="00001880">
        <w:t xml:space="preserve">C και </w:t>
      </w:r>
    </w:p>
    <w:p w:rsidR="009C432B" w:rsidRPr="00001880" w:rsidRDefault="009C432B" w:rsidP="00563591">
      <w:pPr>
        <w:pStyle w:val="a"/>
        <w:widowControl/>
      </w:pPr>
      <w:r w:rsidRPr="00001880">
        <w:t>∆</w:t>
      </w:r>
      <w:r w:rsidRPr="00001880">
        <w:rPr>
          <w:vertAlign w:val="subscript"/>
        </w:rPr>
        <w:t xml:space="preserve">3 </w:t>
      </w:r>
      <w:r w:rsidRPr="00001880">
        <w:t>συγκέντρωσης c</w:t>
      </w:r>
      <w:r w:rsidRPr="00001880">
        <w:rPr>
          <w:vertAlign w:val="subscript"/>
        </w:rPr>
        <w:t xml:space="preserve">3 </w:t>
      </w:r>
      <w:r w:rsidRPr="00001880">
        <w:t>= c</w:t>
      </w:r>
      <w:r w:rsidRPr="00001880">
        <w:rPr>
          <w:vertAlign w:val="subscript"/>
        </w:rPr>
        <w:t xml:space="preserve">1 </w:t>
      </w:r>
      <w:r w:rsidRPr="00001880">
        <w:t>και θερμοκρασίας 45</w:t>
      </w:r>
      <w:r w:rsidRPr="00001880">
        <w:rPr>
          <w:vertAlign w:val="superscript"/>
        </w:rPr>
        <w:t xml:space="preserve">ο </w:t>
      </w:r>
      <w:r w:rsidRPr="00001880">
        <w:t xml:space="preserve">C. </w:t>
      </w:r>
    </w:p>
    <w:p w:rsidR="009C432B" w:rsidRPr="00001880" w:rsidRDefault="009C432B" w:rsidP="0003316D">
      <w:pPr>
        <w:ind w:left="340"/>
      </w:pPr>
      <w:r w:rsidRPr="00001880">
        <w:t>Ο βαθμός ιοντισμού του οξέος ΗΑ στα παραπάνω διαλύματα είναι αντίστοιχα α</w:t>
      </w:r>
      <w:r w:rsidRPr="00001880">
        <w:rPr>
          <w:vertAlign w:val="subscript"/>
        </w:rPr>
        <w:t>1</w:t>
      </w:r>
      <w:r w:rsidRPr="00001880">
        <w:t>, α</w:t>
      </w:r>
      <w:r w:rsidRPr="00001880">
        <w:rPr>
          <w:vertAlign w:val="subscript"/>
        </w:rPr>
        <w:t xml:space="preserve">2 </w:t>
      </w:r>
      <w:r w:rsidRPr="00001880">
        <w:t>και α</w:t>
      </w:r>
      <w:r w:rsidRPr="00001880">
        <w:rPr>
          <w:vertAlign w:val="subscript"/>
        </w:rPr>
        <w:t xml:space="preserve">3 </w:t>
      </w:r>
      <w:r w:rsidRPr="00001880">
        <w:t xml:space="preserve">όπου σε κάθε περίπτωση ο βαθμός ιοντισμού είναι μικρότερος από 0,1 . </w:t>
      </w:r>
    </w:p>
    <w:p w:rsidR="009C432B" w:rsidRPr="00001880" w:rsidRDefault="009C432B" w:rsidP="00F8587E">
      <w:pPr>
        <w:pStyle w:val="1"/>
        <w:widowControl/>
        <w:numPr>
          <w:ilvl w:val="3"/>
          <w:numId w:val="38"/>
        </w:numPr>
        <w:spacing w:line="280" w:lineRule="atLeast"/>
        <w:ind w:left="680"/>
      </w:pPr>
      <w:r>
        <w:t>Σ</w:t>
      </w:r>
      <w:r w:rsidRPr="00001880">
        <w:t>ε ποιο από τα παραπάνω διαλύματα η σταθερά ιοντισμού Κ</w:t>
      </w:r>
      <w:r w:rsidRPr="00001880">
        <w:rPr>
          <w:vertAlign w:val="subscript"/>
        </w:rPr>
        <w:t xml:space="preserve">a </w:t>
      </w:r>
      <w:r w:rsidRPr="00001880">
        <w:t xml:space="preserve">του οξέος ΗΑ έχει τη μεγαλύτερη τιμή; </w:t>
      </w:r>
      <w:r>
        <w:t xml:space="preserve"> </w:t>
      </w:r>
      <w:r w:rsidRPr="00001880">
        <w:t xml:space="preserve">Να αιτιολογήσετε την απάντησή σας. </w:t>
      </w:r>
    </w:p>
    <w:p w:rsidR="009C432B" w:rsidRPr="00001880" w:rsidRDefault="009C432B" w:rsidP="00F8587E">
      <w:pPr>
        <w:pStyle w:val="1"/>
        <w:widowControl/>
        <w:numPr>
          <w:ilvl w:val="3"/>
          <w:numId w:val="38"/>
        </w:numPr>
        <w:spacing w:line="280" w:lineRule="atLeast"/>
        <w:ind w:left="680"/>
      </w:pPr>
      <w:r w:rsidRPr="00001880">
        <w:t xml:space="preserve">Για τους βαθμούς ιοντισμού ισχύει: </w:t>
      </w:r>
    </w:p>
    <w:p w:rsidR="009C432B" w:rsidRPr="00001880" w:rsidRDefault="009C432B" w:rsidP="0003316D">
      <w:pPr>
        <w:ind w:left="1020"/>
      </w:pPr>
      <w:r>
        <w:t>α</w:t>
      </w:r>
      <w:r w:rsidRPr="00001880">
        <w:t>) α</w:t>
      </w:r>
      <w:r w:rsidRPr="00001880">
        <w:rPr>
          <w:vertAlign w:val="subscript"/>
        </w:rPr>
        <w:t xml:space="preserve">1 </w:t>
      </w:r>
      <w:r w:rsidRPr="00001880">
        <w:t>&lt; α</w:t>
      </w:r>
      <w:r w:rsidRPr="00001880">
        <w:rPr>
          <w:vertAlign w:val="subscript"/>
        </w:rPr>
        <w:t xml:space="preserve">2 </w:t>
      </w:r>
      <w:r w:rsidRPr="00001880">
        <w:t>&lt; α</w:t>
      </w:r>
      <w:r w:rsidRPr="00001880">
        <w:rPr>
          <w:vertAlign w:val="subscript"/>
        </w:rPr>
        <w:t xml:space="preserve">3 </w:t>
      </w:r>
      <w:r w:rsidRPr="00001880">
        <w:t xml:space="preserve">. </w:t>
      </w:r>
    </w:p>
    <w:p w:rsidR="009C432B" w:rsidRPr="00001880" w:rsidRDefault="009C432B" w:rsidP="0003316D">
      <w:pPr>
        <w:ind w:left="1020"/>
      </w:pPr>
      <w:r>
        <w:t>β</w:t>
      </w:r>
      <w:r w:rsidRPr="00001880">
        <w:t>) α</w:t>
      </w:r>
      <w:r w:rsidRPr="00001880">
        <w:rPr>
          <w:vertAlign w:val="subscript"/>
        </w:rPr>
        <w:t xml:space="preserve">1 </w:t>
      </w:r>
      <w:r w:rsidRPr="00001880">
        <w:t>&lt; α</w:t>
      </w:r>
      <w:r w:rsidRPr="00001880">
        <w:rPr>
          <w:vertAlign w:val="subscript"/>
        </w:rPr>
        <w:t xml:space="preserve">3 </w:t>
      </w:r>
      <w:r w:rsidRPr="00001880">
        <w:t>&lt; α</w:t>
      </w:r>
      <w:r w:rsidRPr="00001880">
        <w:rPr>
          <w:vertAlign w:val="subscript"/>
        </w:rPr>
        <w:t xml:space="preserve">2 </w:t>
      </w:r>
      <w:r w:rsidRPr="00001880">
        <w:t xml:space="preserve">. </w:t>
      </w:r>
    </w:p>
    <w:p w:rsidR="009C432B" w:rsidRPr="00001880" w:rsidRDefault="009C432B" w:rsidP="0003316D">
      <w:pPr>
        <w:ind w:left="1020"/>
      </w:pPr>
      <w:r>
        <w:t>γ</w:t>
      </w:r>
      <w:r w:rsidRPr="00001880">
        <w:t>) α</w:t>
      </w:r>
      <w:r w:rsidRPr="00001880">
        <w:rPr>
          <w:vertAlign w:val="subscript"/>
        </w:rPr>
        <w:t xml:space="preserve">2 </w:t>
      </w:r>
      <w:r w:rsidRPr="00001880">
        <w:t>&lt; α</w:t>
      </w:r>
      <w:r w:rsidRPr="00001880">
        <w:rPr>
          <w:vertAlign w:val="subscript"/>
        </w:rPr>
        <w:t xml:space="preserve">1 </w:t>
      </w:r>
      <w:r w:rsidRPr="00001880">
        <w:t>&lt; α</w:t>
      </w:r>
      <w:r w:rsidRPr="00001880">
        <w:rPr>
          <w:vertAlign w:val="subscript"/>
        </w:rPr>
        <w:t xml:space="preserve">3 </w:t>
      </w:r>
      <w:r w:rsidRPr="00001880">
        <w:t xml:space="preserve">. </w:t>
      </w:r>
    </w:p>
    <w:p w:rsidR="009C432B" w:rsidRPr="00001880" w:rsidRDefault="009C432B" w:rsidP="0003316D">
      <w:pPr>
        <w:ind w:left="1020"/>
      </w:pPr>
      <w:r>
        <w:t>δ</w:t>
      </w:r>
      <w:r w:rsidRPr="00001880">
        <w:t>) α</w:t>
      </w:r>
      <w:r w:rsidRPr="00001880">
        <w:rPr>
          <w:vertAlign w:val="subscript"/>
        </w:rPr>
        <w:t xml:space="preserve">3 </w:t>
      </w:r>
      <w:r w:rsidRPr="00001880">
        <w:t>&lt; α</w:t>
      </w:r>
      <w:r w:rsidRPr="00001880">
        <w:rPr>
          <w:vertAlign w:val="subscript"/>
        </w:rPr>
        <w:t xml:space="preserve">2 </w:t>
      </w:r>
      <w:r w:rsidRPr="00001880">
        <w:t>&lt; α</w:t>
      </w:r>
      <w:r w:rsidRPr="00001880">
        <w:rPr>
          <w:vertAlign w:val="subscript"/>
        </w:rPr>
        <w:t xml:space="preserve">1 </w:t>
      </w:r>
      <w:r w:rsidRPr="00001880">
        <w:t xml:space="preserve">. </w:t>
      </w:r>
    </w:p>
    <w:p w:rsidR="009C432B" w:rsidRPr="00001880" w:rsidRDefault="009C432B" w:rsidP="0003316D">
      <w:pPr>
        <w:pStyle w:val="ab"/>
      </w:pPr>
      <w:r w:rsidRPr="00001880">
        <w:t xml:space="preserve">Να επιλέξετε τη σωστή από τις παραπάνω σχέσεις. </w:t>
      </w:r>
    </w:p>
    <w:p w:rsidR="009C432B" w:rsidRDefault="009C432B" w:rsidP="0003316D">
      <w:pPr>
        <w:ind w:left="680"/>
      </w:pPr>
      <w:r w:rsidRPr="00001880">
        <w:t xml:space="preserve">Να αιτιολογήσετε την απάντησή σας. </w:t>
      </w:r>
    </w:p>
    <w:p w:rsidR="009C432B" w:rsidRPr="00587B61" w:rsidRDefault="009C432B" w:rsidP="00F8587E">
      <w:pPr>
        <w:pStyle w:val="Char2"/>
        <w:numPr>
          <w:ilvl w:val="2"/>
          <w:numId w:val="38"/>
        </w:numPr>
        <w:ind w:left="340" w:hanging="340"/>
      </w:pPr>
      <w:r w:rsidRPr="00587B61">
        <w:t xml:space="preserve">Σε διάλυμα ΚOH με pH=12 προστίθεται νερό. Το pH του αραιωμένου διαλύματος που προκύπτει είναι δυνατόν να ισούται με </w:t>
      </w:r>
    </w:p>
    <w:p w:rsidR="009C432B" w:rsidRPr="00587B61" w:rsidRDefault="009C432B" w:rsidP="0003316D">
      <w:pPr>
        <w:ind w:left="680"/>
      </w:pPr>
      <w:r>
        <w:t xml:space="preserve"> i)  </w:t>
      </w:r>
      <w:r w:rsidRPr="00587B61">
        <w:t xml:space="preserve">6. </w:t>
      </w:r>
      <w:r>
        <w:t xml:space="preserve"> </w:t>
      </w:r>
      <w:r>
        <w:tab/>
        <w:t xml:space="preserve">ii) </w:t>
      </w:r>
      <w:r w:rsidRPr="00587B61">
        <w:t xml:space="preserve">2. </w:t>
      </w:r>
      <w:r>
        <w:t xml:space="preserve">  </w:t>
      </w:r>
      <w:r>
        <w:tab/>
        <w:t xml:space="preserve"> iii)  </w:t>
      </w:r>
      <w:r w:rsidRPr="00587B61">
        <w:t xml:space="preserve">10. </w:t>
      </w:r>
      <w:r>
        <w:t xml:space="preserve"> </w:t>
      </w:r>
      <w:r>
        <w:tab/>
        <w:t xml:space="preserve"> iv)  </w:t>
      </w:r>
      <w:r w:rsidRPr="00587B61">
        <w:t xml:space="preserve">3. </w:t>
      </w:r>
    </w:p>
    <w:p w:rsidR="009C432B" w:rsidRPr="00587B61" w:rsidRDefault="009C432B" w:rsidP="00F8587E">
      <w:pPr>
        <w:pStyle w:val="Char2"/>
        <w:numPr>
          <w:ilvl w:val="2"/>
          <w:numId w:val="38"/>
        </w:numPr>
        <w:ind w:left="340" w:hanging="340"/>
      </w:pPr>
      <w:r w:rsidRPr="00587B61">
        <w:lastRenderedPageBreak/>
        <w:t xml:space="preserve">Για καθεμιά από τις παρακάτω χημικές εξισώσεις και για την κατεύθυνση που δείχνει το βέλος, να καθορίσετε ποιο από τα αντιδρώντα μόρια συμπεριφέρεται ως οξύ κατά Brönsted και Lowry. Να γράψετε δίπλα σε κάθε οξύ τη συζυγή του βάση. </w:t>
      </w:r>
    </w:p>
    <w:p w:rsidR="009C432B" w:rsidRDefault="009C432B" w:rsidP="00563591">
      <w:pPr>
        <w:pStyle w:val="1"/>
        <w:widowControl/>
        <w:numPr>
          <w:ilvl w:val="3"/>
          <w:numId w:val="12"/>
        </w:numPr>
        <w:tabs>
          <w:tab w:val="clear" w:pos="737"/>
          <w:tab w:val="num" w:pos="680"/>
        </w:tabs>
        <w:spacing w:line="280" w:lineRule="atLeast"/>
        <w:ind w:left="680"/>
      </w:pPr>
      <w:r>
        <w:t>ΝΗ</w:t>
      </w:r>
      <w:r>
        <w:rPr>
          <w:vertAlign w:val="subscript"/>
        </w:rPr>
        <w:t>4</w:t>
      </w:r>
      <w:r>
        <w:rPr>
          <w:vertAlign w:val="superscript"/>
        </w:rPr>
        <w:t>+</w:t>
      </w:r>
      <w:r>
        <w:t xml:space="preserve"> + Η</w:t>
      </w:r>
      <w:r>
        <w:rPr>
          <w:vertAlign w:val="subscript"/>
        </w:rPr>
        <w:t>2</w:t>
      </w:r>
      <w:r>
        <w:t xml:space="preserve">Ο </w:t>
      </w:r>
      <w:r>
        <w:rPr>
          <w:rFonts w:ascii="1Sak" w:hAnsi="1Sak"/>
        </w:rPr>
        <w:t>!</w:t>
      </w:r>
      <w:r>
        <w:t xml:space="preserve"> ΝΗ</w:t>
      </w:r>
      <w:r>
        <w:rPr>
          <w:vertAlign w:val="subscript"/>
        </w:rPr>
        <w:t>3</w:t>
      </w:r>
      <w:r>
        <w:t xml:space="preserve"> + Η</w:t>
      </w:r>
      <w:r>
        <w:rPr>
          <w:vertAlign w:val="subscript"/>
        </w:rPr>
        <w:t>3</w:t>
      </w:r>
      <w:r>
        <w:t>Ο</w:t>
      </w:r>
      <w:r>
        <w:rPr>
          <w:vertAlign w:val="superscript"/>
        </w:rPr>
        <w:t>+</w:t>
      </w:r>
    </w:p>
    <w:p w:rsidR="009C432B" w:rsidRDefault="009C432B" w:rsidP="00563591">
      <w:pPr>
        <w:pStyle w:val="1"/>
        <w:widowControl/>
        <w:numPr>
          <w:ilvl w:val="3"/>
          <w:numId w:val="12"/>
        </w:numPr>
        <w:tabs>
          <w:tab w:val="clear" w:pos="737"/>
          <w:tab w:val="num" w:pos="680"/>
        </w:tabs>
        <w:spacing w:line="280" w:lineRule="atLeast"/>
        <w:ind w:left="680"/>
      </w:pPr>
      <w:r>
        <w:t>CH</w:t>
      </w:r>
      <w:r>
        <w:rPr>
          <w:vertAlign w:val="subscript"/>
        </w:rPr>
        <w:t>3</w:t>
      </w:r>
      <w:r>
        <w:t>CΟΟ</w:t>
      </w:r>
      <w:r>
        <w:rPr>
          <w:vertAlign w:val="superscript"/>
        </w:rPr>
        <w:t>-</w:t>
      </w:r>
      <w:r>
        <w:t xml:space="preserve"> + Η</w:t>
      </w:r>
      <w:r>
        <w:rPr>
          <w:vertAlign w:val="subscript"/>
        </w:rPr>
        <w:t>2</w:t>
      </w:r>
      <w:r>
        <w:t xml:space="preserve">Ο </w:t>
      </w:r>
      <w:r>
        <w:rPr>
          <w:rFonts w:ascii="1Sak" w:hAnsi="1Sak"/>
        </w:rPr>
        <w:t>!</w:t>
      </w:r>
      <w:r>
        <w:t xml:space="preserve"> CH</w:t>
      </w:r>
      <w:r>
        <w:rPr>
          <w:vertAlign w:val="subscript"/>
        </w:rPr>
        <w:t>3</w:t>
      </w:r>
      <w:r>
        <w:t>CΟΟΗ + ΟΗ</w:t>
      </w:r>
      <w:r>
        <w:rPr>
          <w:vertAlign w:val="superscript"/>
        </w:rPr>
        <w:t>-</w:t>
      </w:r>
      <w:r>
        <w:t>.</w:t>
      </w:r>
    </w:p>
    <w:p w:rsidR="009C432B" w:rsidRDefault="009C432B" w:rsidP="00563591">
      <w:pPr>
        <w:pStyle w:val="1"/>
        <w:widowControl/>
        <w:numPr>
          <w:ilvl w:val="3"/>
          <w:numId w:val="12"/>
        </w:numPr>
        <w:tabs>
          <w:tab w:val="clear" w:pos="737"/>
          <w:tab w:val="num" w:pos="680"/>
        </w:tabs>
        <w:spacing w:line="280" w:lineRule="atLeast"/>
        <w:ind w:left="680"/>
      </w:pPr>
      <w:r>
        <w:t>ΗC</w:t>
      </w:r>
      <w:r>
        <w:rPr>
          <w:lang w:val="en-US"/>
        </w:rPr>
        <w:t>l + H</w:t>
      </w:r>
      <w:r>
        <w:rPr>
          <w:vertAlign w:val="subscript"/>
          <w:lang w:val="en-US"/>
        </w:rPr>
        <w:t>2</w:t>
      </w:r>
      <w:r>
        <w:rPr>
          <w:lang w:val="en-US"/>
        </w:rPr>
        <w:t xml:space="preserve">O </w:t>
      </w:r>
      <w:r>
        <w:rPr>
          <w:rFonts w:ascii="1Sak" w:hAnsi="1Sak"/>
          <w:lang w:val="en-US"/>
        </w:rPr>
        <w:t>!</w:t>
      </w:r>
      <w:r>
        <w:rPr>
          <w:lang w:val="en-US"/>
        </w:rPr>
        <w:t xml:space="preserve"> H</w:t>
      </w:r>
      <w:r>
        <w:rPr>
          <w:vertAlign w:val="subscript"/>
          <w:lang w:val="en-US"/>
        </w:rPr>
        <w:t>3</w:t>
      </w:r>
      <w:r>
        <w:rPr>
          <w:lang w:val="en-US"/>
        </w:rPr>
        <w:t>O</w:t>
      </w:r>
      <w:r>
        <w:rPr>
          <w:vertAlign w:val="superscript"/>
          <w:lang w:val="en-US"/>
        </w:rPr>
        <w:t xml:space="preserve">+ </w:t>
      </w:r>
      <w:r>
        <w:rPr>
          <w:lang w:val="en-US"/>
        </w:rPr>
        <w:t>+ Cl</w:t>
      </w:r>
      <w:r>
        <w:rPr>
          <w:vertAlign w:val="superscript"/>
          <w:lang w:val="en-US"/>
        </w:rPr>
        <w:t>-</w:t>
      </w:r>
      <w:r>
        <w:rPr>
          <w:lang w:val="en-US"/>
        </w:rPr>
        <w:t>.</w:t>
      </w:r>
    </w:p>
    <w:p w:rsidR="009C432B" w:rsidRPr="00225475" w:rsidRDefault="009C432B" w:rsidP="00F8587E">
      <w:pPr>
        <w:pStyle w:val="Char2"/>
        <w:numPr>
          <w:ilvl w:val="2"/>
          <w:numId w:val="38"/>
        </w:numPr>
        <w:ind w:left="340" w:hanging="340"/>
      </w:pPr>
      <w:r w:rsidRPr="00225475">
        <w:t xml:space="preserve">Το pH διαλύματος HCOOH 0,1 Μ αυξάνεται, όταν προστεθεί διάλυμα: </w:t>
      </w:r>
    </w:p>
    <w:p w:rsidR="009C432B" w:rsidRPr="00225475" w:rsidRDefault="009C432B" w:rsidP="00F8587E">
      <w:pPr>
        <w:pStyle w:val="1"/>
        <w:widowControl/>
        <w:numPr>
          <w:ilvl w:val="3"/>
          <w:numId w:val="38"/>
        </w:numPr>
        <w:spacing w:line="280" w:lineRule="atLeast"/>
        <w:ind w:left="680"/>
        <w:rPr>
          <w:lang w:val="en-GB"/>
        </w:rPr>
      </w:pPr>
      <w:r w:rsidRPr="00225475">
        <w:t xml:space="preserve">ΚΟΗ 0,2 Μ. </w:t>
      </w:r>
      <w:r>
        <w:tab/>
      </w:r>
      <w:r>
        <w:tab/>
        <w:t>ii)</w:t>
      </w:r>
      <w:r>
        <w:tab/>
      </w:r>
      <w:r w:rsidRPr="00225475">
        <w:t xml:space="preserve">ΗCl 0,2 Μ. </w:t>
      </w:r>
      <w:r>
        <w:tab/>
      </w:r>
      <w:r w:rsidRPr="007B6902">
        <w:rPr>
          <w:lang w:val="en-GB"/>
        </w:rPr>
        <w:t>iii)</w:t>
      </w:r>
      <w:r w:rsidRPr="007B6902">
        <w:rPr>
          <w:lang w:val="en-GB"/>
        </w:rPr>
        <w:tab/>
      </w:r>
      <w:r w:rsidRPr="00225475">
        <w:rPr>
          <w:lang w:val="en-GB"/>
        </w:rPr>
        <w:t>CH</w:t>
      </w:r>
      <w:r w:rsidRPr="00225475">
        <w:rPr>
          <w:vertAlign w:val="subscript"/>
          <w:lang w:val="en-GB"/>
        </w:rPr>
        <w:t>3</w:t>
      </w:r>
      <w:r w:rsidRPr="00225475">
        <w:rPr>
          <w:lang w:val="en-GB"/>
        </w:rPr>
        <w:t xml:space="preserve">COOH 0,2 </w:t>
      </w:r>
      <w:r w:rsidRPr="00225475">
        <w:t>Μ</w:t>
      </w:r>
      <w:r w:rsidRPr="00225475">
        <w:rPr>
          <w:lang w:val="en-GB"/>
        </w:rPr>
        <w:t xml:space="preserve">. </w:t>
      </w:r>
      <w:r w:rsidRPr="007B6902">
        <w:rPr>
          <w:lang w:val="en-GB"/>
        </w:rPr>
        <w:t xml:space="preserve">iv) </w:t>
      </w:r>
      <w:r w:rsidRPr="00225475">
        <w:rPr>
          <w:lang w:val="en-GB"/>
        </w:rPr>
        <w:t xml:space="preserve">NaCl 0,2 </w:t>
      </w:r>
      <w:r w:rsidRPr="00225475">
        <w:t>Μ</w:t>
      </w:r>
      <w:r w:rsidRPr="00225475">
        <w:rPr>
          <w:lang w:val="en-GB"/>
        </w:rPr>
        <w:t xml:space="preserve">. </w:t>
      </w:r>
    </w:p>
    <w:p w:rsidR="009C432B" w:rsidRPr="00225475" w:rsidRDefault="009C432B" w:rsidP="00F8587E">
      <w:pPr>
        <w:pStyle w:val="Char2"/>
        <w:numPr>
          <w:ilvl w:val="2"/>
          <w:numId w:val="38"/>
        </w:numPr>
        <w:ind w:left="340" w:hanging="340"/>
      </w:pPr>
      <w:r w:rsidRPr="00225475">
        <w:t xml:space="preserve">Ποιο από τα παρακάτω υδατικά διαλύματα είναι ρυθμιστικό; </w:t>
      </w:r>
    </w:p>
    <w:p w:rsidR="009C432B" w:rsidRPr="00225475" w:rsidRDefault="009C432B" w:rsidP="00F8587E">
      <w:pPr>
        <w:pStyle w:val="1"/>
        <w:widowControl/>
        <w:numPr>
          <w:ilvl w:val="3"/>
          <w:numId w:val="38"/>
        </w:numPr>
        <w:spacing w:line="280" w:lineRule="atLeast"/>
        <w:ind w:left="680"/>
        <w:rPr>
          <w:lang w:val="en-GB"/>
        </w:rPr>
      </w:pPr>
      <w:r w:rsidRPr="00225475">
        <w:rPr>
          <w:lang w:val="en-GB"/>
        </w:rPr>
        <w:t>HNO</w:t>
      </w:r>
      <w:r w:rsidRPr="00225475">
        <w:rPr>
          <w:vertAlign w:val="subscript"/>
          <w:lang w:val="en-GB"/>
        </w:rPr>
        <w:t xml:space="preserve">3 </w:t>
      </w:r>
      <w:r w:rsidRPr="00225475">
        <w:rPr>
          <w:lang w:val="en-GB"/>
        </w:rPr>
        <w:t xml:space="preserve">0, </w:t>
      </w:r>
      <w:smartTag w:uri="urn:schemas-microsoft-com:office:smarttags" w:element="metricconverter">
        <w:smartTagPr>
          <w:attr w:name="ProductID" w:val="2 M"/>
        </w:smartTagPr>
        <w:r w:rsidRPr="00225475">
          <w:rPr>
            <w:lang w:val="en-GB"/>
          </w:rPr>
          <w:t>2 M</w:t>
        </w:r>
      </w:smartTag>
      <w:r w:rsidRPr="00225475">
        <w:rPr>
          <w:lang w:val="en-GB"/>
        </w:rPr>
        <w:t xml:space="preserve"> – KNO</w:t>
      </w:r>
      <w:r w:rsidRPr="00225475">
        <w:rPr>
          <w:vertAlign w:val="subscript"/>
          <w:lang w:val="en-GB"/>
        </w:rPr>
        <w:t xml:space="preserve">3 </w:t>
      </w:r>
      <w:smartTag w:uri="urn:schemas-microsoft-com:office:smarttags" w:element="metricconverter">
        <w:smartTagPr>
          <w:attr w:name="ProductID" w:val="0,2 M"/>
        </w:smartTagPr>
        <w:r w:rsidRPr="00225475">
          <w:rPr>
            <w:lang w:val="en-GB"/>
          </w:rPr>
          <w:t>0,2 M</w:t>
        </w:r>
      </w:smartTag>
      <w:r w:rsidRPr="00225475">
        <w:rPr>
          <w:lang w:val="en-GB"/>
        </w:rPr>
        <w:t xml:space="preserve">. </w:t>
      </w:r>
    </w:p>
    <w:p w:rsidR="009C432B" w:rsidRPr="00225475" w:rsidRDefault="009C432B" w:rsidP="00F8587E">
      <w:pPr>
        <w:pStyle w:val="1"/>
        <w:widowControl/>
        <w:numPr>
          <w:ilvl w:val="3"/>
          <w:numId w:val="38"/>
        </w:numPr>
        <w:spacing w:line="280" w:lineRule="atLeast"/>
        <w:ind w:left="680"/>
        <w:rPr>
          <w:lang w:val="en-GB"/>
        </w:rPr>
      </w:pPr>
      <w:r w:rsidRPr="00225475">
        <w:rPr>
          <w:lang w:val="en-GB"/>
        </w:rPr>
        <w:t>NH</w:t>
      </w:r>
      <w:r w:rsidRPr="00225475">
        <w:rPr>
          <w:vertAlign w:val="subscript"/>
          <w:lang w:val="en-GB"/>
        </w:rPr>
        <w:t xml:space="preserve">3 </w:t>
      </w:r>
      <w:smartTag w:uri="urn:schemas-microsoft-com:office:smarttags" w:element="metricconverter">
        <w:smartTagPr>
          <w:attr w:name="ProductID" w:val="0,1 M"/>
        </w:smartTagPr>
        <w:r w:rsidRPr="00225475">
          <w:rPr>
            <w:lang w:val="en-GB"/>
          </w:rPr>
          <w:t>0,1 M</w:t>
        </w:r>
      </w:smartTag>
      <w:r w:rsidRPr="00225475">
        <w:rPr>
          <w:lang w:val="en-GB"/>
        </w:rPr>
        <w:t xml:space="preserve"> – NH</w:t>
      </w:r>
      <w:r w:rsidRPr="00225475">
        <w:rPr>
          <w:vertAlign w:val="subscript"/>
          <w:lang w:val="en-GB"/>
        </w:rPr>
        <w:t xml:space="preserve">4 </w:t>
      </w:r>
      <w:r w:rsidRPr="00225475">
        <w:rPr>
          <w:lang w:val="en-GB"/>
        </w:rPr>
        <w:t xml:space="preserve">Cl </w:t>
      </w:r>
      <w:smartTag w:uri="urn:schemas-microsoft-com:office:smarttags" w:element="metricconverter">
        <w:smartTagPr>
          <w:attr w:name="ProductID" w:val="0,1 M"/>
        </w:smartTagPr>
        <w:r w:rsidRPr="00225475">
          <w:rPr>
            <w:lang w:val="en-GB"/>
          </w:rPr>
          <w:t>0,1 M</w:t>
        </w:r>
      </w:smartTag>
      <w:r w:rsidRPr="00225475">
        <w:rPr>
          <w:lang w:val="en-GB"/>
        </w:rPr>
        <w:t xml:space="preserve">. </w:t>
      </w:r>
    </w:p>
    <w:p w:rsidR="009C432B" w:rsidRPr="00225475" w:rsidRDefault="009C432B" w:rsidP="00F8587E">
      <w:pPr>
        <w:pStyle w:val="1"/>
        <w:widowControl/>
        <w:numPr>
          <w:ilvl w:val="3"/>
          <w:numId w:val="38"/>
        </w:numPr>
        <w:spacing w:line="280" w:lineRule="atLeast"/>
        <w:ind w:left="680"/>
        <w:rPr>
          <w:lang w:val="en-GB"/>
        </w:rPr>
      </w:pPr>
      <w:r w:rsidRPr="00225475">
        <w:rPr>
          <w:lang w:val="en-GB"/>
        </w:rPr>
        <w:t>CH</w:t>
      </w:r>
      <w:r w:rsidRPr="00225475">
        <w:rPr>
          <w:vertAlign w:val="subscript"/>
          <w:lang w:val="en-GB"/>
        </w:rPr>
        <w:t>3</w:t>
      </w:r>
      <w:r w:rsidRPr="00225475">
        <w:rPr>
          <w:lang w:val="en-GB"/>
        </w:rPr>
        <w:t xml:space="preserve">COOH </w:t>
      </w:r>
      <w:smartTag w:uri="urn:schemas-microsoft-com:office:smarttags" w:element="metricconverter">
        <w:smartTagPr>
          <w:attr w:name="ProductID" w:val="0,2 M"/>
        </w:smartTagPr>
        <w:r w:rsidRPr="00225475">
          <w:rPr>
            <w:lang w:val="en-GB"/>
          </w:rPr>
          <w:t>0,2 M</w:t>
        </w:r>
      </w:smartTag>
      <w:r w:rsidRPr="00225475">
        <w:rPr>
          <w:lang w:val="en-GB"/>
        </w:rPr>
        <w:t xml:space="preserve"> – HCOOH </w:t>
      </w:r>
      <w:smartTag w:uri="urn:schemas-microsoft-com:office:smarttags" w:element="metricconverter">
        <w:smartTagPr>
          <w:attr w:name="ProductID" w:val="0,1 M"/>
        </w:smartTagPr>
        <w:r w:rsidRPr="00225475">
          <w:rPr>
            <w:lang w:val="en-GB"/>
          </w:rPr>
          <w:t>0,1 M</w:t>
        </w:r>
      </w:smartTag>
      <w:r w:rsidRPr="00225475">
        <w:rPr>
          <w:lang w:val="en-GB"/>
        </w:rPr>
        <w:t xml:space="preserve">. </w:t>
      </w:r>
    </w:p>
    <w:p w:rsidR="009C432B" w:rsidRDefault="009C432B" w:rsidP="00F8587E">
      <w:pPr>
        <w:pStyle w:val="1"/>
        <w:widowControl/>
        <w:numPr>
          <w:ilvl w:val="3"/>
          <w:numId w:val="38"/>
        </w:numPr>
        <w:spacing w:line="280" w:lineRule="atLeast"/>
        <w:ind w:left="680"/>
      </w:pPr>
      <w:r w:rsidRPr="00225475">
        <w:t xml:space="preserve">NaOH </w:t>
      </w:r>
      <w:smartTag w:uri="urn:schemas-microsoft-com:office:smarttags" w:element="metricconverter">
        <w:smartTagPr>
          <w:attr w:name="ProductID" w:val="0,1 M"/>
        </w:smartTagPr>
        <w:r w:rsidRPr="00225475">
          <w:t>0,1 M</w:t>
        </w:r>
      </w:smartTag>
      <w:r w:rsidRPr="00225475">
        <w:t xml:space="preserve"> – NH</w:t>
      </w:r>
      <w:r w:rsidRPr="00225475">
        <w:rPr>
          <w:vertAlign w:val="subscript"/>
        </w:rPr>
        <w:t xml:space="preserve">3 </w:t>
      </w:r>
      <w:smartTag w:uri="urn:schemas-microsoft-com:office:smarttags" w:element="metricconverter">
        <w:smartTagPr>
          <w:attr w:name="ProductID" w:val="0,1 M"/>
        </w:smartTagPr>
        <w:r w:rsidRPr="00225475">
          <w:t>0,1 M</w:t>
        </w:r>
      </w:smartTag>
      <w:r w:rsidRPr="00225475">
        <w:t xml:space="preserve">. </w:t>
      </w:r>
    </w:p>
    <w:p w:rsidR="009C432B" w:rsidRPr="00225475" w:rsidRDefault="009C432B" w:rsidP="00F8587E">
      <w:pPr>
        <w:pStyle w:val="Char2"/>
        <w:numPr>
          <w:ilvl w:val="2"/>
          <w:numId w:val="38"/>
        </w:numPr>
        <w:ind w:left="340" w:hanging="340"/>
      </w:pPr>
      <w:r w:rsidRPr="00225475">
        <w:t xml:space="preserve">α. Να μεταφέρετε στο τετράδιό σας τον παρακάτω πίνακα συμπληρωμένο κατάλληλα: </w:t>
      </w:r>
    </w:p>
    <w:tbl>
      <w:tblPr>
        <w:tblW w:w="0" w:type="auto"/>
        <w:tblInd w:w="2661" w:type="dxa"/>
        <w:tblBorders>
          <w:top w:val="nil"/>
          <w:left w:val="nil"/>
          <w:bottom w:val="nil"/>
          <w:right w:val="nil"/>
        </w:tblBorders>
        <w:tblLook w:val="0000"/>
      </w:tblPr>
      <w:tblGrid>
        <w:gridCol w:w="1401"/>
        <w:gridCol w:w="857"/>
        <w:gridCol w:w="733"/>
        <w:gridCol w:w="723"/>
        <w:gridCol w:w="893"/>
      </w:tblGrid>
      <w:tr w:rsidR="009C432B" w:rsidRPr="00784CAD">
        <w:trPr>
          <w:trHeight w:val="457"/>
        </w:trPr>
        <w:tc>
          <w:tcPr>
            <w:tcW w:w="0" w:type="auto"/>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rPr>
                <w:sz w:val="24"/>
                <w:szCs w:val="24"/>
              </w:rPr>
            </w:pPr>
            <w:r w:rsidRPr="00784CAD">
              <w:rPr>
                <w:sz w:val="24"/>
                <w:szCs w:val="24"/>
              </w:rPr>
              <w:t xml:space="preserve">Συζυγές οξύ </w:t>
            </w:r>
          </w:p>
        </w:tc>
        <w:tc>
          <w:tcPr>
            <w:tcW w:w="0" w:type="auto"/>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pStyle w:val="Default"/>
              <w:ind w:left="560" w:hanging="560"/>
              <w:rPr>
                <w:rFonts w:ascii="Times New Roman" w:hAnsi="Times New Roman" w:cs="Times New Roman"/>
              </w:rPr>
            </w:pPr>
            <w:r w:rsidRPr="00784CAD">
              <w:rPr>
                <w:rFonts w:ascii="Times New Roman" w:hAnsi="Times New Roman" w:cs="Times New Roman"/>
                <w:color w:val="auto"/>
              </w:rPr>
              <w:t>Η</w:t>
            </w:r>
            <w:r w:rsidRPr="00784CAD">
              <w:rPr>
                <w:rFonts w:ascii="Times New Roman" w:hAnsi="Times New Roman" w:cs="Times New Roman"/>
                <w:vertAlign w:val="subscript"/>
              </w:rPr>
              <w:t>2</w:t>
            </w:r>
            <w:r w:rsidRPr="00784CAD">
              <w:rPr>
                <w:rFonts w:ascii="Times New Roman" w:hAnsi="Times New Roman" w:cs="Times New Roman"/>
              </w:rPr>
              <w:t>SO</w:t>
            </w:r>
            <w:r w:rsidRPr="00784CAD">
              <w:rPr>
                <w:rFonts w:ascii="Times New Roman" w:hAnsi="Times New Roman" w:cs="Times New Roman"/>
                <w:vertAlign w:val="subscript"/>
              </w:rPr>
              <w:t>4</w:t>
            </w:r>
          </w:p>
        </w:tc>
        <w:tc>
          <w:tcPr>
            <w:tcW w:w="0" w:type="auto"/>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pStyle w:val="Default"/>
              <w:ind w:left="560" w:hanging="560"/>
              <w:rPr>
                <w:rFonts w:ascii="Times New Roman" w:hAnsi="Times New Roman" w:cs="Times New Roman"/>
              </w:rPr>
            </w:pPr>
            <w:r w:rsidRPr="00784CAD">
              <w:rPr>
                <w:rFonts w:ascii="Times New Roman" w:hAnsi="Times New Roman" w:cs="Times New Roman"/>
                <w:color w:val="auto"/>
              </w:rPr>
              <w:t>H</w:t>
            </w:r>
            <w:r w:rsidRPr="00784CAD">
              <w:rPr>
                <w:rFonts w:ascii="Times New Roman" w:hAnsi="Times New Roman" w:cs="Times New Roman"/>
                <w:vertAlign w:val="subscript"/>
              </w:rPr>
              <w:t>3</w:t>
            </w:r>
            <w:r w:rsidRPr="00784CAD">
              <w:rPr>
                <w:rFonts w:ascii="Times New Roman" w:hAnsi="Times New Roman" w:cs="Times New Roman"/>
              </w:rPr>
              <w:t>O</w:t>
            </w:r>
            <w:r w:rsidRPr="00784CAD">
              <w:rPr>
                <w:rFonts w:ascii="Times New Roman" w:hAnsi="Times New Roman" w:cs="Times New Roman"/>
                <w:vertAlign w:val="superscript"/>
              </w:rPr>
              <w:t>+</w:t>
            </w:r>
          </w:p>
        </w:tc>
        <w:tc>
          <w:tcPr>
            <w:tcW w:w="0" w:type="auto"/>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pStyle w:val="Default"/>
              <w:ind w:left="560" w:hanging="560"/>
              <w:rPr>
                <w:rFonts w:ascii="Times New Roman" w:hAnsi="Times New Roman" w:cs="Times New Roman"/>
                <w:color w:val="auto"/>
              </w:rPr>
            </w:pPr>
            <w:r w:rsidRPr="00784CAD">
              <w:rPr>
                <w:rFonts w:ascii="Times New Roman" w:hAnsi="Times New Roman" w:cs="Times New Roman"/>
                <w:color w:val="auto"/>
              </w:rPr>
              <w:t xml:space="preserve">HCN </w:t>
            </w:r>
          </w:p>
        </w:tc>
        <w:tc>
          <w:tcPr>
            <w:tcW w:w="0" w:type="auto"/>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pStyle w:val="Default"/>
              <w:ind w:left="560" w:hanging="560"/>
              <w:rPr>
                <w:rFonts w:ascii="Times New Roman" w:hAnsi="Times New Roman" w:cs="Times New Roman"/>
              </w:rPr>
            </w:pPr>
            <w:r w:rsidRPr="00784CAD">
              <w:rPr>
                <w:rFonts w:ascii="Times New Roman" w:hAnsi="Times New Roman" w:cs="Times New Roman"/>
                <w:color w:val="auto"/>
              </w:rPr>
              <w:t>HCO</w:t>
            </w:r>
            <w:r w:rsidRPr="00784CAD">
              <w:rPr>
                <w:rFonts w:ascii="Times New Roman" w:hAnsi="Times New Roman" w:cs="Times New Roman"/>
                <w:vertAlign w:val="subscript"/>
              </w:rPr>
              <w:t>3</w:t>
            </w:r>
            <w:r w:rsidRPr="00784CAD">
              <w:rPr>
                <w:rFonts w:ascii="Times New Roman" w:hAnsi="Times New Roman" w:cs="Times New Roman"/>
                <w:vertAlign w:val="superscript"/>
              </w:rPr>
              <w:t>−</w:t>
            </w:r>
          </w:p>
        </w:tc>
      </w:tr>
      <w:tr w:rsidR="009C432B" w:rsidRPr="00784CAD">
        <w:trPr>
          <w:trHeight w:val="375"/>
        </w:trPr>
        <w:tc>
          <w:tcPr>
            <w:tcW w:w="0" w:type="auto"/>
            <w:gridSpan w:val="5"/>
            <w:tcBorders>
              <w:top w:val="single" w:sz="8" w:space="0" w:color="000000"/>
              <w:left w:val="single" w:sz="8" w:space="0" w:color="000000"/>
              <w:bottom w:val="single" w:sz="8" w:space="0" w:color="000000"/>
              <w:right w:val="single" w:sz="8" w:space="0" w:color="000000"/>
            </w:tcBorders>
          </w:tcPr>
          <w:p w:rsidR="009C432B" w:rsidRPr="00784CAD" w:rsidRDefault="009C432B" w:rsidP="0003316D">
            <w:pPr>
              <w:rPr>
                <w:sz w:val="24"/>
                <w:szCs w:val="24"/>
              </w:rPr>
            </w:pPr>
            <w:r w:rsidRPr="00784CAD">
              <w:rPr>
                <w:sz w:val="24"/>
                <w:szCs w:val="24"/>
              </w:rPr>
              <w:t xml:space="preserve">Συζυγής βάση </w:t>
            </w:r>
          </w:p>
        </w:tc>
      </w:tr>
    </w:tbl>
    <w:p w:rsidR="009C432B" w:rsidRPr="00225475" w:rsidRDefault="009C432B" w:rsidP="0003316D">
      <w:pPr>
        <w:pStyle w:val="ab"/>
      </w:pPr>
      <w:r w:rsidRPr="00225475">
        <w:t xml:space="preserve">β. Ποιες από τις παραπάνω συζυγείς βάσεις μπορούν να δράσουν και ως οξέα σε κατάλληλο περιβάλλον; </w:t>
      </w:r>
    </w:p>
    <w:p w:rsidR="009C432B" w:rsidRPr="00225475" w:rsidRDefault="009C432B" w:rsidP="0003316D">
      <w:pPr>
        <w:pStyle w:val="ab"/>
      </w:pPr>
      <w:r w:rsidRPr="00225475">
        <w:t xml:space="preserve">γ. Η ισχύς των παραπάνω οξέων ελαττώνεται από αριστερά προς τα δεξιά. </w:t>
      </w:r>
    </w:p>
    <w:p w:rsidR="009C432B" w:rsidRPr="00225475" w:rsidRDefault="009C432B" w:rsidP="0003316D">
      <w:pPr>
        <w:ind w:left="560"/>
      </w:pPr>
      <w:r w:rsidRPr="00225475">
        <w:t xml:space="preserve">Να γράψετε τις συζυγείς βάσεις τους με σειρά αυξανόμενης ισχύος. </w:t>
      </w:r>
    </w:p>
    <w:p w:rsidR="009C432B" w:rsidRPr="00225475" w:rsidRDefault="009C432B" w:rsidP="0003316D">
      <w:pPr>
        <w:ind w:left="560"/>
      </w:pPr>
      <w:r w:rsidRPr="00225475">
        <w:t xml:space="preserve">Να αιτιολογήσετε την απάντησή σας. </w:t>
      </w:r>
    </w:p>
    <w:p w:rsidR="009C432B" w:rsidRPr="00001880" w:rsidRDefault="009C432B" w:rsidP="00F8587E">
      <w:pPr>
        <w:pStyle w:val="Char2"/>
        <w:numPr>
          <w:ilvl w:val="2"/>
          <w:numId w:val="38"/>
        </w:numPr>
        <w:ind w:left="340" w:hanging="340"/>
      </w:pPr>
      <w:r>
        <w:t>Δ</w:t>
      </w:r>
      <w:r w:rsidRPr="00001880">
        <w:t xml:space="preserve">ίνονται τρία υδατικά διαλύματα ασθενούς οξέος ΗΑ: </w:t>
      </w:r>
    </w:p>
    <w:p w:rsidR="009C432B" w:rsidRPr="00001880" w:rsidRDefault="009C432B" w:rsidP="0003316D">
      <w:pPr>
        <w:pStyle w:val="ab"/>
      </w:pPr>
      <w:r w:rsidRPr="00001880">
        <w:t>∆</w:t>
      </w:r>
      <w:r w:rsidRPr="00001880">
        <w:rPr>
          <w:vertAlign w:val="subscript"/>
        </w:rPr>
        <w:t xml:space="preserve">1 </w:t>
      </w:r>
      <w:r w:rsidRPr="00001880">
        <w:t>συγκέντρωσης c</w:t>
      </w:r>
      <w:r w:rsidRPr="00001880">
        <w:rPr>
          <w:vertAlign w:val="subscript"/>
        </w:rPr>
        <w:t xml:space="preserve">1 </w:t>
      </w:r>
      <w:r w:rsidRPr="00001880">
        <w:t>και θερμοκρασίας 25</w:t>
      </w:r>
      <w:r w:rsidRPr="00001880">
        <w:rPr>
          <w:vertAlign w:val="superscript"/>
        </w:rPr>
        <w:t xml:space="preserve">ο </w:t>
      </w:r>
      <w:r w:rsidRPr="00001880">
        <w:t xml:space="preserve">C, </w:t>
      </w:r>
    </w:p>
    <w:p w:rsidR="009C432B" w:rsidRPr="00001880" w:rsidRDefault="009C432B" w:rsidP="0003316D">
      <w:pPr>
        <w:pStyle w:val="ab"/>
      </w:pPr>
      <w:r w:rsidRPr="00001880">
        <w:t>∆</w:t>
      </w:r>
      <w:r w:rsidRPr="00001880">
        <w:rPr>
          <w:vertAlign w:val="subscript"/>
        </w:rPr>
        <w:t xml:space="preserve">2 </w:t>
      </w:r>
      <w:r w:rsidRPr="00001880">
        <w:t>συγκέντρωσης c</w:t>
      </w:r>
      <w:r w:rsidRPr="00001880">
        <w:rPr>
          <w:vertAlign w:val="subscript"/>
        </w:rPr>
        <w:t xml:space="preserve">2 </w:t>
      </w:r>
      <w:r w:rsidRPr="00001880">
        <w:t>( c</w:t>
      </w:r>
      <w:r w:rsidRPr="00001880">
        <w:rPr>
          <w:vertAlign w:val="subscript"/>
        </w:rPr>
        <w:t xml:space="preserve">2 </w:t>
      </w:r>
      <w:r w:rsidRPr="00001880">
        <w:t>&gt; c</w:t>
      </w:r>
      <w:r w:rsidRPr="00001880">
        <w:rPr>
          <w:vertAlign w:val="subscript"/>
        </w:rPr>
        <w:t>1</w:t>
      </w:r>
      <w:r w:rsidRPr="00001880">
        <w:t>) και θερμοκρασίας 25</w:t>
      </w:r>
      <w:r w:rsidRPr="00001880">
        <w:rPr>
          <w:vertAlign w:val="superscript"/>
        </w:rPr>
        <w:t xml:space="preserve">ο </w:t>
      </w:r>
      <w:r w:rsidRPr="00001880">
        <w:t xml:space="preserve">C και </w:t>
      </w:r>
    </w:p>
    <w:p w:rsidR="009C432B" w:rsidRPr="00001880" w:rsidRDefault="009C432B" w:rsidP="0003316D">
      <w:pPr>
        <w:pStyle w:val="ab"/>
      </w:pPr>
      <w:r w:rsidRPr="00001880">
        <w:t>∆</w:t>
      </w:r>
      <w:r w:rsidRPr="00001880">
        <w:rPr>
          <w:vertAlign w:val="subscript"/>
        </w:rPr>
        <w:t xml:space="preserve">3 </w:t>
      </w:r>
      <w:r w:rsidRPr="00001880">
        <w:t>συγκέντρωσης c</w:t>
      </w:r>
      <w:r w:rsidRPr="00001880">
        <w:rPr>
          <w:vertAlign w:val="subscript"/>
        </w:rPr>
        <w:t xml:space="preserve">3 </w:t>
      </w:r>
      <w:r w:rsidRPr="00001880">
        <w:t>= c</w:t>
      </w:r>
      <w:r w:rsidRPr="00001880">
        <w:rPr>
          <w:vertAlign w:val="subscript"/>
        </w:rPr>
        <w:t xml:space="preserve">1 </w:t>
      </w:r>
      <w:r w:rsidRPr="00001880">
        <w:t>και θερμοκρασίας 45</w:t>
      </w:r>
      <w:r w:rsidRPr="00001880">
        <w:rPr>
          <w:vertAlign w:val="superscript"/>
        </w:rPr>
        <w:t xml:space="preserve">ο </w:t>
      </w:r>
      <w:r w:rsidRPr="00001880">
        <w:t xml:space="preserve">C. </w:t>
      </w:r>
    </w:p>
    <w:p w:rsidR="009C432B" w:rsidRPr="00001880" w:rsidRDefault="009C432B" w:rsidP="0003316D">
      <w:pPr>
        <w:ind w:left="340"/>
      </w:pPr>
      <w:r w:rsidRPr="00001880">
        <w:t>Ο βαθμός ιοντισμού του οξέος ΗΑ στα παραπάνω διαλύματα είναι αντίστοιχα α</w:t>
      </w:r>
      <w:r w:rsidRPr="00001880">
        <w:rPr>
          <w:vertAlign w:val="subscript"/>
        </w:rPr>
        <w:t>1</w:t>
      </w:r>
      <w:r w:rsidRPr="00001880">
        <w:t>, α</w:t>
      </w:r>
      <w:r w:rsidRPr="00001880">
        <w:rPr>
          <w:vertAlign w:val="subscript"/>
        </w:rPr>
        <w:t xml:space="preserve">2 </w:t>
      </w:r>
      <w:r w:rsidRPr="00001880">
        <w:t>και α</w:t>
      </w:r>
      <w:r w:rsidRPr="00001880">
        <w:rPr>
          <w:vertAlign w:val="subscript"/>
        </w:rPr>
        <w:t xml:space="preserve">3 </w:t>
      </w:r>
      <w:r w:rsidRPr="00001880">
        <w:t xml:space="preserve">όπου σε κάθε περίπτωση ο βαθμός ιοντισμού είναι μικρότερος από 0,1 . </w:t>
      </w:r>
    </w:p>
    <w:p w:rsidR="009C432B" w:rsidRPr="00001880" w:rsidRDefault="009C432B" w:rsidP="00F8587E">
      <w:pPr>
        <w:pStyle w:val="1"/>
        <w:widowControl/>
        <w:numPr>
          <w:ilvl w:val="3"/>
          <w:numId w:val="38"/>
        </w:numPr>
        <w:spacing w:line="280" w:lineRule="atLeast"/>
        <w:ind w:left="680"/>
      </w:pPr>
      <w:r w:rsidRPr="00001880">
        <w:t>Σε ποιο από τα παραπάνω διαλύματα η σταθερά ιοντισμού Κ</w:t>
      </w:r>
      <w:r w:rsidRPr="00001880">
        <w:rPr>
          <w:vertAlign w:val="subscript"/>
        </w:rPr>
        <w:t xml:space="preserve">a </w:t>
      </w:r>
      <w:r w:rsidRPr="00001880">
        <w:t xml:space="preserve">του οξέος ΗΑ έχει τη μεγαλύτερη τιμή; </w:t>
      </w:r>
    </w:p>
    <w:p w:rsidR="009C432B" w:rsidRPr="007B6902" w:rsidRDefault="009C432B" w:rsidP="0003316D">
      <w:pPr>
        <w:pStyle w:val="ab"/>
      </w:pPr>
      <w:r w:rsidRPr="00001880">
        <w:t xml:space="preserve">Να αιτιολογήσετε την απάντησή σας. </w:t>
      </w:r>
    </w:p>
    <w:p w:rsidR="009C432B" w:rsidRPr="00001880" w:rsidRDefault="009C432B" w:rsidP="00F8587E">
      <w:pPr>
        <w:pStyle w:val="1"/>
        <w:widowControl/>
        <w:numPr>
          <w:ilvl w:val="3"/>
          <w:numId w:val="38"/>
        </w:numPr>
        <w:spacing w:line="280" w:lineRule="atLeast"/>
        <w:ind w:left="680"/>
      </w:pPr>
      <w:r w:rsidRPr="00001880">
        <w:t xml:space="preserve">Για τους βαθμούς ιοντισμού ισχύει: </w:t>
      </w:r>
    </w:p>
    <w:p w:rsidR="009C432B" w:rsidRPr="00001880" w:rsidRDefault="009C432B" w:rsidP="0003316D">
      <w:pPr>
        <w:ind w:left="1020"/>
      </w:pPr>
      <w:r w:rsidRPr="00001880">
        <w:t>1) α</w:t>
      </w:r>
      <w:r w:rsidRPr="00001880">
        <w:rPr>
          <w:vertAlign w:val="subscript"/>
        </w:rPr>
        <w:t xml:space="preserve">1 </w:t>
      </w:r>
      <w:r w:rsidRPr="00001880">
        <w:t>&lt; α</w:t>
      </w:r>
      <w:r w:rsidRPr="00001880">
        <w:rPr>
          <w:vertAlign w:val="subscript"/>
        </w:rPr>
        <w:t xml:space="preserve">2 </w:t>
      </w:r>
      <w:r w:rsidRPr="00001880">
        <w:t>&lt; α</w:t>
      </w:r>
      <w:r w:rsidRPr="00001880">
        <w:rPr>
          <w:vertAlign w:val="subscript"/>
        </w:rPr>
        <w:t xml:space="preserve">3 </w:t>
      </w:r>
      <w:r w:rsidRPr="00001880">
        <w:t xml:space="preserve">. </w:t>
      </w:r>
    </w:p>
    <w:p w:rsidR="009C432B" w:rsidRPr="00001880" w:rsidRDefault="009C432B" w:rsidP="0003316D">
      <w:pPr>
        <w:ind w:left="1020"/>
      </w:pPr>
      <w:r w:rsidRPr="00001880">
        <w:t>2) α</w:t>
      </w:r>
      <w:r w:rsidRPr="00001880">
        <w:rPr>
          <w:vertAlign w:val="subscript"/>
        </w:rPr>
        <w:t xml:space="preserve">1 </w:t>
      </w:r>
      <w:r w:rsidRPr="00001880">
        <w:t>&lt; α</w:t>
      </w:r>
      <w:r w:rsidRPr="00001880">
        <w:rPr>
          <w:vertAlign w:val="subscript"/>
        </w:rPr>
        <w:t xml:space="preserve">3 </w:t>
      </w:r>
      <w:r w:rsidRPr="00001880">
        <w:t>&lt; α</w:t>
      </w:r>
      <w:r w:rsidRPr="00001880">
        <w:rPr>
          <w:vertAlign w:val="subscript"/>
        </w:rPr>
        <w:t xml:space="preserve">2 </w:t>
      </w:r>
      <w:r w:rsidRPr="00001880">
        <w:t xml:space="preserve">. </w:t>
      </w:r>
    </w:p>
    <w:p w:rsidR="009C432B" w:rsidRPr="00001880" w:rsidRDefault="009C432B" w:rsidP="0003316D">
      <w:pPr>
        <w:ind w:left="1020"/>
      </w:pPr>
      <w:r w:rsidRPr="00001880">
        <w:t>3) α</w:t>
      </w:r>
      <w:r w:rsidRPr="00001880">
        <w:rPr>
          <w:vertAlign w:val="subscript"/>
        </w:rPr>
        <w:t xml:space="preserve">2 </w:t>
      </w:r>
      <w:r w:rsidRPr="00001880">
        <w:t>&lt; α</w:t>
      </w:r>
      <w:r w:rsidRPr="00001880">
        <w:rPr>
          <w:vertAlign w:val="subscript"/>
        </w:rPr>
        <w:t xml:space="preserve">1 </w:t>
      </w:r>
      <w:r w:rsidRPr="00001880">
        <w:t>&lt; α</w:t>
      </w:r>
      <w:r w:rsidRPr="00001880">
        <w:rPr>
          <w:vertAlign w:val="subscript"/>
        </w:rPr>
        <w:t xml:space="preserve">3 </w:t>
      </w:r>
      <w:r w:rsidRPr="00001880">
        <w:t xml:space="preserve">. </w:t>
      </w:r>
    </w:p>
    <w:p w:rsidR="009C432B" w:rsidRPr="00001880" w:rsidRDefault="009C432B" w:rsidP="0003316D">
      <w:pPr>
        <w:ind w:left="1020"/>
      </w:pPr>
      <w:r w:rsidRPr="00001880">
        <w:t>4) α</w:t>
      </w:r>
      <w:r w:rsidRPr="00001880">
        <w:rPr>
          <w:vertAlign w:val="subscript"/>
        </w:rPr>
        <w:t xml:space="preserve">3 </w:t>
      </w:r>
      <w:r w:rsidRPr="00001880">
        <w:t>&lt; α</w:t>
      </w:r>
      <w:r w:rsidRPr="00001880">
        <w:rPr>
          <w:vertAlign w:val="subscript"/>
        </w:rPr>
        <w:t xml:space="preserve">2 </w:t>
      </w:r>
      <w:r w:rsidRPr="00001880">
        <w:t>&lt; α</w:t>
      </w:r>
      <w:r w:rsidRPr="00001880">
        <w:rPr>
          <w:vertAlign w:val="subscript"/>
        </w:rPr>
        <w:t xml:space="preserve">1 </w:t>
      </w:r>
      <w:r w:rsidRPr="00001880">
        <w:t xml:space="preserve">. </w:t>
      </w:r>
    </w:p>
    <w:p w:rsidR="009C432B" w:rsidRPr="00001880" w:rsidRDefault="009C432B" w:rsidP="0003316D">
      <w:pPr>
        <w:pStyle w:val="ab"/>
      </w:pPr>
      <w:r w:rsidRPr="00001880">
        <w:t xml:space="preserve">Να επιλέξετε τη σωστή από τις παραπάνω σχέσεις.  </w:t>
      </w:r>
    </w:p>
    <w:p w:rsidR="009C432B" w:rsidRDefault="009C432B" w:rsidP="0003316D">
      <w:pPr>
        <w:ind w:left="680"/>
      </w:pPr>
      <w:r w:rsidRPr="00001880">
        <w:t>Να αιτιολογήσε</w:t>
      </w:r>
      <w:r>
        <w:t>τε την απάντησή σας.</w:t>
      </w:r>
      <w:r w:rsidRPr="00001880">
        <w:t xml:space="preserve"> </w:t>
      </w:r>
    </w:p>
    <w:p w:rsidR="009C432B" w:rsidRPr="004C12F4" w:rsidRDefault="009C432B" w:rsidP="00F8587E">
      <w:pPr>
        <w:pStyle w:val="Char2"/>
        <w:numPr>
          <w:ilvl w:val="2"/>
          <w:numId w:val="38"/>
        </w:numPr>
        <w:ind w:left="340" w:hanging="340"/>
        <w:rPr>
          <w:color w:val="000000"/>
          <w:sz w:val="24"/>
          <w:szCs w:val="24"/>
        </w:rPr>
      </w:pPr>
      <w:r w:rsidRPr="00755C0C">
        <w:t>Το συζυγές οξύ της βάσης ΗCO</w:t>
      </w:r>
      <w:r w:rsidRPr="004C12F4">
        <w:rPr>
          <w:vertAlign w:val="subscript"/>
        </w:rPr>
        <w:t>3</w:t>
      </w:r>
      <w:r>
        <w:rPr>
          <w:vertAlign w:val="superscript"/>
        </w:rPr>
        <w:t>-</w:t>
      </w:r>
      <w:r w:rsidRPr="004C12F4">
        <w:rPr>
          <w:color w:val="000000"/>
          <w:sz w:val="24"/>
          <w:szCs w:val="24"/>
        </w:rPr>
        <w:t xml:space="preserve"> </w:t>
      </w:r>
      <w:r w:rsidRPr="00755C0C">
        <w:rPr>
          <w:color w:val="000000"/>
          <w:sz w:val="24"/>
          <w:szCs w:val="24"/>
        </w:rPr>
        <w:t>είναι</w:t>
      </w:r>
    </w:p>
    <w:p w:rsidR="009C432B" w:rsidRPr="00755C0C" w:rsidRDefault="009C432B" w:rsidP="0003316D">
      <w:pPr>
        <w:ind w:left="680"/>
        <w:rPr>
          <w:lang w:val="en-GB"/>
        </w:rPr>
      </w:pPr>
      <w:r w:rsidRPr="00755C0C">
        <w:rPr>
          <w:b/>
          <w:bCs/>
        </w:rPr>
        <w:t>α</w:t>
      </w:r>
      <w:r w:rsidRPr="00755C0C">
        <w:rPr>
          <w:b/>
          <w:bCs/>
          <w:lang w:val="en-GB"/>
        </w:rPr>
        <w:t xml:space="preserve">. </w:t>
      </w:r>
      <w:r w:rsidRPr="00755C0C">
        <w:rPr>
          <w:lang w:val="en-GB"/>
        </w:rPr>
        <w:t>CO</w:t>
      </w:r>
      <w:r w:rsidRPr="004C12F4">
        <w:rPr>
          <w:vertAlign w:val="subscript"/>
          <w:lang w:val="en-GB"/>
        </w:rPr>
        <w:t>3</w:t>
      </w:r>
      <w:r w:rsidRPr="004C12F4">
        <w:rPr>
          <w:vertAlign w:val="superscript"/>
          <w:lang w:val="en-GB"/>
        </w:rPr>
        <w:t>-2</w:t>
      </w:r>
      <w:r w:rsidRPr="004C12F4">
        <w:rPr>
          <w:lang w:val="en-GB"/>
        </w:rPr>
        <w:tab/>
      </w:r>
      <w:r w:rsidRPr="00755C0C">
        <w:rPr>
          <w:b/>
          <w:bCs/>
        </w:rPr>
        <w:t>β</w:t>
      </w:r>
      <w:r w:rsidRPr="00755C0C">
        <w:rPr>
          <w:b/>
          <w:bCs/>
          <w:lang w:val="en-GB"/>
        </w:rPr>
        <w:t xml:space="preserve">. </w:t>
      </w:r>
      <w:r w:rsidRPr="00755C0C">
        <w:rPr>
          <w:lang w:val="en-GB"/>
        </w:rPr>
        <w:t>HCO</w:t>
      </w:r>
      <w:r w:rsidRPr="004C12F4">
        <w:rPr>
          <w:vertAlign w:val="subscript"/>
          <w:lang w:val="en-GB"/>
        </w:rPr>
        <w:t>2</w:t>
      </w:r>
      <w:r w:rsidRPr="004C12F4">
        <w:rPr>
          <w:vertAlign w:val="superscript"/>
          <w:lang w:val="en-GB"/>
        </w:rPr>
        <w:t>-</w:t>
      </w:r>
      <w:r w:rsidRPr="004C12F4">
        <w:rPr>
          <w:lang w:val="en-GB"/>
        </w:rPr>
        <w:tab/>
      </w:r>
      <w:r w:rsidRPr="004C12F4">
        <w:rPr>
          <w:lang w:val="en-GB"/>
        </w:rPr>
        <w:tab/>
      </w:r>
      <w:r w:rsidRPr="00755C0C">
        <w:rPr>
          <w:b/>
          <w:bCs/>
        </w:rPr>
        <w:t>γ</w:t>
      </w:r>
      <w:r w:rsidRPr="00755C0C">
        <w:rPr>
          <w:b/>
          <w:bCs/>
          <w:lang w:val="en-GB"/>
        </w:rPr>
        <w:t xml:space="preserve">. </w:t>
      </w:r>
      <w:r w:rsidRPr="00755C0C">
        <w:rPr>
          <w:lang w:val="en-GB"/>
        </w:rPr>
        <w:t>H</w:t>
      </w:r>
      <w:r w:rsidRPr="004C12F4">
        <w:rPr>
          <w:vertAlign w:val="subscript"/>
          <w:lang w:val="en-GB"/>
        </w:rPr>
        <w:t>2</w:t>
      </w:r>
      <w:r w:rsidRPr="00755C0C">
        <w:rPr>
          <w:lang w:val="en-GB"/>
        </w:rPr>
        <w:t>CO</w:t>
      </w:r>
      <w:r w:rsidRPr="004C12F4">
        <w:rPr>
          <w:vertAlign w:val="subscript"/>
          <w:lang w:val="en-GB"/>
        </w:rPr>
        <w:t>3</w:t>
      </w:r>
      <w:r w:rsidRPr="00755C0C">
        <w:rPr>
          <w:lang w:val="en-GB"/>
        </w:rPr>
        <w:t>.</w:t>
      </w:r>
      <w:r w:rsidRPr="004C12F4">
        <w:rPr>
          <w:lang w:val="en-GB"/>
        </w:rPr>
        <w:tab/>
      </w:r>
      <w:r w:rsidRPr="007B6902">
        <w:rPr>
          <w:lang w:val="en-GB"/>
        </w:rPr>
        <w:tab/>
      </w:r>
      <w:r w:rsidRPr="00755C0C">
        <w:rPr>
          <w:b/>
          <w:bCs/>
        </w:rPr>
        <w:t>δ</w:t>
      </w:r>
      <w:r w:rsidRPr="00755C0C">
        <w:rPr>
          <w:b/>
          <w:bCs/>
          <w:lang w:val="en-GB"/>
        </w:rPr>
        <w:t xml:space="preserve">. </w:t>
      </w:r>
      <w:r w:rsidRPr="00755C0C">
        <w:rPr>
          <w:lang w:val="en-GB"/>
        </w:rPr>
        <w:t>CO</w:t>
      </w:r>
      <w:r w:rsidRPr="004C12F4">
        <w:rPr>
          <w:vertAlign w:val="subscript"/>
          <w:lang w:val="en-GB"/>
        </w:rPr>
        <w:t>2</w:t>
      </w:r>
      <w:r w:rsidRPr="00755C0C">
        <w:rPr>
          <w:lang w:val="en-GB"/>
        </w:rPr>
        <w:t xml:space="preserve"> .</w:t>
      </w:r>
    </w:p>
    <w:p w:rsidR="009C432B" w:rsidRPr="00755C0C" w:rsidRDefault="009C432B" w:rsidP="00F8587E">
      <w:pPr>
        <w:pStyle w:val="Char2"/>
        <w:numPr>
          <w:ilvl w:val="2"/>
          <w:numId w:val="38"/>
        </w:numPr>
        <w:ind w:left="340" w:hanging="340"/>
      </w:pPr>
      <w:r w:rsidRPr="00755C0C">
        <w:lastRenderedPageBreak/>
        <w:t>Σε διάλυμα ΝΗ</w:t>
      </w:r>
      <w:r w:rsidRPr="004A5E65">
        <w:rPr>
          <w:vertAlign w:val="subscript"/>
        </w:rPr>
        <w:t>3</w:t>
      </w:r>
      <w:r w:rsidRPr="00755C0C">
        <w:t xml:space="preserve"> η προσθήκη στερεού ΝΗ</w:t>
      </w:r>
      <w:r w:rsidRPr="004C12F4">
        <w:rPr>
          <w:vertAlign w:val="subscript"/>
        </w:rPr>
        <w:t>4</w:t>
      </w:r>
      <w:r w:rsidRPr="00755C0C">
        <w:t>Cl, χωρίς</w:t>
      </w:r>
      <w:r>
        <w:t xml:space="preserve"> </w:t>
      </w:r>
      <w:r w:rsidRPr="00755C0C">
        <w:t>μεταβολή όγκου και θερμοκρασίας, έχει ως</w:t>
      </w:r>
      <w:r>
        <w:t xml:space="preserve"> </w:t>
      </w:r>
      <w:r w:rsidRPr="00755C0C">
        <w:t>αποτέλεσμα τη μείωση της συγκέντρωσης των</w:t>
      </w:r>
      <w:r>
        <w:t xml:space="preserve"> </w:t>
      </w:r>
      <w:r w:rsidRPr="00755C0C">
        <w:t>ιόντων OH</w:t>
      </w:r>
      <w:r w:rsidRPr="004C12F4">
        <w:rPr>
          <w:vertAlign w:val="superscript"/>
        </w:rPr>
        <w:t>-</w:t>
      </w:r>
      <w:r w:rsidRPr="00755C0C">
        <w:t xml:space="preserve"> του διαλύματος (μονάδα 1).</w:t>
      </w:r>
    </w:p>
    <w:p w:rsidR="009C432B" w:rsidRDefault="009C432B" w:rsidP="0003316D">
      <w:pPr>
        <w:ind w:left="680"/>
      </w:pPr>
      <w:r w:rsidRPr="00755C0C">
        <w:t xml:space="preserve">Να αιτιολογήσετε την απάντησή </w:t>
      </w:r>
      <w:r>
        <w:t>σας.</w:t>
      </w:r>
    </w:p>
    <w:p w:rsidR="009C432B" w:rsidRPr="00F85C6D" w:rsidRDefault="009C432B" w:rsidP="00F8587E">
      <w:pPr>
        <w:pStyle w:val="Char2"/>
        <w:numPr>
          <w:ilvl w:val="2"/>
          <w:numId w:val="38"/>
        </w:numPr>
        <w:ind w:left="340" w:hanging="340"/>
      </w:pPr>
      <w:r w:rsidRPr="00F85C6D">
        <w:t xml:space="preserve">Το pH διαλύματος ασθενούς οξέος ΗΑ 0,01 Μ είναι: </w:t>
      </w:r>
    </w:p>
    <w:p w:rsidR="009C432B" w:rsidRPr="00F85C6D" w:rsidRDefault="009C432B" w:rsidP="00F8587E">
      <w:pPr>
        <w:pStyle w:val="1"/>
        <w:widowControl/>
        <w:numPr>
          <w:ilvl w:val="3"/>
          <w:numId w:val="38"/>
        </w:numPr>
        <w:spacing w:line="280" w:lineRule="atLeast"/>
        <w:ind w:left="680"/>
      </w:pPr>
      <w:r w:rsidRPr="00F85C6D">
        <w:t xml:space="preserve">2. </w:t>
      </w:r>
      <w:r>
        <w:tab/>
      </w:r>
      <w:r>
        <w:tab/>
        <w:t>ii)</w:t>
      </w:r>
      <w:r>
        <w:tab/>
      </w:r>
      <w:r w:rsidRPr="00F85C6D">
        <w:t xml:space="preserve">μεγαλύτερο του 2. </w:t>
      </w:r>
      <w:r>
        <w:tab/>
        <w:t>iii)</w:t>
      </w:r>
      <w:r>
        <w:tab/>
      </w:r>
      <w:r w:rsidRPr="00F85C6D">
        <w:t xml:space="preserve">μικρότερο του 2. </w:t>
      </w:r>
      <w:r>
        <w:tab/>
        <w:t xml:space="preserve">iv) </w:t>
      </w:r>
      <w:r w:rsidRPr="00F85C6D">
        <w:t xml:space="preserve">0. </w:t>
      </w:r>
    </w:p>
    <w:p w:rsidR="009C432B" w:rsidRPr="00F85C6D" w:rsidRDefault="009C432B" w:rsidP="00F8587E">
      <w:pPr>
        <w:pStyle w:val="Char2"/>
        <w:numPr>
          <w:ilvl w:val="2"/>
          <w:numId w:val="38"/>
        </w:numPr>
        <w:ind w:left="340" w:hanging="340"/>
      </w:pPr>
      <w:r>
        <w:t>Δ</w:t>
      </w:r>
      <w:r w:rsidRPr="00F85C6D">
        <w:t>ιαθέτουμε τέσσερα (4) υδατικά διαλύματα ∆</w:t>
      </w:r>
      <w:r>
        <w:rPr>
          <w:vertAlign w:val="subscript"/>
        </w:rPr>
        <w:t>1</w:t>
      </w:r>
      <w:r>
        <w:t xml:space="preserve"> </w:t>
      </w:r>
      <w:r w:rsidRPr="00F85C6D">
        <w:t>, ∆</w:t>
      </w:r>
      <w:r>
        <w:rPr>
          <w:vertAlign w:val="subscript"/>
        </w:rPr>
        <w:t>2</w:t>
      </w:r>
      <w:r w:rsidRPr="00F85C6D">
        <w:t>, ∆</w:t>
      </w:r>
      <w:r>
        <w:rPr>
          <w:vertAlign w:val="subscript"/>
        </w:rPr>
        <w:t>3</w:t>
      </w:r>
      <w:r w:rsidRPr="00F85C6D">
        <w:rPr>
          <w:position w:val="-12"/>
          <w:vertAlign w:val="subscript"/>
        </w:rPr>
        <w:t xml:space="preserve"> </w:t>
      </w:r>
      <w:r w:rsidRPr="00F85C6D">
        <w:t>και ∆</w:t>
      </w:r>
      <w:r>
        <w:rPr>
          <w:vertAlign w:val="subscript"/>
        </w:rPr>
        <w:t>4</w:t>
      </w:r>
      <w:r w:rsidRPr="00F85C6D">
        <w:rPr>
          <w:position w:val="-12"/>
          <w:vertAlign w:val="subscript"/>
        </w:rPr>
        <w:t xml:space="preserve"> </w:t>
      </w:r>
      <w:r w:rsidRPr="00F85C6D">
        <w:t>ίσης συγκέντρωσης, που περιέχουν ΝΗ</w:t>
      </w:r>
      <w:r>
        <w:rPr>
          <w:vertAlign w:val="subscript"/>
        </w:rPr>
        <w:t>3</w:t>
      </w:r>
      <w:r w:rsidRPr="00F85C6D">
        <w:t>, ΝaΟΗ, ΗCℓ και ΝΗ</w:t>
      </w:r>
      <w:r>
        <w:rPr>
          <w:vertAlign w:val="subscript"/>
        </w:rPr>
        <w:t>4</w:t>
      </w:r>
      <w:r w:rsidRPr="00F85C6D">
        <w:t xml:space="preserve">Cℓ αντίστοιχα. </w:t>
      </w:r>
    </w:p>
    <w:p w:rsidR="009C432B" w:rsidRPr="00F85C6D" w:rsidRDefault="009C432B" w:rsidP="0003316D">
      <w:pPr>
        <w:ind w:left="340"/>
      </w:pPr>
      <w:r w:rsidRPr="00F85C6D">
        <w:t>Να προτείνετε τρεις τρόπους παρασκευής ρυθμιστικού διαλύματος ΝΗ</w:t>
      </w:r>
      <w:r>
        <w:rPr>
          <w:vertAlign w:val="subscript"/>
        </w:rPr>
        <w:t>3</w:t>
      </w:r>
      <w:r w:rsidRPr="00F85C6D">
        <w:rPr>
          <w:position w:val="-12"/>
          <w:vertAlign w:val="subscript"/>
        </w:rPr>
        <w:t xml:space="preserve"> </w:t>
      </w:r>
      <w:r w:rsidRPr="00F85C6D">
        <w:t>/ ΝΗ</w:t>
      </w:r>
      <w:r>
        <w:rPr>
          <w:vertAlign w:val="subscript"/>
        </w:rPr>
        <w:t>4</w:t>
      </w:r>
      <w:r w:rsidRPr="00F85C6D">
        <w:t xml:space="preserve">Cℓ αναμειγνύοντας ποσότητες από τα παραπάνω διαλύματα, επιλέγοντας δύο κάθε φορά. </w:t>
      </w:r>
    </w:p>
    <w:p w:rsidR="009C432B" w:rsidRDefault="009C432B" w:rsidP="0003316D">
      <w:pPr>
        <w:ind w:left="680"/>
      </w:pPr>
      <w:r w:rsidRPr="00F85C6D">
        <w:t>Να δικαιολογήσετε τις επιλογές σας.</w:t>
      </w:r>
    </w:p>
    <w:p w:rsidR="009C432B" w:rsidRPr="00A4298C" w:rsidRDefault="009C432B" w:rsidP="00F8587E">
      <w:pPr>
        <w:pStyle w:val="Char2"/>
        <w:numPr>
          <w:ilvl w:val="2"/>
          <w:numId w:val="38"/>
        </w:numPr>
        <w:ind w:left="340" w:hanging="340"/>
        <w:rPr>
          <w:color w:val="000000"/>
          <w:sz w:val="24"/>
          <w:szCs w:val="24"/>
        </w:rPr>
      </w:pPr>
      <w:r w:rsidRPr="002B5FAD">
        <w:t>Το pH ενός υδατικού διαλύματος ΝΗ</w:t>
      </w:r>
      <w:r>
        <w:rPr>
          <w:vertAlign w:val="subscript"/>
        </w:rPr>
        <w:t>3</w:t>
      </w:r>
      <w:r w:rsidRPr="002B5FAD">
        <w:t xml:space="preserve"> 0,1Μ παραμένει σταθερό, όταν προσθέσουμε</w:t>
      </w:r>
    </w:p>
    <w:p w:rsidR="009C432B" w:rsidRPr="002B5FAD" w:rsidRDefault="009C432B" w:rsidP="0003316D">
      <w:pPr>
        <w:pStyle w:val="ab"/>
      </w:pPr>
      <w:r w:rsidRPr="002B5FAD">
        <w:rPr>
          <w:b/>
          <w:bCs/>
        </w:rPr>
        <w:t xml:space="preserve">α. </w:t>
      </w:r>
      <w:r w:rsidRPr="002B5FAD">
        <w:t>νερό.</w:t>
      </w:r>
    </w:p>
    <w:p w:rsidR="009C432B" w:rsidRPr="002B5FAD" w:rsidRDefault="009C432B" w:rsidP="0003316D">
      <w:pPr>
        <w:pStyle w:val="ab"/>
      </w:pPr>
      <w:r w:rsidRPr="002B5FAD">
        <w:rPr>
          <w:b/>
          <w:bCs/>
        </w:rPr>
        <w:t xml:space="preserve">β. </w:t>
      </w:r>
      <w:r w:rsidRPr="002B5FAD">
        <w:t>υδατικό διάλυμα ΝΗ</w:t>
      </w:r>
      <w:r w:rsidRPr="002B5FAD">
        <w:rPr>
          <w:vertAlign w:val="subscript"/>
        </w:rPr>
        <w:t>3</w:t>
      </w:r>
      <w:r w:rsidRPr="002B5FAD">
        <w:t xml:space="preserve"> 0,1Μ.</w:t>
      </w:r>
    </w:p>
    <w:p w:rsidR="009C432B" w:rsidRPr="002B5FAD" w:rsidRDefault="009C432B" w:rsidP="0003316D">
      <w:pPr>
        <w:pStyle w:val="ab"/>
      </w:pPr>
      <w:r w:rsidRPr="002B5FAD">
        <w:rPr>
          <w:b/>
          <w:bCs/>
        </w:rPr>
        <w:t xml:space="preserve">γ. </w:t>
      </w:r>
      <w:r w:rsidRPr="002B5FAD">
        <w:t>υδατικό διάλυμα ΝΗ</w:t>
      </w:r>
      <w:r w:rsidRPr="002B5FAD">
        <w:rPr>
          <w:vertAlign w:val="subscript"/>
        </w:rPr>
        <w:t>3</w:t>
      </w:r>
      <w:r w:rsidRPr="002B5FAD">
        <w:t xml:space="preserve"> 0,01Μ.</w:t>
      </w:r>
    </w:p>
    <w:p w:rsidR="009C432B" w:rsidRDefault="009C432B" w:rsidP="0003316D">
      <w:pPr>
        <w:ind w:left="340"/>
      </w:pPr>
      <w:r w:rsidRPr="002B5FAD">
        <w:rPr>
          <w:b/>
          <w:bCs/>
        </w:rPr>
        <w:t xml:space="preserve">δ. </w:t>
      </w:r>
      <w:r w:rsidRPr="002B5FAD">
        <w:t>υδατικό διάλυμα ΗΝΟ</w:t>
      </w:r>
      <w:r w:rsidRPr="002B5FAD">
        <w:rPr>
          <w:vertAlign w:val="subscript"/>
        </w:rPr>
        <w:t>3</w:t>
      </w:r>
      <w:r w:rsidRPr="002B5FAD">
        <w:t xml:space="preserve"> 0,1Μ.</w:t>
      </w:r>
    </w:p>
    <w:p w:rsidR="009C432B" w:rsidRPr="00A4298C" w:rsidRDefault="009C432B" w:rsidP="00F8587E">
      <w:pPr>
        <w:pStyle w:val="Char2"/>
        <w:numPr>
          <w:ilvl w:val="2"/>
          <w:numId w:val="38"/>
        </w:numPr>
        <w:ind w:left="340" w:hanging="340"/>
        <w:rPr>
          <w:color w:val="000000"/>
          <w:sz w:val="24"/>
          <w:szCs w:val="24"/>
        </w:rPr>
      </w:pPr>
      <w:r w:rsidRPr="002B5FAD">
        <w:t>Ένα υδατικό διάλυμα έχει pH = 5 στους 25</w:t>
      </w:r>
      <w:r>
        <w:t>°</w:t>
      </w:r>
      <w:r w:rsidRPr="002B5FAD">
        <w:t>C. Το</w:t>
      </w:r>
      <w:r>
        <w:t xml:space="preserve"> </w:t>
      </w:r>
      <w:r w:rsidRPr="002B5FAD">
        <w:t>διάλυμα αυτό μπορεί να περιέχει</w:t>
      </w:r>
    </w:p>
    <w:p w:rsidR="009C432B" w:rsidRDefault="009C432B" w:rsidP="0003316D">
      <w:pPr>
        <w:pStyle w:val="ab"/>
      </w:pPr>
      <w:r w:rsidRPr="002B5FAD">
        <w:rPr>
          <w:b/>
          <w:bCs/>
        </w:rPr>
        <w:t>α</w:t>
      </w:r>
      <w:r w:rsidRPr="002B5FAD">
        <w:rPr>
          <w:b/>
          <w:bCs/>
          <w:lang w:val="en-GB"/>
        </w:rPr>
        <w:t xml:space="preserve">. </w:t>
      </w:r>
      <w:r w:rsidRPr="002B5FAD">
        <w:t>ΝΗ</w:t>
      </w:r>
      <w:r w:rsidRPr="002B5FAD">
        <w:rPr>
          <w:vertAlign w:val="subscript"/>
          <w:lang w:val="en-GB"/>
        </w:rPr>
        <w:t>3</w:t>
      </w:r>
      <w:r w:rsidRPr="002B5FAD">
        <w:rPr>
          <w:lang w:val="en-GB"/>
        </w:rPr>
        <w:t>.</w:t>
      </w:r>
      <w:r w:rsidRPr="007B6902">
        <w:rPr>
          <w:lang w:val="en-GB"/>
        </w:rPr>
        <w:tab/>
      </w:r>
      <w:r w:rsidRPr="007B6902">
        <w:rPr>
          <w:lang w:val="en-GB"/>
        </w:rPr>
        <w:tab/>
      </w:r>
      <w:r w:rsidRPr="002B5FAD">
        <w:rPr>
          <w:b/>
          <w:bCs/>
        </w:rPr>
        <w:t>β</w:t>
      </w:r>
      <w:r w:rsidRPr="002B5FAD">
        <w:rPr>
          <w:b/>
          <w:bCs/>
          <w:lang w:val="en-GB"/>
        </w:rPr>
        <w:t xml:space="preserve">. </w:t>
      </w:r>
      <w:r w:rsidRPr="002B5FAD">
        <w:rPr>
          <w:lang w:val="en-GB"/>
        </w:rPr>
        <w:t>HCOOH.</w:t>
      </w:r>
      <w:r w:rsidRPr="007B6902">
        <w:rPr>
          <w:lang w:val="en-GB"/>
        </w:rPr>
        <w:tab/>
      </w:r>
      <w:r w:rsidRPr="007B6902">
        <w:rPr>
          <w:lang w:val="en-GB"/>
        </w:rPr>
        <w:tab/>
      </w:r>
      <w:r w:rsidRPr="002B5FAD">
        <w:rPr>
          <w:b/>
          <w:bCs/>
        </w:rPr>
        <w:t>γ</w:t>
      </w:r>
      <w:r w:rsidRPr="002B5FAD">
        <w:rPr>
          <w:b/>
          <w:bCs/>
          <w:lang w:val="en-GB"/>
        </w:rPr>
        <w:t xml:space="preserve">. </w:t>
      </w:r>
      <w:r w:rsidRPr="002B5FAD">
        <w:rPr>
          <w:lang w:val="en-GB"/>
        </w:rPr>
        <w:t>HCOONa.</w:t>
      </w:r>
      <w:r w:rsidRPr="007B6902">
        <w:rPr>
          <w:lang w:val="en-GB"/>
        </w:rPr>
        <w:tab/>
      </w:r>
      <w:r w:rsidRPr="007B6902">
        <w:rPr>
          <w:lang w:val="en-GB"/>
        </w:rPr>
        <w:tab/>
      </w:r>
      <w:r w:rsidRPr="002B5FAD">
        <w:rPr>
          <w:b/>
          <w:bCs/>
        </w:rPr>
        <w:t xml:space="preserve">δ. </w:t>
      </w:r>
      <w:r w:rsidRPr="002B5FAD">
        <w:t>KCl.</w:t>
      </w:r>
    </w:p>
    <w:p w:rsidR="009C432B" w:rsidRPr="008F798B" w:rsidRDefault="009C432B" w:rsidP="00F8587E">
      <w:pPr>
        <w:pStyle w:val="Char2"/>
        <w:numPr>
          <w:ilvl w:val="2"/>
          <w:numId w:val="38"/>
        </w:numPr>
        <w:ind w:left="340" w:hanging="340"/>
        <w:rPr>
          <w:szCs w:val="22"/>
        </w:rPr>
      </w:pPr>
      <w:r w:rsidRPr="00B470DE">
        <w:t>Όταν μικρή ποσότητα ισχυρού οξέος (π.χ. ΗCl)</w:t>
      </w:r>
      <w:r>
        <w:t xml:space="preserve"> </w:t>
      </w:r>
      <w:r w:rsidRPr="00B470DE">
        <w:t>προστεθεί σε υδατικό διάλυμα ασθενούς οξέος HA, σε</w:t>
      </w:r>
      <w:r>
        <w:t xml:space="preserve"> </w:t>
      </w:r>
      <w:r w:rsidRPr="008F798B">
        <w:rPr>
          <w:szCs w:val="22"/>
        </w:rPr>
        <w:t xml:space="preserve">σταθερή θερμοκρασία και χωρίς μεταβολή του όγκου του, ο βαθμός ιοντισμού </w:t>
      </w:r>
      <w:r w:rsidRPr="008F798B">
        <w:rPr>
          <w:b/>
          <w:bCs/>
          <w:szCs w:val="22"/>
        </w:rPr>
        <w:t xml:space="preserve">α </w:t>
      </w:r>
      <w:r w:rsidRPr="008F798B">
        <w:rPr>
          <w:szCs w:val="22"/>
        </w:rPr>
        <w:t>του ασθενούς οξέος</w:t>
      </w:r>
    </w:p>
    <w:p w:rsidR="009C432B" w:rsidRDefault="009C432B" w:rsidP="0003316D">
      <w:pPr>
        <w:pStyle w:val="ab"/>
      </w:pPr>
      <w:r w:rsidRPr="00B470DE">
        <w:rPr>
          <w:b/>
          <w:bCs/>
        </w:rPr>
        <w:t xml:space="preserve">α. </w:t>
      </w:r>
      <w:r w:rsidRPr="00B470DE">
        <w:t>αυξάνεται.</w:t>
      </w:r>
      <w:r>
        <w:tab/>
      </w:r>
      <w:r>
        <w:tab/>
      </w:r>
      <w:r w:rsidRPr="00B470DE">
        <w:rPr>
          <w:b/>
          <w:bCs/>
        </w:rPr>
        <w:t xml:space="preserve">β. </w:t>
      </w:r>
      <w:r w:rsidRPr="00B470DE">
        <w:t>μειώνεται.</w:t>
      </w:r>
      <w:r>
        <w:tab/>
      </w:r>
      <w:r>
        <w:tab/>
      </w:r>
      <w:r w:rsidRPr="00B470DE">
        <w:rPr>
          <w:b/>
          <w:bCs/>
        </w:rPr>
        <w:t xml:space="preserve">γ. </w:t>
      </w:r>
      <w:r w:rsidRPr="00B470DE">
        <w:t>παραμένει σταθερός.</w:t>
      </w:r>
      <w:r>
        <w:tab/>
      </w:r>
      <w:r w:rsidRPr="00B470DE">
        <w:rPr>
          <w:b/>
          <w:bCs/>
        </w:rPr>
        <w:t xml:space="preserve">δ. </w:t>
      </w:r>
      <w:r w:rsidRPr="00B470DE">
        <w:t>τείνει στη μονάδα.</w:t>
      </w:r>
    </w:p>
    <w:p w:rsidR="009C432B" w:rsidRPr="00B470DE" w:rsidRDefault="009C432B" w:rsidP="00F8587E">
      <w:pPr>
        <w:pStyle w:val="Char2"/>
        <w:numPr>
          <w:ilvl w:val="2"/>
          <w:numId w:val="38"/>
        </w:numPr>
        <w:ind w:left="340" w:hanging="340"/>
        <w:rPr>
          <w:sz w:val="24"/>
          <w:szCs w:val="24"/>
        </w:rPr>
      </w:pPr>
      <w:r>
        <w:t>Δ</w:t>
      </w:r>
      <w:r w:rsidRPr="00B470DE">
        <w:t>ίνεται η ισορροπία</w:t>
      </w:r>
      <w:r>
        <w:t xml:space="preserve">: </w:t>
      </w:r>
      <w:r w:rsidRPr="00B470DE">
        <w:t xml:space="preserve"> CH</w:t>
      </w:r>
      <w:r w:rsidRPr="0034700F">
        <w:rPr>
          <w:vertAlign w:val="subscript"/>
        </w:rPr>
        <w:t>3</w:t>
      </w:r>
      <w:r w:rsidRPr="00B470DE">
        <w:t>COOH + CN</w:t>
      </w:r>
      <w:r>
        <w:rPr>
          <w:vertAlign w:val="superscript"/>
        </w:rPr>
        <w:t>-</w:t>
      </w:r>
      <w:r>
        <w:t xml:space="preserve"> </w:t>
      </w:r>
      <w:r>
        <w:rPr>
          <w:rFonts w:ascii="1Sak" w:hAnsi="1Sak"/>
        </w:rPr>
        <w:t>7</w:t>
      </w:r>
      <w:r>
        <w:t xml:space="preserve"> CH</w:t>
      </w:r>
      <w:r>
        <w:rPr>
          <w:vertAlign w:val="subscript"/>
        </w:rPr>
        <w:t>3</w:t>
      </w:r>
      <w:r>
        <w:t>CΟΟ</w:t>
      </w:r>
      <w:r>
        <w:rPr>
          <w:vertAlign w:val="superscript"/>
        </w:rPr>
        <w:t>-</w:t>
      </w:r>
      <w:r>
        <w:t xml:space="preserve"> + ΗCΝ</w:t>
      </w:r>
      <w:r w:rsidRPr="00B470DE">
        <w:rPr>
          <w:sz w:val="24"/>
          <w:szCs w:val="24"/>
        </w:rPr>
        <w:t xml:space="preserve"> .</w:t>
      </w:r>
    </w:p>
    <w:p w:rsidR="009C432B" w:rsidRPr="00B470DE" w:rsidRDefault="009C432B" w:rsidP="0003316D">
      <w:pPr>
        <w:pStyle w:val="ab"/>
      </w:pPr>
      <w:r w:rsidRPr="00B470DE">
        <w:rPr>
          <w:b/>
          <w:bCs/>
        </w:rPr>
        <w:t xml:space="preserve">α. </w:t>
      </w:r>
      <w:r w:rsidRPr="00B470DE">
        <w:t>Ποια από τα μόρια και ιόντα που συμμετέχουν στην</w:t>
      </w:r>
      <w:r>
        <w:t xml:space="preserve"> </w:t>
      </w:r>
      <w:r w:rsidRPr="00B470DE">
        <w:t>ισορροπία αυτή συμπεριφέρονται ως οξέα και ποια</w:t>
      </w:r>
      <w:r>
        <w:t xml:space="preserve"> </w:t>
      </w:r>
      <w:r w:rsidRPr="00B470DE">
        <w:t>ως βάσεις κατά Brönsted-Lowry.</w:t>
      </w:r>
    </w:p>
    <w:p w:rsidR="009C432B" w:rsidRPr="008F798B" w:rsidRDefault="009C432B" w:rsidP="0003316D">
      <w:pPr>
        <w:pStyle w:val="ab"/>
      </w:pPr>
      <w:r w:rsidRPr="00B470DE">
        <w:rPr>
          <w:b/>
          <w:bCs/>
        </w:rPr>
        <w:t xml:space="preserve">β. </w:t>
      </w:r>
      <w:r w:rsidRPr="00B470DE">
        <w:t>Να προβλέψετε προς ποια κατεύθυνση ευνοείται η</w:t>
      </w:r>
      <w:r>
        <w:t xml:space="preserve"> </w:t>
      </w:r>
      <w:r w:rsidRPr="00B470DE">
        <w:t>παραπάνω ισορροπία, αν η σταθερά ιοντισμού του</w:t>
      </w:r>
      <w:r>
        <w:t xml:space="preserve"> </w:t>
      </w:r>
      <w:r w:rsidRPr="00B470DE">
        <w:t>CH</w:t>
      </w:r>
      <w:r w:rsidRPr="0034700F">
        <w:rPr>
          <w:vertAlign w:val="subscript"/>
        </w:rPr>
        <w:t>3</w:t>
      </w:r>
      <w:r w:rsidRPr="00B470DE">
        <w:t>COOH είναι 10</w:t>
      </w:r>
      <w:r>
        <w:rPr>
          <w:vertAlign w:val="superscript"/>
        </w:rPr>
        <w:t>-5</w:t>
      </w:r>
      <w:r w:rsidRPr="00B470DE">
        <w:t xml:space="preserve"> και η σταθερά ιοντισμού του</w:t>
      </w:r>
      <w:r>
        <w:t xml:space="preserve"> </w:t>
      </w:r>
      <w:r w:rsidRPr="00B470DE">
        <w:rPr>
          <w:sz w:val="24"/>
          <w:szCs w:val="24"/>
        </w:rPr>
        <w:t>HCN είναι 10</w:t>
      </w:r>
      <w:r w:rsidRPr="0034700F">
        <w:rPr>
          <w:sz w:val="24"/>
          <w:szCs w:val="24"/>
          <w:vertAlign w:val="superscript"/>
        </w:rPr>
        <w:t>-10</w:t>
      </w:r>
      <w:r w:rsidRPr="00B470DE">
        <w:rPr>
          <w:sz w:val="24"/>
          <w:szCs w:val="24"/>
        </w:rPr>
        <w:t xml:space="preserve">. </w:t>
      </w:r>
      <w:r w:rsidRPr="008F798B">
        <w:t>Να δικαιολογήσετε την απάντησή σας.</w:t>
      </w:r>
    </w:p>
    <w:p w:rsidR="009C432B" w:rsidRDefault="009C432B" w:rsidP="0003316D">
      <w:pPr>
        <w:autoSpaceDE w:val="0"/>
        <w:autoSpaceDN w:val="0"/>
        <w:adjustRightInd w:val="0"/>
        <w:spacing w:line="240" w:lineRule="auto"/>
        <w:ind w:left="680"/>
        <w:jc w:val="left"/>
      </w:pPr>
      <w:r w:rsidRPr="008F798B">
        <w:t>Οι σταθερές ιοντισμού αναφέρονται στην ίδια θερμοκρασία και σε υδατικά διαλύματα.</w:t>
      </w:r>
    </w:p>
    <w:p w:rsidR="009C432B" w:rsidRPr="00E701E3" w:rsidRDefault="009C432B" w:rsidP="00F8587E">
      <w:pPr>
        <w:pStyle w:val="Char2"/>
        <w:numPr>
          <w:ilvl w:val="2"/>
          <w:numId w:val="38"/>
        </w:numPr>
        <w:ind w:left="340" w:hanging="340"/>
        <w:rPr>
          <w:szCs w:val="22"/>
        </w:rPr>
      </w:pPr>
      <w:r w:rsidRPr="00E701E3">
        <w:t>Ποιο από τα παρακάτω ζεύγη αποτελεί συζυγές ζεύγος</w:t>
      </w:r>
      <w:r>
        <w:t xml:space="preserve"> </w:t>
      </w:r>
      <w:r w:rsidRPr="00E701E3">
        <w:rPr>
          <w:szCs w:val="22"/>
        </w:rPr>
        <w:t>οξέος – βάσης κατά Brönsted - Lowry;</w:t>
      </w:r>
    </w:p>
    <w:p w:rsidR="009C432B" w:rsidRPr="00944A89" w:rsidRDefault="009C432B" w:rsidP="0003316D">
      <w:pPr>
        <w:pStyle w:val="ab"/>
        <w:rPr>
          <w:lang w:val="en-GB"/>
        </w:rPr>
      </w:pPr>
      <w:r w:rsidRPr="00E701E3">
        <w:rPr>
          <w:b/>
          <w:bCs/>
        </w:rPr>
        <w:t>α</w:t>
      </w:r>
      <w:r w:rsidRPr="00E701E3">
        <w:rPr>
          <w:b/>
          <w:bCs/>
          <w:lang w:val="en-GB"/>
        </w:rPr>
        <w:t>.</w:t>
      </w:r>
      <w:r w:rsidRPr="00944A89">
        <w:rPr>
          <w:b/>
          <w:bCs/>
          <w:lang w:val="en-GB"/>
        </w:rPr>
        <w:tab/>
      </w:r>
      <w:r w:rsidRPr="00E701E3">
        <w:t>Η</w:t>
      </w:r>
      <w:r w:rsidRPr="00944A89">
        <w:rPr>
          <w:vertAlign w:val="subscript"/>
          <w:lang w:val="en-GB"/>
        </w:rPr>
        <w:t>3</w:t>
      </w:r>
      <w:r w:rsidRPr="00E701E3">
        <w:t>Ο</w:t>
      </w:r>
      <w:r w:rsidRPr="00944A89">
        <w:rPr>
          <w:vertAlign w:val="superscript"/>
          <w:lang w:val="en-GB"/>
        </w:rPr>
        <w:t>+</w:t>
      </w:r>
      <w:r w:rsidRPr="00E701E3">
        <w:rPr>
          <w:lang w:val="en-GB"/>
        </w:rPr>
        <w:t xml:space="preserve"> – OH</w:t>
      </w:r>
      <w:r w:rsidRPr="00944A89">
        <w:rPr>
          <w:vertAlign w:val="superscript"/>
          <w:lang w:val="en-GB"/>
        </w:rPr>
        <w:t>–</w:t>
      </w:r>
      <w:r w:rsidRPr="00E701E3">
        <w:rPr>
          <w:lang w:val="en-GB"/>
        </w:rPr>
        <w:t>.</w:t>
      </w:r>
      <w:r w:rsidRPr="00944A89">
        <w:rPr>
          <w:lang w:val="en-GB"/>
        </w:rPr>
        <w:tab/>
      </w:r>
      <w:r w:rsidRPr="00E701E3">
        <w:rPr>
          <w:b/>
          <w:bCs/>
        </w:rPr>
        <w:t>β</w:t>
      </w:r>
      <w:r w:rsidRPr="00E701E3">
        <w:rPr>
          <w:b/>
          <w:bCs/>
          <w:lang w:val="en-GB"/>
        </w:rPr>
        <w:t xml:space="preserve">. </w:t>
      </w:r>
      <w:r w:rsidRPr="00944A89">
        <w:rPr>
          <w:lang w:val="en-GB"/>
        </w:rPr>
        <w:t>H</w:t>
      </w:r>
      <w:r w:rsidRPr="00944A89">
        <w:rPr>
          <w:vertAlign w:val="subscript"/>
          <w:lang w:val="en-GB"/>
        </w:rPr>
        <w:t>2</w:t>
      </w:r>
      <w:r w:rsidRPr="00944A89">
        <w:rPr>
          <w:lang w:val="en-GB"/>
        </w:rPr>
        <w:t>S</w:t>
      </w:r>
      <w:r w:rsidRPr="00E701E3">
        <w:rPr>
          <w:lang w:val="en-GB"/>
        </w:rPr>
        <w:t xml:space="preserve"> – S</w:t>
      </w:r>
      <w:r w:rsidRPr="00944A89">
        <w:rPr>
          <w:vertAlign w:val="superscript"/>
          <w:lang w:val="en-GB"/>
        </w:rPr>
        <w:t>2–</w:t>
      </w:r>
      <w:r w:rsidRPr="00E701E3">
        <w:rPr>
          <w:lang w:val="en-GB"/>
        </w:rPr>
        <w:t xml:space="preserve"> .</w:t>
      </w:r>
      <w:r w:rsidRPr="00944A89">
        <w:rPr>
          <w:lang w:val="en-GB"/>
        </w:rPr>
        <w:t xml:space="preserve"> </w:t>
      </w:r>
      <w:r w:rsidRPr="007B6902">
        <w:rPr>
          <w:lang w:val="en-GB"/>
        </w:rPr>
        <w:tab/>
      </w:r>
      <w:r w:rsidRPr="00E701E3">
        <w:rPr>
          <w:b/>
          <w:bCs/>
        </w:rPr>
        <w:t>γ</w:t>
      </w:r>
      <w:r w:rsidRPr="00E701E3">
        <w:rPr>
          <w:b/>
          <w:bCs/>
          <w:lang w:val="en-GB"/>
        </w:rPr>
        <w:t xml:space="preserve">. </w:t>
      </w:r>
      <w:r w:rsidRPr="00E701E3">
        <w:rPr>
          <w:lang w:val="en-GB"/>
        </w:rPr>
        <w:t>HS</w:t>
      </w:r>
      <w:r w:rsidRPr="00944A89">
        <w:rPr>
          <w:vertAlign w:val="superscript"/>
          <w:lang w:val="en-GB"/>
        </w:rPr>
        <w:t>–</w:t>
      </w:r>
      <w:r w:rsidRPr="00E701E3">
        <w:rPr>
          <w:lang w:val="en-GB"/>
        </w:rPr>
        <w:t xml:space="preserve"> – S</w:t>
      </w:r>
      <w:r w:rsidRPr="00944A89">
        <w:rPr>
          <w:vertAlign w:val="superscript"/>
          <w:lang w:val="en-GB"/>
        </w:rPr>
        <w:t>2–</w:t>
      </w:r>
      <w:r w:rsidRPr="00E701E3">
        <w:rPr>
          <w:lang w:val="en-GB"/>
        </w:rPr>
        <w:t xml:space="preserve"> .</w:t>
      </w:r>
      <w:r w:rsidRPr="00944A89">
        <w:rPr>
          <w:lang w:val="en-GB"/>
        </w:rPr>
        <w:t xml:space="preserve">  </w:t>
      </w:r>
      <w:r w:rsidRPr="007B6902">
        <w:rPr>
          <w:lang w:val="en-GB"/>
        </w:rPr>
        <w:tab/>
      </w:r>
      <w:r w:rsidRPr="00E701E3">
        <w:rPr>
          <w:b/>
          <w:bCs/>
        </w:rPr>
        <w:t>δ</w:t>
      </w:r>
      <w:r w:rsidRPr="00944A89">
        <w:rPr>
          <w:b/>
          <w:bCs/>
          <w:lang w:val="en-GB"/>
        </w:rPr>
        <w:t xml:space="preserve">. </w:t>
      </w:r>
      <w:r w:rsidRPr="00944A89">
        <w:rPr>
          <w:lang w:val="en-GB"/>
        </w:rPr>
        <w:t>HCl – H</w:t>
      </w:r>
      <w:r w:rsidRPr="00944A89">
        <w:rPr>
          <w:vertAlign w:val="subscript"/>
          <w:lang w:val="en-GB"/>
        </w:rPr>
        <w:t>3</w:t>
      </w:r>
      <w:r w:rsidRPr="00944A89">
        <w:rPr>
          <w:lang w:val="en-GB"/>
        </w:rPr>
        <w:t>O</w:t>
      </w:r>
      <w:r w:rsidRPr="00944A89">
        <w:rPr>
          <w:vertAlign w:val="superscript"/>
          <w:lang w:val="en-GB"/>
        </w:rPr>
        <w:t>+</w:t>
      </w:r>
      <w:r w:rsidRPr="00944A89">
        <w:rPr>
          <w:lang w:val="en-GB"/>
        </w:rPr>
        <w:t xml:space="preserve"> .</w:t>
      </w:r>
    </w:p>
    <w:p w:rsidR="009C432B" w:rsidRDefault="009C432B" w:rsidP="00F8587E">
      <w:pPr>
        <w:pStyle w:val="Char2"/>
        <w:numPr>
          <w:ilvl w:val="2"/>
          <w:numId w:val="38"/>
        </w:numPr>
        <w:ind w:left="340" w:hanging="340"/>
      </w:pPr>
      <w:r>
        <w:t>Δ</w:t>
      </w:r>
      <w:r w:rsidRPr="00E701E3">
        <w:t>ιάλυμα HCl και διάλυμα CH</w:t>
      </w:r>
      <w:r>
        <w:rPr>
          <w:vertAlign w:val="subscript"/>
        </w:rPr>
        <w:t>3</w:t>
      </w:r>
      <w:r w:rsidRPr="00E701E3">
        <w:t>COOH έχουν το ίδιο</w:t>
      </w:r>
      <w:r>
        <w:t xml:space="preserve"> </w:t>
      </w:r>
      <w:r w:rsidRPr="00E701E3">
        <w:t>pH. Ίσοι όγκοι των δύο αυτών διαλυμάτων</w:t>
      </w:r>
      <w:r>
        <w:t xml:space="preserve"> </w:t>
      </w:r>
      <w:r w:rsidRPr="00E701E3">
        <w:t>εξουδετερώνονται πλήρως με το ίδιο διάλυμα NaOH.</w:t>
      </w:r>
      <w:r>
        <w:t xml:space="preserve"> </w:t>
      </w:r>
      <w:r w:rsidRPr="00E701E3">
        <w:rPr>
          <w:szCs w:val="22"/>
        </w:rPr>
        <w:t>Σε ποια από τις δύο εξουδετερώσεις καταναλώθηκε</w:t>
      </w:r>
      <w:r>
        <w:rPr>
          <w:szCs w:val="22"/>
        </w:rPr>
        <w:t xml:space="preserve"> </w:t>
      </w:r>
      <w:r w:rsidRPr="00E701E3">
        <w:rPr>
          <w:szCs w:val="22"/>
        </w:rPr>
        <w:t>μεγαλύτερη ποσότητα διαλύματος NaOH; (μονάδα 1)</w:t>
      </w:r>
      <w:r>
        <w:rPr>
          <w:szCs w:val="22"/>
        </w:rPr>
        <w:t xml:space="preserve"> </w:t>
      </w:r>
      <w:r w:rsidRPr="00E701E3">
        <w:rPr>
          <w:szCs w:val="22"/>
        </w:rPr>
        <w:t xml:space="preserve">Να αιτιολογήσετε την απάντησή σας </w:t>
      </w:r>
    </w:p>
    <w:p w:rsidR="009C432B" w:rsidRPr="0089636E" w:rsidRDefault="009C432B" w:rsidP="00F8587E">
      <w:pPr>
        <w:pStyle w:val="Char2"/>
        <w:widowControl w:val="0"/>
        <w:numPr>
          <w:ilvl w:val="2"/>
          <w:numId w:val="38"/>
        </w:numPr>
        <w:spacing w:before="160"/>
      </w:pPr>
      <w:r w:rsidRPr="0089636E">
        <w:t xml:space="preserve">Ποιο από τα παρακάτω μόρια ή ιόντα μπορεί να δράσει ως αμφιπρωτική ουσία σύμφωνα με τη θεωρία των Brönsted-Lowry; </w:t>
      </w:r>
    </w:p>
    <w:p w:rsidR="009C432B" w:rsidRPr="007B6902" w:rsidRDefault="009C432B" w:rsidP="0003316D">
      <w:pPr>
        <w:pStyle w:val="ab"/>
        <w:ind w:left="737"/>
        <w:rPr>
          <w:vertAlign w:val="superscript"/>
          <w:lang w:val="en-GB"/>
        </w:rPr>
      </w:pPr>
      <w:r w:rsidRPr="0089636E">
        <w:t>α</w:t>
      </w:r>
      <w:r w:rsidRPr="007B6902">
        <w:rPr>
          <w:lang w:val="en-GB"/>
        </w:rPr>
        <w:t>. H</w:t>
      </w:r>
      <w:r w:rsidRPr="007B6902">
        <w:rPr>
          <w:vertAlign w:val="subscript"/>
          <w:lang w:val="en-GB"/>
        </w:rPr>
        <w:t>2</w:t>
      </w:r>
      <w:r w:rsidRPr="007B6902">
        <w:rPr>
          <w:lang w:val="en-GB"/>
        </w:rPr>
        <w:t xml:space="preserve">O </w:t>
      </w:r>
      <w:r w:rsidRPr="007B6902">
        <w:rPr>
          <w:lang w:val="en-GB"/>
        </w:rPr>
        <w:tab/>
      </w:r>
      <w:r w:rsidRPr="0089636E">
        <w:t>β</w:t>
      </w:r>
      <w:r w:rsidRPr="007B6902">
        <w:rPr>
          <w:lang w:val="en-GB"/>
        </w:rPr>
        <w:t xml:space="preserve">. </w:t>
      </w:r>
      <w:r>
        <w:t>ΝΗ</w:t>
      </w:r>
      <w:r w:rsidRPr="007B6902">
        <w:rPr>
          <w:vertAlign w:val="subscript"/>
          <w:lang w:val="en-GB"/>
        </w:rPr>
        <w:t>4</w:t>
      </w:r>
      <w:r w:rsidRPr="007B6902">
        <w:rPr>
          <w:vertAlign w:val="superscript"/>
          <w:lang w:val="en-GB"/>
        </w:rPr>
        <w:t>+</w:t>
      </w:r>
      <w:r w:rsidRPr="007B6902">
        <w:rPr>
          <w:lang w:val="en-GB"/>
        </w:rPr>
        <w:t xml:space="preserve"> </w:t>
      </w:r>
      <w:r w:rsidRPr="007B6902">
        <w:rPr>
          <w:lang w:val="en-GB"/>
        </w:rPr>
        <w:tab/>
      </w:r>
      <w:r w:rsidRPr="0089636E">
        <w:t>γ</w:t>
      </w:r>
      <w:r w:rsidRPr="007B6902">
        <w:rPr>
          <w:lang w:val="en-GB"/>
        </w:rPr>
        <w:t>. F</w:t>
      </w:r>
      <w:r w:rsidRPr="007B6902">
        <w:rPr>
          <w:vertAlign w:val="superscript"/>
          <w:lang w:val="en-GB"/>
        </w:rPr>
        <w:t>-</w:t>
      </w:r>
      <w:r w:rsidRPr="007B6902">
        <w:rPr>
          <w:lang w:val="en-GB"/>
        </w:rPr>
        <w:tab/>
      </w:r>
      <w:r w:rsidRPr="0089636E">
        <w:t>δ</w:t>
      </w:r>
      <w:r w:rsidRPr="007B6902">
        <w:rPr>
          <w:lang w:val="en-GB"/>
        </w:rPr>
        <w:t>. NO</w:t>
      </w:r>
      <w:r w:rsidRPr="007B6902">
        <w:rPr>
          <w:vertAlign w:val="subscript"/>
          <w:lang w:val="en-GB"/>
        </w:rPr>
        <w:t>3</w:t>
      </w:r>
      <w:r w:rsidRPr="007B6902">
        <w:rPr>
          <w:vertAlign w:val="superscript"/>
          <w:lang w:val="en-GB"/>
        </w:rPr>
        <w:t>-</w:t>
      </w:r>
    </w:p>
    <w:p w:rsidR="009C432B" w:rsidRPr="0089636E" w:rsidRDefault="009C432B" w:rsidP="00F8587E">
      <w:pPr>
        <w:pStyle w:val="Char2"/>
        <w:widowControl w:val="0"/>
        <w:numPr>
          <w:ilvl w:val="2"/>
          <w:numId w:val="38"/>
        </w:numPr>
        <w:spacing w:before="160"/>
      </w:pPr>
      <w:r w:rsidRPr="0089636E">
        <w:t>Κατά την αραίωση με νερό υδατικού διαλύματος CH</w:t>
      </w:r>
      <w:r w:rsidRPr="0089636E">
        <w:rPr>
          <w:vertAlign w:val="subscript"/>
        </w:rPr>
        <w:t>3</w:t>
      </w:r>
      <w:r w:rsidRPr="0089636E">
        <w:t xml:space="preserve">COOH σε σταθερή θερμοκρασία, ποιο από </w:t>
      </w:r>
      <w:r w:rsidRPr="0089636E">
        <w:lastRenderedPageBreak/>
        <w:t xml:space="preserve">τα παρακάτω μεγέθη μειώνεται; </w:t>
      </w:r>
    </w:p>
    <w:p w:rsidR="009C432B" w:rsidRPr="0089636E" w:rsidRDefault="009C432B" w:rsidP="0003316D">
      <w:pPr>
        <w:pStyle w:val="ab"/>
        <w:ind w:left="737"/>
      </w:pPr>
      <w:r w:rsidRPr="0089636E">
        <w:t xml:space="preserve">α. Το pH του διαλύματος. </w:t>
      </w:r>
    </w:p>
    <w:p w:rsidR="009C432B" w:rsidRPr="0089636E" w:rsidRDefault="009C432B" w:rsidP="0003316D">
      <w:pPr>
        <w:pStyle w:val="ab"/>
        <w:ind w:left="737"/>
      </w:pPr>
      <w:r w:rsidRPr="0089636E">
        <w:t>β. Ο βαθμός ιοντισμού α του CH</w:t>
      </w:r>
      <w:r w:rsidRPr="0089636E">
        <w:rPr>
          <w:vertAlign w:val="subscript"/>
        </w:rPr>
        <w:t>3</w:t>
      </w:r>
      <w:r w:rsidRPr="0089636E">
        <w:t xml:space="preserve">COOH. </w:t>
      </w:r>
    </w:p>
    <w:p w:rsidR="009C432B" w:rsidRPr="0089636E" w:rsidRDefault="009C432B" w:rsidP="0003316D">
      <w:pPr>
        <w:pStyle w:val="ab"/>
        <w:ind w:left="737"/>
      </w:pPr>
      <w:r w:rsidRPr="0089636E">
        <w:t>γ. H συγκέντρωση των H</w:t>
      </w:r>
      <w:r w:rsidRPr="0089636E">
        <w:rPr>
          <w:vertAlign w:val="subscript"/>
        </w:rPr>
        <w:t>3</w:t>
      </w:r>
      <w:r w:rsidRPr="0089636E">
        <w:t>O</w:t>
      </w:r>
      <w:r w:rsidRPr="0089636E">
        <w:rPr>
          <w:vertAlign w:val="superscript"/>
        </w:rPr>
        <w:t>+</w:t>
      </w:r>
      <w:r w:rsidRPr="0089636E">
        <w:t xml:space="preserve">. </w:t>
      </w:r>
    </w:p>
    <w:p w:rsidR="009C432B" w:rsidRPr="0089636E" w:rsidRDefault="009C432B" w:rsidP="0003316D">
      <w:pPr>
        <w:pStyle w:val="ab"/>
        <w:ind w:left="737"/>
      </w:pPr>
      <w:r w:rsidRPr="0089636E">
        <w:t xml:space="preserve">δ. Η σταθερά Κa του οξέος. </w:t>
      </w:r>
    </w:p>
    <w:p w:rsidR="009C432B" w:rsidRPr="00F01665" w:rsidRDefault="009C432B" w:rsidP="00F8587E">
      <w:pPr>
        <w:pStyle w:val="Char2"/>
        <w:widowControl w:val="0"/>
        <w:numPr>
          <w:ilvl w:val="2"/>
          <w:numId w:val="38"/>
        </w:numPr>
        <w:spacing w:before="160"/>
        <w:rPr>
          <w:szCs w:val="22"/>
        </w:rPr>
      </w:pPr>
      <w:r w:rsidRPr="00F01665">
        <w:t>Σε υδατικό διάλυμα ασθενούς οξέος ΗΑ προσθέτουμε αέριο</w:t>
      </w:r>
      <w:r>
        <w:t xml:space="preserve"> </w:t>
      </w:r>
      <w:r w:rsidRPr="00F01665">
        <w:t>ΗCℓ, χωρίς να μεταβληθεί ο όγκος και η θερμοκρασία του</w:t>
      </w:r>
      <w:r>
        <w:t xml:space="preserve"> </w:t>
      </w:r>
      <w:r w:rsidRPr="00F01665">
        <w:rPr>
          <w:szCs w:val="22"/>
        </w:rPr>
        <w:t>διαλύματος. Ποιο από τα παρακάτω μεγέθη αυξάνεται;</w:t>
      </w:r>
    </w:p>
    <w:p w:rsidR="009C432B" w:rsidRPr="00F01665" w:rsidRDefault="009C432B" w:rsidP="0003316D">
      <w:pPr>
        <w:pStyle w:val="ab"/>
        <w:ind w:left="737"/>
      </w:pPr>
      <w:r w:rsidRPr="00F01665">
        <w:t>α. P</w:t>
      </w:r>
      <w:r>
        <w:t>Η</w:t>
      </w:r>
      <w:r>
        <w:tab/>
      </w:r>
      <w:r w:rsidRPr="00F01665">
        <w:rPr>
          <w:rFonts w:cs="MgOldTimesUCPolBold"/>
          <w:bCs/>
        </w:rPr>
        <w:t xml:space="preserve">β. </w:t>
      </w:r>
      <w:r w:rsidRPr="00F01665">
        <w:t>Ka</w:t>
      </w:r>
      <w:r w:rsidRPr="0029187A">
        <w:rPr>
          <w:vertAlign w:val="subscript"/>
        </w:rPr>
        <w:t>ΗΑ</w:t>
      </w:r>
      <w:r>
        <w:rPr>
          <w:vertAlign w:val="subscript"/>
        </w:rPr>
        <w:tab/>
      </w:r>
      <w:r w:rsidRPr="00F01665">
        <w:rPr>
          <w:rFonts w:cs="MgOldTimesUCPolBold"/>
          <w:bCs/>
        </w:rPr>
        <w:t xml:space="preserve">γ. </w:t>
      </w:r>
      <w:r w:rsidRPr="00F01665">
        <w:t>α</w:t>
      </w:r>
      <w:r w:rsidRPr="0029187A">
        <w:rPr>
          <w:vertAlign w:val="subscript"/>
        </w:rPr>
        <w:t>ΗΑ</w:t>
      </w:r>
      <w:r>
        <w:rPr>
          <w:vertAlign w:val="subscript"/>
        </w:rPr>
        <w:tab/>
      </w:r>
      <w:r w:rsidRPr="00F01665">
        <w:rPr>
          <w:rFonts w:cs="MgOldTimesUCPolBold"/>
          <w:bCs/>
        </w:rPr>
        <w:t xml:space="preserve">δ. </w:t>
      </w:r>
      <w:r w:rsidRPr="00F01665">
        <w:t>[Η</w:t>
      </w:r>
      <w:r w:rsidRPr="0029187A">
        <w:rPr>
          <w:vertAlign w:val="subscript"/>
        </w:rPr>
        <w:t>3</w:t>
      </w:r>
      <w:r w:rsidRPr="00F01665">
        <w:t>Ο</w:t>
      </w:r>
      <w:r w:rsidRPr="0029187A">
        <w:rPr>
          <w:vertAlign w:val="superscript"/>
        </w:rPr>
        <w:t>+</w:t>
      </w:r>
      <w:r w:rsidRPr="00F01665">
        <w:t>]</w:t>
      </w:r>
    </w:p>
    <w:p w:rsidR="009C432B" w:rsidRPr="00F01665" w:rsidRDefault="009C432B" w:rsidP="00F8587E">
      <w:pPr>
        <w:pStyle w:val="Char2"/>
        <w:widowControl w:val="0"/>
        <w:numPr>
          <w:ilvl w:val="2"/>
          <w:numId w:val="38"/>
        </w:numPr>
        <w:spacing w:before="160"/>
        <w:rPr>
          <w:szCs w:val="22"/>
        </w:rPr>
      </w:pPr>
      <w:r w:rsidRPr="00F01665">
        <w:t>Κατά την ογκομέτρηση διαλύματος ΗCℓ με πρότυπο διάλυμα</w:t>
      </w:r>
      <w:r>
        <w:t xml:space="preserve"> </w:t>
      </w:r>
      <w:r w:rsidRPr="00F01665">
        <w:rPr>
          <w:szCs w:val="22"/>
        </w:rPr>
        <w:t>ΝaΟΗ στο ισοδύναμο σημείο το διάλυμα έχει</w:t>
      </w:r>
    </w:p>
    <w:p w:rsidR="009C432B" w:rsidRPr="009C432B" w:rsidRDefault="009C432B" w:rsidP="0003316D">
      <w:pPr>
        <w:pStyle w:val="ab"/>
        <w:rPr>
          <w:lang w:val="en-US"/>
        </w:rPr>
      </w:pPr>
      <w:r w:rsidRPr="00F01665">
        <w:rPr>
          <w:rFonts w:cs="MgOldTimesUCPolBold"/>
          <w:bCs/>
        </w:rPr>
        <w:t>α</w:t>
      </w:r>
      <w:r w:rsidRPr="007B6902">
        <w:rPr>
          <w:rFonts w:cs="MgOldTimesUCPolBold"/>
          <w:bCs/>
          <w:lang w:val="en-GB"/>
        </w:rPr>
        <w:t xml:space="preserve">. </w:t>
      </w:r>
      <w:r w:rsidRPr="007B6902">
        <w:rPr>
          <w:lang w:val="en-GB"/>
        </w:rPr>
        <w:t>pH=13</w:t>
      </w:r>
      <w:r w:rsidRPr="007B6902">
        <w:rPr>
          <w:lang w:val="en-GB"/>
        </w:rPr>
        <w:tab/>
      </w:r>
      <w:r w:rsidRPr="00F01665">
        <w:rPr>
          <w:rFonts w:cs="MgOldTimesUCPolBold"/>
          <w:bCs/>
        </w:rPr>
        <w:t>β</w:t>
      </w:r>
      <w:r w:rsidRPr="007B6902">
        <w:rPr>
          <w:rFonts w:cs="MgOldTimesUCPolBold"/>
          <w:bCs/>
          <w:lang w:val="en-GB"/>
        </w:rPr>
        <w:t xml:space="preserve">. </w:t>
      </w:r>
      <w:r w:rsidRPr="007B6902">
        <w:rPr>
          <w:lang w:val="en-GB"/>
        </w:rPr>
        <w:t>pH= 6</w:t>
      </w:r>
      <w:r w:rsidRPr="007B6902">
        <w:rPr>
          <w:lang w:val="en-GB"/>
        </w:rPr>
        <w:tab/>
      </w:r>
      <w:r w:rsidRPr="00F01665">
        <w:rPr>
          <w:rFonts w:cs="MgOldTimesUCPolBold"/>
          <w:bCs/>
        </w:rPr>
        <w:t>γ</w:t>
      </w:r>
      <w:r w:rsidRPr="007B6902">
        <w:rPr>
          <w:rFonts w:cs="MgOldTimesUCPolBold"/>
          <w:bCs/>
          <w:lang w:val="en-GB"/>
        </w:rPr>
        <w:t xml:space="preserve">. </w:t>
      </w:r>
      <w:r w:rsidRPr="007B6902">
        <w:rPr>
          <w:lang w:val="en-GB"/>
        </w:rPr>
        <w:t>pH= 7</w:t>
      </w:r>
      <w:r w:rsidRPr="007B6902">
        <w:rPr>
          <w:lang w:val="en-GB"/>
        </w:rPr>
        <w:tab/>
      </w:r>
      <w:r w:rsidRPr="00F01665">
        <w:rPr>
          <w:rFonts w:cs="MgOldTimesUCPolBold"/>
          <w:bCs/>
        </w:rPr>
        <w:t>δ</w:t>
      </w:r>
      <w:r w:rsidRPr="007B6902">
        <w:rPr>
          <w:rFonts w:cs="MgOldTimesUCPolBold"/>
          <w:bCs/>
          <w:lang w:val="en-GB"/>
        </w:rPr>
        <w:t xml:space="preserve">. </w:t>
      </w:r>
      <w:r w:rsidRPr="007B6902">
        <w:rPr>
          <w:lang w:val="en-GB"/>
        </w:rPr>
        <w:t>pH= 2</w:t>
      </w:r>
    </w:p>
    <w:p w:rsidR="009C432B" w:rsidRPr="00057C43" w:rsidRDefault="009C432B" w:rsidP="00F8587E">
      <w:pPr>
        <w:pStyle w:val="a5"/>
        <w:widowControl w:val="0"/>
        <w:numPr>
          <w:ilvl w:val="2"/>
          <w:numId w:val="38"/>
        </w:numPr>
        <w:spacing w:before="160" w:line="280" w:lineRule="atLeast"/>
      </w:pPr>
      <w:r>
        <w:t>Σωστού λάθους</w:t>
      </w:r>
    </w:p>
    <w:p w:rsidR="009C432B" w:rsidRDefault="009C432B" w:rsidP="00F8587E">
      <w:pPr>
        <w:pStyle w:val="1"/>
        <w:numPr>
          <w:ilvl w:val="3"/>
          <w:numId w:val="38"/>
        </w:numPr>
        <w:spacing w:line="280" w:lineRule="atLeast"/>
      </w:pPr>
      <w:r w:rsidRPr="00057C43">
        <w:rPr>
          <w:rFonts w:cs="MgOldTimesUCPolBold"/>
          <w:bCs/>
        </w:rPr>
        <w:t xml:space="preserve"> </w:t>
      </w:r>
      <w:r w:rsidRPr="00F01665">
        <w:t>Σύμφωνα με τη θεωρία Βrönsted-Lowry, βάση είναι</w:t>
      </w:r>
      <w:r>
        <w:t xml:space="preserve"> </w:t>
      </w:r>
      <w:r w:rsidRPr="00F01665">
        <w:t>κάθε ουσία που μπορεί να προσλάβει ζεύγος</w:t>
      </w:r>
      <w:r>
        <w:t xml:space="preserve"> </w:t>
      </w:r>
      <w:r w:rsidRPr="00F01665">
        <w:t>ηλεκτρονίων.</w:t>
      </w:r>
      <w:r>
        <w:t xml:space="preserve"> </w:t>
      </w:r>
    </w:p>
    <w:p w:rsidR="009C432B" w:rsidRPr="0096050B" w:rsidRDefault="009C432B" w:rsidP="00F8587E">
      <w:pPr>
        <w:pStyle w:val="1"/>
        <w:numPr>
          <w:ilvl w:val="3"/>
          <w:numId w:val="38"/>
        </w:numPr>
        <w:spacing w:line="280" w:lineRule="atLeast"/>
      </w:pPr>
      <w:r>
        <w:t>Αν προστεθεί 1 mol CH</w:t>
      </w:r>
      <w:r>
        <w:rPr>
          <w:vertAlign w:val="subscript"/>
        </w:rPr>
        <w:t>3</w:t>
      </w:r>
      <w:r>
        <w:t xml:space="preserve">COOH και 1 mol ΝaOH σε νερό, προκύπτει διάλυμα με pH=7 στους 25°C. </w:t>
      </w:r>
    </w:p>
    <w:p w:rsidR="009C432B" w:rsidRDefault="009C432B" w:rsidP="00F8587E">
      <w:pPr>
        <w:pStyle w:val="1"/>
        <w:numPr>
          <w:ilvl w:val="3"/>
          <w:numId w:val="38"/>
        </w:numPr>
        <w:spacing w:line="280" w:lineRule="atLeast"/>
      </w:pPr>
      <w:r w:rsidRPr="00F01665">
        <w:t>Το υδατικό διάλυμα που περιέχει ΗF 0,1M και NaF</w:t>
      </w:r>
      <w:r>
        <w:t xml:space="preserve"> </w:t>
      </w:r>
      <w:r w:rsidRPr="00F01665">
        <w:t>0,1Μ είναι ρυθμιστικό διάλυμα.</w:t>
      </w:r>
    </w:p>
    <w:p w:rsidR="009C432B" w:rsidRDefault="009C432B" w:rsidP="00F8587E">
      <w:pPr>
        <w:pStyle w:val="1"/>
        <w:numPr>
          <w:ilvl w:val="3"/>
          <w:numId w:val="38"/>
        </w:numPr>
        <w:spacing w:line="280" w:lineRule="atLeast"/>
      </w:pPr>
      <w:r w:rsidRPr="00403C98">
        <w:t xml:space="preserve">Αν η σταθερά ιοντισμού </w:t>
      </w:r>
      <w:r w:rsidRPr="00403C98">
        <w:rPr>
          <w:i/>
          <w:iCs/>
        </w:rPr>
        <w:t>Κ</w:t>
      </w:r>
      <w:r w:rsidRPr="00403C98">
        <w:rPr>
          <w:vertAlign w:val="subscript"/>
        </w:rPr>
        <w:t>b1</w:t>
      </w:r>
      <w:r w:rsidRPr="00403C98">
        <w:t xml:space="preserve"> ασθενούς βάσης Β</w:t>
      </w:r>
      <w:r w:rsidRPr="00403C98">
        <w:rPr>
          <w:vertAlign w:val="subscript"/>
        </w:rPr>
        <w:t xml:space="preserve">1 </w:t>
      </w:r>
      <w:r w:rsidRPr="00403C98">
        <w:t xml:space="preserve">είναι μικρότερη από την </w:t>
      </w:r>
      <w:r w:rsidRPr="00403C98">
        <w:rPr>
          <w:i/>
          <w:iCs/>
        </w:rPr>
        <w:t>Κ</w:t>
      </w:r>
      <w:r w:rsidRPr="00403C98">
        <w:rPr>
          <w:vertAlign w:val="subscript"/>
        </w:rPr>
        <w:t>b2</w:t>
      </w:r>
      <w:r w:rsidRPr="00403C98">
        <w:t xml:space="preserve"> ασθενούς βάσης Β</w:t>
      </w:r>
      <w:r w:rsidRPr="00403C98">
        <w:rPr>
          <w:vertAlign w:val="subscript"/>
        </w:rPr>
        <w:t>2</w:t>
      </w:r>
      <w:r w:rsidRPr="00403C98">
        <w:t xml:space="preserve"> σε θερμοκρασία θ = 25</w:t>
      </w:r>
      <w:r>
        <w:t>°</w:t>
      </w:r>
      <w:r w:rsidRPr="00403C98">
        <w:t>C, τότε η βάση Β</w:t>
      </w:r>
      <w:r w:rsidRPr="00403C98">
        <w:rPr>
          <w:vertAlign w:val="subscript"/>
        </w:rPr>
        <w:t>1</w:t>
      </w:r>
      <w:r w:rsidRPr="00403C98">
        <w:t xml:space="preserve"> είναι</w:t>
      </w:r>
      <w:r>
        <w:t xml:space="preserve"> </w:t>
      </w:r>
      <w:r w:rsidRPr="00403C98">
        <w:t>ισχυρότερη από τη Β</w:t>
      </w:r>
      <w:r w:rsidRPr="00403C98">
        <w:rPr>
          <w:vertAlign w:val="subscript"/>
        </w:rPr>
        <w:t>2</w:t>
      </w:r>
      <w:r w:rsidRPr="00403C98">
        <w:t>.</w:t>
      </w:r>
    </w:p>
    <w:p w:rsidR="009C432B" w:rsidRDefault="009C432B" w:rsidP="00F8587E">
      <w:pPr>
        <w:pStyle w:val="1"/>
        <w:numPr>
          <w:ilvl w:val="3"/>
          <w:numId w:val="38"/>
        </w:numPr>
        <w:spacing w:line="280" w:lineRule="atLeast"/>
      </w:pPr>
      <w:r w:rsidRPr="007A21F6">
        <w:t xml:space="preserve">Ο όξινος ή ο βασικός χαρακτήρας μιας χημικής ουσίας κατά Brönsted – Lowry εξαρτάται από την αντίδραση στην οποία αυτή συμμετέχει. </w:t>
      </w:r>
    </w:p>
    <w:p w:rsidR="009C432B" w:rsidRDefault="009C432B" w:rsidP="00F8587E">
      <w:pPr>
        <w:pStyle w:val="Char2"/>
        <w:widowControl w:val="0"/>
        <w:numPr>
          <w:ilvl w:val="2"/>
          <w:numId w:val="38"/>
        </w:numPr>
        <w:spacing w:before="160"/>
        <w:rPr>
          <w:szCs w:val="22"/>
        </w:rPr>
      </w:pPr>
      <w:r w:rsidRPr="00F01665">
        <w:t>Σε υδατικό διάλυμα μονοπρωτικού οξέος ΗΑ με pH=2</w:t>
      </w:r>
      <w:r>
        <w:t xml:space="preserve"> </w:t>
      </w:r>
      <w:r w:rsidRPr="00F01665">
        <w:t>προσθέτουμε μικρή ποσότητα άλατος ΝaA χωρίς μεταβολή του</w:t>
      </w:r>
      <w:r>
        <w:t xml:space="preserve"> </w:t>
      </w:r>
      <w:r w:rsidRPr="00F01665">
        <w:t>όγκου του διαλύματος και του pH. Το οξύ ΗΑ είναι ισχυρό ή</w:t>
      </w:r>
      <w:r>
        <w:t xml:space="preserve"> </w:t>
      </w:r>
      <w:r w:rsidRPr="00F01665">
        <w:t>ασθε</w:t>
      </w:r>
      <w:r>
        <w:t xml:space="preserve">νές; </w:t>
      </w:r>
      <w:r w:rsidRPr="00F01665">
        <w:t xml:space="preserve">Να δικαιολογήσετε την απάντησή </w:t>
      </w:r>
      <w:r>
        <w:t>σας.</w:t>
      </w:r>
    </w:p>
    <w:p w:rsidR="009C432B" w:rsidRDefault="009C432B" w:rsidP="00F8587E">
      <w:pPr>
        <w:pStyle w:val="a5"/>
        <w:widowControl w:val="0"/>
        <w:numPr>
          <w:ilvl w:val="2"/>
          <w:numId w:val="38"/>
        </w:numPr>
        <w:spacing w:line="280" w:lineRule="atLeast"/>
        <w:ind w:left="340" w:hanging="340"/>
      </w:pPr>
      <w:r>
        <w:t xml:space="preserve">Στις παρακάτω αντιδράσεις </w:t>
      </w:r>
    </w:p>
    <w:p w:rsidR="009C432B" w:rsidRDefault="009C432B" w:rsidP="0003316D">
      <w:pPr>
        <w:pStyle w:val="ab"/>
        <w:rPr>
          <w:lang w:val="en-US"/>
        </w:rPr>
      </w:pPr>
      <w:r>
        <w:t>Η</w:t>
      </w:r>
      <w:r>
        <w:rPr>
          <w:lang w:val="en-US"/>
        </w:rPr>
        <w:t>SO</w:t>
      </w:r>
      <w:r>
        <w:rPr>
          <w:vertAlign w:val="subscript"/>
          <w:lang w:val="en-US"/>
        </w:rPr>
        <w:t>3</w:t>
      </w:r>
      <w:r>
        <w:rPr>
          <w:vertAlign w:val="superscript"/>
          <w:lang w:val="en-US"/>
        </w:rPr>
        <w:t>-</w:t>
      </w:r>
      <w:r>
        <w:rPr>
          <w:lang w:val="en-US"/>
        </w:rPr>
        <w:t xml:space="preserve"> + H</w:t>
      </w:r>
      <w:r>
        <w:rPr>
          <w:vertAlign w:val="subscript"/>
          <w:lang w:val="en-US"/>
        </w:rPr>
        <w:t>2</w:t>
      </w:r>
      <w:r>
        <w:rPr>
          <w:lang w:val="en-US"/>
        </w:rPr>
        <w:t xml:space="preserve">O </w:t>
      </w:r>
      <w:r>
        <w:rPr>
          <w:rFonts w:ascii="1Sak" w:hAnsi="1Sak"/>
          <w:lang w:val="en-US"/>
        </w:rPr>
        <w:t>7</w:t>
      </w:r>
      <w:r>
        <w:rPr>
          <w:lang w:val="en-US"/>
        </w:rPr>
        <w:t>SO</w:t>
      </w:r>
      <w:r>
        <w:rPr>
          <w:vertAlign w:val="subscript"/>
          <w:lang w:val="en-US"/>
        </w:rPr>
        <w:t>3</w:t>
      </w:r>
      <w:r>
        <w:rPr>
          <w:vertAlign w:val="superscript"/>
          <w:lang w:val="en-US"/>
        </w:rPr>
        <w:t>2-</w:t>
      </w:r>
      <w:r>
        <w:rPr>
          <w:lang w:val="en-US"/>
        </w:rPr>
        <w:t xml:space="preserve"> + H</w:t>
      </w:r>
      <w:r>
        <w:rPr>
          <w:vertAlign w:val="subscript"/>
          <w:lang w:val="en-US"/>
        </w:rPr>
        <w:t>3</w:t>
      </w:r>
      <w:r>
        <w:rPr>
          <w:lang w:val="en-US"/>
        </w:rPr>
        <w:t>O</w:t>
      </w:r>
      <w:r>
        <w:rPr>
          <w:vertAlign w:val="superscript"/>
          <w:lang w:val="en-US"/>
        </w:rPr>
        <w:t>+</w:t>
      </w:r>
    </w:p>
    <w:p w:rsidR="009C432B" w:rsidRDefault="009C432B" w:rsidP="0003316D">
      <w:pPr>
        <w:pStyle w:val="ab"/>
        <w:rPr>
          <w:lang w:val="en-US"/>
        </w:rPr>
      </w:pPr>
      <w:r>
        <w:rPr>
          <w:lang w:val="en-US"/>
        </w:rPr>
        <w:t>H</w:t>
      </w:r>
      <w:r>
        <w:rPr>
          <w:vertAlign w:val="subscript"/>
          <w:lang w:val="en-US"/>
        </w:rPr>
        <w:t>2</w:t>
      </w:r>
      <w:r>
        <w:rPr>
          <w:lang w:val="en-US"/>
        </w:rPr>
        <w:t>SO</w:t>
      </w:r>
      <w:r>
        <w:rPr>
          <w:vertAlign w:val="subscript"/>
          <w:lang w:val="en-US"/>
        </w:rPr>
        <w:t>3</w:t>
      </w:r>
      <w:r>
        <w:rPr>
          <w:lang w:val="en-US"/>
        </w:rPr>
        <w:t xml:space="preserve"> + H</w:t>
      </w:r>
      <w:r>
        <w:rPr>
          <w:vertAlign w:val="subscript"/>
          <w:lang w:val="en-US"/>
        </w:rPr>
        <w:t>2</w:t>
      </w:r>
      <w:r>
        <w:rPr>
          <w:lang w:val="en-US"/>
        </w:rPr>
        <w:t xml:space="preserve">O </w:t>
      </w:r>
      <w:r>
        <w:rPr>
          <w:rFonts w:ascii="1Sak" w:hAnsi="1Sak"/>
          <w:lang w:val="en-US"/>
        </w:rPr>
        <w:t>7</w:t>
      </w:r>
      <w:r>
        <w:rPr>
          <w:lang w:val="en-US"/>
        </w:rPr>
        <w:t xml:space="preserve"> H</w:t>
      </w:r>
      <w:r>
        <w:rPr>
          <w:vertAlign w:val="subscript"/>
          <w:lang w:val="en-US"/>
        </w:rPr>
        <w:t>3</w:t>
      </w:r>
      <w:r>
        <w:rPr>
          <w:lang w:val="en-US"/>
        </w:rPr>
        <w:t>O</w:t>
      </w:r>
      <w:r>
        <w:rPr>
          <w:vertAlign w:val="superscript"/>
          <w:lang w:val="en-US"/>
        </w:rPr>
        <w:t>+</w:t>
      </w:r>
      <w:r>
        <w:rPr>
          <w:lang w:val="en-US"/>
        </w:rPr>
        <w:t xml:space="preserve"> + HSO</w:t>
      </w:r>
      <w:r>
        <w:rPr>
          <w:vertAlign w:val="subscript"/>
          <w:lang w:val="en-US"/>
        </w:rPr>
        <w:t>3</w:t>
      </w:r>
      <w:r>
        <w:rPr>
          <w:vertAlign w:val="superscript"/>
          <w:lang w:val="en-US"/>
        </w:rPr>
        <w:t>-</w:t>
      </w:r>
    </w:p>
    <w:p w:rsidR="009C432B" w:rsidRDefault="009C432B" w:rsidP="0003316D">
      <w:pPr>
        <w:ind w:left="340"/>
      </w:pPr>
      <w:r>
        <w:t>το ανιόν HSO</w:t>
      </w:r>
      <w:r>
        <w:rPr>
          <w:vertAlign w:val="subscript"/>
        </w:rPr>
        <w:t>3</w:t>
      </w:r>
      <w:r>
        <w:rPr>
          <w:vertAlign w:val="superscript"/>
        </w:rPr>
        <w:t>-</w:t>
      </w:r>
      <w:r>
        <w:rPr>
          <w:position w:val="12"/>
          <w:vertAlign w:val="superscript"/>
        </w:rPr>
        <w:t xml:space="preserve"> </w:t>
      </w:r>
      <w:r>
        <w:t xml:space="preserve">συμπεριφέρεται ως: </w:t>
      </w:r>
    </w:p>
    <w:p w:rsidR="009C432B" w:rsidRDefault="009C432B" w:rsidP="0003316D">
      <w:pPr>
        <w:pStyle w:val="ab"/>
      </w:pPr>
      <w:r>
        <w:t xml:space="preserve">α. οξύ. </w:t>
      </w:r>
    </w:p>
    <w:p w:rsidR="009C432B" w:rsidRDefault="009C432B" w:rsidP="0003316D">
      <w:pPr>
        <w:pStyle w:val="ab"/>
      </w:pPr>
      <w:r>
        <w:t xml:space="preserve">β. αμφιπρωτική ουσία. </w:t>
      </w:r>
    </w:p>
    <w:p w:rsidR="009C432B" w:rsidRDefault="009C432B" w:rsidP="0003316D">
      <w:pPr>
        <w:pStyle w:val="ab"/>
      </w:pPr>
      <w:r>
        <w:t xml:space="preserve">γ. βάση. </w:t>
      </w:r>
    </w:p>
    <w:p w:rsidR="009C432B" w:rsidRDefault="009C432B" w:rsidP="0003316D">
      <w:pPr>
        <w:pStyle w:val="ab"/>
      </w:pPr>
      <w:r>
        <w:t xml:space="preserve">δ. πρωτονιοδότης. </w:t>
      </w:r>
    </w:p>
    <w:p w:rsidR="009C432B" w:rsidRPr="00F73965" w:rsidRDefault="009C432B" w:rsidP="00F8587E">
      <w:pPr>
        <w:pStyle w:val="a5"/>
        <w:widowControl w:val="0"/>
        <w:numPr>
          <w:ilvl w:val="2"/>
          <w:numId w:val="38"/>
        </w:numPr>
        <w:spacing w:line="280" w:lineRule="atLeast"/>
        <w:ind w:left="340" w:hanging="340"/>
        <w:rPr>
          <w:szCs w:val="22"/>
        </w:rPr>
      </w:pPr>
      <w:r>
        <w:t xml:space="preserve">Υδατικό διάλυμα </w:t>
      </w:r>
      <w:r w:rsidRPr="00F73965">
        <w:rPr>
          <w:szCs w:val="22"/>
        </w:rPr>
        <w:t>ΝΗ</w:t>
      </w:r>
      <w:r w:rsidRPr="00F73965">
        <w:rPr>
          <w:szCs w:val="22"/>
          <w:vertAlign w:val="subscript"/>
        </w:rPr>
        <w:t xml:space="preserve">3 </w:t>
      </w:r>
      <w:r w:rsidRPr="00F73965">
        <w:rPr>
          <w:szCs w:val="22"/>
        </w:rPr>
        <w:t>όγκου V (διάλυμα Δ</w:t>
      </w:r>
      <w:r w:rsidRPr="00F73965">
        <w:rPr>
          <w:szCs w:val="22"/>
          <w:vertAlign w:val="subscript"/>
        </w:rPr>
        <w:t>1</w:t>
      </w:r>
      <w:r w:rsidRPr="00F73965">
        <w:rPr>
          <w:szCs w:val="22"/>
        </w:rPr>
        <w:t>) αραιώνεται με νερό και προκύπτει διάλυμα όγκου 2V (διάλυμα Δ</w:t>
      </w:r>
      <w:r w:rsidRPr="00F73965">
        <w:rPr>
          <w:szCs w:val="22"/>
          <w:vertAlign w:val="subscript"/>
        </w:rPr>
        <w:t>2</w:t>
      </w:r>
      <w:r w:rsidRPr="00F73965">
        <w:rPr>
          <w:szCs w:val="22"/>
        </w:rPr>
        <w:t xml:space="preserve">). </w:t>
      </w:r>
    </w:p>
    <w:p w:rsidR="009C432B" w:rsidRPr="00F73965" w:rsidRDefault="009C432B" w:rsidP="0003316D">
      <w:pPr>
        <w:pStyle w:val="ab"/>
      </w:pPr>
      <w:r w:rsidRPr="00F73965">
        <w:t xml:space="preserve">α. Να χαρακτηρίσετε την παρακάτω πρόταση ως σωστή ή λανθασμένη: </w:t>
      </w:r>
    </w:p>
    <w:p w:rsidR="009C432B" w:rsidRPr="00F73965" w:rsidRDefault="009C432B" w:rsidP="0003316D">
      <w:pPr>
        <w:ind w:left="680"/>
      </w:pPr>
      <w:r w:rsidRPr="00F73965">
        <w:t>Η συγκέντρωση των ιόντων ΟΗ</w:t>
      </w:r>
      <w:r w:rsidRPr="00F73965">
        <w:rPr>
          <w:vertAlign w:val="superscript"/>
        </w:rPr>
        <w:t xml:space="preserve">− </w:t>
      </w:r>
      <w:r w:rsidRPr="00F73965">
        <w:t>στο διάλυμα Δ</w:t>
      </w:r>
      <w:r w:rsidRPr="00F73965">
        <w:rPr>
          <w:vertAlign w:val="subscript"/>
        </w:rPr>
        <w:t xml:space="preserve">2 </w:t>
      </w:r>
      <w:r w:rsidRPr="00F73965">
        <w:t>είναι διπλάσια από τη συγκέντρωση των ιόντων ΟΗ</w:t>
      </w:r>
      <w:r w:rsidRPr="00F73965">
        <w:rPr>
          <w:vertAlign w:val="superscript"/>
        </w:rPr>
        <w:t xml:space="preserve">− </w:t>
      </w:r>
      <w:r w:rsidRPr="00F73965">
        <w:t>στο διάλυμα Δ</w:t>
      </w:r>
      <w:r w:rsidRPr="00F73965">
        <w:rPr>
          <w:vertAlign w:val="subscript"/>
        </w:rPr>
        <w:t>1</w:t>
      </w:r>
      <w:r w:rsidRPr="00F73965">
        <w:t xml:space="preserve">. (μονάδα 1). </w:t>
      </w:r>
    </w:p>
    <w:p w:rsidR="009C432B" w:rsidRDefault="009C432B" w:rsidP="0003316D">
      <w:pPr>
        <w:ind w:left="680"/>
      </w:pPr>
      <w:r>
        <w:t xml:space="preserve">Να αιτιολογήσετε την απάντησή σας. (μονάδες 4). </w:t>
      </w:r>
    </w:p>
    <w:p w:rsidR="009C432B" w:rsidRDefault="009C432B" w:rsidP="0003316D">
      <w:pPr>
        <w:ind w:left="680"/>
      </w:pPr>
      <w:r>
        <w:rPr>
          <w:i/>
          <w:iCs/>
        </w:rPr>
        <w:t>Η θερμοκρασία παραμένει σταθερή και ισχύουν οι γνωστές προσεγγίσεις</w:t>
      </w:r>
      <w:r>
        <w:t xml:space="preserve">. </w:t>
      </w:r>
    </w:p>
    <w:p w:rsidR="009C432B" w:rsidRDefault="009C432B" w:rsidP="0003316D">
      <w:pPr>
        <w:pStyle w:val="ab"/>
      </w:pPr>
      <w:r>
        <w:lastRenderedPageBreak/>
        <w:t xml:space="preserve">β. Στο </w:t>
      </w:r>
      <w:r w:rsidRPr="00F73965">
        <w:t>διάλυμα Δ</w:t>
      </w:r>
      <w:r w:rsidRPr="00F73965">
        <w:rPr>
          <w:vertAlign w:val="subscript"/>
        </w:rPr>
        <w:t xml:space="preserve">1 </w:t>
      </w:r>
      <w:r w:rsidRPr="00F73965">
        <w:t>προστίθεται μικρή ποσότητα στερεού υδροξειδίου του νατρίου (NaOH) χωρίς μεταβολή όγκου και προκύπτει διάλυμα Δ</w:t>
      </w:r>
      <w:r w:rsidRPr="00F73965">
        <w:rPr>
          <w:vertAlign w:val="subscript"/>
        </w:rPr>
        <w:t>3</w:t>
      </w:r>
      <w:r>
        <w:t xml:space="preserve">. </w:t>
      </w:r>
    </w:p>
    <w:p w:rsidR="009C432B" w:rsidRDefault="009C432B" w:rsidP="0003316D">
      <w:pPr>
        <w:ind w:left="680"/>
      </w:pPr>
      <w:r>
        <w:t xml:space="preserve">Να χαρακτηρίσετε την παρακάτω πρόταση ως σωστή ή λανθασμένη: </w:t>
      </w:r>
    </w:p>
    <w:p w:rsidR="009C432B" w:rsidRDefault="009C432B" w:rsidP="0003316D">
      <w:pPr>
        <w:ind w:left="680"/>
      </w:pPr>
      <w:r>
        <w:t xml:space="preserve">Η </w:t>
      </w:r>
      <w:r w:rsidRPr="00F73965">
        <w:t>συγκέντρωση των ιόντων ΝΗ</w:t>
      </w:r>
      <w:r w:rsidRPr="00F73965">
        <w:rPr>
          <w:vertAlign w:val="subscript"/>
        </w:rPr>
        <w:t>4</w:t>
      </w:r>
      <w:r w:rsidRPr="00F73965">
        <w:rPr>
          <w:vertAlign w:val="superscript"/>
        </w:rPr>
        <w:t xml:space="preserve">+ </w:t>
      </w:r>
      <w:r w:rsidRPr="00F73965">
        <w:t>στο διάλυμα Δ</w:t>
      </w:r>
      <w:r w:rsidRPr="00F73965">
        <w:rPr>
          <w:vertAlign w:val="subscript"/>
        </w:rPr>
        <w:t xml:space="preserve">3 </w:t>
      </w:r>
      <w:r w:rsidRPr="00F73965">
        <w:t>είναι μεγαλύτερη από τη συγκέντρωση των ιόντων ΝΗ</w:t>
      </w:r>
      <w:r w:rsidRPr="00F73965">
        <w:rPr>
          <w:vertAlign w:val="subscript"/>
        </w:rPr>
        <w:t>4</w:t>
      </w:r>
      <w:r w:rsidRPr="00F73965">
        <w:rPr>
          <w:vertAlign w:val="superscript"/>
        </w:rPr>
        <w:t xml:space="preserve">+ </w:t>
      </w:r>
      <w:r w:rsidRPr="00F73965">
        <w:t>στο διάλυμα Δ</w:t>
      </w:r>
      <w:r w:rsidRPr="00F73965">
        <w:rPr>
          <w:vertAlign w:val="subscript"/>
        </w:rPr>
        <w:t>1</w:t>
      </w:r>
      <w:r w:rsidRPr="00F73965">
        <w:t>. (μονάδα 1).</w:t>
      </w:r>
      <w:r>
        <w:t xml:space="preserve"> </w:t>
      </w:r>
    </w:p>
    <w:p w:rsidR="009C432B" w:rsidRDefault="009C432B" w:rsidP="0003316D">
      <w:pPr>
        <w:ind w:left="680"/>
      </w:pPr>
      <w:r>
        <w:t xml:space="preserve">Να αιτιολογήσετε την απάντησή σας (μονάδες 4). </w:t>
      </w:r>
    </w:p>
    <w:p w:rsidR="009C432B" w:rsidRDefault="009C432B" w:rsidP="0003316D">
      <w:pPr>
        <w:ind w:left="680"/>
      </w:pPr>
      <w:r>
        <w:rPr>
          <w:i/>
          <w:iCs/>
        </w:rPr>
        <w:t>Η θερμοκρασία παραμένει σταθερή</w:t>
      </w:r>
      <w:r>
        <w:t xml:space="preserve">. </w:t>
      </w:r>
    </w:p>
    <w:p w:rsidR="009C432B" w:rsidRPr="00C71F40" w:rsidRDefault="009C432B" w:rsidP="00F8587E">
      <w:pPr>
        <w:pStyle w:val="a5"/>
        <w:widowControl w:val="0"/>
        <w:numPr>
          <w:ilvl w:val="2"/>
          <w:numId w:val="38"/>
        </w:numPr>
        <w:spacing w:line="280" w:lineRule="atLeast"/>
        <w:ind w:left="340" w:hanging="340"/>
      </w:pPr>
      <w:r w:rsidRPr="00C71F40">
        <w:t xml:space="preserve">Ποιο από τα παρακάτω επηρεάζει την τιμή της σταθεράς ιοντισμού Κa του CH3COOH σε αραιά υδατικά διαλύματα; </w:t>
      </w:r>
    </w:p>
    <w:p w:rsidR="009C432B" w:rsidRPr="00C71F40" w:rsidRDefault="009C432B" w:rsidP="0003316D">
      <w:pPr>
        <w:pStyle w:val="ab"/>
      </w:pPr>
      <w:r w:rsidRPr="00C71F40">
        <w:t xml:space="preserve">α. η συγκέντρωση του CH3COOH. </w:t>
      </w:r>
    </w:p>
    <w:p w:rsidR="009C432B" w:rsidRPr="00C71F40" w:rsidRDefault="009C432B" w:rsidP="0003316D">
      <w:pPr>
        <w:pStyle w:val="ab"/>
      </w:pPr>
      <w:r w:rsidRPr="00C71F40">
        <w:t xml:space="preserve">β. η θερμοκρασία του διαλύματος. </w:t>
      </w:r>
    </w:p>
    <w:p w:rsidR="009C432B" w:rsidRPr="00C71F40" w:rsidRDefault="009C432B" w:rsidP="0003316D">
      <w:pPr>
        <w:pStyle w:val="ab"/>
      </w:pPr>
      <w:r w:rsidRPr="00C71F40">
        <w:t xml:space="preserve">γ. ο βαθμός ιοντισμού του CH3COOH. </w:t>
      </w:r>
    </w:p>
    <w:p w:rsidR="009C432B" w:rsidRPr="00C71F40" w:rsidRDefault="009C432B" w:rsidP="0003316D">
      <w:pPr>
        <w:pStyle w:val="ab"/>
      </w:pPr>
      <w:r w:rsidRPr="00C71F40">
        <w:t xml:space="preserve">δ. η επίδραση κοινού ιόντος. </w:t>
      </w:r>
    </w:p>
    <w:p w:rsidR="009C432B" w:rsidRPr="00C71F40" w:rsidRDefault="009C432B" w:rsidP="00F8587E">
      <w:pPr>
        <w:pStyle w:val="a5"/>
        <w:widowControl w:val="0"/>
        <w:numPr>
          <w:ilvl w:val="2"/>
          <w:numId w:val="38"/>
        </w:numPr>
        <w:spacing w:line="280" w:lineRule="atLeast"/>
        <w:ind w:left="340" w:hanging="340"/>
      </w:pPr>
      <w:r w:rsidRPr="00C71F40">
        <w:t xml:space="preserve">Ποιο από τα παρακάτω μόρια ή ιόντα συμπεριφέρεται σε υδατικό διάλυμα ως διπρωτικό οξύ κατά Brönsted-Lowry; </w:t>
      </w:r>
    </w:p>
    <w:p w:rsidR="009C432B" w:rsidRPr="00C71F40" w:rsidRDefault="009C432B" w:rsidP="0003316D">
      <w:pPr>
        <w:pStyle w:val="ab"/>
        <w:rPr>
          <w:lang w:val="en-GB"/>
        </w:rPr>
      </w:pPr>
      <w:r w:rsidRPr="00C71F40">
        <w:t>α</w:t>
      </w:r>
      <w:r w:rsidRPr="00C71F40">
        <w:rPr>
          <w:lang w:val="en-GB"/>
        </w:rPr>
        <w:t>. HSO</w:t>
      </w:r>
      <w:r w:rsidRPr="00C71F40">
        <w:rPr>
          <w:vertAlign w:val="subscript"/>
          <w:lang w:val="en-GB"/>
        </w:rPr>
        <w:t>4</w:t>
      </w:r>
      <w:r w:rsidRPr="00C71F40">
        <w:rPr>
          <w:vertAlign w:val="superscript"/>
          <w:lang w:val="en-GB"/>
        </w:rPr>
        <w:t>−</w:t>
      </w:r>
      <w:r w:rsidRPr="00C71F40">
        <w:rPr>
          <w:lang w:val="en-GB"/>
        </w:rPr>
        <w:t xml:space="preserve"> </w:t>
      </w:r>
    </w:p>
    <w:p w:rsidR="009C432B" w:rsidRPr="00C71F40" w:rsidRDefault="009C432B" w:rsidP="0003316D">
      <w:pPr>
        <w:pStyle w:val="ab"/>
        <w:rPr>
          <w:lang w:val="en-GB"/>
        </w:rPr>
      </w:pPr>
      <w:r w:rsidRPr="00C71F40">
        <w:t>β</w:t>
      </w:r>
      <w:r w:rsidRPr="00C71F40">
        <w:rPr>
          <w:lang w:val="en-GB"/>
        </w:rPr>
        <w:t xml:space="preserve">. HCOOH </w:t>
      </w:r>
    </w:p>
    <w:p w:rsidR="009C432B" w:rsidRPr="00C71F40" w:rsidRDefault="009C432B" w:rsidP="0003316D">
      <w:pPr>
        <w:pStyle w:val="ab"/>
        <w:rPr>
          <w:lang w:val="en-GB"/>
        </w:rPr>
      </w:pPr>
      <w:r w:rsidRPr="00C71F40">
        <w:t>γ</w:t>
      </w:r>
      <w:r w:rsidRPr="00C71F40">
        <w:rPr>
          <w:lang w:val="en-GB"/>
        </w:rPr>
        <w:t>. CH</w:t>
      </w:r>
      <w:r w:rsidRPr="00C71F40">
        <w:rPr>
          <w:vertAlign w:val="subscript"/>
          <w:lang w:val="en-GB"/>
        </w:rPr>
        <w:t>3</w:t>
      </w:r>
      <w:r w:rsidRPr="00C71F40">
        <w:rPr>
          <w:lang w:val="en-GB"/>
        </w:rPr>
        <w:t xml:space="preserve">OH </w:t>
      </w:r>
    </w:p>
    <w:p w:rsidR="009C432B" w:rsidRPr="00C71F40" w:rsidRDefault="009C432B" w:rsidP="0003316D">
      <w:pPr>
        <w:pStyle w:val="ab"/>
        <w:rPr>
          <w:lang w:val="en-GB"/>
        </w:rPr>
      </w:pPr>
      <w:r w:rsidRPr="00C71F40">
        <w:t>δ</w:t>
      </w:r>
      <w:r w:rsidRPr="00C71F40">
        <w:rPr>
          <w:lang w:val="en-GB"/>
        </w:rPr>
        <w:t>. H</w:t>
      </w:r>
      <w:r w:rsidRPr="00C71F40">
        <w:rPr>
          <w:vertAlign w:val="subscript"/>
          <w:lang w:val="en-GB"/>
        </w:rPr>
        <w:t>2</w:t>
      </w:r>
      <w:r w:rsidRPr="00C71F40">
        <w:rPr>
          <w:lang w:val="en-GB"/>
        </w:rPr>
        <w:t xml:space="preserve">S </w:t>
      </w:r>
    </w:p>
    <w:p w:rsidR="009C432B" w:rsidRPr="00956900" w:rsidRDefault="009C432B" w:rsidP="00F8587E">
      <w:pPr>
        <w:pStyle w:val="a5"/>
        <w:widowControl w:val="0"/>
        <w:numPr>
          <w:ilvl w:val="2"/>
          <w:numId w:val="38"/>
        </w:numPr>
        <w:spacing w:before="160" w:line="280" w:lineRule="atLeast"/>
        <w:rPr>
          <w:szCs w:val="22"/>
        </w:rPr>
      </w:pPr>
      <w:r w:rsidRPr="00403C98">
        <w:t>Συζυγές ζεύγος οξέος – βάσης κατά Brönsted – Lowry</w:t>
      </w:r>
      <w:r>
        <w:t xml:space="preserve">  </w:t>
      </w:r>
      <w:r w:rsidRPr="00403C98">
        <w:rPr>
          <w:szCs w:val="22"/>
        </w:rPr>
        <w:t>είναι</w:t>
      </w:r>
    </w:p>
    <w:p w:rsidR="009C432B" w:rsidRPr="009C432B" w:rsidRDefault="009C432B" w:rsidP="0003316D">
      <w:pPr>
        <w:pStyle w:val="ab"/>
        <w:rPr>
          <w:lang w:val="en-US"/>
        </w:rPr>
      </w:pPr>
      <w:r w:rsidRPr="00403C98">
        <w:rPr>
          <w:b/>
          <w:bCs/>
        </w:rPr>
        <w:t>α</w:t>
      </w:r>
      <w:r w:rsidRPr="00D44400">
        <w:rPr>
          <w:b/>
          <w:bCs/>
          <w:lang w:val="en-GB"/>
        </w:rPr>
        <w:t xml:space="preserve">. </w:t>
      </w:r>
      <w:r w:rsidRPr="00D44400">
        <w:rPr>
          <w:lang w:val="en-GB"/>
        </w:rPr>
        <w:t>H</w:t>
      </w:r>
      <w:r w:rsidRPr="00D44400">
        <w:rPr>
          <w:vertAlign w:val="subscript"/>
          <w:lang w:val="en-GB"/>
        </w:rPr>
        <w:t>3</w:t>
      </w:r>
      <w:r w:rsidRPr="00D44400">
        <w:rPr>
          <w:lang w:val="en-GB"/>
        </w:rPr>
        <w:t>O</w:t>
      </w:r>
      <w:r w:rsidRPr="00D44400">
        <w:rPr>
          <w:vertAlign w:val="superscript"/>
          <w:lang w:val="en-GB"/>
        </w:rPr>
        <w:t>+</w:t>
      </w:r>
      <w:r w:rsidRPr="00D44400">
        <w:rPr>
          <w:lang w:val="en-GB"/>
        </w:rPr>
        <w:t>/ OH</w:t>
      </w:r>
      <w:r w:rsidRPr="00D44400">
        <w:rPr>
          <w:vertAlign w:val="superscript"/>
          <w:lang w:val="en-GB"/>
        </w:rPr>
        <w:t>−</w:t>
      </w:r>
      <w:r w:rsidRPr="00D44400">
        <w:rPr>
          <w:lang w:val="en-GB"/>
        </w:rPr>
        <w:t xml:space="preserve">. </w:t>
      </w:r>
      <w:r w:rsidRPr="00BF67CE">
        <w:rPr>
          <w:lang w:val="en-GB"/>
        </w:rPr>
        <w:tab/>
      </w:r>
      <w:r w:rsidRPr="00BF67CE">
        <w:rPr>
          <w:lang w:val="en-GB"/>
        </w:rPr>
        <w:tab/>
      </w:r>
      <w:r w:rsidRPr="00403C98">
        <w:rPr>
          <w:b/>
          <w:bCs/>
        </w:rPr>
        <w:t>β</w:t>
      </w:r>
      <w:r w:rsidRPr="00D44400">
        <w:rPr>
          <w:b/>
          <w:bCs/>
          <w:lang w:val="en-GB"/>
        </w:rPr>
        <w:t xml:space="preserve">. </w:t>
      </w:r>
      <w:r w:rsidRPr="00D44400">
        <w:rPr>
          <w:lang w:val="en-GB"/>
        </w:rPr>
        <w:t>H</w:t>
      </w:r>
      <w:r w:rsidRPr="00D44400">
        <w:rPr>
          <w:vertAlign w:val="subscript"/>
          <w:lang w:val="en-GB"/>
        </w:rPr>
        <w:t>2</w:t>
      </w:r>
      <w:r w:rsidRPr="00D44400">
        <w:rPr>
          <w:lang w:val="en-GB"/>
        </w:rPr>
        <w:t>SO</w:t>
      </w:r>
      <w:r w:rsidRPr="00D44400">
        <w:rPr>
          <w:vertAlign w:val="subscript"/>
          <w:lang w:val="en-GB"/>
        </w:rPr>
        <w:t>4</w:t>
      </w:r>
      <w:r w:rsidRPr="00D44400">
        <w:rPr>
          <w:lang w:val="en-GB"/>
        </w:rPr>
        <w:t xml:space="preserve">/ </w:t>
      </w:r>
      <w:r w:rsidRPr="00403C98">
        <w:rPr>
          <w:lang w:val="en-GB"/>
        </w:rPr>
        <w:t>SO</w:t>
      </w:r>
      <w:r>
        <w:rPr>
          <w:vertAlign w:val="subscript"/>
          <w:lang w:val="en-GB"/>
        </w:rPr>
        <w:t>4</w:t>
      </w:r>
      <w:r>
        <w:rPr>
          <w:vertAlign w:val="superscript"/>
          <w:lang w:val="en-GB"/>
        </w:rPr>
        <w:t>-2</w:t>
      </w:r>
      <w:r w:rsidRPr="00403C98">
        <w:rPr>
          <w:lang w:val="en-GB"/>
        </w:rPr>
        <w:t>.</w:t>
      </w:r>
      <w:r w:rsidRPr="00D44400">
        <w:rPr>
          <w:lang w:val="en-GB"/>
        </w:rPr>
        <w:t xml:space="preserve"> </w:t>
      </w:r>
      <w:r w:rsidRPr="00BF67CE">
        <w:rPr>
          <w:lang w:val="en-GB"/>
        </w:rPr>
        <w:tab/>
      </w:r>
      <w:r w:rsidRPr="00403C98">
        <w:rPr>
          <w:b/>
          <w:bCs/>
        </w:rPr>
        <w:t>γ</w:t>
      </w:r>
      <w:r w:rsidRPr="00403C98">
        <w:rPr>
          <w:b/>
          <w:bCs/>
          <w:lang w:val="en-GB"/>
        </w:rPr>
        <w:t xml:space="preserve">. </w:t>
      </w:r>
      <w:r w:rsidRPr="00403C98">
        <w:rPr>
          <w:lang w:val="en-GB"/>
        </w:rPr>
        <w:t>H</w:t>
      </w:r>
      <w:r w:rsidRPr="00403C98">
        <w:rPr>
          <w:vertAlign w:val="subscript"/>
          <w:lang w:val="en-GB"/>
        </w:rPr>
        <w:t>2</w:t>
      </w:r>
      <w:r w:rsidRPr="00403C98">
        <w:rPr>
          <w:lang w:val="en-GB"/>
        </w:rPr>
        <w:t>S/HS</w:t>
      </w:r>
      <w:r w:rsidRPr="00403C98">
        <w:rPr>
          <w:vertAlign w:val="superscript"/>
          <w:lang w:val="en-GB"/>
        </w:rPr>
        <w:t>−</w:t>
      </w:r>
      <w:r w:rsidRPr="00403C98">
        <w:rPr>
          <w:lang w:val="en-GB"/>
        </w:rPr>
        <w:t>.</w:t>
      </w:r>
      <w:r w:rsidRPr="00D44400">
        <w:rPr>
          <w:lang w:val="en-GB"/>
        </w:rPr>
        <w:t xml:space="preserve">  </w:t>
      </w:r>
      <w:r w:rsidRPr="00BF67CE">
        <w:rPr>
          <w:lang w:val="en-GB"/>
        </w:rPr>
        <w:tab/>
      </w:r>
      <w:r w:rsidRPr="00403C98">
        <w:rPr>
          <w:b/>
          <w:bCs/>
        </w:rPr>
        <w:t>δ</w:t>
      </w:r>
      <w:r w:rsidRPr="009C432B">
        <w:rPr>
          <w:b/>
          <w:bCs/>
          <w:lang w:val="en-US"/>
        </w:rPr>
        <w:t xml:space="preserve">. </w:t>
      </w:r>
      <w:r w:rsidRPr="00403C98">
        <w:rPr>
          <w:lang w:val="en-GB"/>
        </w:rPr>
        <w:t>NH</w:t>
      </w:r>
      <w:r w:rsidRPr="009C432B">
        <w:rPr>
          <w:vertAlign w:val="subscript"/>
          <w:lang w:val="en-US"/>
        </w:rPr>
        <w:t>4</w:t>
      </w:r>
      <w:r w:rsidRPr="009C432B">
        <w:rPr>
          <w:vertAlign w:val="superscript"/>
          <w:lang w:val="en-US"/>
        </w:rPr>
        <w:t>+</w:t>
      </w:r>
      <w:r w:rsidRPr="009C432B">
        <w:rPr>
          <w:lang w:val="en-US"/>
        </w:rPr>
        <w:t>/</w:t>
      </w:r>
      <w:r w:rsidRPr="00403C98">
        <w:rPr>
          <w:lang w:val="en-GB"/>
        </w:rPr>
        <w:t>NH</w:t>
      </w:r>
      <w:r w:rsidRPr="009C432B">
        <w:rPr>
          <w:vertAlign w:val="subscript"/>
          <w:lang w:val="en-US"/>
        </w:rPr>
        <w:t>2</w:t>
      </w:r>
      <w:r w:rsidRPr="009C432B">
        <w:rPr>
          <w:vertAlign w:val="superscript"/>
          <w:lang w:val="en-US"/>
        </w:rPr>
        <w:t>-</w:t>
      </w:r>
      <w:r w:rsidRPr="009C432B">
        <w:rPr>
          <w:lang w:val="en-US"/>
        </w:rPr>
        <w:t xml:space="preserve"> .</w:t>
      </w:r>
    </w:p>
    <w:p w:rsidR="009C432B" w:rsidRPr="00403C98" w:rsidRDefault="009C432B" w:rsidP="00F8587E">
      <w:pPr>
        <w:pStyle w:val="a5"/>
        <w:widowControl w:val="0"/>
        <w:numPr>
          <w:ilvl w:val="2"/>
          <w:numId w:val="38"/>
        </w:numPr>
        <w:spacing w:before="160" w:line="280" w:lineRule="atLeast"/>
        <w:rPr>
          <w:b/>
          <w:bCs/>
          <w:szCs w:val="22"/>
        </w:rPr>
      </w:pPr>
      <w:r w:rsidRPr="00403C98">
        <w:t>Να αντιστοιχίσετε το καθένα από τα υδατικά διαλύματα</w:t>
      </w:r>
      <w:r>
        <w:t xml:space="preserve"> </w:t>
      </w:r>
      <w:r w:rsidRPr="00403C98">
        <w:t xml:space="preserve">της </w:t>
      </w:r>
      <w:r w:rsidRPr="00403C98">
        <w:rPr>
          <w:b/>
          <w:bCs/>
        </w:rPr>
        <w:t xml:space="preserve">Στήλης Ι </w:t>
      </w:r>
      <w:r w:rsidRPr="00403C98">
        <w:t xml:space="preserve">με τη σωστή τιμή pH της </w:t>
      </w:r>
      <w:r w:rsidRPr="00403C98">
        <w:rPr>
          <w:b/>
          <w:bCs/>
        </w:rPr>
        <w:t>Στήλης ΙΙ</w:t>
      </w:r>
      <w:r w:rsidRPr="00403C98">
        <w:t>,</w:t>
      </w:r>
      <w:r>
        <w:t xml:space="preserve"> </w:t>
      </w:r>
      <w:r w:rsidRPr="00403C98">
        <w:rPr>
          <w:szCs w:val="22"/>
        </w:rPr>
        <w:t xml:space="preserve">γράφοντας στο τετράδιό σας τον αριθμό της </w:t>
      </w:r>
      <w:r w:rsidRPr="00403C98">
        <w:rPr>
          <w:b/>
          <w:bCs/>
          <w:szCs w:val="22"/>
        </w:rPr>
        <w:t>Στήλης Ι</w:t>
      </w:r>
      <w:r>
        <w:rPr>
          <w:b/>
          <w:bCs/>
          <w:szCs w:val="22"/>
        </w:rPr>
        <w:t xml:space="preserve">  </w:t>
      </w:r>
      <w:r w:rsidRPr="00403C98">
        <w:rPr>
          <w:szCs w:val="22"/>
        </w:rPr>
        <w:t xml:space="preserve">και δίπλα το αντίστοιχο γράμμα της </w:t>
      </w:r>
      <w:r w:rsidRPr="00403C98">
        <w:rPr>
          <w:b/>
          <w:bCs/>
          <w:szCs w:val="22"/>
        </w:rPr>
        <w:t>Στήλης ΙΙ.</w:t>
      </w:r>
    </w:p>
    <w:tbl>
      <w:tblPr>
        <w:tblStyle w:val="af2"/>
        <w:tblW w:w="0" w:type="auto"/>
        <w:tblLook w:val="01E0"/>
      </w:tblPr>
      <w:tblGrid>
        <w:gridCol w:w="3119"/>
        <w:gridCol w:w="3119"/>
      </w:tblGrid>
      <w:tr w:rsidR="009C432B" w:rsidRPr="007823F6">
        <w:tc>
          <w:tcPr>
            <w:tcW w:w="3119" w:type="dxa"/>
          </w:tcPr>
          <w:p w:rsidR="009C432B" w:rsidRPr="007823F6" w:rsidRDefault="009C432B" w:rsidP="0003316D">
            <w:pPr>
              <w:numPr>
                <w:ilvl w:val="1"/>
                <w:numId w:val="0"/>
              </w:numPr>
              <w:spacing w:before="100"/>
              <w:ind w:left="397" w:hanging="397"/>
              <w:jc w:val="center"/>
              <w:rPr>
                <w:b/>
                <w:bCs/>
                <w:szCs w:val="22"/>
              </w:rPr>
            </w:pPr>
            <w:r w:rsidRPr="007823F6">
              <w:rPr>
                <w:b/>
                <w:bCs/>
                <w:szCs w:val="22"/>
              </w:rPr>
              <w:t>Στήλη Ι</w:t>
            </w:r>
          </w:p>
        </w:tc>
        <w:tc>
          <w:tcPr>
            <w:tcW w:w="3119" w:type="dxa"/>
          </w:tcPr>
          <w:p w:rsidR="009C432B" w:rsidRPr="007823F6" w:rsidRDefault="009C432B" w:rsidP="0003316D">
            <w:pPr>
              <w:numPr>
                <w:ilvl w:val="1"/>
                <w:numId w:val="0"/>
              </w:numPr>
              <w:spacing w:before="100"/>
              <w:ind w:left="397" w:hanging="397"/>
              <w:jc w:val="center"/>
              <w:rPr>
                <w:b/>
                <w:bCs/>
                <w:szCs w:val="22"/>
              </w:rPr>
            </w:pPr>
            <w:r w:rsidRPr="007823F6">
              <w:rPr>
                <w:b/>
                <w:bCs/>
                <w:szCs w:val="22"/>
              </w:rPr>
              <w:t>Στήλη ΙΙ</w:t>
            </w:r>
          </w:p>
        </w:tc>
      </w:tr>
      <w:tr w:rsidR="009C432B" w:rsidRPr="007823F6">
        <w:tc>
          <w:tcPr>
            <w:tcW w:w="3119" w:type="dxa"/>
          </w:tcPr>
          <w:p w:rsidR="009C432B" w:rsidRPr="007823F6" w:rsidRDefault="009C432B" w:rsidP="0003316D">
            <w:pPr>
              <w:numPr>
                <w:ilvl w:val="1"/>
                <w:numId w:val="0"/>
              </w:numPr>
              <w:spacing w:before="100"/>
              <w:ind w:left="397" w:hanging="397"/>
              <w:jc w:val="center"/>
              <w:rPr>
                <w:b/>
                <w:bCs/>
                <w:szCs w:val="22"/>
              </w:rPr>
            </w:pPr>
            <w:r w:rsidRPr="007823F6">
              <w:rPr>
                <w:szCs w:val="22"/>
              </w:rPr>
              <w:t xml:space="preserve">(υδατικά διαλύματα </w:t>
            </w:r>
            <w:r>
              <w:rPr>
                <w:b/>
                <w:bCs/>
                <w:szCs w:val="22"/>
              </w:rPr>
              <w:t>ίδιας</w:t>
            </w:r>
            <w:r>
              <w:rPr>
                <w:b/>
                <w:bCs/>
                <w:szCs w:val="22"/>
              </w:rPr>
              <w:br/>
            </w:r>
            <w:r w:rsidRPr="007823F6">
              <w:rPr>
                <w:szCs w:val="22"/>
              </w:rPr>
              <w:t xml:space="preserve"> συγκέντρωσης και θ = 25</w:t>
            </w:r>
            <w:r>
              <w:rPr>
                <w:szCs w:val="22"/>
              </w:rPr>
              <w:t>°</w:t>
            </w:r>
            <w:r w:rsidRPr="007823F6">
              <w:rPr>
                <w:szCs w:val="22"/>
              </w:rPr>
              <w:t>C)</w:t>
            </w:r>
          </w:p>
        </w:tc>
        <w:tc>
          <w:tcPr>
            <w:tcW w:w="3119" w:type="dxa"/>
          </w:tcPr>
          <w:p w:rsidR="009C432B" w:rsidRPr="007823F6" w:rsidRDefault="009C432B" w:rsidP="0003316D">
            <w:pPr>
              <w:numPr>
                <w:ilvl w:val="1"/>
                <w:numId w:val="0"/>
              </w:numPr>
              <w:spacing w:before="100"/>
              <w:ind w:left="397" w:hanging="397"/>
              <w:jc w:val="center"/>
              <w:rPr>
                <w:szCs w:val="22"/>
              </w:rPr>
            </w:pPr>
            <w:r w:rsidRPr="007823F6">
              <w:rPr>
                <w:szCs w:val="22"/>
              </w:rPr>
              <w:t>(pH)</w:t>
            </w:r>
          </w:p>
        </w:tc>
      </w:tr>
      <w:tr w:rsidR="009C432B" w:rsidRPr="007823F6">
        <w:tc>
          <w:tcPr>
            <w:tcW w:w="3119" w:type="dxa"/>
          </w:tcPr>
          <w:p w:rsidR="009C432B" w:rsidRPr="007823F6" w:rsidRDefault="009C432B" w:rsidP="0003316D">
            <w:pPr>
              <w:numPr>
                <w:ilvl w:val="1"/>
                <w:numId w:val="0"/>
              </w:numPr>
              <w:spacing w:before="100"/>
              <w:ind w:left="397" w:hanging="397"/>
              <w:rPr>
                <w:szCs w:val="22"/>
              </w:rPr>
            </w:pPr>
            <w:r w:rsidRPr="007823F6">
              <w:rPr>
                <w:b/>
                <w:bCs/>
                <w:szCs w:val="22"/>
              </w:rPr>
              <w:t xml:space="preserve">1. </w:t>
            </w:r>
            <w:r w:rsidRPr="007823F6">
              <w:rPr>
                <w:szCs w:val="22"/>
              </w:rPr>
              <w:t>KOH</w:t>
            </w:r>
          </w:p>
        </w:tc>
        <w:tc>
          <w:tcPr>
            <w:tcW w:w="3119" w:type="dxa"/>
          </w:tcPr>
          <w:p w:rsidR="009C432B" w:rsidRPr="007823F6" w:rsidRDefault="009C432B" w:rsidP="0003316D">
            <w:pPr>
              <w:numPr>
                <w:ilvl w:val="1"/>
                <w:numId w:val="0"/>
              </w:numPr>
              <w:spacing w:before="100"/>
              <w:ind w:left="397" w:hanging="397"/>
              <w:rPr>
                <w:szCs w:val="22"/>
              </w:rPr>
            </w:pPr>
            <w:r w:rsidRPr="00403C98">
              <w:rPr>
                <w:b/>
                <w:bCs/>
                <w:szCs w:val="22"/>
              </w:rPr>
              <w:t>α</w:t>
            </w:r>
            <w:r w:rsidRPr="00A83918">
              <w:rPr>
                <w:b/>
                <w:bCs/>
                <w:szCs w:val="22"/>
              </w:rPr>
              <w:t xml:space="preserve">. </w:t>
            </w:r>
            <w:r w:rsidRPr="00A83918">
              <w:rPr>
                <w:szCs w:val="22"/>
              </w:rPr>
              <w:t>3,5</w:t>
            </w:r>
          </w:p>
        </w:tc>
      </w:tr>
      <w:tr w:rsidR="009C432B" w:rsidRPr="007823F6">
        <w:tc>
          <w:tcPr>
            <w:tcW w:w="3119" w:type="dxa"/>
          </w:tcPr>
          <w:p w:rsidR="009C432B" w:rsidRPr="007823F6" w:rsidRDefault="009C432B" w:rsidP="0003316D">
            <w:pPr>
              <w:numPr>
                <w:ilvl w:val="1"/>
                <w:numId w:val="0"/>
              </w:numPr>
              <w:spacing w:before="100"/>
              <w:ind w:left="397" w:hanging="397"/>
              <w:rPr>
                <w:szCs w:val="22"/>
              </w:rPr>
            </w:pPr>
            <w:r w:rsidRPr="007823F6">
              <w:rPr>
                <w:b/>
                <w:bCs/>
                <w:szCs w:val="22"/>
              </w:rPr>
              <w:t xml:space="preserve">2. </w:t>
            </w:r>
            <w:r w:rsidRPr="007823F6">
              <w:rPr>
                <w:szCs w:val="22"/>
              </w:rPr>
              <w:t>KCl</w:t>
            </w:r>
          </w:p>
        </w:tc>
        <w:tc>
          <w:tcPr>
            <w:tcW w:w="3119" w:type="dxa"/>
          </w:tcPr>
          <w:p w:rsidR="009C432B" w:rsidRPr="007823F6" w:rsidRDefault="009C432B" w:rsidP="0003316D">
            <w:pPr>
              <w:numPr>
                <w:ilvl w:val="1"/>
                <w:numId w:val="0"/>
              </w:numPr>
              <w:spacing w:before="100"/>
              <w:ind w:left="397" w:hanging="397"/>
              <w:rPr>
                <w:szCs w:val="22"/>
              </w:rPr>
            </w:pPr>
            <w:r w:rsidRPr="00403C98">
              <w:rPr>
                <w:b/>
                <w:bCs/>
                <w:szCs w:val="22"/>
              </w:rPr>
              <w:t>β</w:t>
            </w:r>
            <w:r w:rsidRPr="00A83918">
              <w:rPr>
                <w:b/>
                <w:bCs/>
                <w:szCs w:val="22"/>
              </w:rPr>
              <w:t xml:space="preserve">. </w:t>
            </w:r>
            <w:r w:rsidRPr="00A83918">
              <w:rPr>
                <w:szCs w:val="22"/>
              </w:rPr>
              <w:t>12</w:t>
            </w:r>
          </w:p>
        </w:tc>
      </w:tr>
      <w:tr w:rsidR="009C432B" w:rsidRPr="007823F6">
        <w:tc>
          <w:tcPr>
            <w:tcW w:w="3119" w:type="dxa"/>
          </w:tcPr>
          <w:p w:rsidR="009C432B" w:rsidRPr="007823F6" w:rsidRDefault="009C432B" w:rsidP="0003316D">
            <w:pPr>
              <w:numPr>
                <w:ilvl w:val="1"/>
                <w:numId w:val="0"/>
              </w:numPr>
              <w:spacing w:before="100"/>
              <w:ind w:left="397" w:hanging="397"/>
              <w:rPr>
                <w:szCs w:val="22"/>
              </w:rPr>
            </w:pPr>
            <w:r>
              <w:rPr>
                <w:szCs w:val="22"/>
              </w:rPr>
              <w:t>3. ΗΝΟ</w:t>
            </w:r>
            <w:r>
              <w:rPr>
                <w:szCs w:val="22"/>
                <w:vertAlign w:val="subscript"/>
              </w:rPr>
              <w:t>3</w:t>
            </w:r>
          </w:p>
        </w:tc>
        <w:tc>
          <w:tcPr>
            <w:tcW w:w="3119" w:type="dxa"/>
          </w:tcPr>
          <w:p w:rsidR="009C432B" w:rsidRPr="007823F6" w:rsidRDefault="009C432B" w:rsidP="0003316D">
            <w:pPr>
              <w:numPr>
                <w:ilvl w:val="1"/>
                <w:numId w:val="0"/>
              </w:numPr>
              <w:spacing w:before="100"/>
              <w:ind w:left="397" w:hanging="397"/>
              <w:rPr>
                <w:b/>
                <w:bCs/>
                <w:szCs w:val="22"/>
              </w:rPr>
            </w:pPr>
            <w:r w:rsidRPr="00403C98">
              <w:rPr>
                <w:b/>
                <w:bCs/>
                <w:szCs w:val="22"/>
              </w:rPr>
              <w:t>γ</w:t>
            </w:r>
            <w:r w:rsidRPr="007823F6">
              <w:rPr>
                <w:b/>
                <w:bCs/>
                <w:szCs w:val="22"/>
              </w:rPr>
              <w:t xml:space="preserve">. </w:t>
            </w:r>
            <w:r w:rsidRPr="007823F6">
              <w:rPr>
                <w:szCs w:val="22"/>
              </w:rPr>
              <w:t>7</w:t>
            </w:r>
          </w:p>
        </w:tc>
      </w:tr>
      <w:tr w:rsidR="009C432B" w:rsidRPr="007823F6">
        <w:tc>
          <w:tcPr>
            <w:tcW w:w="3119" w:type="dxa"/>
          </w:tcPr>
          <w:p w:rsidR="009C432B" w:rsidRPr="007823F6" w:rsidRDefault="009C432B" w:rsidP="0003316D">
            <w:pPr>
              <w:numPr>
                <w:ilvl w:val="1"/>
                <w:numId w:val="0"/>
              </w:numPr>
              <w:spacing w:before="100"/>
              <w:ind w:left="397" w:hanging="397"/>
              <w:rPr>
                <w:b/>
                <w:bCs/>
                <w:szCs w:val="22"/>
              </w:rPr>
            </w:pPr>
            <w:r w:rsidRPr="007823F6">
              <w:rPr>
                <w:b/>
                <w:bCs/>
                <w:szCs w:val="22"/>
              </w:rPr>
              <w:t xml:space="preserve">4. </w:t>
            </w:r>
            <w:r w:rsidRPr="007823F6">
              <w:rPr>
                <w:szCs w:val="22"/>
                <w:lang w:val="en-GB"/>
              </w:rPr>
              <w:t>CH</w:t>
            </w:r>
            <w:r>
              <w:rPr>
                <w:szCs w:val="22"/>
                <w:vertAlign w:val="subscript"/>
              </w:rPr>
              <w:t>3</w:t>
            </w:r>
            <w:r w:rsidRPr="007823F6">
              <w:rPr>
                <w:szCs w:val="22"/>
                <w:lang w:val="en-GB"/>
              </w:rPr>
              <w:t>COOH</w:t>
            </w:r>
          </w:p>
        </w:tc>
        <w:tc>
          <w:tcPr>
            <w:tcW w:w="3119" w:type="dxa"/>
          </w:tcPr>
          <w:p w:rsidR="009C432B" w:rsidRPr="00403C98" w:rsidRDefault="009C432B" w:rsidP="0003316D">
            <w:pPr>
              <w:numPr>
                <w:ilvl w:val="1"/>
                <w:numId w:val="0"/>
              </w:numPr>
              <w:spacing w:before="100"/>
              <w:ind w:left="397" w:hanging="397"/>
              <w:rPr>
                <w:b/>
                <w:bCs/>
                <w:szCs w:val="22"/>
              </w:rPr>
            </w:pPr>
            <w:r>
              <w:rPr>
                <w:b/>
                <w:bCs/>
                <w:szCs w:val="22"/>
              </w:rPr>
              <w:t>δ.  2</w:t>
            </w:r>
          </w:p>
        </w:tc>
      </w:tr>
    </w:tbl>
    <w:p w:rsidR="009C432B" w:rsidRPr="007A21F6" w:rsidRDefault="009C432B" w:rsidP="00F8587E">
      <w:pPr>
        <w:pStyle w:val="a5"/>
        <w:widowControl w:val="0"/>
        <w:numPr>
          <w:ilvl w:val="2"/>
          <w:numId w:val="38"/>
        </w:numPr>
        <w:spacing w:line="280" w:lineRule="atLeast"/>
        <w:ind w:left="340" w:hanging="340"/>
      </w:pPr>
      <w:r w:rsidRPr="007A21F6">
        <w:t xml:space="preserve">Ένας πρωτολυτικός δείκτης εμφανίζει κίτρινο και μπλε χρώμα σε δύο υδατικά διαλύματα, που έχουν pH = 4 και pH = 10 αντίστοιχα. Σε υδατικό διάλυμα με pH = 3 ο δείκτης αυτός αποκτά χρώμα: </w:t>
      </w:r>
    </w:p>
    <w:p w:rsidR="009C432B" w:rsidRPr="007A21F6" w:rsidRDefault="009C432B" w:rsidP="0003316D">
      <w:pPr>
        <w:pStyle w:val="ab"/>
      </w:pPr>
      <w:r w:rsidRPr="007A21F6">
        <w:rPr>
          <w:b/>
          <w:bCs/>
        </w:rPr>
        <w:t xml:space="preserve">α. </w:t>
      </w:r>
      <w:r w:rsidRPr="007A21F6">
        <w:t xml:space="preserve">μπλε. </w:t>
      </w:r>
    </w:p>
    <w:p w:rsidR="009C432B" w:rsidRPr="007A21F6" w:rsidRDefault="009C432B" w:rsidP="0003316D">
      <w:pPr>
        <w:pStyle w:val="ab"/>
      </w:pPr>
      <w:r w:rsidRPr="007A21F6">
        <w:rPr>
          <w:b/>
          <w:bCs/>
        </w:rPr>
        <w:t xml:space="preserve">β. </w:t>
      </w:r>
      <w:r w:rsidRPr="007A21F6">
        <w:t xml:space="preserve">κίτρινο. </w:t>
      </w:r>
    </w:p>
    <w:p w:rsidR="009C432B" w:rsidRPr="007A21F6" w:rsidRDefault="009C432B" w:rsidP="0003316D">
      <w:pPr>
        <w:pStyle w:val="ab"/>
      </w:pPr>
      <w:r w:rsidRPr="007A21F6">
        <w:rPr>
          <w:b/>
          <w:bCs/>
        </w:rPr>
        <w:lastRenderedPageBreak/>
        <w:t xml:space="preserve">γ. </w:t>
      </w:r>
      <w:r w:rsidRPr="007A21F6">
        <w:t xml:space="preserve">ενδιάμεσο (πράσινο). </w:t>
      </w:r>
    </w:p>
    <w:p w:rsidR="009C432B" w:rsidRPr="007A21F6" w:rsidRDefault="009C432B" w:rsidP="0003316D">
      <w:pPr>
        <w:pStyle w:val="ab"/>
      </w:pPr>
      <w:r w:rsidRPr="007A21F6">
        <w:rPr>
          <w:b/>
          <w:bCs/>
        </w:rPr>
        <w:t xml:space="preserve">δ. </w:t>
      </w:r>
      <w:r w:rsidRPr="007A21F6">
        <w:t xml:space="preserve">δεν μπορεί να γίνει πρόβλεψη. </w:t>
      </w:r>
    </w:p>
    <w:p w:rsidR="009C432B" w:rsidRPr="007A21F6" w:rsidRDefault="009C432B" w:rsidP="00F8587E">
      <w:pPr>
        <w:pStyle w:val="a5"/>
        <w:widowControl w:val="0"/>
        <w:numPr>
          <w:ilvl w:val="2"/>
          <w:numId w:val="38"/>
        </w:numPr>
        <w:spacing w:line="280" w:lineRule="atLeast"/>
        <w:ind w:left="340" w:hanging="340"/>
      </w:pPr>
      <w:r w:rsidRPr="007A21F6">
        <w:t xml:space="preserve">Δίνονται τα παρακάτω υδατικά διαλύματα: </w:t>
      </w:r>
    </w:p>
    <w:p w:rsidR="009C432B" w:rsidRPr="007A21F6" w:rsidRDefault="009C432B" w:rsidP="0003316D">
      <w:pPr>
        <w:pStyle w:val="ab"/>
      </w:pPr>
      <w:r w:rsidRPr="007A21F6">
        <w:t xml:space="preserve">Διάλυμα </w:t>
      </w:r>
      <w:r w:rsidRPr="007A21F6">
        <w:rPr>
          <w:b/>
          <w:bCs/>
        </w:rPr>
        <w:t>Δ</w:t>
      </w:r>
      <w:r w:rsidRPr="007A21F6">
        <w:rPr>
          <w:b/>
          <w:bCs/>
          <w:vertAlign w:val="subscript"/>
        </w:rPr>
        <w:t xml:space="preserve">1 </w:t>
      </w:r>
      <w:r w:rsidRPr="007A21F6">
        <w:t xml:space="preserve">ασθενούς οξέος ΗΑ, συγκέντρωσης </w:t>
      </w:r>
      <w:r w:rsidRPr="007A21F6">
        <w:rPr>
          <w:i/>
          <w:iCs/>
        </w:rPr>
        <w:t xml:space="preserve">c </w:t>
      </w:r>
      <w:r w:rsidRPr="007A21F6">
        <w:t xml:space="preserve">και όγκου V. </w:t>
      </w:r>
    </w:p>
    <w:p w:rsidR="009C432B" w:rsidRPr="007A21F6" w:rsidRDefault="009C432B" w:rsidP="0003316D">
      <w:pPr>
        <w:pStyle w:val="ab"/>
      </w:pPr>
      <w:r w:rsidRPr="007A21F6">
        <w:t xml:space="preserve">Διάλυμα </w:t>
      </w:r>
      <w:r w:rsidRPr="007A21F6">
        <w:rPr>
          <w:b/>
          <w:bCs/>
        </w:rPr>
        <w:t>Δ</w:t>
      </w:r>
      <w:r w:rsidRPr="007A21F6">
        <w:rPr>
          <w:b/>
          <w:bCs/>
          <w:vertAlign w:val="subscript"/>
        </w:rPr>
        <w:t xml:space="preserve">2 </w:t>
      </w:r>
      <w:r w:rsidRPr="007A21F6">
        <w:t xml:space="preserve">άλατος ΝaA, συγκέντρωσης </w:t>
      </w:r>
      <w:r w:rsidRPr="007A21F6">
        <w:rPr>
          <w:i/>
          <w:iCs/>
        </w:rPr>
        <w:t xml:space="preserve">c </w:t>
      </w:r>
      <w:r w:rsidRPr="007A21F6">
        <w:t xml:space="preserve">και όγκου V. </w:t>
      </w:r>
    </w:p>
    <w:p w:rsidR="009C432B" w:rsidRPr="007A21F6" w:rsidRDefault="009C432B" w:rsidP="0003316D">
      <w:pPr>
        <w:ind w:left="340"/>
      </w:pPr>
      <w:r w:rsidRPr="007A21F6">
        <w:t xml:space="preserve">Αναμειγνύουμε τα διαλύματα </w:t>
      </w:r>
      <w:r w:rsidRPr="007A21F6">
        <w:rPr>
          <w:b/>
          <w:bCs/>
        </w:rPr>
        <w:t>Δ</w:t>
      </w:r>
      <w:r w:rsidRPr="007A21F6">
        <w:rPr>
          <w:b/>
          <w:bCs/>
          <w:vertAlign w:val="subscript"/>
        </w:rPr>
        <w:t xml:space="preserve">1 </w:t>
      </w:r>
      <w:r w:rsidRPr="007A21F6">
        <w:t xml:space="preserve">και </w:t>
      </w:r>
      <w:r w:rsidRPr="007A21F6">
        <w:rPr>
          <w:b/>
          <w:bCs/>
        </w:rPr>
        <w:t>Δ</w:t>
      </w:r>
      <w:r w:rsidRPr="007A21F6">
        <w:rPr>
          <w:b/>
          <w:bCs/>
          <w:vertAlign w:val="subscript"/>
        </w:rPr>
        <w:t xml:space="preserve">2 </w:t>
      </w:r>
      <w:r w:rsidRPr="007A21F6">
        <w:t xml:space="preserve">και προκύπτει ρυθμιστικό διάλυμα </w:t>
      </w:r>
      <w:r w:rsidRPr="007A21F6">
        <w:rPr>
          <w:b/>
          <w:bCs/>
        </w:rPr>
        <w:t>Δ</w:t>
      </w:r>
      <w:r w:rsidRPr="007A21F6">
        <w:rPr>
          <w:b/>
          <w:bCs/>
          <w:vertAlign w:val="subscript"/>
        </w:rPr>
        <w:t>3</w:t>
      </w:r>
      <w:r w:rsidRPr="007A21F6">
        <w:t xml:space="preserve">. </w:t>
      </w:r>
    </w:p>
    <w:p w:rsidR="009C432B" w:rsidRPr="007A21F6" w:rsidRDefault="009C432B" w:rsidP="0003316D">
      <w:pPr>
        <w:pStyle w:val="ab"/>
      </w:pPr>
      <w:r w:rsidRPr="007A21F6">
        <w:rPr>
          <w:b/>
          <w:bCs/>
        </w:rPr>
        <w:t xml:space="preserve">α. </w:t>
      </w:r>
      <w:r w:rsidRPr="007A21F6">
        <w:t xml:space="preserve">Στο διάλυμα </w:t>
      </w:r>
      <w:r w:rsidRPr="007A21F6">
        <w:rPr>
          <w:b/>
          <w:bCs/>
        </w:rPr>
        <w:t>Δ</w:t>
      </w:r>
      <w:r w:rsidRPr="007A21F6">
        <w:rPr>
          <w:b/>
          <w:bCs/>
          <w:vertAlign w:val="subscript"/>
        </w:rPr>
        <w:t xml:space="preserve">3 </w:t>
      </w:r>
      <w:r w:rsidRPr="007A21F6">
        <w:t xml:space="preserve">προστίθεται </w:t>
      </w:r>
    </w:p>
    <w:p w:rsidR="009C432B" w:rsidRPr="007A21F6" w:rsidRDefault="009C432B" w:rsidP="0003316D">
      <w:pPr>
        <w:pStyle w:val="ab"/>
      </w:pPr>
      <w:r w:rsidRPr="007A21F6">
        <w:rPr>
          <w:b/>
          <w:bCs/>
        </w:rPr>
        <w:t xml:space="preserve">1. </w:t>
      </w:r>
      <w:r w:rsidRPr="007A21F6">
        <w:t xml:space="preserve">μικρή ποσότητα αερίου HCl. </w:t>
      </w:r>
    </w:p>
    <w:p w:rsidR="009C432B" w:rsidRPr="007A21F6" w:rsidRDefault="009C432B" w:rsidP="0003316D">
      <w:pPr>
        <w:pStyle w:val="ab"/>
      </w:pPr>
      <w:r w:rsidRPr="007A21F6">
        <w:rPr>
          <w:b/>
          <w:bCs/>
        </w:rPr>
        <w:t xml:space="preserve">2. </w:t>
      </w:r>
      <w:r w:rsidRPr="007A21F6">
        <w:t xml:space="preserve">μικρή ποσότητα στερεού ΝaOH. </w:t>
      </w:r>
    </w:p>
    <w:p w:rsidR="009C432B" w:rsidRPr="007A21F6" w:rsidRDefault="009C432B" w:rsidP="0003316D">
      <w:pPr>
        <w:ind w:left="680"/>
      </w:pPr>
      <w:r w:rsidRPr="007A21F6">
        <w:t xml:space="preserve">Να γραφούν οι αντιδράσεις που πραγματοποιούνται σε καθεμιά από τις παραπάνω περιπτώσεις. </w:t>
      </w:r>
    </w:p>
    <w:p w:rsidR="009C432B" w:rsidRPr="007A21F6" w:rsidRDefault="009C432B" w:rsidP="0003316D">
      <w:pPr>
        <w:pStyle w:val="ab"/>
      </w:pPr>
      <w:r w:rsidRPr="007A21F6">
        <w:rPr>
          <w:b/>
          <w:bCs/>
        </w:rPr>
        <w:t xml:space="preserve">β. </w:t>
      </w:r>
      <w:r w:rsidRPr="007A21F6">
        <w:t xml:space="preserve">Να χαρακτηρίσετε ως σωστή ή λανθασμένη την παρακάτω πρόταση: </w:t>
      </w:r>
    </w:p>
    <w:p w:rsidR="009C432B" w:rsidRPr="007A21F6" w:rsidRDefault="009C432B" w:rsidP="0003316D">
      <w:pPr>
        <w:ind w:left="680"/>
      </w:pPr>
      <w:r w:rsidRPr="007A21F6">
        <w:t xml:space="preserve">Όταν το διάλυμα </w:t>
      </w:r>
      <w:r w:rsidRPr="007A21F6">
        <w:rPr>
          <w:b/>
          <w:bCs/>
        </w:rPr>
        <w:t>Δ</w:t>
      </w:r>
      <w:r w:rsidRPr="007A21F6">
        <w:rPr>
          <w:b/>
          <w:bCs/>
          <w:vertAlign w:val="subscript"/>
        </w:rPr>
        <w:t xml:space="preserve">3 </w:t>
      </w:r>
      <w:r w:rsidRPr="007A21F6">
        <w:t xml:space="preserve">αραιώνεται σε διπλάσιο όγκο, το pH του αυξάνεται. </w:t>
      </w:r>
    </w:p>
    <w:p w:rsidR="009C432B" w:rsidRDefault="009C432B" w:rsidP="0003316D">
      <w:pPr>
        <w:pStyle w:val="ab"/>
      </w:pPr>
      <w:r w:rsidRPr="007A21F6">
        <w:t xml:space="preserve">Να αιτιολογήσετε την απάντησή σας. </w:t>
      </w:r>
    </w:p>
    <w:p w:rsidR="009C432B" w:rsidRPr="00FD50E9" w:rsidRDefault="009C432B" w:rsidP="00F8587E">
      <w:pPr>
        <w:pStyle w:val="a5"/>
        <w:widowControl w:val="0"/>
        <w:numPr>
          <w:ilvl w:val="2"/>
          <w:numId w:val="38"/>
        </w:numPr>
        <w:spacing w:line="280" w:lineRule="atLeast"/>
        <w:ind w:left="340" w:hanging="340"/>
      </w:pPr>
      <w:r w:rsidRPr="00FD50E9">
        <w:t>Yδατικό διάλυμα ΝaOH όγκου V</w:t>
      </w:r>
      <w:r w:rsidRPr="00FD50E9">
        <w:rPr>
          <w:vertAlign w:val="subscript"/>
        </w:rPr>
        <w:t xml:space="preserve">1 </w:t>
      </w:r>
      <w:r w:rsidRPr="00FD50E9">
        <w:t>με pH = 12 αραιώνεται με νερό ίδιας θερμοκρασίας μέχρι όγκου V</w:t>
      </w:r>
      <w:r w:rsidRPr="00FD50E9">
        <w:rPr>
          <w:vertAlign w:val="subscript"/>
        </w:rPr>
        <w:t xml:space="preserve">2 </w:t>
      </w:r>
      <w:r w:rsidRPr="00FD50E9">
        <w:t>= 10</w:t>
      </w:r>
      <w:r w:rsidRPr="00FD50E9">
        <w:rPr>
          <w:rFonts w:ascii="MS Mincho" w:eastAsia="MS Mincho" w:hAnsi="MS Mincho" w:cs="MS Mincho" w:hint="eastAsia"/>
        </w:rPr>
        <w:t>⋅</w:t>
      </w:r>
      <w:r w:rsidRPr="00FD50E9">
        <w:t>V</w:t>
      </w:r>
      <w:r w:rsidRPr="00FD50E9">
        <w:rPr>
          <w:vertAlign w:val="subscript"/>
        </w:rPr>
        <w:t>1</w:t>
      </w:r>
      <w:r w:rsidRPr="00FD50E9">
        <w:t xml:space="preserve">. Το διάλυμα που προκύπτει έχει pH: </w:t>
      </w:r>
    </w:p>
    <w:p w:rsidR="009C432B" w:rsidRPr="00FD50E9" w:rsidRDefault="009C432B" w:rsidP="0003316D">
      <w:pPr>
        <w:pStyle w:val="ab"/>
      </w:pPr>
      <w:r w:rsidRPr="00FD50E9">
        <w:t xml:space="preserve">α. 10 </w:t>
      </w:r>
    </w:p>
    <w:p w:rsidR="009C432B" w:rsidRPr="00FD50E9" w:rsidRDefault="009C432B" w:rsidP="0003316D">
      <w:pPr>
        <w:pStyle w:val="ab"/>
      </w:pPr>
      <w:r w:rsidRPr="00FD50E9">
        <w:t xml:space="preserve">β. 11 </w:t>
      </w:r>
    </w:p>
    <w:p w:rsidR="009C432B" w:rsidRPr="00FD50E9" w:rsidRDefault="009C432B" w:rsidP="0003316D">
      <w:pPr>
        <w:pStyle w:val="ab"/>
      </w:pPr>
      <w:r w:rsidRPr="00FD50E9">
        <w:t xml:space="preserve">γ. 13 </w:t>
      </w:r>
    </w:p>
    <w:p w:rsidR="009C432B" w:rsidRPr="00FD50E9" w:rsidRDefault="009C432B" w:rsidP="0003316D">
      <w:pPr>
        <w:pStyle w:val="ab"/>
      </w:pPr>
      <w:r w:rsidRPr="00FD50E9">
        <w:t xml:space="preserve">δ. 14 </w:t>
      </w:r>
    </w:p>
    <w:p w:rsidR="009C432B" w:rsidRPr="00FD50E9" w:rsidRDefault="009C432B" w:rsidP="00F8587E">
      <w:pPr>
        <w:pStyle w:val="a5"/>
        <w:widowControl w:val="0"/>
        <w:numPr>
          <w:ilvl w:val="2"/>
          <w:numId w:val="38"/>
        </w:numPr>
        <w:spacing w:line="280" w:lineRule="atLeast"/>
        <w:ind w:left="340" w:hanging="340"/>
      </w:pPr>
      <w:r w:rsidRPr="00FD50E9">
        <w:t>Δίνεται αραιό υδατικό διάλυμα ασθενούς οξέος ΗΑ, θερμοκρασίας 25</w:t>
      </w:r>
      <w:r w:rsidRPr="00FD50E9">
        <w:rPr>
          <w:vertAlign w:val="superscript"/>
        </w:rPr>
        <w:t>ο</w:t>
      </w:r>
      <w:r w:rsidRPr="00FD50E9">
        <w:t xml:space="preserve">C. Να προβλέψετε αν ο βαθμός ιοντισμού του οξέος ΗΑ αυξάνεται, μειώνεται ή παραμένει σταθερός όταν: </w:t>
      </w:r>
    </w:p>
    <w:p w:rsidR="009C432B" w:rsidRPr="00FD50E9" w:rsidRDefault="009C432B" w:rsidP="0003316D">
      <w:pPr>
        <w:pStyle w:val="ab"/>
      </w:pPr>
      <w:r w:rsidRPr="00FD50E9">
        <w:t xml:space="preserve">i. Eλαττωθεί η θερμοκρασία του διαλύματος χωρίς μεταβολή του όγκου του. </w:t>
      </w:r>
    </w:p>
    <w:p w:rsidR="009C432B" w:rsidRPr="00FD50E9" w:rsidRDefault="009C432B" w:rsidP="0003316D">
      <w:pPr>
        <w:pStyle w:val="ab"/>
      </w:pPr>
      <w:r w:rsidRPr="00FD50E9">
        <w:t>ii. Προστεθεί ίσος όγκος διαλύματος NaCl θερμοκρασίας 25</w:t>
      </w:r>
      <w:r w:rsidRPr="00FD50E9">
        <w:rPr>
          <w:vertAlign w:val="superscript"/>
        </w:rPr>
        <w:t>ο</w:t>
      </w:r>
      <w:r w:rsidRPr="00FD50E9">
        <w:t xml:space="preserve">C. </w:t>
      </w:r>
    </w:p>
    <w:p w:rsidR="009C432B" w:rsidRDefault="009C432B" w:rsidP="0003316D">
      <w:pPr>
        <w:ind w:left="340"/>
      </w:pPr>
      <w:r w:rsidRPr="00FD50E9">
        <w:t xml:space="preserve">iii. Να αιτιολογήσετε τις απαντήσεις σας. </w:t>
      </w:r>
    </w:p>
    <w:p w:rsidR="009C432B" w:rsidRPr="007C786A" w:rsidRDefault="009C432B" w:rsidP="00F8587E">
      <w:pPr>
        <w:pStyle w:val="a5"/>
        <w:widowControl w:val="0"/>
        <w:numPr>
          <w:ilvl w:val="2"/>
          <w:numId w:val="38"/>
        </w:numPr>
        <w:spacing w:before="160" w:line="280" w:lineRule="atLeast"/>
      </w:pPr>
      <w:r w:rsidRPr="007C786A">
        <w:t>Από τα παρακάτω υδατικά διαλύματα είναι ρυθμιστικό διάλυμα το:</w:t>
      </w:r>
    </w:p>
    <w:p w:rsidR="009C432B" w:rsidRPr="007C786A" w:rsidRDefault="009C432B" w:rsidP="0003316D">
      <w:pPr>
        <w:autoSpaceDE w:val="0"/>
        <w:autoSpaceDN w:val="0"/>
        <w:adjustRightInd w:val="0"/>
        <w:spacing w:line="240" w:lineRule="auto"/>
        <w:ind w:left="340"/>
        <w:rPr>
          <w:lang w:val="de-DE"/>
        </w:rPr>
      </w:pPr>
      <w:r w:rsidRPr="007C786A">
        <w:rPr>
          <w:b/>
          <w:bCs/>
        </w:rPr>
        <w:t>α</w:t>
      </w:r>
      <w:r w:rsidRPr="007C786A">
        <w:rPr>
          <w:b/>
          <w:bCs/>
          <w:lang w:val="de-DE"/>
        </w:rPr>
        <w:t xml:space="preserve">. </w:t>
      </w:r>
      <w:r w:rsidRPr="007C786A">
        <w:t>Η</w:t>
      </w:r>
      <w:r w:rsidRPr="007C786A">
        <w:rPr>
          <w:vertAlign w:val="subscript"/>
          <w:lang w:val="de-DE"/>
        </w:rPr>
        <w:t>2</w:t>
      </w:r>
      <w:r w:rsidRPr="007C786A">
        <w:rPr>
          <w:lang w:val="de-DE"/>
        </w:rPr>
        <w:t>SO</w:t>
      </w:r>
      <w:r w:rsidRPr="007C786A">
        <w:rPr>
          <w:vertAlign w:val="subscript"/>
          <w:lang w:val="de-DE"/>
        </w:rPr>
        <w:t>4</w:t>
      </w:r>
      <w:r w:rsidRPr="007C786A">
        <w:rPr>
          <w:lang w:val="de-DE"/>
        </w:rPr>
        <w:t xml:space="preserve"> (0,1</w:t>
      </w:r>
      <w:r w:rsidRPr="007C786A">
        <w:t>Μ</w:t>
      </w:r>
      <w:r w:rsidRPr="007C786A">
        <w:rPr>
          <w:lang w:val="de-DE"/>
        </w:rPr>
        <w:t>) − Na</w:t>
      </w:r>
      <w:r w:rsidRPr="007C786A">
        <w:rPr>
          <w:vertAlign w:val="subscript"/>
          <w:lang w:val="de-DE"/>
        </w:rPr>
        <w:t>2</w:t>
      </w:r>
      <w:r w:rsidRPr="007C786A">
        <w:rPr>
          <w:lang w:val="de-DE"/>
        </w:rPr>
        <w:t>SO</w:t>
      </w:r>
      <w:r w:rsidRPr="007C786A">
        <w:rPr>
          <w:vertAlign w:val="subscript"/>
          <w:lang w:val="de-DE"/>
        </w:rPr>
        <w:t>4</w:t>
      </w:r>
      <w:r w:rsidRPr="007C786A">
        <w:rPr>
          <w:lang w:val="de-DE"/>
        </w:rPr>
        <w:t xml:space="preserve"> (0,1M)</w:t>
      </w:r>
    </w:p>
    <w:p w:rsidR="009C432B" w:rsidRPr="007C786A" w:rsidRDefault="009C432B" w:rsidP="0003316D">
      <w:pPr>
        <w:autoSpaceDE w:val="0"/>
        <w:autoSpaceDN w:val="0"/>
        <w:adjustRightInd w:val="0"/>
        <w:spacing w:line="240" w:lineRule="auto"/>
        <w:ind w:left="340"/>
        <w:rPr>
          <w:lang w:val="de-DE"/>
        </w:rPr>
      </w:pPr>
      <w:r w:rsidRPr="007C786A">
        <w:rPr>
          <w:b/>
          <w:bCs/>
        </w:rPr>
        <w:t>β</w:t>
      </w:r>
      <w:r w:rsidRPr="007C786A">
        <w:rPr>
          <w:b/>
          <w:bCs/>
          <w:lang w:val="de-DE"/>
        </w:rPr>
        <w:t xml:space="preserve">. </w:t>
      </w:r>
      <w:r w:rsidRPr="007C786A">
        <w:rPr>
          <w:lang w:val="de-DE"/>
        </w:rPr>
        <w:t>HCℓ (0,1M) − NH</w:t>
      </w:r>
      <w:r w:rsidRPr="007C786A">
        <w:rPr>
          <w:vertAlign w:val="subscript"/>
          <w:lang w:val="de-DE"/>
        </w:rPr>
        <w:t>4</w:t>
      </w:r>
      <w:r w:rsidRPr="007C786A">
        <w:rPr>
          <w:lang w:val="de-DE"/>
        </w:rPr>
        <w:t>Cℓ (0,1M)</w:t>
      </w:r>
    </w:p>
    <w:p w:rsidR="009C432B" w:rsidRPr="007C786A" w:rsidRDefault="009C432B" w:rsidP="0003316D">
      <w:pPr>
        <w:autoSpaceDE w:val="0"/>
        <w:autoSpaceDN w:val="0"/>
        <w:adjustRightInd w:val="0"/>
        <w:spacing w:line="240" w:lineRule="auto"/>
        <w:ind w:left="340"/>
        <w:rPr>
          <w:lang w:val="de-DE"/>
        </w:rPr>
      </w:pPr>
      <w:r w:rsidRPr="007C786A">
        <w:rPr>
          <w:b/>
          <w:bCs/>
        </w:rPr>
        <w:t>γ</w:t>
      </w:r>
      <w:r w:rsidRPr="007C786A">
        <w:rPr>
          <w:b/>
          <w:bCs/>
          <w:lang w:val="de-DE"/>
        </w:rPr>
        <w:t xml:space="preserve">. </w:t>
      </w:r>
      <w:r w:rsidRPr="007C786A">
        <w:rPr>
          <w:lang w:val="de-DE"/>
        </w:rPr>
        <w:t>HCOOH(0,1M) − HCOONa(0,1M)</w:t>
      </w:r>
    </w:p>
    <w:p w:rsidR="009C432B" w:rsidRPr="007C786A" w:rsidRDefault="009C432B" w:rsidP="0003316D">
      <w:pPr>
        <w:autoSpaceDE w:val="0"/>
        <w:autoSpaceDN w:val="0"/>
        <w:adjustRightInd w:val="0"/>
        <w:spacing w:line="240" w:lineRule="auto"/>
        <w:ind w:left="340"/>
        <w:rPr>
          <w:lang w:val="en-GB"/>
        </w:rPr>
      </w:pPr>
      <w:r w:rsidRPr="007C786A">
        <w:rPr>
          <w:b/>
          <w:bCs/>
        </w:rPr>
        <w:t>δ</w:t>
      </w:r>
      <w:r w:rsidRPr="007C786A">
        <w:rPr>
          <w:b/>
          <w:bCs/>
          <w:lang w:val="en-GB"/>
        </w:rPr>
        <w:t xml:space="preserve">. </w:t>
      </w:r>
      <w:r w:rsidRPr="007C786A">
        <w:rPr>
          <w:lang w:val="en-GB"/>
        </w:rPr>
        <w:t>NaOH (0,1M) − CH</w:t>
      </w:r>
      <w:r w:rsidRPr="007C786A">
        <w:rPr>
          <w:vertAlign w:val="subscript"/>
          <w:lang w:val="en-GB"/>
        </w:rPr>
        <w:t>3</w:t>
      </w:r>
      <w:r w:rsidRPr="007C786A">
        <w:rPr>
          <w:lang w:val="en-GB"/>
        </w:rPr>
        <w:t>COONa(0,1M)</w:t>
      </w:r>
    </w:p>
    <w:p w:rsidR="009C432B" w:rsidRPr="007C786A" w:rsidRDefault="009C432B" w:rsidP="00F8587E">
      <w:pPr>
        <w:pStyle w:val="a5"/>
        <w:widowControl w:val="0"/>
        <w:numPr>
          <w:ilvl w:val="2"/>
          <w:numId w:val="38"/>
        </w:numPr>
        <w:spacing w:before="160" w:line="280" w:lineRule="atLeast"/>
        <w:rPr>
          <w:lang w:val="en-US"/>
        </w:rPr>
      </w:pPr>
      <w:r w:rsidRPr="007C786A">
        <w:t>Δίνεται ο πίνακας:</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80"/>
        <w:gridCol w:w="2193"/>
        <w:gridCol w:w="2191"/>
        <w:gridCol w:w="2016"/>
      </w:tblGrid>
      <w:tr w:rsidR="009C432B" w:rsidRPr="007C786A">
        <w:tc>
          <w:tcPr>
            <w:tcW w:w="1880" w:type="dxa"/>
          </w:tcPr>
          <w:p w:rsidR="009C432B" w:rsidRPr="007C786A" w:rsidRDefault="009C432B" w:rsidP="0003316D">
            <w:pPr>
              <w:autoSpaceDE w:val="0"/>
              <w:autoSpaceDN w:val="0"/>
              <w:adjustRightInd w:val="0"/>
              <w:spacing w:line="240" w:lineRule="auto"/>
              <w:jc w:val="center"/>
              <w:rPr>
                <w:b/>
                <w:bCs/>
                <w:lang w:val="en-US"/>
              </w:rPr>
            </w:pPr>
            <w:r w:rsidRPr="007C786A">
              <w:rPr>
                <w:b/>
                <w:bCs/>
                <w:lang w:val="en-US"/>
              </w:rPr>
              <w:t>K</w:t>
            </w:r>
            <w:r w:rsidRPr="007C786A">
              <w:rPr>
                <w:b/>
                <w:bCs/>
                <w:vertAlign w:val="subscript"/>
                <w:lang w:val="en-US"/>
              </w:rPr>
              <w:t>a</w:t>
            </w:r>
          </w:p>
        </w:tc>
        <w:tc>
          <w:tcPr>
            <w:tcW w:w="2193" w:type="dxa"/>
          </w:tcPr>
          <w:p w:rsidR="009C432B" w:rsidRPr="007C786A" w:rsidRDefault="009C432B" w:rsidP="0003316D">
            <w:pPr>
              <w:autoSpaceDE w:val="0"/>
              <w:autoSpaceDN w:val="0"/>
              <w:adjustRightInd w:val="0"/>
              <w:spacing w:line="240" w:lineRule="auto"/>
              <w:jc w:val="center"/>
              <w:rPr>
                <w:b/>
                <w:bCs/>
              </w:rPr>
            </w:pPr>
            <w:r w:rsidRPr="007C786A">
              <w:rPr>
                <w:b/>
                <w:bCs/>
              </w:rPr>
              <w:t>Οξύ</w:t>
            </w:r>
          </w:p>
        </w:tc>
        <w:tc>
          <w:tcPr>
            <w:tcW w:w="2191" w:type="dxa"/>
          </w:tcPr>
          <w:p w:rsidR="009C432B" w:rsidRPr="007C786A" w:rsidRDefault="009C432B" w:rsidP="0003316D">
            <w:pPr>
              <w:autoSpaceDE w:val="0"/>
              <w:autoSpaceDN w:val="0"/>
              <w:adjustRightInd w:val="0"/>
              <w:spacing w:line="240" w:lineRule="auto"/>
              <w:jc w:val="center"/>
              <w:rPr>
                <w:b/>
                <w:bCs/>
              </w:rPr>
            </w:pPr>
            <w:r w:rsidRPr="007C786A">
              <w:rPr>
                <w:b/>
                <w:bCs/>
              </w:rPr>
              <w:t>Συζυγής βάση</w:t>
            </w:r>
          </w:p>
        </w:tc>
        <w:tc>
          <w:tcPr>
            <w:tcW w:w="2016" w:type="dxa"/>
          </w:tcPr>
          <w:p w:rsidR="009C432B" w:rsidRPr="007C786A" w:rsidRDefault="009C432B" w:rsidP="0003316D">
            <w:pPr>
              <w:autoSpaceDE w:val="0"/>
              <w:autoSpaceDN w:val="0"/>
              <w:adjustRightInd w:val="0"/>
              <w:spacing w:line="240" w:lineRule="auto"/>
              <w:jc w:val="center"/>
              <w:rPr>
                <w:b/>
                <w:bCs/>
                <w:lang w:val="en-US"/>
              </w:rPr>
            </w:pPr>
            <w:r w:rsidRPr="007C786A">
              <w:rPr>
                <w:b/>
                <w:bCs/>
              </w:rPr>
              <w:t>Κ</w:t>
            </w:r>
            <w:r w:rsidRPr="007C786A">
              <w:rPr>
                <w:b/>
                <w:bCs/>
                <w:vertAlign w:val="subscript"/>
                <w:lang w:val="en-US"/>
              </w:rPr>
              <w:t>b</w:t>
            </w:r>
          </w:p>
        </w:tc>
      </w:tr>
      <w:tr w:rsidR="009C432B" w:rsidRPr="007C786A">
        <w:tc>
          <w:tcPr>
            <w:tcW w:w="1880" w:type="dxa"/>
          </w:tcPr>
          <w:p w:rsidR="009C432B" w:rsidRPr="007C786A" w:rsidRDefault="009C432B" w:rsidP="0003316D">
            <w:pPr>
              <w:autoSpaceDE w:val="0"/>
              <w:autoSpaceDN w:val="0"/>
              <w:adjustRightInd w:val="0"/>
              <w:spacing w:line="240" w:lineRule="auto"/>
              <w:jc w:val="center"/>
              <w:rPr>
                <w:b/>
                <w:bCs/>
                <w:lang w:val="en-US"/>
              </w:rPr>
            </w:pPr>
            <w:r w:rsidRPr="007C786A">
              <w:rPr>
                <w:b/>
                <w:bCs/>
                <w:lang w:val="en-US"/>
              </w:rPr>
              <w:t>10</w:t>
            </w:r>
            <w:r w:rsidRPr="007C786A">
              <w:rPr>
                <w:b/>
                <w:bCs/>
                <w:vertAlign w:val="superscript"/>
                <w:lang w:val="en-US"/>
              </w:rPr>
              <w:t>-2</w:t>
            </w:r>
          </w:p>
        </w:tc>
        <w:tc>
          <w:tcPr>
            <w:tcW w:w="2193" w:type="dxa"/>
          </w:tcPr>
          <w:p w:rsidR="009C432B" w:rsidRPr="007C786A" w:rsidRDefault="009C432B" w:rsidP="0003316D">
            <w:pPr>
              <w:autoSpaceDE w:val="0"/>
              <w:autoSpaceDN w:val="0"/>
              <w:adjustRightInd w:val="0"/>
              <w:spacing w:line="240" w:lineRule="auto"/>
              <w:jc w:val="center"/>
              <w:rPr>
                <w:b/>
                <w:bCs/>
                <w:lang w:val="en-US"/>
              </w:rPr>
            </w:pPr>
            <w:r w:rsidRPr="007C786A">
              <w:rPr>
                <w:b/>
                <w:bCs/>
                <w:position w:val="-10"/>
                <w:lang w:val="en-US"/>
              </w:rPr>
              <w:object w:dxaOrig="660" w:dyaOrig="360">
                <v:shape id="_x0000_i1042" type="#_x0000_t75" style="width:33.25pt;height:18.25pt" o:ole="">
                  <v:imagedata r:id="rId22" o:title=""/>
                </v:shape>
                <o:OLEObject Type="Embed" ProgID="Equation.3" ShapeID="_x0000_i1042" DrawAspect="Content" ObjectID="_1467531042" r:id="rId23"/>
              </w:object>
            </w:r>
          </w:p>
        </w:tc>
        <w:tc>
          <w:tcPr>
            <w:tcW w:w="2191" w:type="dxa"/>
          </w:tcPr>
          <w:p w:rsidR="009C432B" w:rsidRPr="007C786A" w:rsidRDefault="009C432B" w:rsidP="0003316D">
            <w:pPr>
              <w:autoSpaceDE w:val="0"/>
              <w:autoSpaceDN w:val="0"/>
              <w:adjustRightInd w:val="0"/>
              <w:spacing w:line="240" w:lineRule="auto"/>
              <w:jc w:val="center"/>
              <w:rPr>
                <w:b/>
                <w:bCs/>
                <w:lang w:val="en-US"/>
              </w:rPr>
            </w:pPr>
            <w:r w:rsidRPr="007C786A">
              <w:rPr>
                <w:b/>
                <w:bCs/>
                <w:position w:val="-10"/>
                <w:lang w:val="en-US"/>
              </w:rPr>
              <w:object w:dxaOrig="560" w:dyaOrig="360">
                <v:shape id="_x0000_i1043" type="#_x0000_t75" style="width:28.15pt;height:18.25pt" o:ole="">
                  <v:imagedata r:id="rId24" o:title=""/>
                </v:shape>
                <o:OLEObject Type="Embed" ProgID="Equation.3" ShapeID="_x0000_i1043" DrawAspect="Content" ObjectID="_1467531043" r:id="rId25"/>
              </w:object>
            </w:r>
          </w:p>
        </w:tc>
        <w:tc>
          <w:tcPr>
            <w:tcW w:w="2016" w:type="dxa"/>
          </w:tcPr>
          <w:p w:rsidR="009C432B" w:rsidRPr="007C786A" w:rsidRDefault="009C432B" w:rsidP="0003316D">
            <w:pPr>
              <w:autoSpaceDE w:val="0"/>
              <w:autoSpaceDN w:val="0"/>
              <w:adjustRightInd w:val="0"/>
              <w:spacing w:line="240" w:lineRule="auto"/>
              <w:jc w:val="center"/>
              <w:rPr>
                <w:b/>
                <w:bCs/>
                <w:lang w:val="en-US"/>
              </w:rPr>
            </w:pPr>
          </w:p>
        </w:tc>
      </w:tr>
      <w:tr w:rsidR="009C432B" w:rsidRPr="007C786A">
        <w:tc>
          <w:tcPr>
            <w:tcW w:w="1880" w:type="dxa"/>
          </w:tcPr>
          <w:p w:rsidR="009C432B" w:rsidRPr="007C786A" w:rsidRDefault="009C432B" w:rsidP="0003316D">
            <w:pPr>
              <w:autoSpaceDE w:val="0"/>
              <w:autoSpaceDN w:val="0"/>
              <w:adjustRightInd w:val="0"/>
              <w:spacing w:line="240" w:lineRule="auto"/>
              <w:jc w:val="center"/>
              <w:rPr>
                <w:b/>
                <w:bCs/>
                <w:lang w:val="en-US"/>
              </w:rPr>
            </w:pPr>
            <w:r w:rsidRPr="007C786A">
              <w:rPr>
                <w:b/>
                <w:bCs/>
                <w:lang w:val="en-US"/>
              </w:rPr>
              <w:t>10</w:t>
            </w:r>
            <w:r w:rsidRPr="007C786A">
              <w:rPr>
                <w:b/>
                <w:bCs/>
                <w:vertAlign w:val="superscript"/>
                <w:lang w:val="en-US"/>
              </w:rPr>
              <w:t>-5</w:t>
            </w:r>
          </w:p>
        </w:tc>
        <w:tc>
          <w:tcPr>
            <w:tcW w:w="2193" w:type="dxa"/>
          </w:tcPr>
          <w:p w:rsidR="009C432B" w:rsidRPr="007C786A" w:rsidRDefault="009C432B" w:rsidP="0003316D">
            <w:pPr>
              <w:autoSpaceDE w:val="0"/>
              <w:autoSpaceDN w:val="0"/>
              <w:adjustRightInd w:val="0"/>
              <w:spacing w:line="240" w:lineRule="auto"/>
              <w:jc w:val="center"/>
              <w:rPr>
                <w:b/>
                <w:bCs/>
                <w:lang w:val="en-US"/>
              </w:rPr>
            </w:pPr>
            <w:r w:rsidRPr="007C786A">
              <w:rPr>
                <w:b/>
                <w:bCs/>
                <w:position w:val="-12"/>
                <w:lang w:val="en-US"/>
              </w:rPr>
              <w:object w:dxaOrig="1219" w:dyaOrig="360">
                <v:shape id="_x0000_i1044" type="#_x0000_t75" style="width:60.65pt;height:18.25pt" o:ole="">
                  <v:imagedata r:id="rId26" o:title=""/>
                </v:shape>
                <o:OLEObject Type="Embed" ProgID="Equation.3" ShapeID="_x0000_i1044" DrawAspect="Content" ObjectID="_1467531044" r:id="rId27"/>
              </w:object>
            </w:r>
          </w:p>
        </w:tc>
        <w:tc>
          <w:tcPr>
            <w:tcW w:w="2191" w:type="dxa"/>
          </w:tcPr>
          <w:p w:rsidR="009C432B" w:rsidRPr="007C786A" w:rsidRDefault="009C432B" w:rsidP="0003316D">
            <w:pPr>
              <w:autoSpaceDE w:val="0"/>
              <w:autoSpaceDN w:val="0"/>
              <w:adjustRightInd w:val="0"/>
              <w:spacing w:line="240" w:lineRule="auto"/>
              <w:jc w:val="center"/>
              <w:rPr>
                <w:b/>
                <w:bCs/>
                <w:lang w:val="en-US"/>
              </w:rPr>
            </w:pPr>
            <w:r w:rsidRPr="007C786A">
              <w:rPr>
                <w:b/>
                <w:bCs/>
                <w:position w:val="-12"/>
                <w:lang w:val="en-US"/>
              </w:rPr>
              <w:object w:dxaOrig="1120" w:dyaOrig="380">
                <v:shape id="_x0000_i1045" type="#_x0000_t75" style="width:55.9pt;height:19pt" o:ole="">
                  <v:imagedata r:id="rId28" o:title=""/>
                </v:shape>
                <o:OLEObject Type="Embed" ProgID="Equation.3" ShapeID="_x0000_i1045" DrawAspect="Content" ObjectID="_1467531045" r:id="rId29"/>
              </w:object>
            </w:r>
          </w:p>
        </w:tc>
        <w:tc>
          <w:tcPr>
            <w:tcW w:w="2016" w:type="dxa"/>
          </w:tcPr>
          <w:p w:rsidR="009C432B" w:rsidRPr="007C786A" w:rsidRDefault="009C432B" w:rsidP="0003316D">
            <w:pPr>
              <w:autoSpaceDE w:val="0"/>
              <w:autoSpaceDN w:val="0"/>
              <w:adjustRightInd w:val="0"/>
              <w:spacing w:line="240" w:lineRule="auto"/>
              <w:jc w:val="center"/>
              <w:rPr>
                <w:b/>
                <w:bCs/>
                <w:lang w:val="en-US"/>
              </w:rPr>
            </w:pPr>
          </w:p>
        </w:tc>
      </w:tr>
    </w:tbl>
    <w:p w:rsidR="009C432B" w:rsidRPr="007C786A" w:rsidRDefault="009C432B" w:rsidP="00F8587E">
      <w:pPr>
        <w:pStyle w:val="1"/>
        <w:numPr>
          <w:ilvl w:val="3"/>
          <w:numId w:val="38"/>
        </w:numPr>
        <w:spacing w:line="280" w:lineRule="atLeast"/>
      </w:pPr>
      <w:r w:rsidRPr="007C786A">
        <w:t>Να μεταφέρετε στο τετράδιό σας τον πίνακα συμπληρώνοντας κατάλληλα τις τιμές Κb των συζυγών βάσεων.</w:t>
      </w:r>
      <w:r>
        <w:t xml:space="preserve"> </w:t>
      </w:r>
      <w:r w:rsidRPr="007C786A">
        <w:t>Δίνεται ότι η θερμοκρασία είναι 25°C, όπου Κw=10</w:t>
      </w:r>
      <w:r w:rsidRPr="007C786A">
        <w:rPr>
          <w:vertAlign w:val="superscript"/>
        </w:rPr>
        <w:t>-14</w:t>
      </w:r>
    </w:p>
    <w:p w:rsidR="009C432B" w:rsidRPr="007C786A" w:rsidRDefault="009C432B" w:rsidP="00F8587E">
      <w:pPr>
        <w:pStyle w:val="1"/>
        <w:numPr>
          <w:ilvl w:val="3"/>
          <w:numId w:val="38"/>
        </w:numPr>
        <w:spacing w:line="280" w:lineRule="atLeast"/>
      </w:pPr>
      <w:r w:rsidRPr="007C786A">
        <w:t>Με βάση τον πίνακα να προβλέψετε προς ποια κατεύθυνση είναι μετατοπισμένη η παρακάτω ισορροπία:</w:t>
      </w:r>
    </w:p>
    <w:p w:rsidR="009C432B" w:rsidRPr="007C786A" w:rsidRDefault="009C432B" w:rsidP="0003316D">
      <w:pPr>
        <w:autoSpaceDE w:val="0"/>
        <w:autoSpaceDN w:val="0"/>
        <w:adjustRightInd w:val="0"/>
        <w:spacing w:line="240" w:lineRule="auto"/>
        <w:jc w:val="center"/>
      </w:pPr>
      <w:r w:rsidRPr="007C786A">
        <w:rPr>
          <w:b/>
          <w:bCs/>
          <w:position w:val="-12"/>
          <w:lang w:val="en-US"/>
        </w:rPr>
        <w:object w:dxaOrig="1400" w:dyaOrig="360">
          <v:shape id="_x0000_i1046" type="#_x0000_t75" style="width:70.15pt;height:18.25pt" o:ole="">
            <v:imagedata r:id="rId30" o:title=""/>
          </v:shape>
          <o:OLEObject Type="Embed" ProgID="Equation.3" ShapeID="_x0000_i1046" DrawAspect="Content" ObjectID="_1467531046" r:id="rId31"/>
        </w:object>
      </w:r>
      <w:r w:rsidRPr="007C786A">
        <w:rPr>
          <w:b/>
          <w:bCs/>
          <w:position w:val="-10"/>
          <w:lang w:val="en-US"/>
        </w:rPr>
        <w:object w:dxaOrig="560" w:dyaOrig="360">
          <v:shape id="_x0000_i1047" type="#_x0000_t75" style="width:28.15pt;height:18.25pt" o:ole="">
            <v:imagedata r:id="rId32" o:title=""/>
          </v:shape>
          <o:OLEObject Type="Embed" ProgID="Equation.3" ShapeID="_x0000_i1047" DrawAspect="Content" ObjectID="_1467531047" r:id="rId33"/>
        </w:object>
      </w:r>
      <w:r w:rsidRPr="007C786A">
        <w:rPr>
          <w:rFonts w:hAnsi="Lucida Sans Unicode"/>
          <w:b/>
          <w:bCs/>
        </w:rPr>
        <w:t>⇄</w:t>
      </w:r>
      <w:r w:rsidRPr="007C786A">
        <w:rPr>
          <w:b/>
          <w:bCs/>
        </w:rPr>
        <w:t xml:space="preserve"> </w:t>
      </w:r>
      <w:r w:rsidRPr="007C786A">
        <w:rPr>
          <w:b/>
          <w:bCs/>
          <w:position w:val="-12"/>
          <w:lang w:val="en-US"/>
        </w:rPr>
        <w:object w:dxaOrig="1120" w:dyaOrig="380">
          <v:shape id="_x0000_i1048" type="#_x0000_t75" style="width:55.9pt;height:19pt" o:ole="">
            <v:imagedata r:id="rId28" o:title=""/>
          </v:shape>
          <o:OLEObject Type="Embed" ProgID="Equation.3" ShapeID="_x0000_i1048" DrawAspect="Content" ObjectID="_1467531048" r:id="rId34"/>
        </w:object>
      </w:r>
      <w:r w:rsidRPr="007C786A">
        <w:rPr>
          <w:b/>
          <w:bCs/>
        </w:rPr>
        <w:t>+</w:t>
      </w:r>
      <w:r w:rsidRPr="007C786A">
        <w:rPr>
          <w:b/>
          <w:bCs/>
          <w:position w:val="-10"/>
          <w:lang w:val="en-US"/>
        </w:rPr>
        <w:object w:dxaOrig="660" w:dyaOrig="360">
          <v:shape id="_x0000_i1049" type="#_x0000_t75" style="width:33.25pt;height:18.25pt" o:ole="">
            <v:imagedata r:id="rId22" o:title=""/>
          </v:shape>
          <o:OLEObject Type="Embed" ProgID="Equation.3" ShapeID="_x0000_i1049" DrawAspect="Content" ObjectID="_1467531049" r:id="rId35"/>
        </w:object>
      </w:r>
    </w:p>
    <w:p w:rsidR="009C432B" w:rsidRDefault="009C432B" w:rsidP="0003316D">
      <w:pPr>
        <w:autoSpaceDE w:val="0"/>
        <w:autoSpaceDN w:val="0"/>
        <w:adjustRightInd w:val="0"/>
        <w:spacing w:line="240" w:lineRule="auto"/>
        <w:ind w:left="680"/>
      </w:pPr>
      <w:r w:rsidRPr="007C786A">
        <w:t>Να αιτιολογήσετε την απάντησή σας.</w:t>
      </w:r>
    </w:p>
    <w:p w:rsidR="009C432B" w:rsidRDefault="009C432B" w:rsidP="00F8587E">
      <w:pPr>
        <w:pStyle w:val="a5"/>
        <w:widowControl w:val="0"/>
        <w:numPr>
          <w:ilvl w:val="2"/>
          <w:numId w:val="38"/>
        </w:numPr>
        <w:spacing w:before="160" w:line="280" w:lineRule="atLeast"/>
      </w:pPr>
      <w:r>
        <w:t>Σωστού- λάθους</w:t>
      </w:r>
    </w:p>
    <w:p w:rsidR="009C432B" w:rsidRPr="007C786A" w:rsidRDefault="009C432B" w:rsidP="00F8587E">
      <w:pPr>
        <w:pStyle w:val="1"/>
        <w:numPr>
          <w:ilvl w:val="3"/>
          <w:numId w:val="38"/>
        </w:numPr>
        <w:spacing w:line="280" w:lineRule="atLeast"/>
      </w:pPr>
      <w:r w:rsidRPr="007C786A">
        <w:t>Ο προσδιορισμός του τελικού σημείου της ογκομέτρησης υδατικού διαλύματος CH</w:t>
      </w:r>
      <w:r w:rsidRPr="007C786A">
        <w:rPr>
          <w:vertAlign w:val="subscript"/>
        </w:rPr>
        <w:t>3</w:t>
      </w:r>
      <w:r w:rsidRPr="007C786A">
        <w:t>COOH με υδατικό διάλυμα ΝaOH γίνεται με δείκτη που έχει pKa=5.</w:t>
      </w:r>
    </w:p>
    <w:p w:rsidR="009C432B" w:rsidRDefault="009C432B" w:rsidP="00F8587E">
      <w:pPr>
        <w:pStyle w:val="1"/>
        <w:numPr>
          <w:ilvl w:val="3"/>
          <w:numId w:val="38"/>
        </w:numPr>
        <w:spacing w:line="280" w:lineRule="atLeast"/>
      </w:pPr>
      <w:r w:rsidRPr="007C786A">
        <w:t>Η τιμή της σταθεράς ιοντισμού του νερού Κw αυξάνεται με την αύξηση της θερμοκρασίας.</w:t>
      </w:r>
    </w:p>
    <w:p w:rsidR="009C432B" w:rsidRPr="00B73260" w:rsidRDefault="009C432B" w:rsidP="00F8587E">
      <w:pPr>
        <w:pStyle w:val="1"/>
        <w:numPr>
          <w:ilvl w:val="3"/>
          <w:numId w:val="38"/>
        </w:numPr>
        <w:spacing w:line="280" w:lineRule="atLeast"/>
      </w:pPr>
      <w:r w:rsidRPr="002113F4">
        <w:t>Με την αύξηση της θερμοκρασίας η τιμή της σταθεράς ιοντισμού του νερού K</w:t>
      </w:r>
      <w:r w:rsidRPr="002113F4">
        <w:rPr>
          <w:vertAlign w:val="subscript"/>
        </w:rPr>
        <w:t xml:space="preserve">w </w:t>
      </w:r>
      <w:r w:rsidRPr="002113F4">
        <w:t xml:space="preserve">αυξάνεται. </w:t>
      </w:r>
    </w:p>
    <w:p w:rsidR="009C432B" w:rsidRPr="00B73260" w:rsidRDefault="009C432B" w:rsidP="00F8587E">
      <w:pPr>
        <w:pStyle w:val="1"/>
        <w:numPr>
          <w:ilvl w:val="3"/>
          <w:numId w:val="38"/>
        </w:numPr>
        <w:spacing w:line="280" w:lineRule="atLeast"/>
        <w:rPr>
          <w:rFonts w:eastAsia="MgOldTimesUCPolNormal"/>
        </w:rPr>
      </w:pPr>
      <w:r w:rsidRPr="003E6E74">
        <w:rPr>
          <w:rFonts w:eastAsia="MgOldTimesUCPolNormal"/>
        </w:rPr>
        <w:t>Το pH του καθαρού νερού στους 80°C είναι</w:t>
      </w:r>
      <w:r>
        <w:rPr>
          <w:rFonts w:eastAsia="MgOldTimesUCPolNormal"/>
        </w:rPr>
        <w:t xml:space="preserve"> </w:t>
      </w:r>
      <w:r w:rsidRPr="003E6E74">
        <w:rPr>
          <w:rFonts w:eastAsia="MgOldTimesUCPolNormal"/>
        </w:rPr>
        <w:t>μικρότερο του 7.</w:t>
      </w:r>
    </w:p>
    <w:p w:rsidR="009C432B" w:rsidRPr="003E6E74" w:rsidRDefault="009C432B" w:rsidP="00F8587E">
      <w:pPr>
        <w:pStyle w:val="1"/>
        <w:numPr>
          <w:ilvl w:val="3"/>
          <w:numId w:val="38"/>
        </w:numPr>
        <w:spacing w:line="280" w:lineRule="atLeast"/>
        <w:rPr>
          <w:rFonts w:eastAsia="MgOldTimesUCPolNormal"/>
        </w:rPr>
      </w:pPr>
      <w:r w:rsidRPr="003E6E74">
        <w:rPr>
          <w:rFonts w:eastAsia="MgOldTimesUCPolNormal"/>
        </w:rPr>
        <w:t>Τα s τροχιακά έχουν σφαιρική συμμετρία.</w:t>
      </w:r>
    </w:p>
    <w:p w:rsidR="009C432B" w:rsidRPr="00B73260" w:rsidRDefault="009C432B" w:rsidP="00F8587E">
      <w:pPr>
        <w:pStyle w:val="1"/>
        <w:numPr>
          <w:ilvl w:val="3"/>
          <w:numId w:val="38"/>
        </w:numPr>
        <w:spacing w:line="280" w:lineRule="atLeast"/>
        <w:rPr>
          <w:rFonts w:eastAsia="MgOldTimesUCPolNormal"/>
        </w:rPr>
      </w:pPr>
      <w:r w:rsidRPr="003E6E74">
        <w:rPr>
          <w:rFonts w:eastAsia="MgOldTimesUCPolNormal"/>
        </w:rPr>
        <w:t>Για την ογκομέτρηση ισχυρού οξέος με ισχυρή βάση,</w:t>
      </w:r>
      <w:r>
        <w:rPr>
          <w:rFonts w:eastAsia="MgOldTimesUCPolNormal"/>
        </w:rPr>
        <w:t xml:space="preserve"> </w:t>
      </w:r>
      <w:r w:rsidRPr="003E6E74">
        <w:rPr>
          <w:rFonts w:eastAsia="MgOldTimesUCPolNormal"/>
        </w:rPr>
        <w:t>κατάλληλος δείκτης είναι αυτός με pKa=2.</w:t>
      </w:r>
    </w:p>
    <w:p w:rsidR="009C432B" w:rsidRDefault="009C432B" w:rsidP="00F8587E">
      <w:pPr>
        <w:pStyle w:val="a5"/>
        <w:widowControl w:val="0"/>
        <w:numPr>
          <w:ilvl w:val="2"/>
          <w:numId w:val="38"/>
        </w:numPr>
        <w:spacing w:before="160" w:line="280" w:lineRule="atLeast"/>
      </w:pPr>
      <w:r>
        <w:t>Σωστού- λάθους</w:t>
      </w:r>
    </w:p>
    <w:p w:rsidR="009C432B" w:rsidRPr="003E6E74" w:rsidRDefault="009C432B" w:rsidP="00F8587E">
      <w:pPr>
        <w:pStyle w:val="1"/>
        <w:numPr>
          <w:ilvl w:val="3"/>
          <w:numId w:val="38"/>
        </w:numPr>
        <w:spacing w:line="280" w:lineRule="atLeast"/>
        <w:rPr>
          <w:rFonts w:eastAsia="MgOldTimesUCPolNormal"/>
        </w:rPr>
      </w:pPr>
      <w:r>
        <w:rPr>
          <w:rFonts w:eastAsia="MgOldTimesUCPolNormal"/>
          <w:lang w:val="en-US"/>
        </w:rPr>
        <w:t>T</w:t>
      </w:r>
      <w:r w:rsidRPr="003E6E74">
        <w:rPr>
          <w:rFonts w:eastAsia="MgOldTimesUCPolNormal"/>
        </w:rPr>
        <w:t>ο pH υδατικού διαλύματος H</w:t>
      </w:r>
      <w:r w:rsidRPr="001E6362">
        <w:rPr>
          <w:rFonts w:eastAsia="MgOldTimesUCPolNormal"/>
          <w:vertAlign w:val="subscript"/>
        </w:rPr>
        <w:t>2</w:t>
      </w:r>
      <w:r w:rsidRPr="003E6E74">
        <w:rPr>
          <w:rFonts w:eastAsia="MgOldTimesUCPolNormal"/>
        </w:rPr>
        <w:t>SO</w:t>
      </w:r>
      <w:r w:rsidRPr="001E6362">
        <w:rPr>
          <w:rFonts w:eastAsia="MgOldTimesUCPolNormal"/>
          <w:vertAlign w:val="subscript"/>
        </w:rPr>
        <w:t>4</w:t>
      </w:r>
      <w:r w:rsidRPr="003E6E74">
        <w:rPr>
          <w:rFonts w:eastAsia="MgOldTimesUCPolNormal"/>
        </w:rPr>
        <w:t xml:space="preserve"> 0,1M είναι 1.</w:t>
      </w:r>
    </w:p>
    <w:p w:rsidR="009C432B" w:rsidRPr="002426D6" w:rsidRDefault="009C432B" w:rsidP="00F8587E">
      <w:pPr>
        <w:pStyle w:val="1"/>
        <w:numPr>
          <w:ilvl w:val="3"/>
          <w:numId w:val="38"/>
        </w:numPr>
        <w:spacing w:line="280" w:lineRule="atLeast"/>
      </w:pPr>
      <w:r w:rsidRPr="002426D6">
        <w:t>Ο βαθμός ιοντισμού (</w:t>
      </w:r>
      <w:r w:rsidRPr="002426D6">
        <w:rPr>
          <w:i/>
          <w:iCs/>
        </w:rPr>
        <w:t>α</w:t>
      </w:r>
      <w:r w:rsidRPr="002426D6">
        <w:t xml:space="preserve">) ενός ασθενούς ηλεκτρολύτη σε υδατικό του διάλυμα μειώνεται με την αραίωση του διαλύματος, εφόσον η θερμοκρασία παραμένει σταθερή. </w:t>
      </w:r>
    </w:p>
    <w:p w:rsidR="009C432B" w:rsidRPr="009C432B" w:rsidRDefault="009C432B" w:rsidP="00F8587E">
      <w:pPr>
        <w:pStyle w:val="1"/>
        <w:numPr>
          <w:ilvl w:val="3"/>
          <w:numId w:val="38"/>
        </w:numPr>
        <w:spacing w:line="280" w:lineRule="atLeast"/>
      </w:pPr>
      <w:r w:rsidRPr="009D36CA">
        <w:t>Κατά την ογκομέτρηση υδατικού διαλύματος ΝΗ</w:t>
      </w:r>
      <w:r w:rsidRPr="009D36CA">
        <w:rPr>
          <w:vertAlign w:val="subscript"/>
        </w:rPr>
        <w:t xml:space="preserve">3 </w:t>
      </w:r>
      <w:r w:rsidRPr="009D36CA">
        <w:t>άγνωστης συγκέντρωσης με πρότυπο διάλυμα ΗCl, το pH στο ισοδύναμο σημείο και σε θερμοκρασία 25</w:t>
      </w:r>
      <w:r w:rsidRPr="009D36CA">
        <w:rPr>
          <w:vertAlign w:val="superscript"/>
        </w:rPr>
        <w:t xml:space="preserve">ο </w:t>
      </w:r>
      <w:r w:rsidRPr="009D36CA">
        <w:t xml:space="preserve">C είναι ίσο με 7. </w:t>
      </w:r>
    </w:p>
    <w:p w:rsidR="009C432B" w:rsidRPr="00B73260" w:rsidRDefault="009C432B" w:rsidP="00F8587E">
      <w:pPr>
        <w:pStyle w:val="1"/>
        <w:numPr>
          <w:ilvl w:val="3"/>
          <w:numId w:val="38"/>
        </w:numPr>
        <w:spacing w:line="280" w:lineRule="atLeast"/>
      </w:pPr>
      <w:r w:rsidRPr="009D36CA">
        <w:t xml:space="preserve">Η σταθερά ιοντισμού του νερού, Kw, αυξάνεται με την αύξηση της θερμοκρασίας. </w:t>
      </w:r>
    </w:p>
    <w:p w:rsidR="009C432B" w:rsidRPr="002113F4" w:rsidRDefault="009C432B" w:rsidP="00F8587E">
      <w:pPr>
        <w:pStyle w:val="a5"/>
        <w:widowControl w:val="0"/>
        <w:numPr>
          <w:ilvl w:val="2"/>
          <w:numId w:val="38"/>
        </w:numPr>
        <w:spacing w:before="160" w:line="280" w:lineRule="atLeast"/>
      </w:pPr>
      <w:r w:rsidRPr="002113F4">
        <w:t>Το πιθανό pH διαλύματος ασθενούς οξέος ΗΑ 10</w:t>
      </w:r>
      <w:r w:rsidRPr="002113F4">
        <w:rPr>
          <w:vertAlign w:val="superscript"/>
        </w:rPr>
        <w:t>-3</w:t>
      </w:r>
      <w:r w:rsidRPr="002113F4">
        <w:t>Μ στους 25</w:t>
      </w:r>
      <w:r w:rsidRPr="002113F4">
        <w:rPr>
          <w:vertAlign w:val="superscript"/>
        </w:rPr>
        <w:t>o</w:t>
      </w:r>
      <w:r w:rsidRPr="002113F4">
        <w:t xml:space="preserve">C είναι </w:t>
      </w:r>
    </w:p>
    <w:p w:rsidR="009C432B" w:rsidRPr="002113F4" w:rsidRDefault="009C432B" w:rsidP="0003316D">
      <w:pPr>
        <w:pStyle w:val="Default"/>
        <w:ind w:left="851" w:hanging="420"/>
        <w:jc w:val="center"/>
        <w:rPr>
          <w:rFonts w:ascii="Times New Roman" w:hAnsi="Times New Roman" w:cs="Times New Roman"/>
          <w:sz w:val="22"/>
          <w:szCs w:val="22"/>
        </w:rPr>
      </w:pPr>
      <w:r w:rsidRPr="002113F4">
        <w:rPr>
          <w:rFonts w:ascii="Times New Roman" w:hAnsi="Times New Roman" w:cs="Times New Roman"/>
          <w:b/>
          <w:bCs/>
          <w:sz w:val="22"/>
          <w:szCs w:val="22"/>
        </w:rPr>
        <w:t xml:space="preserve">α. </w:t>
      </w:r>
      <w:r w:rsidRPr="002113F4">
        <w:rPr>
          <w:rFonts w:ascii="Times New Roman" w:hAnsi="Times New Roman" w:cs="Times New Roman"/>
          <w:sz w:val="22"/>
          <w:szCs w:val="22"/>
        </w:rPr>
        <w:t xml:space="preserve">11 </w:t>
      </w:r>
      <w:r>
        <w:rPr>
          <w:rFonts w:ascii="Times New Roman" w:hAnsi="Times New Roman" w:cs="Times New Roman"/>
          <w:sz w:val="22"/>
          <w:szCs w:val="22"/>
        </w:rPr>
        <w:tab/>
      </w:r>
      <w:r>
        <w:rPr>
          <w:rFonts w:ascii="Times New Roman" w:hAnsi="Times New Roman" w:cs="Times New Roman"/>
          <w:sz w:val="22"/>
          <w:szCs w:val="22"/>
        </w:rPr>
        <w:tab/>
      </w:r>
      <w:r w:rsidRPr="002113F4">
        <w:rPr>
          <w:rFonts w:ascii="Times New Roman" w:hAnsi="Times New Roman" w:cs="Times New Roman"/>
          <w:b/>
          <w:bCs/>
          <w:sz w:val="22"/>
          <w:szCs w:val="22"/>
        </w:rPr>
        <w:t xml:space="preserve">β. </w:t>
      </w:r>
      <w:r w:rsidRPr="002113F4">
        <w:rPr>
          <w:rFonts w:ascii="Times New Roman" w:hAnsi="Times New Roman" w:cs="Times New Roman"/>
          <w:sz w:val="22"/>
          <w:szCs w:val="22"/>
        </w:rPr>
        <w:t xml:space="preserve">3 </w:t>
      </w:r>
      <w:r>
        <w:rPr>
          <w:rFonts w:ascii="Times New Roman" w:hAnsi="Times New Roman" w:cs="Times New Roman"/>
          <w:sz w:val="22"/>
          <w:szCs w:val="22"/>
        </w:rPr>
        <w:tab/>
      </w:r>
      <w:r w:rsidRPr="002113F4">
        <w:rPr>
          <w:rFonts w:ascii="Times New Roman" w:hAnsi="Times New Roman" w:cs="Times New Roman"/>
          <w:b/>
          <w:bCs/>
          <w:sz w:val="22"/>
          <w:szCs w:val="22"/>
        </w:rPr>
        <w:t xml:space="preserve">γ. </w:t>
      </w:r>
      <w:r w:rsidRPr="002113F4">
        <w:rPr>
          <w:rFonts w:ascii="Times New Roman" w:hAnsi="Times New Roman" w:cs="Times New Roman"/>
          <w:sz w:val="22"/>
          <w:szCs w:val="22"/>
        </w:rPr>
        <w:t xml:space="preserve">5 </w:t>
      </w:r>
      <w:r>
        <w:rPr>
          <w:rFonts w:ascii="Times New Roman" w:hAnsi="Times New Roman" w:cs="Times New Roman"/>
          <w:sz w:val="22"/>
          <w:szCs w:val="22"/>
        </w:rPr>
        <w:tab/>
      </w:r>
      <w:r w:rsidRPr="002113F4">
        <w:rPr>
          <w:rFonts w:ascii="Times New Roman" w:hAnsi="Times New Roman" w:cs="Times New Roman"/>
          <w:b/>
          <w:bCs/>
          <w:sz w:val="22"/>
          <w:szCs w:val="22"/>
        </w:rPr>
        <w:t xml:space="preserve">δ. </w:t>
      </w:r>
      <w:r w:rsidRPr="002113F4">
        <w:rPr>
          <w:rFonts w:ascii="Times New Roman" w:hAnsi="Times New Roman" w:cs="Times New Roman"/>
          <w:sz w:val="22"/>
          <w:szCs w:val="22"/>
        </w:rPr>
        <w:t>0</w:t>
      </w:r>
    </w:p>
    <w:p w:rsidR="009C432B" w:rsidRPr="002113F4" w:rsidRDefault="009C432B" w:rsidP="00F8587E">
      <w:pPr>
        <w:pStyle w:val="a5"/>
        <w:widowControl w:val="0"/>
        <w:numPr>
          <w:ilvl w:val="2"/>
          <w:numId w:val="38"/>
        </w:numPr>
        <w:spacing w:before="160" w:line="280" w:lineRule="atLeast"/>
      </w:pPr>
      <w:r w:rsidRPr="002113F4">
        <w:t>Διαθέτουμε υδατικό διάλυμα ΝΗ</w:t>
      </w:r>
      <w:r w:rsidRPr="002113F4">
        <w:rPr>
          <w:vertAlign w:val="subscript"/>
        </w:rPr>
        <w:t>4</w:t>
      </w:r>
      <w:r w:rsidRPr="002113F4">
        <w:t xml:space="preserve">Cl. </w:t>
      </w:r>
    </w:p>
    <w:p w:rsidR="009C432B" w:rsidRPr="002113F4" w:rsidRDefault="009C432B" w:rsidP="0003316D">
      <w:pPr>
        <w:pStyle w:val="Default"/>
        <w:spacing w:before="120"/>
        <w:ind w:left="709" w:hanging="283"/>
        <w:jc w:val="both"/>
        <w:rPr>
          <w:rFonts w:ascii="Times New Roman" w:hAnsi="Times New Roman" w:cs="Times New Roman"/>
          <w:sz w:val="22"/>
          <w:szCs w:val="22"/>
        </w:rPr>
      </w:pPr>
      <w:r w:rsidRPr="002113F4">
        <w:rPr>
          <w:rFonts w:ascii="Times New Roman" w:hAnsi="Times New Roman" w:cs="Times New Roman"/>
          <w:b/>
          <w:bCs/>
          <w:sz w:val="22"/>
          <w:szCs w:val="22"/>
        </w:rPr>
        <w:t xml:space="preserve">α. </w:t>
      </w:r>
      <w:r>
        <w:rPr>
          <w:rFonts w:ascii="Times New Roman" w:hAnsi="Times New Roman" w:cs="Times New Roman"/>
          <w:b/>
          <w:bCs/>
          <w:sz w:val="22"/>
          <w:szCs w:val="22"/>
        </w:rPr>
        <w:t xml:space="preserve">  </w:t>
      </w:r>
      <w:r w:rsidRPr="002113F4">
        <w:rPr>
          <w:rFonts w:ascii="Times New Roman" w:hAnsi="Times New Roman" w:cs="Times New Roman"/>
          <w:sz w:val="22"/>
          <w:szCs w:val="22"/>
        </w:rPr>
        <w:t xml:space="preserve">Το διάλυμα αυτό είναι όξινο, βασικό ή ουδέτερο; </w:t>
      </w:r>
    </w:p>
    <w:p w:rsidR="009C432B" w:rsidRPr="002113F4" w:rsidRDefault="009C432B" w:rsidP="0003316D">
      <w:pPr>
        <w:pStyle w:val="Default"/>
        <w:spacing w:after="120"/>
        <w:ind w:left="709" w:hanging="283"/>
        <w:jc w:val="both"/>
        <w:rPr>
          <w:rFonts w:ascii="Times New Roman" w:hAnsi="Times New Roman" w:cs="Times New Roman"/>
          <w:sz w:val="22"/>
          <w:szCs w:val="22"/>
        </w:rPr>
      </w:pPr>
      <w:r>
        <w:rPr>
          <w:rFonts w:ascii="Times New Roman" w:hAnsi="Times New Roman" w:cs="Times New Roman"/>
          <w:sz w:val="22"/>
          <w:szCs w:val="22"/>
        </w:rPr>
        <w:t xml:space="preserve">        </w:t>
      </w:r>
      <w:r w:rsidRPr="002113F4">
        <w:rPr>
          <w:rFonts w:ascii="Times New Roman" w:hAnsi="Times New Roman" w:cs="Times New Roman"/>
          <w:sz w:val="22"/>
          <w:szCs w:val="22"/>
        </w:rPr>
        <w:t xml:space="preserve">Δικαιολογήστε την απάντησή σας. </w:t>
      </w:r>
    </w:p>
    <w:p w:rsidR="009C432B" w:rsidRPr="002113F4" w:rsidRDefault="009C432B" w:rsidP="0003316D">
      <w:pPr>
        <w:pStyle w:val="Default"/>
        <w:spacing w:after="120"/>
        <w:ind w:left="709" w:hanging="283"/>
        <w:jc w:val="both"/>
        <w:rPr>
          <w:rFonts w:ascii="Times New Roman" w:hAnsi="Times New Roman" w:cs="Times New Roman"/>
          <w:sz w:val="22"/>
          <w:szCs w:val="22"/>
        </w:rPr>
      </w:pPr>
      <w:r w:rsidRPr="002113F4">
        <w:rPr>
          <w:rFonts w:ascii="Times New Roman" w:hAnsi="Times New Roman" w:cs="Times New Roman"/>
          <w:b/>
          <w:bCs/>
          <w:sz w:val="22"/>
          <w:szCs w:val="22"/>
        </w:rPr>
        <w:t xml:space="preserve">β. </w:t>
      </w:r>
      <w:r w:rsidRPr="002113F4">
        <w:rPr>
          <w:rFonts w:ascii="Times New Roman" w:hAnsi="Times New Roman" w:cs="Times New Roman"/>
          <w:sz w:val="22"/>
          <w:szCs w:val="22"/>
        </w:rPr>
        <w:t xml:space="preserve">Στο διάλυμα αυτό προσθέτουμε στερεό NaCl, χωρίς μεταβολή του όγκου του διαλύματος και της θερμοκρασίας. Το pH του διαλύματος θα αυξηθεί, θα μειωθεί ή θα παραμείνει σταθερό; </w:t>
      </w:r>
    </w:p>
    <w:p w:rsidR="009C432B" w:rsidRPr="002113F4" w:rsidRDefault="009C432B" w:rsidP="0003316D">
      <w:pPr>
        <w:pStyle w:val="Default"/>
        <w:spacing w:after="120"/>
        <w:ind w:left="709" w:hanging="283"/>
        <w:jc w:val="both"/>
        <w:rPr>
          <w:rFonts w:ascii="Times New Roman" w:hAnsi="Times New Roman" w:cs="Times New Roman"/>
          <w:sz w:val="22"/>
          <w:szCs w:val="22"/>
        </w:rPr>
      </w:pPr>
      <w:r>
        <w:rPr>
          <w:rFonts w:ascii="Times New Roman" w:hAnsi="Times New Roman" w:cs="Times New Roman"/>
          <w:sz w:val="22"/>
          <w:szCs w:val="22"/>
        </w:rPr>
        <w:t xml:space="preserve">    </w:t>
      </w:r>
      <w:r w:rsidRPr="002113F4">
        <w:rPr>
          <w:rFonts w:ascii="Times New Roman" w:hAnsi="Times New Roman" w:cs="Times New Roman"/>
          <w:sz w:val="22"/>
          <w:szCs w:val="22"/>
        </w:rPr>
        <w:t xml:space="preserve">Δικαιολογήστε την απάντησή σας. </w:t>
      </w:r>
    </w:p>
    <w:p w:rsidR="009C432B" w:rsidRPr="009D36CA" w:rsidRDefault="009C432B" w:rsidP="00F8587E">
      <w:pPr>
        <w:pStyle w:val="a5"/>
        <w:widowControl w:val="0"/>
        <w:numPr>
          <w:ilvl w:val="2"/>
          <w:numId w:val="38"/>
        </w:numPr>
        <w:spacing w:before="160" w:line="280" w:lineRule="atLeast"/>
      </w:pPr>
      <w:r w:rsidRPr="009D36CA">
        <w:t>Σε όξινο υδατικό διάλυμα και σε θερμοκρασία 25</w:t>
      </w:r>
      <w:r w:rsidRPr="009D36CA">
        <w:rPr>
          <w:vertAlign w:val="superscript"/>
        </w:rPr>
        <w:t xml:space="preserve">ο </w:t>
      </w:r>
      <w:r w:rsidRPr="009D36CA">
        <w:t xml:space="preserve">C ισχύει ότι: </w:t>
      </w:r>
    </w:p>
    <w:p w:rsidR="009C432B" w:rsidRPr="009D36CA" w:rsidRDefault="009C432B" w:rsidP="0003316D">
      <w:pPr>
        <w:pStyle w:val="Default"/>
        <w:spacing w:after="120"/>
        <w:ind w:left="720"/>
        <w:jc w:val="both"/>
        <w:rPr>
          <w:rFonts w:ascii="Times New Roman" w:hAnsi="Times New Roman" w:cs="Times New Roman"/>
          <w:sz w:val="22"/>
          <w:szCs w:val="22"/>
        </w:rPr>
      </w:pPr>
      <w:r w:rsidRPr="009D36CA">
        <w:rPr>
          <w:rFonts w:ascii="Times New Roman" w:hAnsi="Times New Roman" w:cs="Times New Roman"/>
          <w:b/>
          <w:bCs/>
          <w:sz w:val="22"/>
          <w:szCs w:val="22"/>
        </w:rPr>
        <w:t xml:space="preserve">α. </w:t>
      </w:r>
      <w:r w:rsidRPr="009D36CA">
        <w:rPr>
          <w:rFonts w:ascii="Times New Roman" w:hAnsi="Times New Roman" w:cs="Times New Roman"/>
          <w:sz w:val="22"/>
          <w:szCs w:val="22"/>
        </w:rPr>
        <w:t>[Η</w:t>
      </w:r>
      <w:r w:rsidRPr="009D36CA">
        <w:rPr>
          <w:rFonts w:ascii="Times New Roman" w:hAnsi="Times New Roman" w:cs="Times New Roman"/>
          <w:sz w:val="22"/>
          <w:szCs w:val="22"/>
          <w:vertAlign w:val="subscript"/>
        </w:rPr>
        <w:t>3</w:t>
      </w:r>
      <w:r w:rsidRPr="009D36CA">
        <w:rPr>
          <w:rFonts w:ascii="Times New Roman" w:hAnsi="Times New Roman" w:cs="Times New Roman"/>
          <w:sz w:val="22"/>
          <w:szCs w:val="22"/>
        </w:rPr>
        <w:t>O</w:t>
      </w:r>
      <w:r w:rsidRPr="009D36CA">
        <w:rPr>
          <w:rFonts w:ascii="Times New Roman" w:hAnsi="Times New Roman" w:cs="Times New Roman"/>
          <w:sz w:val="22"/>
          <w:szCs w:val="22"/>
          <w:vertAlign w:val="superscript"/>
        </w:rPr>
        <w:t>+</w:t>
      </w:r>
      <w:r w:rsidRPr="009D36CA">
        <w:rPr>
          <w:rFonts w:ascii="Times New Roman" w:hAnsi="Times New Roman" w:cs="Times New Roman"/>
          <w:sz w:val="22"/>
          <w:szCs w:val="22"/>
        </w:rPr>
        <w:t>] = 10</w:t>
      </w:r>
      <w:r w:rsidRPr="009D36CA">
        <w:rPr>
          <w:rFonts w:ascii="Times New Roman" w:hAnsi="Times New Roman" w:cs="Times New Roman"/>
          <w:sz w:val="22"/>
          <w:szCs w:val="22"/>
          <w:vertAlign w:val="superscript"/>
        </w:rPr>
        <w:t xml:space="preserve">−7 </w:t>
      </w:r>
      <w:r w:rsidRPr="009D36CA">
        <w:rPr>
          <w:rFonts w:ascii="Times New Roman" w:hAnsi="Times New Roman" w:cs="Times New Roman"/>
          <w:sz w:val="22"/>
          <w:szCs w:val="22"/>
        </w:rPr>
        <w:t xml:space="preserve">Μ </w:t>
      </w:r>
    </w:p>
    <w:p w:rsidR="009C432B" w:rsidRPr="009D36CA" w:rsidRDefault="009C432B" w:rsidP="0003316D">
      <w:pPr>
        <w:pStyle w:val="Default"/>
        <w:spacing w:after="120"/>
        <w:ind w:left="720"/>
        <w:jc w:val="both"/>
        <w:rPr>
          <w:rFonts w:ascii="Times New Roman" w:hAnsi="Times New Roman" w:cs="Times New Roman"/>
          <w:sz w:val="22"/>
          <w:szCs w:val="22"/>
        </w:rPr>
      </w:pPr>
      <w:r w:rsidRPr="009D36CA">
        <w:rPr>
          <w:rFonts w:ascii="Times New Roman" w:hAnsi="Times New Roman" w:cs="Times New Roman"/>
          <w:b/>
          <w:bCs/>
          <w:sz w:val="22"/>
          <w:szCs w:val="22"/>
        </w:rPr>
        <w:t xml:space="preserve">β. </w:t>
      </w:r>
      <w:r w:rsidRPr="009D36CA">
        <w:rPr>
          <w:rFonts w:ascii="Times New Roman" w:hAnsi="Times New Roman" w:cs="Times New Roman"/>
          <w:sz w:val="22"/>
          <w:szCs w:val="22"/>
        </w:rPr>
        <w:t>[Η</w:t>
      </w:r>
      <w:r w:rsidRPr="009D36CA">
        <w:rPr>
          <w:rFonts w:ascii="Times New Roman" w:hAnsi="Times New Roman" w:cs="Times New Roman"/>
          <w:sz w:val="22"/>
          <w:szCs w:val="22"/>
          <w:vertAlign w:val="subscript"/>
        </w:rPr>
        <w:t>3</w:t>
      </w:r>
      <w:r w:rsidRPr="009D36CA">
        <w:rPr>
          <w:rFonts w:ascii="Times New Roman" w:hAnsi="Times New Roman" w:cs="Times New Roman"/>
          <w:sz w:val="22"/>
          <w:szCs w:val="22"/>
        </w:rPr>
        <w:t>O</w:t>
      </w:r>
      <w:r w:rsidRPr="009D36CA">
        <w:rPr>
          <w:rFonts w:ascii="Times New Roman" w:hAnsi="Times New Roman" w:cs="Times New Roman"/>
          <w:sz w:val="22"/>
          <w:szCs w:val="22"/>
          <w:vertAlign w:val="superscript"/>
        </w:rPr>
        <w:t>+</w:t>
      </w:r>
      <w:r w:rsidRPr="009D36CA">
        <w:rPr>
          <w:rFonts w:ascii="Times New Roman" w:hAnsi="Times New Roman" w:cs="Times New Roman"/>
          <w:sz w:val="22"/>
          <w:szCs w:val="22"/>
        </w:rPr>
        <w:t xml:space="preserve">] &lt; 7 </w:t>
      </w:r>
    </w:p>
    <w:p w:rsidR="009C432B" w:rsidRPr="009D36CA" w:rsidRDefault="009C432B" w:rsidP="0003316D">
      <w:pPr>
        <w:pStyle w:val="Default"/>
        <w:spacing w:after="120"/>
        <w:ind w:left="720"/>
        <w:jc w:val="both"/>
        <w:rPr>
          <w:rFonts w:ascii="Times New Roman" w:hAnsi="Times New Roman" w:cs="Times New Roman"/>
          <w:sz w:val="22"/>
          <w:szCs w:val="22"/>
        </w:rPr>
      </w:pPr>
      <w:r w:rsidRPr="009D36CA">
        <w:rPr>
          <w:rFonts w:ascii="Times New Roman" w:hAnsi="Times New Roman" w:cs="Times New Roman"/>
          <w:b/>
          <w:bCs/>
          <w:sz w:val="22"/>
          <w:szCs w:val="22"/>
        </w:rPr>
        <w:t xml:space="preserve">γ. </w:t>
      </w:r>
      <w:r w:rsidRPr="009D36CA">
        <w:rPr>
          <w:rFonts w:ascii="Times New Roman" w:hAnsi="Times New Roman" w:cs="Times New Roman"/>
          <w:sz w:val="22"/>
          <w:szCs w:val="22"/>
        </w:rPr>
        <w:t>[Η</w:t>
      </w:r>
      <w:r w:rsidRPr="009D36CA">
        <w:rPr>
          <w:rFonts w:ascii="Times New Roman" w:hAnsi="Times New Roman" w:cs="Times New Roman"/>
          <w:sz w:val="22"/>
          <w:szCs w:val="22"/>
          <w:vertAlign w:val="subscript"/>
        </w:rPr>
        <w:t>3</w:t>
      </w:r>
      <w:r w:rsidRPr="009D36CA">
        <w:rPr>
          <w:rFonts w:ascii="Times New Roman" w:hAnsi="Times New Roman" w:cs="Times New Roman"/>
          <w:sz w:val="22"/>
          <w:szCs w:val="22"/>
        </w:rPr>
        <w:t>O</w:t>
      </w:r>
      <w:r w:rsidRPr="009D36CA">
        <w:rPr>
          <w:rFonts w:ascii="Times New Roman" w:hAnsi="Times New Roman" w:cs="Times New Roman"/>
          <w:sz w:val="22"/>
          <w:szCs w:val="22"/>
          <w:vertAlign w:val="superscript"/>
        </w:rPr>
        <w:t>+</w:t>
      </w:r>
      <w:r w:rsidRPr="009D36CA">
        <w:rPr>
          <w:rFonts w:ascii="Times New Roman" w:hAnsi="Times New Roman" w:cs="Times New Roman"/>
          <w:sz w:val="22"/>
          <w:szCs w:val="22"/>
        </w:rPr>
        <w:t>] &gt; 10</w:t>
      </w:r>
      <w:r w:rsidRPr="009D36CA">
        <w:rPr>
          <w:rFonts w:ascii="Times New Roman" w:hAnsi="Times New Roman" w:cs="Times New Roman"/>
          <w:sz w:val="22"/>
          <w:szCs w:val="22"/>
          <w:vertAlign w:val="superscript"/>
        </w:rPr>
        <w:t xml:space="preserve">−7 </w:t>
      </w:r>
      <w:r w:rsidRPr="009D36CA">
        <w:rPr>
          <w:rFonts w:ascii="Times New Roman" w:hAnsi="Times New Roman" w:cs="Times New Roman"/>
          <w:sz w:val="22"/>
          <w:szCs w:val="22"/>
        </w:rPr>
        <w:t xml:space="preserve">Μ </w:t>
      </w:r>
    </w:p>
    <w:p w:rsidR="009C432B" w:rsidRPr="009D36CA" w:rsidRDefault="009C432B" w:rsidP="0003316D">
      <w:pPr>
        <w:pStyle w:val="Default"/>
        <w:spacing w:after="120"/>
        <w:ind w:left="720"/>
        <w:jc w:val="both"/>
        <w:rPr>
          <w:rFonts w:ascii="Times New Roman" w:hAnsi="Times New Roman" w:cs="Times New Roman"/>
          <w:sz w:val="22"/>
          <w:szCs w:val="22"/>
        </w:rPr>
      </w:pPr>
      <w:r w:rsidRPr="009D36CA">
        <w:rPr>
          <w:rFonts w:ascii="Times New Roman" w:hAnsi="Times New Roman" w:cs="Times New Roman"/>
          <w:b/>
          <w:bCs/>
          <w:sz w:val="22"/>
          <w:szCs w:val="22"/>
        </w:rPr>
        <w:t xml:space="preserve">δ. </w:t>
      </w:r>
      <w:r w:rsidRPr="009D36CA">
        <w:rPr>
          <w:rFonts w:ascii="Times New Roman" w:hAnsi="Times New Roman" w:cs="Times New Roman"/>
          <w:sz w:val="22"/>
          <w:szCs w:val="22"/>
        </w:rPr>
        <w:t>[Η</w:t>
      </w:r>
      <w:r w:rsidRPr="009D36CA">
        <w:rPr>
          <w:rFonts w:ascii="Times New Roman" w:hAnsi="Times New Roman" w:cs="Times New Roman"/>
          <w:sz w:val="22"/>
          <w:szCs w:val="22"/>
          <w:vertAlign w:val="subscript"/>
        </w:rPr>
        <w:t>3</w:t>
      </w:r>
      <w:r w:rsidRPr="009D36CA">
        <w:rPr>
          <w:rFonts w:ascii="Times New Roman" w:hAnsi="Times New Roman" w:cs="Times New Roman"/>
          <w:sz w:val="22"/>
          <w:szCs w:val="22"/>
        </w:rPr>
        <w:t>O</w:t>
      </w:r>
      <w:r w:rsidRPr="009D36CA">
        <w:rPr>
          <w:rFonts w:ascii="Times New Roman" w:hAnsi="Times New Roman" w:cs="Times New Roman"/>
          <w:sz w:val="22"/>
          <w:szCs w:val="22"/>
          <w:vertAlign w:val="superscript"/>
        </w:rPr>
        <w:t>+</w:t>
      </w:r>
      <w:r w:rsidRPr="009D36CA">
        <w:rPr>
          <w:rFonts w:ascii="Times New Roman" w:hAnsi="Times New Roman" w:cs="Times New Roman"/>
          <w:sz w:val="22"/>
          <w:szCs w:val="22"/>
        </w:rPr>
        <w:t>] + [ΟΗ</w:t>
      </w:r>
      <w:r w:rsidRPr="009D36CA">
        <w:rPr>
          <w:rFonts w:ascii="Times New Roman" w:hAnsi="Times New Roman" w:cs="Times New Roman"/>
          <w:sz w:val="22"/>
          <w:szCs w:val="22"/>
          <w:vertAlign w:val="superscript"/>
        </w:rPr>
        <w:t>-</w:t>
      </w:r>
      <w:r w:rsidRPr="009D36CA">
        <w:rPr>
          <w:rFonts w:ascii="Times New Roman" w:hAnsi="Times New Roman" w:cs="Times New Roman"/>
          <w:sz w:val="22"/>
          <w:szCs w:val="22"/>
        </w:rPr>
        <w:t>] = 10</w:t>
      </w:r>
      <w:r w:rsidRPr="009D36CA">
        <w:rPr>
          <w:rFonts w:ascii="Times New Roman" w:hAnsi="Times New Roman" w:cs="Times New Roman"/>
          <w:sz w:val="22"/>
          <w:szCs w:val="22"/>
          <w:vertAlign w:val="superscript"/>
        </w:rPr>
        <w:t xml:space="preserve">−14 </w:t>
      </w:r>
    </w:p>
    <w:p w:rsidR="009C432B" w:rsidRPr="009D36CA" w:rsidRDefault="009C432B" w:rsidP="00F8587E">
      <w:pPr>
        <w:pStyle w:val="a5"/>
        <w:widowControl w:val="0"/>
        <w:numPr>
          <w:ilvl w:val="2"/>
          <w:numId w:val="38"/>
        </w:numPr>
        <w:spacing w:before="160" w:line="280" w:lineRule="atLeast"/>
      </w:pPr>
      <w:r w:rsidRPr="009D36CA">
        <w:t>Σε ένα διάλυμα ΝΗ</w:t>
      </w:r>
      <w:r w:rsidRPr="009D36CA">
        <w:rPr>
          <w:vertAlign w:val="subscript"/>
        </w:rPr>
        <w:t xml:space="preserve">3 </w:t>
      </w:r>
      <w:r w:rsidRPr="009D36CA">
        <w:t>προσθέτουμε ποσότητα ΝΗ</w:t>
      </w:r>
      <w:r w:rsidRPr="009D36CA">
        <w:rPr>
          <w:vertAlign w:val="subscript"/>
        </w:rPr>
        <w:t xml:space="preserve">4 </w:t>
      </w:r>
      <w:r w:rsidRPr="009D36CA">
        <w:t xml:space="preserve">Cl χωρίς μεταβολή του όγκου και της θερμοκρασίας, οπότε: </w:t>
      </w:r>
    </w:p>
    <w:p w:rsidR="009C432B" w:rsidRPr="009D36CA" w:rsidRDefault="009C432B" w:rsidP="0003316D">
      <w:pPr>
        <w:pStyle w:val="ab"/>
      </w:pPr>
      <w:r w:rsidRPr="009D36CA">
        <w:rPr>
          <w:b/>
          <w:bCs/>
        </w:rPr>
        <w:t xml:space="preserve">α. </w:t>
      </w:r>
      <w:r w:rsidRPr="009D36CA">
        <w:t xml:space="preserve">το pH αυξάνεται </w:t>
      </w:r>
    </w:p>
    <w:p w:rsidR="009C432B" w:rsidRPr="009D36CA" w:rsidRDefault="009C432B" w:rsidP="0003316D">
      <w:pPr>
        <w:pStyle w:val="Default"/>
        <w:spacing w:after="120"/>
        <w:ind w:left="700"/>
        <w:jc w:val="both"/>
        <w:rPr>
          <w:rFonts w:ascii="Times New Roman" w:hAnsi="Times New Roman" w:cs="Times New Roman"/>
          <w:sz w:val="22"/>
          <w:szCs w:val="22"/>
        </w:rPr>
      </w:pPr>
      <w:r w:rsidRPr="009D36CA">
        <w:rPr>
          <w:rFonts w:ascii="Times New Roman" w:hAnsi="Times New Roman" w:cs="Times New Roman"/>
          <w:b/>
          <w:bCs/>
          <w:sz w:val="22"/>
          <w:szCs w:val="22"/>
        </w:rPr>
        <w:t xml:space="preserve">β. </w:t>
      </w:r>
      <w:r w:rsidRPr="009D36CA">
        <w:rPr>
          <w:rFonts w:ascii="Times New Roman" w:hAnsi="Times New Roman" w:cs="Times New Roman"/>
          <w:sz w:val="22"/>
          <w:szCs w:val="22"/>
        </w:rPr>
        <w:t>ο βαθμός ιοντισμού της ΝΗ</w:t>
      </w:r>
      <w:r w:rsidRPr="009D36CA">
        <w:rPr>
          <w:rFonts w:ascii="Times New Roman" w:hAnsi="Times New Roman" w:cs="Times New Roman"/>
          <w:sz w:val="22"/>
          <w:szCs w:val="22"/>
          <w:vertAlign w:val="subscript"/>
        </w:rPr>
        <w:t xml:space="preserve">3 </w:t>
      </w:r>
      <w:r w:rsidRPr="009D36CA">
        <w:rPr>
          <w:rFonts w:ascii="Times New Roman" w:hAnsi="Times New Roman" w:cs="Times New Roman"/>
          <w:sz w:val="22"/>
          <w:szCs w:val="22"/>
        </w:rPr>
        <w:t xml:space="preserve">(α) μειώνεται </w:t>
      </w:r>
    </w:p>
    <w:p w:rsidR="009C432B" w:rsidRPr="009D36CA" w:rsidRDefault="009C432B" w:rsidP="0003316D">
      <w:pPr>
        <w:pStyle w:val="Default"/>
        <w:spacing w:after="120"/>
        <w:ind w:left="700"/>
        <w:jc w:val="both"/>
        <w:rPr>
          <w:rFonts w:ascii="Times New Roman" w:hAnsi="Times New Roman" w:cs="Times New Roman"/>
          <w:sz w:val="22"/>
          <w:szCs w:val="22"/>
        </w:rPr>
      </w:pPr>
      <w:r w:rsidRPr="009D36CA">
        <w:rPr>
          <w:rFonts w:ascii="Times New Roman" w:hAnsi="Times New Roman" w:cs="Times New Roman"/>
          <w:b/>
          <w:bCs/>
          <w:sz w:val="22"/>
          <w:szCs w:val="22"/>
        </w:rPr>
        <w:t xml:space="preserve">γ. </w:t>
      </w:r>
      <w:r w:rsidRPr="009D36CA">
        <w:rPr>
          <w:rFonts w:ascii="Times New Roman" w:hAnsi="Times New Roman" w:cs="Times New Roman"/>
          <w:sz w:val="22"/>
          <w:szCs w:val="22"/>
        </w:rPr>
        <w:t>η σταθερά ιοντισμού της ΝΗ</w:t>
      </w:r>
      <w:r w:rsidRPr="009D36CA">
        <w:rPr>
          <w:rFonts w:ascii="Times New Roman" w:hAnsi="Times New Roman" w:cs="Times New Roman"/>
          <w:sz w:val="22"/>
          <w:szCs w:val="22"/>
          <w:vertAlign w:val="subscript"/>
        </w:rPr>
        <w:t xml:space="preserve">3 </w:t>
      </w:r>
      <w:r w:rsidRPr="009D36CA">
        <w:rPr>
          <w:rFonts w:ascii="Times New Roman" w:hAnsi="Times New Roman" w:cs="Times New Roman"/>
          <w:sz w:val="22"/>
          <w:szCs w:val="22"/>
        </w:rPr>
        <w:t>(K</w:t>
      </w:r>
      <w:r w:rsidRPr="009D36CA">
        <w:rPr>
          <w:rFonts w:ascii="Times New Roman" w:hAnsi="Times New Roman" w:cs="Times New Roman"/>
          <w:sz w:val="22"/>
          <w:szCs w:val="22"/>
          <w:vertAlign w:val="subscript"/>
        </w:rPr>
        <w:t>b</w:t>
      </w:r>
      <w:r w:rsidRPr="009D36CA">
        <w:rPr>
          <w:rFonts w:ascii="Times New Roman" w:hAnsi="Times New Roman" w:cs="Times New Roman"/>
          <w:sz w:val="22"/>
          <w:szCs w:val="22"/>
        </w:rPr>
        <w:t xml:space="preserve">) μειώνεται </w:t>
      </w:r>
    </w:p>
    <w:p w:rsidR="009C432B" w:rsidRPr="009D36CA" w:rsidRDefault="009C432B" w:rsidP="0003316D">
      <w:pPr>
        <w:pStyle w:val="Default"/>
        <w:spacing w:after="120"/>
        <w:ind w:left="700"/>
        <w:jc w:val="both"/>
        <w:rPr>
          <w:rFonts w:ascii="Times New Roman" w:hAnsi="Times New Roman" w:cs="Times New Roman"/>
          <w:sz w:val="22"/>
          <w:szCs w:val="22"/>
        </w:rPr>
      </w:pPr>
      <w:r w:rsidRPr="009D36CA">
        <w:rPr>
          <w:rFonts w:ascii="Times New Roman" w:hAnsi="Times New Roman" w:cs="Times New Roman"/>
          <w:b/>
          <w:bCs/>
          <w:sz w:val="22"/>
          <w:szCs w:val="22"/>
        </w:rPr>
        <w:t xml:space="preserve">δ. </w:t>
      </w:r>
      <w:r w:rsidRPr="009D36CA">
        <w:rPr>
          <w:rFonts w:ascii="Times New Roman" w:hAnsi="Times New Roman" w:cs="Times New Roman"/>
          <w:sz w:val="22"/>
          <w:szCs w:val="22"/>
        </w:rPr>
        <w:t>ο βαθμός ιοντισμού της ΝΗ</w:t>
      </w:r>
      <w:r w:rsidRPr="009D36CA">
        <w:rPr>
          <w:rFonts w:ascii="Times New Roman" w:hAnsi="Times New Roman" w:cs="Times New Roman"/>
          <w:sz w:val="22"/>
          <w:szCs w:val="22"/>
          <w:vertAlign w:val="subscript"/>
        </w:rPr>
        <w:t xml:space="preserve">3 </w:t>
      </w:r>
      <w:r w:rsidRPr="009D36CA">
        <w:rPr>
          <w:rFonts w:ascii="Times New Roman" w:hAnsi="Times New Roman" w:cs="Times New Roman"/>
          <w:sz w:val="22"/>
          <w:szCs w:val="22"/>
        </w:rPr>
        <w:t xml:space="preserve">(α) αυξάνεται </w:t>
      </w:r>
    </w:p>
    <w:p w:rsidR="009C432B" w:rsidRPr="009C432B" w:rsidRDefault="009C432B" w:rsidP="00F8587E">
      <w:pPr>
        <w:pStyle w:val="a5"/>
        <w:widowControl w:val="0"/>
        <w:numPr>
          <w:ilvl w:val="2"/>
          <w:numId w:val="38"/>
        </w:numPr>
        <w:spacing w:before="160" w:line="280" w:lineRule="atLeast"/>
        <w:rPr>
          <w:vertAlign w:val="superscript"/>
        </w:rPr>
      </w:pPr>
      <w:r w:rsidRPr="002426D6">
        <w:t xml:space="preserve">Δίνεται η χημική εξίσωση </w:t>
      </w:r>
      <w:r w:rsidRPr="009C432B">
        <w:t xml:space="preserve"> </w:t>
      </w:r>
      <w:r>
        <w:rPr>
          <w:lang w:val="en-US"/>
        </w:rPr>
        <w:t>HS</w:t>
      </w:r>
      <w:r w:rsidRPr="009C432B">
        <w:rPr>
          <w:vertAlign w:val="superscript"/>
        </w:rPr>
        <w:t>-</w:t>
      </w:r>
      <w:r w:rsidRPr="009C432B">
        <w:t>+</w:t>
      </w:r>
      <w:r>
        <w:rPr>
          <w:lang w:val="en-US"/>
        </w:rPr>
        <w:t>H</w:t>
      </w:r>
      <w:r w:rsidRPr="009C432B">
        <w:rPr>
          <w:vertAlign w:val="subscript"/>
        </w:rPr>
        <w:t>2</w:t>
      </w:r>
      <w:r>
        <w:rPr>
          <w:lang w:val="en-US"/>
        </w:rPr>
        <w:t>O</w:t>
      </w:r>
      <w:r w:rsidRPr="009C432B">
        <w:t xml:space="preserve"> ↔ </w:t>
      </w:r>
      <w:r>
        <w:rPr>
          <w:lang w:val="en-US"/>
        </w:rPr>
        <w:t>S</w:t>
      </w:r>
      <w:r w:rsidRPr="009C432B">
        <w:rPr>
          <w:vertAlign w:val="superscript"/>
        </w:rPr>
        <w:t>2-</w:t>
      </w:r>
      <w:r w:rsidRPr="009C432B">
        <w:t xml:space="preserve"> + </w:t>
      </w:r>
      <w:r>
        <w:rPr>
          <w:lang w:val="en-US"/>
        </w:rPr>
        <w:t>H</w:t>
      </w:r>
      <w:r w:rsidRPr="009C432B">
        <w:rPr>
          <w:vertAlign w:val="subscript"/>
        </w:rPr>
        <w:t>3</w:t>
      </w:r>
      <w:r>
        <w:rPr>
          <w:lang w:val="en-US"/>
        </w:rPr>
        <w:t>O</w:t>
      </w:r>
      <w:r w:rsidRPr="009C432B">
        <w:rPr>
          <w:vertAlign w:val="superscript"/>
        </w:rPr>
        <w:t>+</w:t>
      </w:r>
    </w:p>
    <w:p w:rsidR="009C432B" w:rsidRPr="002426D6" w:rsidRDefault="009C432B" w:rsidP="0003316D">
      <w:pPr>
        <w:pStyle w:val="Default"/>
        <w:spacing w:after="120"/>
        <w:ind w:left="700"/>
        <w:jc w:val="both"/>
        <w:rPr>
          <w:rFonts w:ascii="Times New Roman" w:hAnsi="Times New Roman" w:cs="Times New Roman"/>
          <w:sz w:val="22"/>
          <w:szCs w:val="22"/>
        </w:rPr>
      </w:pPr>
      <w:r w:rsidRPr="002426D6">
        <w:rPr>
          <w:rFonts w:ascii="Times New Roman" w:hAnsi="Times New Roman" w:cs="Times New Roman"/>
          <w:sz w:val="22"/>
          <w:szCs w:val="22"/>
        </w:rPr>
        <w:t xml:space="preserve">Σύμφωνα με τη θεωρία Brönsted – Lowry συζυγές ζεύγος οξέος – βάσης είναι το ζεύγος </w:t>
      </w:r>
    </w:p>
    <w:p w:rsidR="009C432B" w:rsidRDefault="00355AC5" w:rsidP="0003316D">
      <w:pPr>
        <w:jc w:val="center"/>
        <w:rPr>
          <w:lang w:val="en-US"/>
        </w:rPr>
      </w:pPr>
      <w:r>
        <w:lastRenderedPageBreak/>
        <w:pict>
          <v:shape id="_x0000_i1050" type="#_x0000_t75" style="width:130.5pt;height:120.25pt">
            <v:imagedata r:id="rId36" o:title=""/>
          </v:shape>
        </w:pict>
      </w:r>
    </w:p>
    <w:p w:rsidR="009C432B" w:rsidRPr="002426D6" w:rsidRDefault="009C432B" w:rsidP="00F8587E">
      <w:pPr>
        <w:pStyle w:val="a5"/>
        <w:widowControl w:val="0"/>
        <w:numPr>
          <w:ilvl w:val="2"/>
          <w:numId w:val="38"/>
        </w:numPr>
        <w:spacing w:before="160" w:line="280" w:lineRule="atLeast"/>
      </w:pPr>
      <w:r w:rsidRPr="002426D6">
        <w:t xml:space="preserve">Σε υδατικό διάλυμα NaCℓ και σε θερμοκρασία 25 </w:t>
      </w:r>
      <w:r w:rsidRPr="002426D6">
        <w:rPr>
          <w:vertAlign w:val="superscript"/>
        </w:rPr>
        <w:t>ο</w:t>
      </w:r>
      <w:r w:rsidRPr="002426D6">
        <w:t xml:space="preserve">C ισχύει </w:t>
      </w:r>
    </w:p>
    <w:p w:rsidR="009C432B" w:rsidRPr="009C432B" w:rsidRDefault="009C432B" w:rsidP="0003316D">
      <w:pPr>
        <w:pStyle w:val="Default"/>
        <w:spacing w:before="120" w:after="120"/>
        <w:ind w:left="1260" w:hanging="560"/>
        <w:jc w:val="both"/>
        <w:rPr>
          <w:rFonts w:ascii="Times New Roman" w:hAnsi="Times New Roman" w:cs="Times New Roman"/>
          <w:sz w:val="22"/>
          <w:szCs w:val="22"/>
          <w:lang w:val="en-US"/>
        </w:rPr>
      </w:pPr>
      <w:r w:rsidRPr="002426D6">
        <w:rPr>
          <w:rFonts w:ascii="Times New Roman" w:hAnsi="Times New Roman" w:cs="Times New Roman"/>
          <w:b/>
          <w:bCs/>
          <w:sz w:val="22"/>
          <w:szCs w:val="22"/>
        </w:rPr>
        <w:t>α</w:t>
      </w:r>
      <w:r w:rsidRPr="009C432B">
        <w:rPr>
          <w:rFonts w:ascii="Times New Roman" w:hAnsi="Times New Roman" w:cs="Times New Roman"/>
          <w:b/>
          <w:bCs/>
          <w:sz w:val="22"/>
          <w:szCs w:val="22"/>
          <w:lang w:val="en-US"/>
        </w:rPr>
        <w:t xml:space="preserve">. </w:t>
      </w:r>
      <w:r w:rsidRPr="009C432B">
        <w:rPr>
          <w:rFonts w:ascii="Times New Roman" w:hAnsi="Times New Roman" w:cs="Times New Roman"/>
          <w:sz w:val="22"/>
          <w:szCs w:val="22"/>
          <w:lang w:val="en-US"/>
        </w:rPr>
        <w:t xml:space="preserve">pH = 0. </w:t>
      </w:r>
    </w:p>
    <w:p w:rsidR="009C432B" w:rsidRPr="009C432B" w:rsidRDefault="009C432B" w:rsidP="0003316D">
      <w:pPr>
        <w:pStyle w:val="Default"/>
        <w:spacing w:before="120" w:after="120"/>
        <w:ind w:left="1260" w:hanging="560"/>
        <w:jc w:val="both"/>
        <w:rPr>
          <w:rFonts w:ascii="Times New Roman" w:hAnsi="Times New Roman" w:cs="Times New Roman"/>
          <w:sz w:val="22"/>
          <w:szCs w:val="22"/>
          <w:lang w:val="en-US"/>
        </w:rPr>
      </w:pPr>
      <w:r w:rsidRPr="002426D6">
        <w:rPr>
          <w:rFonts w:ascii="Times New Roman" w:hAnsi="Times New Roman" w:cs="Times New Roman"/>
          <w:b/>
          <w:bCs/>
          <w:sz w:val="22"/>
          <w:szCs w:val="22"/>
        </w:rPr>
        <w:t>β</w:t>
      </w:r>
      <w:r w:rsidRPr="009C432B">
        <w:rPr>
          <w:rFonts w:ascii="Times New Roman" w:hAnsi="Times New Roman" w:cs="Times New Roman"/>
          <w:b/>
          <w:bCs/>
          <w:sz w:val="22"/>
          <w:szCs w:val="22"/>
          <w:lang w:val="en-US"/>
        </w:rPr>
        <w:t xml:space="preserve">. </w:t>
      </w:r>
      <w:r w:rsidRPr="009C432B">
        <w:rPr>
          <w:rFonts w:ascii="Times New Roman" w:hAnsi="Times New Roman" w:cs="Times New Roman"/>
          <w:sz w:val="22"/>
          <w:szCs w:val="22"/>
          <w:lang w:val="en-US"/>
        </w:rPr>
        <w:t xml:space="preserve">pH = 14. </w:t>
      </w:r>
    </w:p>
    <w:p w:rsidR="009C432B" w:rsidRPr="009C432B" w:rsidRDefault="009C432B" w:rsidP="0003316D">
      <w:pPr>
        <w:pStyle w:val="Default"/>
        <w:spacing w:before="120" w:after="120"/>
        <w:ind w:left="1260" w:hanging="560"/>
        <w:jc w:val="both"/>
        <w:rPr>
          <w:rFonts w:ascii="Times New Roman" w:hAnsi="Times New Roman" w:cs="Times New Roman"/>
          <w:sz w:val="22"/>
          <w:szCs w:val="22"/>
          <w:lang w:val="en-US"/>
        </w:rPr>
      </w:pPr>
      <w:r w:rsidRPr="002426D6">
        <w:rPr>
          <w:rFonts w:ascii="Times New Roman" w:hAnsi="Times New Roman" w:cs="Times New Roman"/>
          <w:b/>
          <w:bCs/>
          <w:sz w:val="22"/>
          <w:szCs w:val="22"/>
        </w:rPr>
        <w:t>γ</w:t>
      </w:r>
      <w:r w:rsidRPr="009C432B">
        <w:rPr>
          <w:rFonts w:ascii="Times New Roman" w:hAnsi="Times New Roman" w:cs="Times New Roman"/>
          <w:b/>
          <w:bCs/>
          <w:sz w:val="22"/>
          <w:szCs w:val="22"/>
          <w:lang w:val="en-US"/>
        </w:rPr>
        <w:t xml:space="preserve">. </w:t>
      </w:r>
      <w:r w:rsidRPr="009C432B">
        <w:rPr>
          <w:rFonts w:ascii="Times New Roman" w:hAnsi="Times New Roman" w:cs="Times New Roman"/>
          <w:sz w:val="22"/>
          <w:szCs w:val="22"/>
          <w:lang w:val="en-US"/>
        </w:rPr>
        <w:t>[</w:t>
      </w:r>
      <w:r>
        <w:rPr>
          <w:rFonts w:ascii="Times New Roman" w:hAnsi="Times New Roman" w:cs="Times New Roman"/>
          <w:sz w:val="22"/>
          <w:szCs w:val="22"/>
          <w:lang w:val="en-US"/>
        </w:rPr>
        <w:t>H</w:t>
      </w:r>
      <w:r>
        <w:rPr>
          <w:rFonts w:ascii="Times New Roman" w:hAnsi="Times New Roman" w:cs="Times New Roman"/>
          <w:sz w:val="22"/>
          <w:szCs w:val="22"/>
          <w:vertAlign w:val="subscript"/>
          <w:lang w:val="en-US"/>
        </w:rPr>
        <w:t>3</w:t>
      </w:r>
      <w:r>
        <w:rPr>
          <w:rFonts w:ascii="Times New Roman" w:hAnsi="Times New Roman" w:cs="Times New Roman"/>
          <w:sz w:val="22"/>
          <w:szCs w:val="22"/>
          <w:lang w:val="en-US"/>
        </w:rPr>
        <w:t>O</w:t>
      </w:r>
      <w:r>
        <w:rPr>
          <w:rFonts w:ascii="Times New Roman" w:hAnsi="Times New Roman" w:cs="Times New Roman"/>
          <w:sz w:val="22"/>
          <w:szCs w:val="22"/>
          <w:vertAlign w:val="superscript"/>
          <w:lang w:val="en-US"/>
        </w:rPr>
        <w:t>+</w:t>
      </w:r>
      <w:r w:rsidRPr="009C432B">
        <w:rPr>
          <w:rFonts w:ascii="Times New Roman" w:hAnsi="Times New Roman" w:cs="Times New Roman"/>
          <w:sz w:val="22"/>
          <w:szCs w:val="22"/>
          <w:lang w:val="en-US"/>
        </w:rPr>
        <w:t>] = [</w:t>
      </w:r>
      <w:r>
        <w:rPr>
          <w:rFonts w:ascii="Times New Roman" w:hAnsi="Times New Roman" w:cs="Times New Roman"/>
          <w:sz w:val="22"/>
          <w:szCs w:val="22"/>
          <w:lang w:val="en-US"/>
        </w:rPr>
        <w:t>OH</w:t>
      </w:r>
      <w:r>
        <w:rPr>
          <w:rFonts w:ascii="Times New Roman" w:hAnsi="Times New Roman" w:cs="Times New Roman"/>
          <w:sz w:val="22"/>
          <w:szCs w:val="22"/>
          <w:vertAlign w:val="superscript"/>
          <w:lang w:val="en-US"/>
        </w:rPr>
        <w:t>-</w:t>
      </w:r>
      <w:r w:rsidRPr="009C432B">
        <w:rPr>
          <w:rFonts w:ascii="Times New Roman" w:hAnsi="Times New Roman" w:cs="Times New Roman"/>
          <w:sz w:val="22"/>
          <w:szCs w:val="22"/>
          <w:lang w:val="en-US"/>
        </w:rPr>
        <w:t>].</w:t>
      </w:r>
    </w:p>
    <w:p w:rsidR="009C432B" w:rsidRPr="002426D6" w:rsidRDefault="009C432B" w:rsidP="0003316D">
      <w:pPr>
        <w:pStyle w:val="Default"/>
        <w:spacing w:after="120"/>
        <w:ind w:left="1260" w:hanging="560"/>
        <w:jc w:val="both"/>
        <w:rPr>
          <w:rFonts w:ascii="Times New Roman" w:hAnsi="Times New Roman" w:cs="Times New Roman"/>
          <w:sz w:val="22"/>
          <w:szCs w:val="22"/>
          <w:lang w:val="en-US"/>
        </w:rPr>
      </w:pPr>
      <w:r w:rsidRPr="002426D6">
        <w:rPr>
          <w:rFonts w:ascii="Times New Roman" w:hAnsi="Times New Roman" w:cs="Times New Roman"/>
          <w:b/>
          <w:bCs/>
          <w:sz w:val="22"/>
          <w:szCs w:val="22"/>
        </w:rPr>
        <w:t xml:space="preserve">δ. </w:t>
      </w:r>
      <w:r w:rsidRPr="002426D6">
        <w:rPr>
          <w:rFonts w:ascii="Times New Roman" w:hAnsi="Times New Roman" w:cs="Times New Roman"/>
          <w:sz w:val="22"/>
          <w:szCs w:val="22"/>
        </w:rPr>
        <w:t>[</w:t>
      </w:r>
      <w:r>
        <w:rPr>
          <w:rFonts w:ascii="Times New Roman" w:hAnsi="Times New Roman" w:cs="Times New Roman"/>
          <w:sz w:val="22"/>
          <w:szCs w:val="22"/>
          <w:lang w:val="en-US"/>
        </w:rPr>
        <w:t>H</w:t>
      </w:r>
      <w:r>
        <w:rPr>
          <w:rFonts w:ascii="Times New Roman" w:hAnsi="Times New Roman" w:cs="Times New Roman"/>
          <w:sz w:val="22"/>
          <w:szCs w:val="22"/>
          <w:vertAlign w:val="subscript"/>
          <w:lang w:val="en-US"/>
        </w:rPr>
        <w:t>3</w:t>
      </w:r>
      <w:r>
        <w:rPr>
          <w:rFonts w:ascii="Times New Roman" w:hAnsi="Times New Roman" w:cs="Times New Roman"/>
          <w:sz w:val="22"/>
          <w:szCs w:val="22"/>
          <w:lang w:val="en-US"/>
        </w:rPr>
        <w:t>O</w:t>
      </w:r>
      <w:r>
        <w:rPr>
          <w:rFonts w:ascii="Times New Roman" w:hAnsi="Times New Roman" w:cs="Times New Roman"/>
          <w:sz w:val="22"/>
          <w:szCs w:val="22"/>
          <w:vertAlign w:val="superscript"/>
          <w:lang w:val="en-US"/>
        </w:rPr>
        <w:t>+</w:t>
      </w:r>
      <w:r>
        <w:rPr>
          <w:rFonts w:ascii="Times New Roman" w:hAnsi="Times New Roman" w:cs="Times New Roman"/>
          <w:sz w:val="22"/>
          <w:szCs w:val="22"/>
        </w:rPr>
        <w:t xml:space="preserve">] </w:t>
      </w:r>
      <w:r>
        <w:rPr>
          <w:rFonts w:ascii="Times New Roman" w:hAnsi="Times New Roman" w:cs="Times New Roman"/>
          <w:sz w:val="22"/>
          <w:szCs w:val="22"/>
          <w:lang w:val="en-US"/>
        </w:rPr>
        <w:t>&gt;</w:t>
      </w:r>
      <w:r w:rsidRPr="002426D6">
        <w:rPr>
          <w:rFonts w:ascii="Times New Roman" w:hAnsi="Times New Roman" w:cs="Times New Roman"/>
          <w:sz w:val="22"/>
          <w:szCs w:val="22"/>
        </w:rPr>
        <w:t xml:space="preserve"> [</w:t>
      </w:r>
      <w:r>
        <w:rPr>
          <w:rFonts w:ascii="Times New Roman" w:hAnsi="Times New Roman" w:cs="Times New Roman"/>
          <w:sz w:val="22"/>
          <w:szCs w:val="22"/>
          <w:lang w:val="en-US"/>
        </w:rPr>
        <w:t>OH</w:t>
      </w:r>
      <w:r>
        <w:rPr>
          <w:rFonts w:ascii="Times New Roman" w:hAnsi="Times New Roman" w:cs="Times New Roman"/>
          <w:sz w:val="22"/>
          <w:szCs w:val="22"/>
          <w:vertAlign w:val="superscript"/>
          <w:lang w:val="en-US"/>
        </w:rPr>
        <w:t>-</w:t>
      </w:r>
      <w:r w:rsidRPr="002426D6">
        <w:rPr>
          <w:rFonts w:ascii="Times New Roman" w:hAnsi="Times New Roman" w:cs="Times New Roman"/>
          <w:sz w:val="22"/>
          <w:szCs w:val="22"/>
        </w:rPr>
        <w:t>].</w:t>
      </w:r>
    </w:p>
    <w:p w:rsidR="009C432B" w:rsidRPr="003E6E74" w:rsidRDefault="009C432B" w:rsidP="00F8587E">
      <w:pPr>
        <w:pStyle w:val="a5"/>
        <w:widowControl w:val="0"/>
        <w:numPr>
          <w:ilvl w:val="2"/>
          <w:numId w:val="38"/>
        </w:numPr>
        <w:spacing w:before="160" w:line="280" w:lineRule="atLeast"/>
        <w:rPr>
          <w:rFonts w:eastAsia="MgOldTimesUCPolNormal"/>
        </w:rPr>
      </w:pPr>
      <w:r w:rsidRPr="003E6E74">
        <w:rPr>
          <w:rFonts w:eastAsia="MgOldTimesUCPolNormal"/>
        </w:rPr>
        <w:t>Το συζυγές οξύ του</w:t>
      </w:r>
      <w:r w:rsidRPr="009C432B">
        <w:rPr>
          <w:rFonts w:eastAsia="MgOldTimesUCPolNormal"/>
        </w:rPr>
        <w:t xml:space="preserve"> </w:t>
      </w:r>
      <w:r w:rsidRPr="003E6E74">
        <w:rPr>
          <w:rFonts w:eastAsia="MgOldTimesUCPolNormal"/>
        </w:rPr>
        <w:t>NH</w:t>
      </w:r>
      <w:r w:rsidRPr="009C432B">
        <w:rPr>
          <w:rFonts w:eastAsia="MgOldTimesUCPolNormal"/>
          <w:vertAlign w:val="subscript"/>
        </w:rPr>
        <w:t>2</w:t>
      </w:r>
      <w:r w:rsidRPr="009C432B">
        <w:rPr>
          <w:rFonts w:eastAsia="MgOldTimesUCPolNormal"/>
          <w:vertAlign w:val="superscript"/>
        </w:rPr>
        <w:t>-</w:t>
      </w:r>
      <w:r w:rsidRPr="003E6E74">
        <w:rPr>
          <w:rFonts w:eastAsia="MgOldTimesUCPolNormal"/>
        </w:rPr>
        <w:t xml:space="preserve"> είναι:</w:t>
      </w:r>
    </w:p>
    <w:p w:rsidR="009C432B" w:rsidRPr="003E6E74" w:rsidRDefault="009C432B" w:rsidP="0003316D">
      <w:pPr>
        <w:pStyle w:val="ab"/>
        <w:rPr>
          <w:rFonts w:eastAsia="MgOldTimesUCPolNormal"/>
        </w:rPr>
      </w:pPr>
      <w:r w:rsidRPr="003E6E74">
        <w:rPr>
          <w:rFonts w:eastAsia="MgOldTimesUCPolNormal"/>
          <w:b/>
          <w:bCs/>
        </w:rPr>
        <w:t xml:space="preserve">α. </w:t>
      </w:r>
      <w:r w:rsidRPr="003E6E74">
        <w:rPr>
          <w:rFonts w:eastAsia="MgOldTimesUCPolNormal"/>
        </w:rPr>
        <w:t>ΝΗ</w:t>
      </w:r>
      <w:r w:rsidRPr="003E6E74">
        <w:rPr>
          <w:rFonts w:eastAsia="MgOldTimesUCPolNormal"/>
          <w:vertAlign w:val="subscript"/>
        </w:rPr>
        <w:t>3</w:t>
      </w:r>
    </w:p>
    <w:p w:rsidR="009C432B" w:rsidRPr="009C432B" w:rsidRDefault="009C432B" w:rsidP="0003316D">
      <w:pPr>
        <w:pStyle w:val="ab"/>
        <w:rPr>
          <w:rFonts w:eastAsia="MgOldTimesUCPolNormal"/>
          <w:vertAlign w:val="superscript"/>
        </w:rPr>
      </w:pPr>
      <w:r w:rsidRPr="003E6E74">
        <w:rPr>
          <w:rFonts w:eastAsia="MgOldTimesUCPolNormal"/>
          <w:b/>
          <w:bCs/>
        </w:rPr>
        <w:t xml:space="preserve">β. </w:t>
      </w:r>
      <w:r w:rsidRPr="003E6E74">
        <w:rPr>
          <w:rFonts w:eastAsia="MgOldTimesUCPolNormal"/>
        </w:rPr>
        <w:t>NH</w:t>
      </w:r>
      <w:r w:rsidRPr="009C432B">
        <w:rPr>
          <w:rFonts w:eastAsia="MgOldTimesUCPolNormal"/>
          <w:vertAlign w:val="subscript"/>
        </w:rPr>
        <w:t>4</w:t>
      </w:r>
      <w:r w:rsidRPr="009C432B">
        <w:rPr>
          <w:rFonts w:eastAsia="MgOldTimesUCPolNormal"/>
          <w:vertAlign w:val="superscript"/>
        </w:rPr>
        <w:t>+</w:t>
      </w:r>
    </w:p>
    <w:p w:rsidR="009C432B" w:rsidRPr="003E6E74" w:rsidRDefault="009C432B" w:rsidP="0003316D">
      <w:pPr>
        <w:pStyle w:val="ab"/>
        <w:rPr>
          <w:rFonts w:eastAsia="MgOldTimesUCPolNormal"/>
        </w:rPr>
      </w:pPr>
      <w:r w:rsidRPr="003E6E74">
        <w:rPr>
          <w:rFonts w:eastAsia="MgOldTimesUCPolNormal"/>
          <w:b/>
          <w:bCs/>
        </w:rPr>
        <w:t xml:space="preserve">γ. </w:t>
      </w:r>
      <w:r w:rsidRPr="003E6E74">
        <w:rPr>
          <w:rFonts w:eastAsia="MgOldTimesUCPolNormal"/>
        </w:rPr>
        <w:t>ΝΗ</w:t>
      </w:r>
      <w:r w:rsidRPr="003E6E74">
        <w:rPr>
          <w:rFonts w:eastAsia="MgOldTimesUCPolNormal"/>
          <w:vertAlign w:val="subscript"/>
        </w:rPr>
        <w:t>2</w:t>
      </w:r>
      <w:r w:rsidRPr="003E6E74">
        <w:rPr>
          <w:rFonts w:eastAsia="MgOldTimesUCPolNormal"/>
        </w:rPr>
        <w:t>ΟΗ</w:t>
      </w:r>
    </w:p>
    <w:p w:rsidR="009C432B" w:rsidRPr="003E6E74" w:rsidRDefault="009C432B" w:rsidP="0003316D">
      <w:pPr>
        <w:pStyle w:val="ab"/>
        <w:rPr>
          <w:rFonts w:eastAsia="MgOldTimesUCPolNormal"/>
          <w:vertAlign w:val="superscript"/>
          <w:lang w:val="en-US"/>
        </w:rPr>
      </w:pPr>
      <w:r w:rsidRPr="003E6E74">
        <w:rPr>
          <w:rFonts w:eastAsia="MgOldTimesUCPolNormal"/>
          <w:b/>
          <w:bCs/>
        </w:rPr>
        <w:t xml:space="preserve">δ. </w:t>
      </w:r>
      <w:r w:rsidRPr="003E6E74">
        <w:rPr>
          <w:rFonts w:eastAsia="MgOldTimesUCPolNormal"/>
        </w:rPr>
        <w:t>NO</w:t>
      </w:r>
      <w:r>
        <w:rPr>
          <w:rFonts w:eastAsia="MgOldTimesUCPolNormal"/>
          <w:vertAlign w:val="subscript"/>
          <w:lang w:val="en-US"/>
        </w:rPr>
        <w:t>2</w:t>
      </w:r>
      <w:r>
        <w:rPr>
          <w:rFonts w:eastAsia="MgOldTimesUCPolNormal"/>
          <w:vertAlign w:val="superscript"/>
          <w:lang w:val="en-US"/>
        </w:rPr>
        <w:t>-</w:t>
      </w:r>
    </w:p>
    <w:p w:rsidR="009C432B" w:rsidRPr="003E6E74" w:rsidRDefault="009C432B" w:rsidP="00F8587E">
      <w:pPr>
        <w:pStyle w:val="a5"/>
        <w:widowControl w:val="0"/>
        <w:numPr>
          <w:ilvl w:val="2"/>
          <w:numId w:val="38"/>
        </w:numPr>
        <w:spacing w:before="160" w:line="280" w:lineRule="atLeast"/>
        <w:rPr>
          <w:rFonts w:eastAsia="MgOldTimesUCPolNormal"/>
        </w:rPr>
      </w:pPr>
      <w:r w:rsidRPr="003E6E74">
        <w:rPr>
          <w:rFonts w:eastAsia="MgOldTimesUCPolNormal"/>
        </w:rPr>
        <w:t>Ποια από τις επόμενες ουσίες, όταν διαλυθεί στο νερό,</w:t>
      </w:r>
      <w:r w:rsidRPr="009C432B">
        <w:rPr>
          <w:rFonts w:eastAsia="MgOldTimesUCPolNormal"/>
        </w:rPr>
        <w:t xml:space="preserve"> </w:t>
      </w:r>
      <w:r w:rsidRPr="003E6E74">
        <w:rPr>
          <w:rFonts w:eastAsia="MgOldTimesUCPolNormal"/>
        </w:rPr>
        <w:t>δεν αλλάζει το pH του;</w:t>
      </w:r>
    </w:p>
    <w:p w:rsidR="009C432B" w:rsidRPr="009C432B" w:rsidRDefault="009C432B" w:rsidP="0003316D">
      <w:pPr>
        <w:pStyle w:val="ab"/>
        <w:rPr>
          <w:rFonts w:eastAsia="MgOldTimesUCPolNormal"/>
          <w:lang w:val="en-US"/>
        </w:rPr>
      </w:pPr>
      <w:r w:rsidRPr="003E6E74">
        <w:rPr>
          <w:rFonts w:eastAsia="MgOldTimesUCPolNormal"/>
          <w:b/>
          <w:bCs/>
        </w:rPr>
        <w:t>α</w:t>
      </w:r>
      <w:r w:rsidRPr="009C432B">
        <w:rPr>
          <w:rFonts w:eastAsia="MgOldTimesUCPolNormal"/>
          <w:b/>
          <w:bCs/>
          <w:lang w:val="en-US"/>
        </w:rPr>
        <w:t xml:space="preserve">. </w:t>
      </w:r>
      <w:r w:rsidRPr="009C432B">
        <w:rPr>
          <w:rFonts w:eastAsia="MgOldTimesUCPolNormal"/>
          <w:lang w:val="en-US"/>
        </w:rPr>
        <w:t>CH</w:t>
      </w:r>
      <w:r w:rsidRPr="009C432B">
        <w:rPr>
          <w:rFonts w:eastAsia="MgOldTimesUCPolNormal"/>
          <w:vertAlign w:val="subscript"/>
          <w:lang w:val="en-US"/>
        </w:rPr>
        <w:t>3</w:t>
      </w:r>
      <w:r w:rsidRPr="009C432B">
        <w:rPr>
          <w:rFonts w:eastAsia="MgOldTimesUCPolNormal"/>
          <w:lang w:val="en-US"/>
        </w:rPr>
        <w:t>COOK</w:t>
      </w:r>
    </w:p>
    <w:p w:rsidR="009C432B" w:rsidRPr="009C432B" w:rsidRDefault="009C432B" w:rsidP="0003316D">
      <w:pPr>
        <w:pStyle w:val="ab"/>
        <w:rPr>
          <w:rFonts w:eastAsia="MgOldTimesUCPolNormal"/>
          <w:lang w:val="en-US"/>
        </w:rPr>
      </w:pPr>
      <w:r w:rsidRPr="003E6E74">
        <w:rPr>
          <w:rFonts w:eastAsia="MgOldTimesUCPolNormal"/>
          <w:b/>
          <w:bCs/>
        </w:rPr>
        <w:t>β</w:t>
      </w:r>
      <w:r w:rsidRPr="009C432B">
        <w:rPr>
          <w:rFonts w:eastAsia="MgOldTimesUCPolNormal"/>
          <w:b/>
          <w:bCs/>
          <w:lang w:val="en-US"/>
        </w:rPr>
        <w:t xml:space="preserve">. </w:t>
      </w:r>
      <w:r w:rsidRPr="009C432B">
        <w:rPr>
          <w:rFonts w:eastAsia="MgOldTimesUCPolNormal"/>
          <w:lang w:val="en-US"/>
        </w:rPr>
        <w:t>NaF</w:t>
      </w:r>
    </w:p>
    <w:p w:rsidR="009C432B" w:rsidRPr="009C432B" w:rsidRDefault="009C432B" w:rsidP="0003316D">
      <w:pPr>
        <w:pStyle w:val="ab"/>
        <w:rPr>
          <w:rFonts w:eastAsia="MgOldTimesUCPolNormal"/>
          <w:lang w:val="en-US"/>
        </w:rPr>
      </w:pPr>
      <w:r w:rsidRPr="003E6E74">
        <w:rPr>
          <w:rFonts w:eastAsia="MgOldTimesUCPolNormal"/>
          <w:b/>
          <w:bCs/>
        </w:rPr>
        <w:t>γ</w:t>
      </w:r>
      <w:r w:rsidRPr="009C432B">
        <w:rPr>
          <w:rFonts w:eastAsia="MgOldTimesUCPolNormal"/>
          <w:b/>
          <w:bCs/>
          <w:lang w:val="en-US"/>
        </w:rPr>
        <w:t xml:space="preserve">. </w:t>
      </w:r>
      <w:r w:rsidRPr="009C432B">
        <w:rPr>
          <w:rFonts w:eastAsia="MgOldTimesUCPolNormal"/>
          <w:lang w:val="en-US"/>
        </w:rPr>
        <w:t>NH</w:t>
      </w:r>
      <w:r w:rsidRPr="009C432B">
        <w:rPr>
          <w:rFonts w:eastAsia="MgOldTimesUCPolNormal"/>
          <w:vertAlign w:val="subscript"/>
          <w:lang w:val="en-US"/>
        </w:rPr>
        <w:t>4</w:t>
      </w:r>
      <w:r w:rsidRPr="009C432B">
        <w:rPr>
          <w:rFonts w:eastAsia="MgOldTimesUCPolNormal"/>
          <w:lang w:val="en-US"/>
        </w:rPr>
        <w:t>Cℓ</w:t>
      </w:r>
    </w:p>
    <w:p w:rsidR="009C432B" w:rsidRPr="003E6E74" w:rsidRDefault="009C432B" w:rsidP="0003316D">
      <w:pPr>
        <w:pStyle w:val="ab"/>
        <w:rPr>
          <w:rFonts w:eastAsia="MgOldTimesUCPolNormal"/>
        </w:rPr>
      </w:pPr>
      <w:r w:rsidRPr="003E6E74">
        <w:rPr>
          <w:rFonts w:eastAsia="MgOldTimesUCPolNormal"/>
          <w:b/>
          <w:bCs/>
        </w:rPr>
        <w:t xml:space="preserve">δ. </w:t>
      </w:r>
      <w:r w:rsidRPr="003E6E74">
        <w:rPr>
          <w:rFonts w:eastAsia="MgOldTimesUCPolNormal"/>
        </w:rPr>
        <w:t>Ca(NO</w:t>
      </w:r>
      <w:r w:rsidRPr="001E6362">
        <w:rPr>
          <w:rFonts w:eastAsia="MgOldTimesUCPolNormal"/>
          <w:vertAlign w:val="subscript"/>
        </w:rPr>
        <w:t>3</w:t>
      </w:r>
      <w:r w:rsidRPr="001E6362">
        <w:rPr>
          <w:rFonts w:eastAsia="MgOldTimesUCPolNormal"/>
        </w:rPr>
        <w:t>)</w:t>
      </w:r>
      <w:r w:rsidRPr="001E6362">
        <w:rPr>
          <w:rFonts w:eastAsia="MgOldTimesUCPolNormal"/>
          <w:vertAlign w:val="subscript"/>
        </w:rPr>
        <w:t>2</w:t>
      </w:r>
    </w:p>
    <w:p w:rsidR="009C432B" w:rsidRPr="00374701" w:rsidRDefault="009C432B" w:rsidP="00F8587E">
      <w:pPr>
        <w:pStyle w:val="a5"/>
        <w:widowControl w:val="0"/>
        <w:numPr>
          <w:ilvl w:val="2"/>
          <w:numId w:val="38"/>
        </w:numPr>
        <w:spacing w:before="160" w:line="280" w:lineRule="atLeast"/>
      </w:pPr>
      <w:r w:rsidRPr="00374701">
        <w:t xml:space="preserve">Να αντιστοιχίσετε σε κάθε ένα από τα οξέα </w:t>
      </w:r>
      <w:r w:rsidRPr="00374701">
        <w:rPr>
          <w:b/>
          <w:bCs/>
        </w:rPr>
        <w:t xml:space="preserve">(Στήλη Ι) </w:t>
      </w:r>
      <w:r w:rsidRPr="00374701">
        <w:t xml:space="preserve">τη συζυγή του βάση </w:t>
      </w:r>
      <w:r w:rsidRPr="00374701">
        <w:rPr>
          <w:b/>
          <w:bCs/>
        </w:rPr>
        <w:t xml:space="preserve">(Στήλη ΙΙ) </w:t>
      </w:r>
      <w:r w:rsidRPr="00374701">
        <w:t xml:space="preserve">κατά Brönsted-Lowry, γράφοντας στο τετράδιό σας τον αριθμό της </w:t>
      </w:r>
      <w:r w:rsidRPr="00374701">
        <w:rPr>
          <w:b/>
          <w:bCs/>
        </w:rPr>
        <w:t xml:space="preserve">Στήλης Ι </w:t>
      </w:r>
      <w:r w:rsidRPr="00374701">
        <w:t xml:space="preserve">και δίπλα το αντίστοιχο γράμμα της </w:t>
      </w:r>
      <w:r w:rsidRPr="00374701">
        <w:rPr>
          <w:b/>
          <w:bCs/>
        </w:rPr>
        <w:t xml:space="preserve">Στήλης ΙΙ </w:t>
      </w:r>
      <w:r w:rsidRPr="00374701">
        <w:t>(ένα δεδομένο της Στήλης ΙΙ περισσεύει).</w:t>
      </w:r>
    </w:p>
    <w:p w:rsidR="009C432B" w:rsidRPr="00374701" w:rsidRDefault="009C432B" w:rsidP="0003316D">
      <w:pPr>
        <w:pStyle w:val="ab"/>
        <w:ind w:left="340"/>
      </w:pPr>
    </w:p>
    <w:tbl>
      <w:tblPr>
        <w:tblW w:w="6480" w:type="dxa"/>
        <w:tblInd w:w="1368" w:type="dxa"/>
        <w:tblBorders>
          <w:top w:val="nil"/>
          <w:left w:val="nil"/>
          <w:bottom w:val="nil"/>
          <w:right w:val="nil"/>
        </w:tblBorders>
        <w:tblLayout w:type="fixed"/>
        <w:tblLook w:val="0000"/>
      </w:tblPr>
      <w:tblGrid>
        <w:gridCol w:w="3420"/>
        <w:gridCol w:w="3060"/>
      </w:tblGrid>
      <w:tr w:rsidR="009C432B" w:rsidRPr="00374701">
        <w:trPr>
          <w:trHeight w:val="433"/>
        </w:trPr>
        <w:tc>
          <w:tcPr>
            <w:tcW w:w="3420" w:type="dxa"/>
            <w:tcBorders>
              <w:top w:val="single" w:sz="8" w:space="0" w:color="000000"/>
              <w:left w:val="single" w:sz="8" w:space="0" w:color="000000"/>
              <w:bottom w:val="single" w:sz="8" w:space="0" w:color="000000"/>
              <w:right w:val="single" w:sz="8" w:space="0" w:color="000000"/>
            </w:tcBorders>
          </w:tcPr>
          <w:p w:rsidR="009C432B" w:rsidRPr="00374701" w:rsidRDefault="009C432B" w:rsidP="0003316D">
            <w:pPr>
              <w:autoSpaceDE w:val="0"/>
              <w:autoSpaceDN w:val="0"/>
              <w:adjustRightInd w:val="0"/>
              <w:spacing w:after="120" w:line="240" w:lineRule="auto"/>
              <w:jc w:val="center"/>
              <w:rPr>
                <w:color w:val="000000"/>
              </w:rPr>
            </w:pPr>
            <w:r w:rsidRPr="00374701">
              <w:rPr>
                <w:b/>
                <w:bCs/>
                <w:color w:val="000000"/>
              </w:rPr>
              <w:t xml:space="preserve">Στήλη Ι </w:t>
            </w:r>
          </w:p>
          <w:p w:rsidR="009C432B" w:rsidRPr="00374701" w:rsidRDefault="009C432B" w:rsidP="0003316D">
            <w:pPr>
              <w:autoSpaceDE w:val="0"/>
              <w:autoSpaceDN w:val="0"/>
              <w:adjustRightInd w:val="0"/>
              <w:spacing w:after="120" w:line="240" w:lineRule="auto"/>
              <w:jc w:val="center"/>
              <w:rPr>
                <w:color w:val="000000"/>
              </w:rPr>
            </w:pPr>
            <w:r w:rsidRPr="00374701">
              <w:rPr>
                <w:color w:val="000000"/>
              </w:rPr>
              <w:t xml:space="preserve">(οξέα) </w:t>
            </w:r>
          </w:p>
        </w:tc>
        <w:tc>
          <w:tcPr>
            <w:tcW w:w="3060" w:type="dxa"/>
            <w:tcBorders>
              <w:top w:val="single" w:sz="8" w:space="0" w:color="000000"/>
              <w:left w:val="single" w:sz="8" w:space="0" w:color="000000"/>
              <w:bottom w:val="single" w:sz="8" w:space="0" w:color="000000"/>
              <w:right w:val="single" w:sz="8" w:space="0" w:color="000000"/>
            </w:tcBorders>
          </w:tcPr>
          <w:p w:rsidR="009C432B" w:rsidRPr="00374701" w:rsidRDefault="009C432B" w:rsidP="0003316D">
            <w:pPr>
              <w:autoSpaceDE w:val="0"/>
              <w:autoSpaceDN w:val="0"/>
              <w:adjustRightInd w:val="0"/>
              <w:spacing w:after="120" w:line="240" w:lineRule="auto"/>
              <w:jc w:val="center"/>
              <w:rPr>
                <w:color w:val="000000"/>
              </w:rPr>
            </w:pPr>
            <w:r w:rsidRPr="00374701">
              <w:rPr>
                <w:b/>
                <w:bCs/>
                <w:color w:val="000000"/>
              </w:rPr>
              <w:t xml:space="preserve">Στήλη ΙΙ </w:t>
            </w:r>
          </w:p>
          <w:p w:rsidR="009C432B" w:rsidRPr="00374701" w:rsidRDefault="009C432B" w:rsidP="0003316D">
            <w:pPr>
              <w:autoSpaceDE w:val="0"/>
              <w:autoSpaceDN w:val="0"/>
              <w:adjustRightInd w:val="0"/>
              <w:spacing w:after="120" w:line="240" w:lineRule="auto"/>
              <w:jc w:val="center"/>
              <w:rPr>
                <w:color w:val="000000"/>
              </w:rPr>
            </w:pPr>
            <w:r w:rsidRPr="00374701">
              <w:rPr>
                <w:color w:val="000000"/>
              </w:rPr>
              <w:t xml:space="preserve">(βάσεις) </w:t>
            </w:r>
          </w:p>
        </w:tc>
      </w:tr>
      <w:tr w:rsidR="009C432B" w:rsidRPr="00374701">
        <w:trPr>
          <w:trHeight w:val="1384"/>
        </w:trPr>
        <w:tc>
          <w:tcPr>
            <w:tcW w:w="3420" w:type="dxa"/>
            <w:tcBorders>
              <w:top w:val="single" w:sz="8" w:space="0" w:color="000000"/>
              <w:left w:val="single" w:sz="8" w:space="0" w:color="000000"/>
              <w:bottom w:val="single" w:sz="8" w:space="0" w:color="000000"/>
              <w:right w:val="single" w:sz="8" w:space="0" w:color="000000"/>
            </w:tcBorders>
          </w:tcPr>
          <w:p w:rsidR="009C432B" w:rsidRPr="00374701" w:rsidRDefault="009C432B" w:rsidP="0003316D">
            <w:pPr>
              <w:autoSpaceDE w:val="0"/>
              <w:autoSpaceDN w:val="0"/>
              <w:adjustRightInd w:val="0"/>
              <w:spacing w:after="120" w:line="240" w:lineRule="auto"/>
              <w:jc w:val="left"/>
              <w:rPr>
                <w:color w:val="000000"/>
              </w:rPr>
            </w:pPr>
            <w:r w:rsidRPr="00374701">
              <w:rPr>
                <w:b/>
                <w:bCs/>
                <w:color w:val="000000"/>
              </w:rPr>
              <w:t xml:space="preserve">1. </w:t>
            </w:r>
            <w:r w:rsidRPr="00374701">
              <w:rPr>
                <w:color w:val="000000"/>
              </w:rPr>
              <w:t>H</w:t>
            </w:r>
            <w:r w:rsidRPr="00374701">
              <w:rPr>
                <w:color w:val="000000"/>
                <w:vertAlign w:val="subscript"/>
              </w:rPr>
              <w:t>2</w:t>
            </w:r>
            <w:r w:rsidRPr="00374701">
              <w:rPr>
                <w:color w:val="000000"/>
              </w:rPr>
              <w:t>CO</w:t>
            </w:r>
            <w:r w:rsidRPr="00374701">
              <w:rPr>
                <w:color w:val="000000"/>
                <w:vertAlign w:val="subscript"/>
              </w:rPr>
              <w:t xml:space="preserve">3 </w:t>
            </w:r>
          </w:p>
          <w:p w:rsidR="009C432B" w:rsidRPr="00374701" w:rsidRDefault="009C432B" w:rsidP="0003316D">
            <w:pPr>
              <w:autoSpaceDE w:val="0"/>
              <w:autoSpaceDN w:val="0"/>
              <w:adjustRightInd w:val="0"/>
              <w:spacing w:after="120" w:line="240" w:lineRule="auto"/>
              <w:jc w:val="left"/>
              <w:rPr>
                <w:color w:val="000000"/>
              </w:rPr>
            </w:pPr>
            <w:r w:rsidRPr="00374701">
              <w:rPr>
                <w:b/>
                <w:bCs/>
                <w:color w:val="000000"/>
              </w:rPr>
              <w:t xml:space="preserve">2. </w:t>
            </w:r>
            <w:r w:rsidRPr="00374701">
              <w:rPr>
                <w:color w:val="000000"/>
              </w:rPr>
              <w:t>ΝΗ</w:t>
            </w:r>
            <w:r w:rsidRPr="00374701">
              <w:rPr>
                <w:color w:val="000000"/>
                <w:vertAlign w:val="subscript"/>
              </w:rPr>
              <w:t>3</w:t>
            </w:r>
          </w:p>
          <w:p w:rsidR="009C432B" w:rsidRPr="00374701" w:rsidRDefault="009C432B" w:rsidP="0003316D">
            <w:pPr>
              <w:autoSpaceDE w:val="0"/>
              <w:autoSpaceDN w:val="0"/>
              <w:adjustRightInd w:val="0"/>
              <w:spacing w:after="120" w:line="240" w:lineRule="auto"/>
              <w:jc w:val="left"/>
              <w:rPr>
                <w:color w:val="000000"/>
                <w:vertAlign w:val="superscript"/>
              </w:rPr>
            </w:pPr>
            <w:r w:rsidRPr="00374701">
              <w:rPr>
                <w:b/>
                <w:bCs/>
                <w:color w:val="000000"/>
              </w:rPr>
              <w:t xml:space="preserve">3. </w:t>
            </w:r>
            <w:r w:rsidRPr="00374701">
              <w:rPr>
                <w:color w:val="000000"/>
              </w:rPr>
              <w:t>ΗCΟ</w:t>
            </w:r>
            <w:r w:rsidRPr="00374701">
              <w:rPr>
                <w:color w:val="000000"/>
                <w:vertAlign w:val="subscript"/>
              </w:rPr>
              <w:t>3</w:t>
            </w:r>
            <w:r w:rsidRPr="00374701">
              <w:rPr>
                <w:color w:val="000000"/>
                <w:vertAlign w:val="superscript"/>
              </w:rPr>
              <w:t>-</w:t>
            </w:r>
          </w:p>
          <w:p w:rsidR="009C432B" w:rsidRPr="00374701" w:rsidRDefault="009C432B" w:rsidP="0003316D">
            <w:pPr>
              <w:autoSpaceDE w:val="0"/>
              <w:autoSpaceDN w:val="0"/>
              <w:adjustRightInd w:val="0"/>
              <w:spacing w:after="120" w:line="240" w:lineRule="auto"/>
              <w:jc w:val="left"/>
              <w:rPr>
                <w:color w:val="000000"/>
                <w:vertAlign w:val="superscript"/>
              </w:rPr>
            </w:pPr>
            <w:r w:rsidRPr="00374701">
              <w:rPr>
                <w:b/>
                <w:bCs/>
                <w:color w:val="000000"/>
              </w:rPr>
              <w:t xml:space="preserve">4. </w:t>
            </w:r>
            <w:r w:rsidRPr="00374701">
              <w:rPr>
                <w:color w:val="000000"/>
              </w:rPr>
              <w:t>NH</w:t>
            </w:r>
            <w:r w:rsidRPr="00374701">
              <w:rPr>
                <w:color w:val="000000"/>
                <w:vertAlign w:val="subscript"/>
              </w:rPr>
              <w:t>4</w:t>
            </w:r>
            <w:r w:rsidRPr="00374701">
              <w:rPr>
                <w:color w:val="000000"/>
                <w:vertAlign w:val="superscript"/>
              </w:rPr>
              <w:t>+</w:t>
            </w:r>
          </w:p>
        </w:tc>
        <w:tc>
          <w:tcPr>
            <w:tcW w:w="3060" w:type="dxa"/>
            <w:tcBorders>
              <w:top w:val="single" w:sz="8" w:space="0" w:color="000000"/>
              <w:left w:val="single" w:sz="8" w:space="0" w:color="000000"/>
              <w:bottom w:val="single" w:sz="8" w:space="0" w:color="000000"/>
              <w:right w:val="single" w:sz="8" w:space="0" w:color="000000"/>
            </w:tcBorders>
          </w:tcPr>
          <w:p w:rsidR="009C432B" w:rsidRPr="009C432B" w:rsidRDefault="009C432B" w:rsidP="0003316D">
            <w:pPr>
              <w:autoSpaceDE w:val="0"/>
              <w:autoSpaceDN w:val="0"/>
              <w:adjustRightInd w:val="0"/>
              <w:spacing w:after="120" w:line="240" w:lineRule="auto"/>
              <w:rPr>
                <w:color w:val="000000"/>
                <w:vertAlign w:val="superscript"/>
                <w:lang w:val="en-US"/>
              </w:rPr>
            </w:pPr>
            <w:r w:rsidRPr="00374701">
              <w:rPr>
                <w:b/>
                <w:bCs/>
                <w:color w:val="000000"/>
              </w:rPr>
              <w:t>α</w:t>
            </w:r>
            <w:r w:rsidRPr="009C432B">
              <w:rPr>
                <w:b/>
                <w:bCs/>
                <w:color w:val="000000"/>
                <w:lang w:val="en-US"/>
              </w:rPr>
              <w:t xml:space="preserve">. </w:t>
            </w:r>
            <w:r w:rsidRPr="00374701">
              <w:rPr>
                <w:color w:val="000000"/>
              </w:rPr>
              <w:t>Ν</w:t>
            </w:r>
            <w:r w:rsidRPr="009C432B">
              <w:rPr>
                <w:color w:val="000000"/>
                <w:lang w:val="en-US"/>
              </w:rPr>
              <w:t>H</w:t>
            </w:r>
            <w:r w:rsidRPr="009C432B">
              <w:rPr>
                <w:color w:val="000000"/>
                <w:vertAlign w:val="subscript"/>
                <w:lang w:val="en-US"/>
              </w:rPr>
              <w:t>2</w:t>
            </w:r>
            <w:r w:rsidRPr="009C432B">
              <w:rPr>
                <w:color w:val="000000"/>
                <w:vertAlign w:val="superscript"/>
                <w:lang w:val="en-US"/>
              </w:rPr>
              <w:t>-</w:t>
            </w:r>
          </w:p>
          <w:p w:rsidR="009C432B" w:rsidRPr="009C432B" w:rsidRDefault="009C432B" w:rsidP="0003316D">
            <w:pPr>
              <w:autoSpaceDE w:val="0"/>
              <w:autoSpaceDN w:val="0"/>
              <w:adjustRightInd w:val="0"/>
              <w:spacing w:after="120" w:line="240" w:lineRule="auto"/>
              <w:rPr>
                <w:color w:val="000000"/>
                <w:lang w:val="en-US"/>
              </w:rPr>
            </w:pPr>
            <w:r w:rsidRPr="00374701">
              <w:rPr>
                <w:b/>
                <w:bCs/>
                <w:color w:val="000000"/>
              </w:rPr>
              <w:t>β</w:t>
            </w:r>
            <w:r w:rsidRPr="009C432B">
              <w:rPr>
                <w:b/>
                <w:bCs/>
                <w:color w:val="000000"/>
                <w:lang w:val="en-US"/>
              </w:rPr>
              <w:t xml:space="preserve">. </w:t>
            </w:r>
            <w:r w:rsidRPr="009C432B">
              <w:rPr>
                <w:color w:val="000000"/>
                <w:lang w:val="en-US"/>
              </w:rPr>
              <w:t>CO</w:t>
            </w:r>
            <w:r w:rsidRPr="009C432B">
              <w:rPr>
                <w:color w:val="000000"/>
                <w:vertAlign w:val="subscript"/>
                <w:lang w:val="en-US"/>
              </w:rPr>
              <w:t xml:space="preserve">3 </w:t>
            </w:r>
            <w:r w:rsidRPr="009C432B">
              <w:rPr>
                <w:color w:val="000000"/>
                <w:vertAlign w:val="superscript"/>
                <w:lang w:val="en-US"/>
              </w:rPr>
              <w:t>−2</w:t>
            </w:r>
          </w:p>
          <w:p w:rsidR="009C432B" w:rsidRPr="009C432B" w:rsidRDefault="009C432B" w:rsidP="0003316D">
            <w:pPr>
              <w:autoSpaceDE w:val="0"/>
              <w:autoSpaceDN w:val="0"/>
              <w:adjustRightInd w:val="0"/>
              <w:spacing w:after="120" w:line="240" w:lineRule="auto"/>
              <w:rPr>
                <w:color w:val="000000"/>
                <w:lang w:val="en-US"/>
              </w:rPr>
            </w:pPr>
            <w:r w:rsidRPr="00374701">
              <w:rPr>
                <w:b/>
                <w:bCs/>
                <w:color w:val="000000"/>
              </w:rPr>
              <w:t>γ</w:t>
            </w:r>
            <w:r w:rsidRPr="009C432B">
              <w:rPr>
                <w:b/>
                <w:bCs/>
                <w:color w:val="000000"/>
                <w:lang w:val="en-US"/>
              </w:rPr>
              <w:t xml:space="preserve">. </w:t>
            </w:r>
            <w:r w:rsidRPr="009C432B">
              <w:rPr>
                <w:color w:val="000000"/>
                <w:lang w:val="en-US"/>
              </w:rPr>
              <w:t xml:space="preserve">HCOO </w:t>
            </w:r>
            <w:r w:rsidRPr="009C432B">
              <w:rPr>
                <w:color w:val="000000"/>
                <w:vertAlign w:val="subscript"/>
                <w:lang w:val="en-US"/>
              </w:rPr>
              <w:t>−</w:t>
            </w:r>
          </w:p>
          <w:p w:rsidR="009C432B" w:rsidRPr="00374701" w:rsidRDefault="009C432B" w:rsidP="0003316D">
            <w:pPr>
              <w:autoSpaceDE w:val="0"/>
              <w:autoSpaceDN w:val="0"/>
              <w:adjustRightInd w:val="0"/>
              <w:spacing w:after="120" w:line="240" w:lineRule="auto"/>
              <w:rPr>
                <w:color w:val="000000"/>
              </w:rPr>
            </w:pPr>
            <w:r w:rsidRPr="00374701">
              <w:rPr>
                <w:b/>
                <w:bCs/>
                <w:color w:val="000000"/>
              </w:rPr>
              <w:t xml:space="preserve">δ. </w:t>
            </w:r>
            <w:r w:rsidRPr="00374701">
              <w:rPr>
                <w:color w:val="000000"/>
              </w:rPr>
              <w:t>ΗCΟ</w:t>
            </w:r>
            <w:r w:rsidRPr="00374701">
              <w:rPr>
                <w:color w:val="000000"/>
                <w:vertAlign w:val="subscript"/>
              </w:rPr>
              <w:t>3</w:t>
            </w:r>
            <w:r w:rsidRPr="00374701">
              <w:rPr>
                <w:color w:val="000000"/>
                <w:vertAlign w:val="superscript"/>
              </w:rPr>
              <w:t>-</w:t>
            </w:r>
          </w:p>
          <w:p w:rsidR="009C432B" w:rsidRPr="00374701" w:rsidRDefault="009C432B" w:rsidP="0003316D">
            <w:pPr>
              <w:autoSpaceDE w:val="0"/>
              <w:autoSpaceDN w:val="0"/>
              <w:adjustRightInd w:val="0"/>
              <w:spacing w:after="120" w:line="240" w:lineRule="auto"/>
              <w:rPr>
                <w:color w:val="000000"/>
              </w:rPr>
            </w:pPr>
            <w:r w:rsidRPr="00374701">
              <w:rPr>
                <w:b/>
                <w:bCs/>
                <w:color w:val="000000"/>
              </w:rPr>
              <w:t xml:space="preserve">ε. </w:t>
            </w:r>
            <w:r w:rsidRPr="00374701">
              <w:rPr>
                <w:color w:val="000000"/>
              </w:rPr>
              <w:t>ΝΗ</w:t>
            </w:r>
            <w:r w:rsidRPr="00374701">
              <w:rPr>
                <w:color w:val="000000"/>
                <w:vertAlign w:val="subscript"/>
              </w:rPr>
              <w:t xml:space="preserve">3 </w:t>
            </w:r>
          </w:p>
        </w:tc>
      </w:tr>
    </w:tbl>
    <w:p w:rsidR="0035342B" w:rsidRPr="00374701" w:rsidRDefault="0035342B" w:rsidP="00F8587E">
      <w:pPr>
        <w:pStyle w:val="a5"/>
        <w:widowControl w:val="0"/>
        <w:numPr>
          <w:ilvl w:val="2"/>
          <w:numId w:val="38"/>
        </w:numPr>
        <w:spacing w:before="160" w:line="280" w:lineRule="atLeast"/>
      </w:pPr>
      <w:r w:rsidRPr="00374701">
        <w:t xml:space="preserve">Δίνεται υδατικό διάλυμα ασθενούς οξέος HA (Διάλυμα Δ). Ο βαθμός ιοντισμού του οξέος θα αυξηθεί, θα ελαττωθεί ή θα παραμείνει σταθερός αν </w:t>
      </w:r>
    </w:p>
    <w:p w:rsidR="0035342B" w:rsidRPr="00374701" w:rsidRDefault="0035342B" w:rsidP="0035342B">
      <w:pPr>
        <w:pStyle w:val="ab"/>
      </w:pPr>
      <w:r w:rsidRPr="00374701">
        <w:rPr>
          <w:b/>
          <w:bCs/>
        </w:rPr>
        <w:t xml:space="preserve">α. </w:t>
      </w:r>
      <w:r w:rsidRPr="00374701">
        <w:t xml:space="preserve">στο διάλυμα Δ προστεθεί νερό; (μονάδα 1) </w:t>
      </w:r>
    </w:p>
    <w:p w:rsidR="0035342B" w:rsidRPr="00374701" w:rsidRDefault="0035342B" w:rsidP="0035342B">
      <w:pPr>
        <w:pStyle w:val="ab"/>
      </w:pPr>
      <w:r w:rsidRPr="00374701">
        <w:lastRenderedPageBreak/>
        <w:t xml:space="preserve">Να αιτιολογήσετε την απάντησή σας. (μονάδες 3) </w:t>
      </w:r>
    </w:p>
    <w:p w:rsidR="0035342B" w:rsidRPr="00374701" w:rsidRDefault="0035342B" w:rsidP="0035342B">
      <w:pPr>
        <w:pStyle w:val="ab"/>
      </w:pPr>
      <w:r w:rsidRPr="00374701">
        <w:rPr>
          <w:b/>
          <w:bCs/>
        </w:rPr>
        <w:t xml:space="preserve">β. </w:t>
      </w:r>
      <w:r w:rsidRPr="00374701">
        <w:t xml:space="preserve">στο διάλυμα Δ προστεθεί ποσότητα στερεού άλατος NaA χωρίς μεταβολή όγκου; Να αιτιολογήσετε την απάντησή σας. </w:t>
      </w:r>
    </w:p>
    <w:p w:rsidR="0035342B" w:rsidRPr="00374701" w:rsidRDefault="0035342B" w:rsidP="0035342B">
      <w:pPr>
        <w:autoSpaceDE w:val="0"/>
        <w:autoSpaceDN w:val="0"/>
        <w:adjustRightInd w:val="0"/>
        <w:spacing w:before="120" w:after="120" w:line="240" w:lineRule="auto"/>
        <w:ind w:left="340"/>
        <w:rPr>
          <w:color w:val="000000"/>
        </w:rPr>
      </w:pPr>
      <w:r w:rsidRPr="00374701">
        <w:rPr>
          <w:i/>
          <w:iCs/>
          <w:color w:val="000000"/>
        </w:rPr>
        <w:t xml:space="preserve">Η θερμοκρασία παραμένει σταθερή και στις δύο περιπτώσεις. </w:t>
      </w:r>
    </w:p>
    <w:p w:rsidR="0035342B" w:rsidRPr="00984E25" w:rsidRDefault="0035342B" w:rsidP="00F8587E">
      <w:pPr>
        <w:pStyle w:val="a5"/>
        <w:widowControl w:val="0"/>
        <w:numPr>
          <w:ilvl w:val="2"/>
          <w:numId w:val="38"/>
        </w:numPr>
        <w:spacing w:before="160" w:line="280" w:lineRule="atLeast"/>
      </w:pPr>
      <w:r w:rsidRPr="00984E25">
        <w:t xml:space="preserve">Από τα παρακάτω ανιόντα, ισχυρότερη βάση κατά Brönsted-Lowry είναι: </w:t>
      </w:r>
    </w:p>
    <w:p w:rsidR="0035342B" w:rsidRPr="0060160E" w:rsidRDefault="0035342B" w:rsidP="0035342B">
      <w:pPr>
        <w:pStyle w:val="Default"/>
        <w:ind w:left="840"/>
        <w:jc w:val="both"/>
        <w:rPr>
          <w:rFonts w:ascii="Times New Roman" w:hAnsi="Times New Roman" w:cs="Times New Roman"/>
          <w:sz w:val="22"/>
          <w:szCs w:val="22"/>
          <w:lang w:val="en-GB"/>
        </w:rPr>
      </w:pPr>
      <w:r w:rsidRPr="00984E25">
        <w:rPr>
          <w:rFonts w:ascii="Times New Roman" w:hAnsi="Times New Roman" w:cs="Times New Roman"/>
          <w:b/>
          <w:bCs/>
          <w:sz w:val="22"/>
          <w:szCs w:val="22"/>
        </w:rPr>
        <w:t>α</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 xml:space="preserve">HCOO¯ </w:t>
      </w:r>
      <w:r w:rsidRPr="0060160E">
        <w:rPr>
          <w:rFonts w:ascii="Times New Roman" w:hAnsi="Times New Roman" w:cs="Times New Roman"/>
          <w:sz w:val="22"/>
          <w:szCs w:val="22"/>
          <w:lang w:val="en-GB"/>
        </w:rPr>
        <w:tab/>
      </w:r>
      <w:r w:rsidRPr="00984E25">
        <w:rPr>
          <w:rFonts w:ascii="Times New Roman" w:hAnsi="Times New Roman" w:cs="Times New Roman"/>
          <w:b/>
          <w:bCs/>
          <w:sz w:val="22"/>
          <w:szCs w:val="22"/>
        </w:rPr>
        <w:t>β</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NO</w:t>
      </w:r>
      <w:r w:rsidRPr="0060160E">
        <w:rPr>
          <w:rFonts w:ascii="Times New Roman" w:hAnsi="Times New Roman" w:cs="Times New Roman"/>
          <w:b/>
          <w:bCs/>
          <w:sz w:val="22"/>
          <w:szCs w:val="22"/>
          <w:vertAlign w:val="subscript"/>
          <w:lang w:val="en-GB"/>
        </w:rPr>
        <w:t>3</w:t>
      </w:r>
      <w:r w:rsidRPr="0060160E">
        <w:rPr>
          <w:rFonts w:ascii="Times New Roman" w:hAnsi="Times New Roman" w:cs="Times New Roman"/>
          <w:sz w:val="22"/>
          <w:szCs w:val="22"/>
          <w:lang w:val="en-GB"/>
        </w:rPr>
        <w:t xml:space="preserve">¯ </w:t>
      </w:r>
      <w:r w:rsidRPr="0060160E">
        <w:rPr>
          <w:rFonts w:ascii="Times New Roman" w:hAnsi="Times New Roman" w:cs="Times New Roman"/>
          <w:sz w:val="22"/>
          <w:szCs w:val="22"/>
          <w:lang w:val="en-GB"/>
        </w:rPr>
        <w:tab/>
      </w:r>
      <w:r w:rsidRPr="00984E25">
        <w:rPr>
          <w:rFonts w:ascii="Times New Roman" w:hAnsi="Times New Roman" w:cs="Times New Roman"/>
          <w:b/>
          <w:bCs/>
          <w:sz w:val="22"/>
          <w:szCs w:val="22"/>
        </w:rPr>
        <w:t>γ</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 xml:space="preserve">Cl¯ </w:t>
      </w:r>
      <w:r w:rsidRPr="0060160E">
        <w:rPr>
          <w:rFonts w:ascii="Times New Roman" w:hAnsi="Times New Roman" w:cs="Times New Roman"/>
          <w:sz w:val="22"/>
          <w:szCs w:val="22"/>
          <w:lang w:val="en-GB"/>
        </w:rPr>
        <w:tab/>
      </w:r>
      <w:r w:rsidRPr="0060160E">
        <w:rPr>
          <w:rFonts w:ascii="Times New Roman" w:hAnsi="Times New Roman" w:cs="Times New Roman"/>
          <w:sz w:val="22"/>
          <w:szCs w:val="22"/>
          <w:lang w:val="en-GB"/>
        </w:rPr>
        <w:tab/>
      </w:r>
      <w:r w:rsidRPr="00984E25">
        <w:rPr>
          <w:rFonts w:ascii="Times New Roman" w:hAnsi="Times New Roman" w:cs="Times New Roman"/>
          <w:b/>
          <w:bCs/>
          <w:sz w:val="22"/>
          <w:szCs w:val="22"/>
        </w:rPr>
        <w:t>δ</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ClO</w:t>
      </w:r>
      <w:r w:rsidRPr="0060160E">
        <w:rPr>
          <w:rFonts w:ascii="Times New Roman" w:hAnsi="Times New Roman" w:cs="Times New Roman"/>
          <w:b/>
          <w:bCs/>
          <w:sz w:val="22"/>
          <w:szCs w:val="22"/>
          <w:vertAlign w:val="subscript"/>
          <w:lang w:val="en-GB"/>
        </w:rPr>
        <w:t>4</w:t>
      </w:r>
      <w:r w:rsidRPr="0060160E">
        <w:rPr>
          <w:rFonts w:ascii="Times New Roman" w:hAnsi="Times New Roman" w:cs="Times New Roman"/>
          <w:sz w:val="22"/>
          <w:szCs w:val="22"/>
          <w:lang w:val="en-GB"/>
        </w:rPr>
        <w:t xml:space="preserve">¯ </w:t>
      </w:r>
    </w:p>
    <w:p w:rsidR="0035342B" w:rsidRPr="00984E25" w:rsidRDefault="0035342B" w:rsidP="00F8587E">
      <w:pPr>
        <w:pStyle w:val="a5"/>
        <w:widowControl w:val="0"/>
        <w:numPr>
          <w:ilvl w:val="2"/>
          <w:numId w:val="38"/>
        </w:numPr>
        <w:spacing w:before="160" w:line="280" w:lineRule="atLeast"/>
      </w:pPr>
      <w:r w:rsidRPr="00984E25">
        <w:t xml:space="preserve">Από τα παρακάτω διαλύματα, μεγαλύτερη ρυθμιστική ικανότητα έχει: </w:t>
      </w:r>
    </w:p>
    <w:p w:rsidR="0035342B" w:rsidRPr="0060160E" w:rsidRDefault="0035342B" w:rsidP="0035342B">
      <w:pPr>
        <w:pStyle w:val="Default"/>
        <w:ind w:left="840"/>
        <w:jc w:val="both"/>
        <w:rPr>
          <w:rFonts w:ascii="Times New Roman" w:hAnsi="Times New Roman" w:cs="Times New Roman"/>
          <w:sz w:val="22"/>
          <w:szCs w:val="22"/>
          <w:lang w:val="en-GB"/>
        </w:rPr>
      </w:pPr>
      <w:r w:rsidRPr="00984E25">
        <w:rPr>
          <w:rFonts w:ascii="Times New Roman" w:hAnsi="Times New Roman" w:cs="Times New Roman"/>
          <w:b/>
          <w:bCs/>
          <w:sz w:val="22"/>
          <w:szCs w:val="22"/>
        </w:rPr>
        <w:t>α</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COOH 0,1M – 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 xml:space="preserve">COONa 0,1M </w:t>
      </w:r>
    </w:p>
    <w:p w:rsidR="0035342B" w:rsidRPr="0060160E" w:rsidRDefault="0035342B" w:rsidP="0035342B">
      <w:pPr>
        <w:pStyle w:val="Default"/>
        <w:ind w:left="840"/>
        <w:jc w:val="both"/>
        <w:rPr>
          <w:rFonts w:ascii="Times New Roman" w:hAnsi="Times New Roman" w:cs="Times New Roman"/>
          <w:sz w:val="22"/>
          <w:szCs w:val="22"/>
          <w:lang w:val="en-GB"/>
        </w:rPr>
      </w:pPr>
      <w:r w:rsidRPr="00984E25">
        <w:rPr>
          <w:rFonts w:ascii="Times New Roman" w:hAnsi="Times New Roman" w:cs="Times New Roman"/>
          <w:b/>
          <w:bCs/>
          <w:sz w:val="22"/>
          <w:szCs w:val="22"/>
        </w:rPr>
        <w:t>β</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COOH 0,01M – 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 xml:space="preserve">COONa 0,01M </w:t>
      </w:r>
    </w:p>
    <w:p w:rsidR="0035342B" w:rsidRPr="0060160E" w:rsidRDefault="0035342B" w:rsidP="0035342B">
      <w:pPr>
        <w:pStyle w:val="Default"/>
        <w:ind w:left="840"/>
        <w:jc w:val="both"/>
        <w:rPr>
          <w:rFonts w:ascii="Times New Roman" w:hAnsi="Times New Roman" w:cs="Times New Roman"/>
          <w:sz w:val="22"/>
          <w:szCs w:val="22"/>
          <w:lang w:val="en-GB"/>
        </w:rPr>
      </w:pPr>
      <w:r w:rsidRPr="00984E25">
        <w:rPr>
          <w:rFonts w:ascii="Times New Roman" w:hAnsi="Times New Roman" w:cs="Times New Roman"/>
          <w:b/>
          <w:bCs/>
          <w:sz w:val="22"/>
          <w:szCs w:val="22"/>
        </w:rPr>
        <w:t>γ</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COOH 0,5M – 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 xml:space="preserve">COONa 0,5M </w:t>
      </w:r>
    </w:p>
    <w:p w:rsidR="0035342B" w:rsidRPr="0060160E" w:rsidRDefault="0035342B" w:rsidP="0035342B">
      <w:pPr>
        <w:pStyle w:val="Default"/>
        <w:ind w:left="840"/>
        <w:jc w:val="both"/>
        <w:rPr>
          <w:rFonts w:ascii="Times New Roman" w:hAnsi="Times New Roman" w:cs="Times New Roman"/>
          <w:sz w:val="22"/>
          <w:szCs w:val="22"/>
          <w:lang w:val="en-GB"/>
        </w:rPr>
      </w:pPr>
      <w:r w:rsidRPr="00984E25">
        <w:rPr>
          <w:rFonts w:ascii="Times New Roman" w:hAnsi="Times New Roman" w:cs="Times New Roman"/>
          <w:b/>
          <w:bCs/>
          <w:sz w:val="22"/>
          <w:szCs w:val="22"/>
        </w:rPr>
        <w:t>δ</w:t>
      </w:r>
      <w:r w:rsidRPr="0060160E">
        <w:rPr>
          <w:rFonts w:ascii="Times New Roman" w:hAnsi="Times New Roman" w:cs="Times New Roman"/>
          <w:b/>
          <w:bCs/>
          <w:sz w:val="22"/>
          <w:szCs w:val="22"/>
          <w:lang w:val="en-GB"/>
        </w:rPr>
        <w:t xml:space="preserve">. </w:t>
      </w:r>
      <w:r w:rsidRPr="0060160E">
        <w:rPr>
          <w:rFonts w:ascii="Times New Roman" w:hAnsi="Times New Roman" w:cs="Times New Roman"/>
          <w:sz w:val="22"/>
          <w:szCs w:val="22"/>
          <w:lang w:val="en-GB"/>
        </w:rPr>
        <w:t>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COOH 1,0M – CH</w:t>
      </w:r>
      <w:r w:rsidRPr="0060160E">
        <w:rPr>
          <w:rFonts w:ascii="Times New Roman" w:hAnsi="Times New Roman" w:cs="Times New Roman"/>
          <w:sz w:val="22"/>
          <w:szCs w:val="22"/>
          <w:vertAlign w:val="subscript"/>
          <w:lang w:val="en-GB"/>
        </w:rPr>
        <w:t>3</w:t>
      </w:r>
      <w:r w:rsidRPr="0060160E">
        <w:rPr>
          <w:rFonts w:ascii="Times New Roman" w:hAnsi="Times New Roman" w:cs="Times New Roman"/>
          <w:sz w:val="22"/>
          <w:szCs w:val="22"/>
          <w:lang w:val="en-GB"/>
        </w:rPr>
        <w:t xml:space="preserve">COONa 1,0M </w:t>
      </w:r>
    </w:p>
    <w:p w:rsidR="0035342B" w:rsidRPr="00DD5243" w:rsidRDefault="0035342B" w:rsidP="00F8587E">
      <w:pPr>
        <w:pStyle w:val="a5"/>
        <w:widowControl w:val="0"/>
        <w:numPr>
          <w:ilvl w:val="2"/>
          <w:numId w:val="38"/>
        </w:numPr>
        <w:spacing w:before="160" w:line="280" w:lineRule="atLeast"/>
      </w:pPr>
      <w:r>
        <w:t>Σωστού - λάθους</w:t>
      </w:r>
    </w:p>
    <w:p w:rsidR="0035342B" w:rsidRDefault="0035342B" w:rsidP="00F8587E">
      <w:pPr>
        <w:pStyle w:val="1"/>
        <w:numPr>
          <w:ilvl w:val="3"/>
          <w:numId w:val="38"/>
        </w:numPr>
        <w:spacing w:line="280" w:lineRule="atLeast"/>
      </w:pPr>
      <w:r w:rsidRPr="00984E25">
        <w:t>Το pH υδατικού διαλύματος NaOH συγκέντρωσης 10</w:t>
      </w:r>
      <w:r w:rsidRPr="00984E25">
        <w:rPr>
          <w:b/>
          <w:bCs/>
          <w:vertAlign w:val="superscript"/>
        </w:rPr>
        <w:t xml:space="preserve">-8 </w:t>
      </w:r>
      <w:r w:rsidRPr="00984E25">
        <w:t xml:space="preserve">Μ είναι 6. </w:t>
      </w:r>
    </w:p>
    <w:p w:rsidR="0035342B" w:rsidRDefault="0035342B" w:rsidP="00F8587E">
      <w:pPr>
        <w:pStyle w:val="1"/>
        <w:numPr>
          <w:ilvl w:val="3"/>
          <w:numId w:val="38"/>
        </w:numPr>
        <w:spacing w:line="280" w:lineRule="atLeast"/>
      </w:pPr>
      <w:r w:rsidRPr="00984E25">
        <w:t>Η αντίδραση: HNO</w:t>
      </w:r>
      <w:r w:rsidRPr="00984E25">
        <w:rPr>
          <w:b/>
          <w:bCs/>
          <w:vertAlign w:val="subscript"/>
        </w:rPr>
        <w:t xml:space="preserve">3 </w:t>
      </w:r>
      <w:r w:rsidRPr="00984E25">
        <w:t xml:space="preserve">+ F¯ </w:t>
      </w:r>
      <w:r>
        <w:t xml:space="preserve">↔ </w:t>
      </w:r>
      <w:r w:rsidRPr="00984E25">
        <w:t xml:space="preserve"> NO</w:t>
      </w:r>
      <w:r w:rsidRPr="00984E25">
        <w:rPr>
          <w:b/>
          <w:bCs/>
          <w:vertAlign w:val="subscript"/>
        </w:rPr>
        <w:t>3</w:t>
      </w:r>
      <w:r w:rsidRPr="00984E25">
        <w:t xml:space="preserve">¯ + HF, είναι μετατοπισμένη προς τα δεξιά. </w:t>
      </w:r>
    </w:p>
    <w:p w:rsidR="0035342B" w:rsidRPr="00984E25" w:rsidRDefault="0035342B" w:rsidP="00F8587E">
      <w:pPr>
        <w:pStyle w:val="1"/>
        <w:numPr>
          <w:ilvl w:val="3"/>
          <w:numId w:val="38"/>
        </w:numPr>
        <w:spacing w:line="280" w:lineRule="atLeast"/>
      </w:pPr>
      <w:r w:rsidRPr="00984E25">
        <w:t xml:space="preserve">Κατά την αραίωση ρυθμιστικού διαλύματος σε σχετικά μικρά όρια, το pH του διατηρείται πρακτικά σταθερό. </w:t>
      </w:r>
    </w:p>
    <w:p w:rsidR="0035342B" w:rsidRDefault="0035342B" w:rsidP="00F8587E">
      <w:pPr>
        <w:pStyle w:val="1"/>
        <w:numPr>
          <w:ilvl w:val="3"/>
          <w:numId w:val="38"/>
        </w:numPr>
        <w:spacing w:line="280" w:lineRule="atLeast"/>
      </w:pPr>
      <w:r w:rsidRPr="00984E25">
        <w:t>To pH στο ισοδύναμο σημείο, κατά την ογκομέτρηση διαλύματος NH</w:t>
      </w:r>
      <w:r w:rsidRPr="00984E25">
        <w:rPr>
          <w:b/>
          <w:bCs/>
          <w:vertAlign w:val="subscript"/>
        </w:rPr>
        <w:t xml:space="preserve">3 </w:t>
      </w:r>
      <w:r w:rsidRPr="00984E25">
        <w:t xml:space="preserve">με πρότυπο διάλυμα HCl, είναι μικρότερο του 7. </w:t>
      </w:r>
    </w:p>
    <w:p w:rsidR="0035342B" w:rsidRPr="00E95C2F" w:rsidRDefault="0035342B" w:rsidP="00F8587E">
      <w:pPr>
        <w:pStyle w:val="1"/>
        <w:numPr>
          <w:ilvl w:val="3"/>
          <w:numId w:val="38"/>
        </w:numPr>
        <w:spacing w:line="280" w:lineRule="atLeast"/>
      </w:pPr>
      <w:r w:rsidRPr="00E95C2F">
        <w:t xml:space="preserve">Όσο πιο κοντά είναι το ισοδύναμο σημείο με το τελικό σημείο, τόσο πιο ακριβής είναι η ογκομέτρηση. </w:t>
      </w:r>
    </w:p>
    <w:p w:rsidR="0035342B" w:rsidRPr="00E95C2F" w:rsidRDefault="0035342B" w:rsidP="00F8587E">
      <w:pPr>
        <w:pStyle w:val="1"/>
        <w:numPr>
          <w:ilvl w:val="3"/>
          <w:numId w:val="38"/>
        </w:numPr>
        <w:spacing w:line="280" w:lineRule="atLeast"/>
      </w:pPr>
      <w:r w:rsidRPr="00E95C2F">
        <w:t>Διάλυμα οξέος ΗΑ συγκέντρωσης 10</w:t>
      </w:r>
      <w:r w:rsidRPr="00E95C2F">
        <w:rPr>
          <w:vertAlign w:val="superscript"/>
        </w:rPr>
        <w:t>−4</w:t>
      </w:r>
      <w:r w:rsidRPr="00E95C2F">
        <w:t>Μ (K</w:t>
      </w:r>
      <w:r w:rsidRPr="00E95C2F">
        <w:rPr>
          <w:b/>
          <w:bCs/>
          <w:vertAlign w:val="subscript"/>
        </w:rPr>
        <w:t>a(HA)</w:t>
      </w:r>
      <w:r w:rsidRPr="00E95C2F">
        <w:t>= 10</w:t>
      </w:r>
      <w:r w:rsidRPr="00E95C2F">
        <w:rPr>
          <w:vertAlign w:val="superscript"/>
        </w:rPr>
        <w:t>−4</w:t>
      </w:r>
      <w:r w:rsidRPr="00E95C2F">
        <w:t xml:space="preserve">) έχει βαθμό ιοντισμού α=1. </w:t>
      </w:r>
    </w:p>
    <w:p w:rsidR="0035342B" w:rsidRPr="00E95C2F" w:rsidRDefault="0035342B" w:rsidP="00F8587E">
      <w:pPr>
        <w:pStyle w:val="a5"/>
        <w:widowControl w:val="0"/>
        <w:numPr>
          <w:ilvl w:val="2"/>
          <w:numId w:val="38"/>
        </w:numPr>
        <w:spacing w:before="160" w:line="280" w:lineRule="atLeast"/>
      </w:pPr>
      <w:r w:rsidRPr="00E95C2F">
        <w:t>Η συζυγής βάση του H</w:t>
      </w:r>
      <w:r w:rsidRPr="00E95C2F">
        <w:rPr>
          <w:vertAlign w:val="subscript"/>
        </w:rPr>
        <w:t>2</w:t>
      </w:r>
      <w:r w:rsidRPr="00E95C2F">
        <w:t>PO</w:t>
      </w:r>
      <w:r w:rsidRPr="00E95C2F">
        <w:rPr>
          <w:vertAlign w:val="subscript"/>
        </w:rPr>
        <w:t>4</w:t>
      </w:r>
      <w:r w:rsidRPr="00E95C2F">
        <w:rPr>
          <w:vertAlign w:val="superscript"/>
        </w:rPr>
        <w:t xml:space="preserve">− </w:t>
      </w:r>
      <w:r w:rsidRPr="00E95C2F">
        <w:t xml:space="preserve">είναι: </w:t>
      </w:r>
    </w:p>
    <w:p w:rsidR="0035342B" w:rsidRPr="00E95C2F" w:rsidRDefault="0035342B" w:rsidP="0035342B">
      <w:pPr>
        <w:pStyle w:val="Default"/>
        <w:ind w:left="1400" w:hanging="560"/>
        <w:jc w:val="both"/>
        <w:rPr>
          <w:rFonts w:ascii="Times New Roman" w:hAnsi="Times New Roman" w:cs="Times New Roman"/>
          <w:sz w:val="22"/>
          <w:szCs w:val="22"/>
        </w:rPr>
      </w:pPr>
      <w:r w:rsidRPr="00E95C2F">
        <w:rPr>
          <w:rFonts w:ascii="Times New Roman" w:hAnsi="Times New Roman" w:cs="Times New Roman"/>
          <w:b/>
          <w:bCs/>
          <w:sz w:val="22"/>
          <w:szCs w:val="22"/>
        </w:rPr>
        <w:t xml:space="preserve">α. </w:t>
      </w:r>
      <w:r w:rsidRPr="00E95C2F">
        <w:rPr>
          <w:rFonts w:ascii="Times New Roman" w:hAnsi="Times New Roman" w:cs="Times New Roman"/>
          <w:sz w:val="22"/>
          <w:szCs w:val="22"/>
        </w:rPr>
        <w:t>HPO</w:t>
      </w:r>
      <w:r w:rsidRPr="00E95C2F">
        <w:rPr>
          <w:rFonts w:ascii="Times New Roman" w:hAnsi="Times New Roman" w:cs="Times New Roman"/>
          <w:sz w:val="22"/>
          <w:szCs w:val="22"/>
          <w:vertAlign w:val="subscript"/>
        </w:rPr>
        <w:t>4</w:t>
      </w:r>
      <w:r w:rsidRPr="00E95C2F">
        <w:rPr>
          <w:rFonts w:ascii="Times New Roman" w:hAnsi="Times New Roman" w:cs="Times New Roman"/>
          <w:b/>
          <w:bCs/>
          <w:sz w:val="22"/>
          <w:szCs w:val="22"/>
          <w:vertAlign w:val="superscript"/>
        </w:rPr>
        <w:t>2</w:t>
      </w:r>
      <w:r w:rsidRPr="00E95C2F">
        <w:rPr>
          <w:rFonts w:ascii="Times New Roman" w:hAnsi="Times New Roman" w:cs="Times New Roman"/>
          <w:sz w:val="22"/>
          <w:szCs w:val="22"/>
          <w:vertAlign w:val="superscript"/>
        </w:rPr>
        <w:t xml:space="preserve">− </w:t>
      </w:r>
      <w:r>
        <w:rPr>
          <w:rFonts w:ascii="Times New Roman" w:hAnsi="Times New Roman" w:cs="Times New Roman"/>
          <w:sz w:val="22"/>
          <w:szCs w:val="22"/>
          <w:vertAlign w:val="superscript"/>
        </w:rPr>
        <w:tab/>
      </w:r>
      <w:r w:rsidRPr="00E95C2F">
        <w:rPr>
          <w:rFonts w:ascii="Times New Roman" w:hAnsi="Times New Roman" w:cs="Times New Roman"/>
          <w:b/>
          <w:bCs/>
          <w:sz w:val="22"/>
          <w:szCs w:val="22"/>
        </w:rPr>
        <w:t xml:space="preserve">β. </w:t>
      </w:r>
      <w:r w:rsidRPr="00E95C2F">
        <w:rPr>
          <w:rFonts w:ascii="Times New Roman" w:hAnsi="Times New Roman" w:cs="Times New Roman"/>
          <w:sz w:val="22"/>
          <w:szCs w:val="22"/>
        </w:rPr>
        <w:t>PO</w:t>
      </w:r>
      <w:r w:rsidRPr="00E95C2F">
        <w:rPr>
          <w:rFonts w:ascii="Times New Roman" w:hAnsi="Times New Roman" w:cs="Times New Roman"/>
          <w:sz w:val="22"/>
          <w:szCs w:val="22"/>
          <w:vertAlign w:val="subscript"/>
        </w:rPr>
        <w:t>4</w:t>
      </w:r>
      <w:r w:rsidRPr="00E95C2F">
        <w:rPr>
          <w:rFonts w:ascii="Times New Roman" w:hAnsi="Times New Roman" w:cs="Times New Roman"/>
          <w:b/>
          <w:bCs/>
          <w:sz w:val="22"/>
          <w:szCs w:val="22"/>
          <w:vertAlign w:val="superscript"/>
        </w:rPr>
        <w:t>3</w:t>
      </w:r>
      <w:r w:rsidRPr="00E95C2F">
        <w:rPr>
          <w:rFonts w:ascii="Times New Roman" w:hAnsi="Times New Roman" w:cs="Times New Roman"/>
          <w:sz w:val="22"/>
          <w:szCs w:val="22"/>
          <w:vertAlign w:val="superscript"/>
        </w:rPr>
        <w:t>−</w:t>
      </w:r>
      <w:r>
        <w:rPr>
          <w:rFonts w:ascii="Times New Roman" w:hAnsi="Times New Roman" w:cs="Times New Roman"/>
          <w:sz w:val="22"/>
          <w:szCs w:val="22"/>
          <w:vertAlign w:val="superscript"/>
        </w:rPr>
        <w:tab/>
      </w:r>
      <w:r>
        <w:rPr>
          <w:rFonts w:ascii="Times New Roman" w:hAnsi="Times New Roman" w:cs="Times New Roman"/>
          <w:sz w:val="22"/>
          <w:szCs w:val="22"/>
          <w:vertAlign w:val="superscript"/>
        </w:rPr>
        <w:tab/>
      </w:r>
      <w:r w:rsidRPr="00E95C2F">
        <w:rPr>
          <w:rFonts w:ascii="Times New Roman" w:hAnsi="Times New Roman" w:cs="Times New Roman"/>
          <w:b/>
          <w:bCs/>
          <w:sz w:val="22"/>
          <w:szCs w:val="22"/>
        </w:rPr>
        <w:t xml:space="preserve">γ. </w:t>
      </w:r>
      <w:r w:rsidRPr="00E95C2F">
        <w:rPr>
          <w:rFonts w:ascii="Times New Roman" w:hAnsi="Times New Roman" w:cs="Times New Roman"/>
          <w:sz w:val="22"/>
          <w:szCs w:val="22"/>
        </w:rPr>
        <w:t>H</w:t>
      </w:r>
      <w:r w:rsidRPr="00E95C2F">
        <w:rPr>
          <w:rFonts w:ascii="Times New Roman" w:hAnsi="Times New Roman" w:cs="Times New Roman"/>
          <w:sz w:val="22"/>
          <w:szCs w:val="22"/>
          <w:vertAlign w:val="subscript"/>
        </w:rPr>
        <w:t>3</w:t>
      </w:r>
      <w:r w:rsidRPr="00E95C2F">
        <w:rPr>
          <w:rFonts w:ascii="Times New Roman" w:hAnsi="Times New Roman" w:cs="Times New Roman"/>
          <w:sz w:val="22"/>
          <w:szCs w:val="22"/>
        </w:rPr>
        <w:t>PO</w:t>
      </w:r>
      <w:r w:rsidRPr="00E95C2F">
        <w:rPr>
          <w:rFonts w:ascii="Times New Roman" w:hAnsi="Times New Roman" w:cs="Times New Roman"/>
          <w:sz w:val="22"/>
          <w:szCs w:val="22"/>
          <w:vertAlign w:val="subscript"/>
        </w:rPr>
        <w:t>4</w:t>
      </w:r>
      <w:r>
        <w:rPr>
          <w:rFonts w:ascii="Times New Roman" w:hAnsi="Times New Roman" w:cs="Times New Roman"/>
          <w:sz w:val="22"/>
          <w:szCs w:val="22"/>
          <w:vertAlign w:val="subscript"/>
        </w:rPr>
        <w:tab/>
      </w:r>
      <w:r>
        <w:rPr>
          <w:rFonts w:ascii="Times New Roman" w:hAnsi="Times New Roman" w:cs="Times New Roman"/>
          <w:sz w:val="22"/>
          <w:szCs w:val="22"/>
          <w:vertAlign w:val="subscript"/>
        </w:rPr>
        <w:tab/>
      </w:r>
      <w:r w:rsidRPr="00E95C2F">
        <w:rPr>
          <w:rFonts w:ascii="Times New Roman" w:hAnsi="Times New Roman" w:cs="Times New Roman"/>
          <w:b/>
          <w:bCs/>
          <w:sz w:val="22"/>
          <w:szCs w:val="22"/>
        </w:rPr>
        <w:t xml:space="preserve">δ. </w:t>
      </w:r>
      <w:r w:rsidRPr="00E95C2F">
        <w:rPr>
          <w:rFonts w:ascii="Times New Roman" w:hAnsi="Times New Roman" w:cs="Times New Roman"/>
          <w:sz w:val="22"/>
          <w:szCs w:val="22"/>
        </w:rPr>
        <w:t>H</w:t>
      </w:r>
      <w:r w:rsidRPr="00E95C2F">
        <w:rPr>
          <w:rFonts w:ascii="Times New Roman" w:hAnsi="Times New Roman" w:cs="Times New Roman"/>
          <w:sz w:val="22"/>
          <w:szCs w:val="22"/>
          <w:vertAlign w:val="subscript"/>
        </w:rPr>
        <w:t>2</w:t>
      </w:r>
      <w:r w:rsidRPr="00E95C2F">
        <w:rPr>
          <w:rFonts w:ascii="Times New Roman" w:hAnsi="Times New Roman" w:cs="Times New Roman"/>
          <w:sz w:val="22"/>
          <w:szCs w:val="22"/>
        </w:rPr>
        <w:t>PO</w:t>
      </w:r>
      <w:r w:rsidRPr="00E95C2F">
        <w:rPr>
          <w:rFonts w:ascii="Times New Roman" w:hAnsi="Times New Roman" w:cs="Times New Roman"/>
          <w:sz w:val="22"/>
          <w:szCs w:val="22"/>
          <w:vertAlign w:val="subscript"/>
        </w:rPr>
        <w:t>2</w:t>
      </w:r>
      <w:r w:rsidRPr="00E95C2F">
        <w:rPr>
          <w:rFonts w:ascii="Times New Roman" w:hAnsi="Times New Roman" w:cs="Times New Roman"/>
          <w:sz w:val="22"/>
          <w:szCs w:val="22"/>
          <w:vertAlign w:val="superscript"/>
        </w:rPr>
        <w:t>−</w:t>
      </w:r>
    </w:p>
    <w:p w:rsidR="0035342B" w:rsidRPr="00E95C2F" w:rsidRDefault="0035342B" w:rsidP="00F8587E">
      <w:pPr>
        <w:pStyle w:val="a5"/>
        <w:widowControl w:val="0"/>
        <w:numPr>
          <w:ilvl w:val="2"/>
          <w:numId w:val="38"/>
        </w:numPr>
        <w:spacing w:before="160" w:line="280" w:lineRule="atLeast"/>
      </w:pPr>
      <w:r w:rsidRPr="00E95C2F">
        <w:t xml:space="preserve">Να αιτιολογήσετε τις επόμενες προτάσεις: </w:t>
      </w:r>
    </w:p>
    <w:p w:rsidR="0035342B" w:rsidRPr="00E95C2F" w:rsidRDefault="0035342B" w:rsidP="0035342B">
      <w:pPr>
        <w:pStyle w:val="ab"/>
      </w:pPr>
      <w:r w:rsidRPr="00E95C2F">
        <w:rPr>
          <w:b/>
          <w:bCs/>
        </w:rPr>
        <w:t xml:space="preserve">α. </w:t>
      </w:r>
      <w:r w:rsidRPr="00E95C2F">
        <w:t>Σε αραιά υδατικά διαλύματα η συγκέντρωση του Η</w:t>
      </w:r>
      <w:r w:rsidRPr="00E95C2F">
        <w:rPr>
          <w:vertAlign w:val="subscript"/>
        </w:rPr>
        <w:t>2</w:t>
      </w:r>
      <w:r w:rsidRPr="00E95C2F">
        <w:t>Ο θεωρείται σταθερή και ίση με 55,5 Μ. (Δίνεται: πυκνότητα Η</w:t>
      </w:r>
      <w:r w:rsidRPr="00E95C2F">
        <w:rPr>
          <w:vertAlign w:val="subscript"/>
        </w:rPr>
        <w:t>2</w:t>
      </w:r>
      <w:r w:rsidRPr="00E95C2F">
        <w:t>Ο = 1 g</w:t>
      </w:r>
      <w:r w:rsidRPr="00E95C2F">
        <w:rPr>
          <w:rFonts w:ascii="Lucida Sans Unicode" w:hAnsi="Lucida Sans Unicode"/>
        </w:rPr>
        <w:t>⋅</w:t>
      </w:r>
      <w:r w:rsidRPr="00E95C2F">
        <w:t>mL</w:t>
      </w:r>
      <w:r w:rsidRPr="00E95C2F">
        <w:rPr>
          <w:vertAlign w:val="superscript"/>
        </w:rPr>
        <w:t>-1</w:t>
      </w:r>
      <w:r w:rsidRPr="00E95C2F">
        <w:t>, Μ</w:t>
      </w:r>
      <w:r w:rsidRPr="00E95C2F">
        <w:rPr>
          <w:vertAlign w:val="subscript"/>
        </w:rPr>
        <w:t>r</w:t>
      </w:r>
      <w:r w:rsidRPr="00E95C2F">
        <w:t>(Η</w:t>
      </w:r>
      <w:r w:rsidRPr="00E95C2F">
        <w:rPr>
          <w:vertAlign w:val="subscript"/>
        </w:rPr>
        <w:t>2</w:t>
      </w:r>
      <w:r w:rsidRPr="00E95C2F">
        <w:t xml:space="preserve">Ο) = 18) </w:t>
      </w:r>
    </w:p>
    <w:p w:rsidR="0035342B" w:rsidRPr="00E95C2F" w:rsidRDefault="0035342B" w:rsidP="0035342B">
      <w:pPr>
        <w:pStyle w:val="ab"/>
      </w:pPr>
      <w:r w:rsidRPr="00E95C2F">
        <w:rPr>
          <w:b/>
          <w:bCs/>
        </w:rPr>
        <w:t xml:space="preserve">β. </w:t>
      </w:r>
      <w:r w:rsidRPr="00E95C2F">
        <w:t>Σε ένα διάλυμα δείκτη ΗΔ επικρατεί το χρώμα της όξινης μορφής του δείκτη όταν: pH &lt; pK</w:t>
      </w:r>
      <w:r w:rsidRPr="00E95C2F">
        <w:rPr>
          <w:b/>
          <w:bCs/>
          <w:vertAlign w:val="subscript"/>
        </w:rPr>
        <w:t xml:space="preserve">a(ΗΔ) </w:t>
      </w:r>
      <w:r w:rsidRPr="00E95C2F">
        <w:t xml:space="preserve">−1. </w:t>
      </w:r>
    </w:p>
    <w:p w:rsidR="0035342B" w:rsidRPr="00431A6F" w:rsidRDefault="0035342B" w:rsidP="00F8587E">
      <w:pPr>
        <w:pStyle w:val="a5"/>
        <w:widowControl w:val="0"/>
        <w:numPr>
          <w:ilvl w:val="2"/>
          <w:numId w:val="38"/>
        </w:numPr>
        <w:spacing w:before="160" w:line="280" w:lineRule="atLeast"/>
        <w:rPr>
          <w:szCs w:val="22"/>
        </w:rPr>
      </w:pPr>
      <w:r w:rsidRPr="00431A6F">
        <w:t xml:space="preserve">Κατά </w:t>
      </w:r>
      <w:r w:rsidRPr="00431A6F">
        <w:rPr>
          <w:spacing w:val="10"/>
        </w:rPr>
        <w:t xml:space="preserve"> </w:t>
      </w:r>
      <w:r w:rsidRPr="00431A6F">
        <w:t xml:space="preserve">την </w:t>
      </w:r>
      <w:r w:rsidRPr="00431A6F">
        <w:rPr>
          <w:spacing w:val="8"/>
        </w:rPr>
        <w:t xml:space="preserve"> </w:t>
      </w:r>
      <w:r w:rsidRPr="00431A6F">
        <w:t>ογκομέτ</w:t>
      </w:r>
      <w:r w:rsidRPr="00431A6F">
        <w:rPr>
          <w:spacing w:val="19"/>
        </w:rPr>
        <w:t>ρ</w:t>
      </w:r>
      <w:r w:rsidRPr="00431A6F">
        <w:t xml:space="preserve">ηση </w:t>
      </w:r>
      <w:r w:rsidRPr="00431A6F">
        <w:rPr>
          <w:spacing w:val="8"/>
        </w:rPr>
        <w:t xml:space="preserve"> </w:t>
      </w:r>
      <w:r w:rsidRPr="00431A6F">
        <w:t xml:space="preserve">ισχυρού </w:t>
      </w:r>
      <w:r w:rsidRPr="00431A6F">
        <w:rPr>
          <w:spacing w:val="9"/>
        </w:rPr>
        <w:t xml:space="preserve"> </w:t>
      </w:r>
      <w:r w:rsidRPr="00431A6F">
        <w:t xml:space="preserve">οξέος  </w:t>
      </w:r>
      <w:r w:rsidRPr="00431A6F">
        <w:rPr>
          <w:spacing w:val="21"/>
        </w:rPr>
        <w:t>μ</w:t>
      </w:r>
      <w:r w:rsidRPr="00431A6F">
        <w:t xml:space="preserve">ε </w:t>
      </w:r>
      <w:r w:rsidRPr="00431A6F">
        <w:rPr>
          <w:spacing w:val="5"/>
        </w:rPr>
        <w:t xml:space="preserve"> </w:t>
      </w:r>
      <w:r w:rsidRPr="00431A6F">
        <w:t xml:space="preserve">ισχυρή </w:t>
      </w:r>
      <w:r w:rsidRPr="00431A6F">
        <w:rPr>
          <w:spacing w:val="8"/>
        </w:rPr>
        <w:t xml:space="preserve"> </w:t>
      </w:r>
      <w:r w:rsidRPr="00431A6F">
        <w:rPr>
          <w:spacing w:val="21"/>
        </w:rPr>
        <w:t>β</w:t>
      </w:r>
      <w:r w:rsidRPr="00431A6F">
        <w:rPr>
          <w:spacing w:val="19"/>
        </w:rPr>
        <w:t>ά</w:t>
      </w:r>
      <w:r w:rsidRPr="00431A6F">
        <w:rPr>
          <w:spacing w:val="21"/>
        </w:rPr>
        <w:t>σ</w:t>
      </w:r>
      <w:r w:rsidRPr="00431A6F">
        <w:t>η,</w:t>
      </w:r>
      <w:r>
        <w:t xml:space="preserve"> </w:t>
      </w:r>
      <w:r w:rsidRPr="00431A6F">
        <w:rPr>
          <w:szCs w:val="22"/>
        </w:rPr>
        <w:t>το</w:t>
      </w:r>
      <w:r w:rsidRPr="00431A6F">
        <w:rPr>
          <w:spacing w:val="39"/>
          <w:szCs w:val="22"/>
        </w:rPr>
        <w:t xml:space="preserve"> </w:t>
      </w:r>
      <w:r w:rsidRPr="00431A6F">
        <w:rPr>
          <w:szCs w:val="22"/>
        </w:rPr>
        <w:t>pH</w:t>
      </w:r>
      <w:r w:rsidRPr="00431A6F">
        <w:rPr>
          <w:spacing w:val="79"/>
          <w:szCs w:val="22"/>
        </w:rPr>
        <w:t xml:space="preserve"> </w:t>
      </w:r>
      <w:r w:rsidRPr="00431A6F">
        <w:rPr>
          <w:szCs w:val="22"/>
        </w:rPr>
        <w:t>στο</w:t>
      </w:r>
      <w:r w:rsidRPr="00431A6F">
        <w:rPr>
          <w:spacing w:val="40"/>
          <w:szCs w:val="22"/>
        </w:rPr>
        <w:t xml:space="preserve"> </w:t>
      </w:r>
      <w:r w:rsidRPr="00431A6F">
        <w:rPr>
          <w:szCs w:val="22"/>
        </w:rPr>
        <w:t>ισοδύναμο</w:t>
      </w:r>
      <w:r w:rsidRPr="00431A6F">
        <w:rPr>
          <w:spacing w:val="41"/>
          <w:szCs w:val="22"/>
        </w:rPr>
        <w:t xml:space="preserve"> </w:t>
      </w:r>
      <w:r w:rsidRPr="00431A6F">
        <w:rPr>
          <w:szCs w:val="22"/>
        </w:rPr>
        <w:t>σημ</w:t>
      </w:r>
      <w:r w:rsidRPr="00431A6F">
        <w:rPr>
          <w:spacing w:val="19"/>
          <w:szCs w:val="22"/>
        </w:rPr>
        <w:t>ε</w:t>
      </w:r>
      <w:r w:rsidRPr="00431A6F">
        <w:rPr>
          <w:szCs w:val="22"/>
        </w:rPr>
        <w:t>ίο</w:t>
      </w:r>
      <w:r w:rsidRPr="00431A6F">
        <w:rPr>
          <w:spacing w:val="33"/>
          <w:szCs w:val="22"/>
        </w:rPr>
        <w:t xml:space="preserve"> </w:t>
      </w:r>
      <w:r w:rsidRPr="00431A6F">
        <w:rPr>
          <w:w w:val="99"/>
          <w:szCs w:val="22"/>
        </w:rPr>
        <w:t>είναι</w:t>
      </w:r>
      <w:r w:rsidRPr="00431A6F">
        <w:rPr>
          <w:w w:val="70"/>
          <w:szCs w:val="22"/>
        </w:rPr>
        <w:t>:</w:t>
      </w:r>
    </w:p>
    <w:p w:rsidR="0035342B" w:rsidRPr="00431A6F" w:rsidRDefault="0035342B" w:rsidP="0035342B">
      <w:pPr>
        <w:jc w:val="center"/>
      </w:pPr>
      <w:r w:rsidRPr="00431A6F">
        <w:t xml:space="preserve">α.     </w:t>
      </w:r>
      <w:r w:rsidRPr="00431A6F">
        <w:rPr>
          <w:w w:val="101"/>
        </w:rPr>
        <w:t xml:space="preserve">3 </w:t>
      </w:r>
      <w:r w:rsidRPr="00431A6F">
        <w:rPr>
          <w:w w:val="92"/>
        </w:rPr>
        <w:t>β</w:t>
      </w:r>
      <w:r w:rsidRPr="00431A6F">
        <w:rPr>
          <w:spacing w:val="-59"/>
        </w:rPr>
        <w:t xml:space="preserve"> </w:t>
      </w:r>
      <w:r w:rsidRPr="00431A6F">
        <w:t xml:space="preserve">.    </w:t>
      </w:r>
      <w:r w:rsidRPr="00431A6F">
        <w:rPr>
          <w:spacing w:val="63"/>
        </w:rPr>
        <w:t xml:space="preserve"> </w:t>
      </w:r>
      <w:r w:rsidRPr="00431A6F">
        <w:rPr>
          <w:w w:val="101"/>
        </w:rPr>
        <w:t xml:space="preserve">5 </w:t>
      </w:r>
      <w:r w:rsidRPr="00431A6F">
        <w:rPr>
          <w:w w:val="107"/>
        </w:rPr>
        <w:t>γ</w:t>
      </w:r>
      <w:r w:rsidRPr="00431A6F">
        <w:rPr>
          <w:spacing w:val="-59"/>
        </w:rPr>
        <w:t xml:space="preserve"> </w:t>
      </w:r>
      <w:r w:rsidRPr="00431A6F">
        <w:t xml:space="preserve">.    </w:t>
      </w:r>
      <w:r w:rsidRPr="00431A6F">
        <w:rPr>
          <w:spacing w:val="58"/>
        </w:rPr>
        <w:t xml:space="preserve"> </w:t>
      </w:r>
      <w:r w:rsidRPr="00431A6F">
        <w:rPr>
          <w:w w:val="101"/>
        </w:rPr>
        <w:t>7 δ</w:t>
      </w:r>
      <w:r w:rsidRPr="00431A6F">
        <w:rPr>
          <w:spacing w:val="-59"/>
        </w:rPr>
        <w:t xml:space="preserve"> </w:t>
      </w:r>
      <w:r w:rsidRPr="00431A6F">
        <w:t xml:space="preserve">.    </w:t>
      </w:r>
      <w:r w:rsidRPr="00431A6F">
        <w:rPr>
          <w:spacing w:val="50"/>
        </w:rPr>
        <w:t xml:space="preserve"> </w:t>
      </w:r>
      <w:r w:rsidRPr="00431A6F">
        <w:rPr>
          <w:w w:val="101"/>
        </w:rPr>
        <w:t>9</w:t>
      </w:r>
    </w:p>
    <w:p w:rsidR="0035342B" w:rsidRPr="00431A6F" w:rsidRDefault="0035342B" w:rsidP="00F8587E">
      <w:pPr>
        <w:pStyle w:val="a5"/>
        <w:widowControl w:val="0"/>
        <w:numPr>
          <w:ilvl w:val="2"/>
          <w:numId w:val="38"/>
        </w:numPr>
        <w:spacing w:before="160" w:line="280" w:lineRule="atLeast"/>
      </w:pPr>
      <w:r w:rsidRPr="00431A6F">
        <w:t>Ποια</w:t>
      </w:r>
      <w:r w:rsidRPr="00431A6F">
        <w:rPr>
          <w:spacing w:val="60"/>
        </w:rPr>
        <w:t xml:space="preserve"> </w:t>
      </w:r>
      <w:r w:rsidRPr="00431A6F">
        <w:t>από</w:t>
      </w:r>
      <w:r w:rsidRPr="00431A6F">
        <w:rPr>
          <w:spacing w:val="61"/>
        </w:rPr>
        <w:t xml:space="preserve"> </w:t>
      </w:r>
      <w:r w:rsidRPr="00431A6F">
        <w:t>τις</w:t>
      </w:r>
      <w:r w:rsidRPr="00431A6F">
        <w:rPr>
          <w:spacing w:val="61"/>
        </w:rPr>
        <w:t xml:space="preserve"> </w:t>
      </w:r>
      <w:r w:rsidRPr="00431A6F">
        <w:t>επόμενες</w:t>
      </w:r>
      <w:r w:rsidRPr="00431A6F">
        <w:rPr>
          <w:spacing w:val="52"/>
        </w:rPr>
        <w:t xml:space="preserve"> </w:t>
      </w:r>
      <w:r w:rsidRPr="00431A6F">
        <w:t>χημικές</w:t>
      </w:r>
      <w:r w:rsidRPr="00431A6F">
        <w:rPr>
          <w:spacing w:val="53"/>
        </w:rPr>
        <w:t xml:space="preserve"> </w:t>
      </w:r>
      <w:r w:rsidRPr="00431A6F">
        <w:t>ουσίες</w:t>
      </w:r>
      <w:r w:rsidRPr="00431A6F">
        <w:rPr>
          <w:spacing w:val="-63"/>
        </w:rPr>
        <w:t xml:space="preserve"> </w:t>
      </w:r>
      <w:r w:rsidRPr="00431A6F">
        <w:t>,</w:t>
      </w:r>
      <w:r w:rsidRPr="00431A6F">
        <w:rPr>
          <w:spacing w:val="63"/>
        </w:rPr>
        <w:t xml:space="preserve"> </w:t>
      </w:r>
      <w:r w:rsidRPr="00431A6F">
        <w:t>όταν</w:t>
      </w:r>
      <w:r w:rsidRPr="00431A6F">
        <w:rPr>
          <w:spacing w:val="62"/>
        </w:rPr>
        <w:t xml:space="preserve"> </w:t>
      </w:r>
      <w:r w:rsidRPr="00431A6F">
        <w:t>διαλυθεί</w:t>
      </w:r>
      <w:r w:rsidRPr="00431A6F">
        <w:rPr>
          <w:spacing w:val="61"/>
        </w:rPr>
        <w:t xml:space="preserve"> </w:t>
      </w:r>
      <w:r w:rsidRPr="00431A6F">
        <w:rPr>
          <w:spacing w:val="21"/>
        </w:rPr>
        <w:t xml:space="preserve">σε </w:t>
      </w:r>
      <w:r w:rsidRPr="00431A6F">
        <w:t>νερό,</w:t>
      </w:r>
      <w:r w:rsidRPr="00431A6F">
        <w:rPr>
          <w:spacing w:val="42"/>
        </w:rPr>
        <w:t xml:space="preserve"> </w:t>
      </w:r>
      <w:r w:rsidRPr="00431A6F">
        <w:t>δεν</w:t>
      </w:r>
      <w:r w:rsidRPr="00431A6F">
        <w:rPr>
          <w:spacing w:val="35"/>
        </w:rPr>
        <w:t xml:space="preserve"> </w:t>
      </w:r>
      <w:r w:rsidRPr="00431A6F">
        <w:t>μ</w:t>
      </w:r>
      <w:r w:rsidRPr="00431A6F">
        <w:rPr>
          <w:spacing w:val="19"/>
        </w:rPr>
        <w:t>ε</w:t>
      </w:r>
      <w:r w:rsidRPr="00431A6F">
        <w:t>ταβάλλει</w:t>
      </w:r>
      <w:r w:rsidRPr="00431A6F">
        <w:rPr>
          <w:spacing w:val="37"/>
        </w:rPr>
        <w:t xml:space="preserve"> </w:t>
      </w:r>
      <w:r w:rsidRPr="00431A6F">
        <w:t>το</w:t>
      </w:r>
      <w:r w:rsidRPr="00431A6F">
        <w:rPr>
          <w:spacing w:val="39"/>
        </w:rPr>
        <w:t xml:space="preserve"> </w:t>
      </w:r>
      <w:r w:rsidRPr="00431A6F">
        <w:t>pH</w:t>
      </w:r>
      <w:r w:rsidRPr="00431A6F">
        <w:rPr>
          <w:spacing w:val="79"/>
        </w:rPr>
        <w:t xml:space="preserve"> </w:t>
      </w:r>
      <w:r w:rsidRPr="00431A6F">
        <w:t>του</w:t>
      </w:r>
      <w:r w:rsidRPr="00431A6F">
        <w:rPr>
          <w:w w:val="78"/>
        </w:rPr>
        <w:t>;</w:t>
      </w:r>
    </w:p>
    <w:p w:rsidR="0035342B" w:rsidRPr="0060160E" w:rsidRDefault="0035342B" w:rsidP="0035342B">
      <w:pPr>
        <w:ind w:left="397"/>
        <w:rPr>
          <w:lang w:val="en-GB"/>
        </w:rPr>
      </w:pPr>
      <w:r w:rsidRPr="00431A6F">
        <w:t>α</w:t>
      </w:r>
      <w:r w:rsidRPr="00431A6F">
        <w:rPr>
          <w:lang w:val="en-GB"/>
        </w:rPr>
        <w:t>.</w:t>
      </w:r>
      <w:r w:rsidRPr="00431A6F">
        <w:rPr>
          <w:spacing w:val="-71"/>
          <w:lang w:val="en-GB"/>
        </w:rPr>
        <w:t xml:space="preserve"> </w:t>
      </w:r>
      <w:r w:rsidRPr="00431A6F">
        <w:rPr>
          <w:lang w:val="en-GB"/>
        </w:rPr>
        <w:tab/>
      </w:r>
      <w:r w:rsidRPr="0060160E">
        <w:rPr>
          <w:lang w:val="en-GB"/>
        </w:rPr>
        <w:t>NH</w:t>
      </w:r>
      <w:r w:rsidRPr="0060160E">
        <w:rPr>
          <w:vertAlign w:val="subscript"/>
          <w:lang w:val="en-GB"/>
        </w:rPr>
        <w:t>4</w:t>
      </w:r>
      <w:r w:rsidRPr="0060160E">
        <w:rPr>
          <w:lang w:val="en-GB"/>
        </w:rPr>
        <w:t>NO</w:t>
      </w:r>
      <w:r w:rsidRPr="0035342B">
        <w:rPr>
          <w:vertAlign w:val="subscript"/>
          <w:lang w:val="en-GB"/>
        </w:rPr>
        <w:t>3</w:t>
      </w:r>
    </w:p>
    <w:p w:rsidR="0035342B" w:rsidRPr="0060160E" w:rsidRDefault="0035342B" w:rsidP="0035342B">
      <w:pPr>
        <w:ind w:left="397"/>
        <w:rPr>
          <w:lang w:val="en-GB"/>
        </w:rPr>
      </w:pPr>
      <w:r w:rsidRPr="0060160E">
        <w:t>β</w:t>
      </w:r>
      <w:r w:rsidRPr="0060160E">
        <w:rPr>
          <w:lang w:val="en-GB"/>
        </w:rPr>
        <w:t xml:space="preserve"> . </w:t>
      </w:r>
      <w:r w:rsidRPr="0060160E">
        <w:rPr>
          <w:lang w:val="en-GB"/>
        </w:rPr>
        <w:tab/>
        <w:t xml:space="preserve">CH </w:t>
      </w:r>
      <w:r w:rsidRPr="0060160E">
        <w:rPr>
          <w:vertAlign w:val="subscript"/>
          <w:lang w:val="en-GB"/>
        </w:rPr>
        <w:t>3</w:t>
      </w:r>
      <w:r w:rsidRPr="0060160E">
        <w:rPr>
          <w:lang w:val="en-GB"/>
        </w:rPr>
        <w:t xml:space="preserve"> COONa</w:t>
      </w:r>
    </w:p>
    <w:p w:rsidR="0035342B" w:rsidRPr="0060160E" w:rsidRDefault="0035342B" w:rsidP="0035342B">
      <w:pPr>
        <w:ind w:left="397"/>
      </w:pPr>
      <w:r w:rsidRPr="0060160E">
        <w:t>γ</w:t>
      </w:r>
      <w:r w:rsidRPr="00123DA0">
        <w:rPr>
          <w:lang w:val="en-US"/>
        </w:rPr>
        <w:t xml:space="preserve"> . </w:t>
      </w:r>
      <w:r w:rsidRPr="00123DA0">
        <w:rPr>
          <w:lang w:val="en-US"/>
        </w:rPr>
        <w:tab/>
      </w:r>
      <w:r w:rsidRPr="0060160E">
        <w:t>CaCl</w:t>
      </w:r>
      <w:r w:rsidRPr="0060160E">
        <w:rPr>
          <w:vertAlign w:val="subscript"/>
        </w:rPr>
        <w:t>2</w:t>
      </w:r>
    </w:p>
    <w:p w:rsidR="0035342B" w:rsidRPr="0060160E" w:rsidRDefault="0035342B" w:rsidP="0035342B">
      <w:pPr>
        <w:ind w:left="397"/>
      </w:pPr>
      <w:r w:rsidRPr="0060160E">
        <w:t>δ .</w:t>
      </w:r>
      <w:r w:rsidRPr="0060160E">
        <w:tab/>
        <w:t xml:space="preserve">KF </w:t>
      </w:r>
    </w:p>
    <w:p w:rsidR="0035342B" w:rsidRPr="00431A6F" w:rsidRDefault="0035342B" w:rsidP="00F8587E">
      <w:pPr>
        <w:pStyle w:val="a5"/>
        <w:widowControl w:val="0"/>
        <w:numPr>
          <w:ilvl w:val="2"/>
          <w:numId w:val="38"/>
        </w:numPr>
        <w:spacing w:before="160" w:line="280" w:lineRule="atLeast"/>
      </w:pPr>
      <w:r>
        <w:t>Σωστού-λάθους</w:t>
      </w:r>
    </w:p>
    <w:p w:rsidR="0035342B" w:rsidRPr="00431A6F" w:rsidRDefault="0035342B" w:rsidP="00F8587E">
      <w:pPr>
        <w:pStyle w:val="1"/>
        <w:numPr>
          <w:ilvl w:val="3"/>
          <w:numId w:val="38"/>
        </w:numPr>
        <w:spacing w:line="280" w:lineRule="atLeast"/>
        <w:rPr>
          <w:szCs w:val="22"/>
        </w:rPr>
      </w:pPr>
      <w:r w:rsidRPr="00431A6F">
        <w:t>Κατά</w:t>
      </w:r>
      <w:r w:rsidRPr="00431A6F">
        <w:rPr>
          <w:spacing w:val="44"/>
        </w:rPr>
        <w:t xml:space="preserve"> </w:t>
      </w:r>
      <w:r w:rsidRPr="00431A6F">
        <w:t>την</w:t>
      </w:r>
      <w:r w:rsidRPr="00431A6F">
        <w:rPr>
          <w:spacing w:val="43"/>
        </w:rPr>
        <w:t xml:space="preserve"> </w:t>
      </w:r>
      <w:r w:rsidRPr="00431A6F">
        <w:t>προσθήκη</w:t>
      </w:r>
      <w:r w:rsidRPr="00431A6F">
        <w:rPr>
          <w:spacing w:val="44"/>
        </w:rPr>
        <w:t xml:space="preserve"> </w:t>
      </w:r>
      <w:r w:rsidRPr="00431A6F">
        <w:rPr>
          <w:spacing w:val="21"/>
        </w:rPr>
        <w:t>σ</w:t>
      </w:r>
      <w:r w:rsidRPr="00431A6F">
        <w:t>τ</w:t>
      </w:r>
      <w:r w:rsidRPr="00431A6F">
        <w:rPr>
          <w:spacing w:val="19"/>
        </w:rPr>
        <w:t>ερεο</w:t>
      </w:r>
      <w:r w:rsidRPr="00431A6F">
        <w:t>ύ</w:t>
      </w:r>
      <w:r w:rsidRPr="00431A6F">
        <w:rPr>
          <w:spacing w:val="43"/>
        </w:rPr>
        <w:t xml:space="preserve"> </w:t>
      </w:r>
      <w:r w:rsidRPr="00431A6F">
        <w:t xml:space="preserve">NaF </w:t>
      </w:r>
      <w:r w:rsidRPr="00431A6F">
        <w:rPr>
          <w:spacing w:val="5"/>
        </w:rPr>
        <w:t xml:space="preserve"> </w:t>
      </w:r>
      <w:r w:rsidRPr="00431A6F">
        <w:rPr>
          <w:spacing w:val="21"/>
        </w:rPr>
        <w:t>σ</w:t>
      </w:r>
      <w:r w:rsidRPr="00431A6F">
        <w:t>ε</w:t>
      </w:r>
      <w:r w:rsidRPr="00431A6F">
        <w:rPr>
          <w:spacing w:val="39"/>
        </w:rPr>
        <w:t xml:space="preserve"> </w:t>
      </w:r>
      <w:r w:rsidRPr="00431A6F">
        <w:t>υδατικό</w:t>
      </w:r>
      <w:r w:rsidRPr="00431A6F">
        <w:rPr>
          <w:spacing w:val="43"/>
        </w:rPr>
        <w:t xml:space="preserve"> </w:t>
      </w:r>
      <w:r w:rsidRPr="00431A6F">
        <w:t>διάλυμα</w:t>
      </w:r>
      <w:r>
        <w:t xml:space="preserve"> </w:t>
      </w:r>
      <w:r w:rsidRPr="00431A6F">
        <w:rPr>
          <w:szCs w:val="22"/>
        </w:rPr>
        <w:t>HF</w:t>
      </w:r>
      <w:r w:rsidRPr="00431A6F">
        <w:rPr>
          <w:spacing w:val="74"/>
          <w:szCs w:val="22"/>
        </w:rPr>
        <w:t xml:space="preserve"> </w:t>
      </w:r>
      <w:r w:rsidRPr="00431A6F">
        <w:rPr>
          <w:szCs w:val="22"/>
        </w:rPr>
        <w:t>η</w:t>
      </w:r>
      <w:r w:rsidRPr="00431A6F">
        <w:rPr>
          <w:spacing w:val="39"/>
          <w:szCs w:val="22"/>
        </w:rPr>
        <w:t xml:space="preserve"> </w:t>
      </w:r>
      <w:r w:rsidRPr="00431A6F">
        <w:rPr>
          <w:szCs w:val="22"/>
        </w:rPr>
        <w:t>K</w:t>
      </w:r>
      <w:r w:rsidRPr="00431A6F">
        <w:rPr>
          <w:position w:val="-5"/>
          <w:szCs w:val="22"/>
        </w:rPr>
        <w:t xml:space="preserve">a </w:t>
      </w:r>
      <w:r w:rsidRPr="00431A6F">
        <w:rPr>
          <w:spacing w:val="27"/>
          <w:position w:val="-5"/>
          <w:szCs w:val="22"/>
        </w:rPr>
        <w:t xml:space="preserve"> </w:t>
      </w:r>
      <w:r w:rsidRPr="00431A6F">
        <w:rPr>
          <w:szCs w:val="22"/>
        </w:rPr>
        <w:t>του</w:t>
      </w:r>
      <w:r w:rsidRPr="00431A6F">
        <w:rPr>
          <w:spacing w:val="40"/>
          <w:szCs w:val="22"/>
        </w:rPr>
        <w:t xml:space="preserve"> </w:t>
      </w:r>
      <w:r w:rsidRPr="00431A6F">
        <w:rPr>
          <w:szCs w:val="22"/>
        </w:rPr>
        <w:t>HF</w:t>
      </w:r>
      <w:r w:rsidRPr="00431A6F">
        <w:rPr>
          <w:spacing w:val="73"/>
          <w:szCs w:val="22"/>
        </w:rPr>
        <w:t xml:space="preserve"> </w:t>
      </w:r>
      <w:r w:rsidRPr="00431A6F">
        <w:rPr>
          <w:szCs w:val="22"/>
        </w:rPr>
        <w:t>αυ</w:t>
      </w:r>
      <w:r w:rsidRPr="00431A6F">
        <w:rPr>
          <w:spacing w:val="19"/>
          <w:szCs w:val="22"/>
        </w:rPr>
        <w:t>ξ</w:t>
      </w:r>
      <w:r w:rsidRPr="00431A6F">
        <w:rPr>
          <w:spacing w:val="19"/>
          <w:w w:val="99"/>
          <w:szCs w:val="22"/>
        </w:rPr>
        <w:t>ά</w:t>
      </w:r>
      <w:r w:rsidRPr="00431A6F">
        <w:rPr>
          <w:w w:val="99"/>
          <w:szCs w:val="22"/>
        </w:rPr>
        <w:t>νεται</w:t>
      </w:r>
      <w:r w:rsidRPr="00431A6F">
        <w:rPr>
          <w:spacing w:val="-62"/>
          <w:szCs w:val="22"/>
        </w:rPr>
        <w:t xml:space="preserve"> </w:t>
      </w:r>
      <w:r w:rsidRPr="00431A6F">
        <w:rPr>
          <w:szCs w:val="22"/>
        </w:rPr>
        <w:t>.</w:t>
      </w:r>
    </w:p>
    <w:p w:rsidR="0035342B" w:rsidRPr="00431A6F" w:rsidRDefault="0035342B" w:rsidP="00F8587E">
      <w:pPr>
        <w:pStyle w:val="1"/>
        <w:numPr>
          <w:ilvl w:val="3"/>
          <w:numId w:val="38"/>
        </w:numPr>
        <w:spacing w:line="280" w:lineRule="atLeast"/>
        <w:rPr>
          <w:szCs w:val="22"/>
        </w:rPr>
      </w:pPr>
      <w:r w:rsidRPr="00431A6F">
        <w:rPr>
          <w:spacing w:val="20"/>
        </w:rPr>
        <w:lastRenderedPageBreak/>
        <w:t>Σ</w:t>
      </w:r>
      <w:r w:rsidRPr="00431A6F">
        <w:t>ε</w:t>
      </w:r>
      <w:r>
        <w:t xml:space="preserve"> </w:t>
      </w:r>
      <w:r w:rsidRPr="00431A6F">
        <w:rPr>
          <w:spacing w:val="20"/>
        </w:rPr>
        <w:t>υ</w:t>
      </w:r>
      <w:r w:rsidRPr="00431A6F">
        <w:rPr>
          <w:spacing w:val="21"/>
        </w:rPr>
        <w:t>δ</w:t>
      </w:r>
      <w:r w:rsidRPr="00431A6F">
        <w:rPr>
          <w:spacing w:val="20"/>
        </w:rPr>
        <w:t>ατικ</w:t>
      </w:r>
      <w:r w:rsidRPr="00431A6F">
        <w:t>ό</w:t>
      </w:r>
      <w:r w:rsidRPr="00431A6F">
        <w:tab/>
      </w:r>
      <w:r w:rsidRPr="00431A6F">
        <w:rPr>
          <w:spacing w:val="20"/>
        </w:rPr>
        <w:t>διάλυμ</w:t>
      </w:r>
      <w:r w:rsidRPr="00431A6F">
        <w:t>α</w:t>
      </w:r>
      <w:r w:rsidRPr="00431A6F">
        <w:tab/>
      </w:r>
      <w:r w:rsidRPr="0060160E">
        <w:t xml:space="preserve">H </w:t>
      </w:r>
      <w:r w:rsidRPr="0060160E">
        <w:rPr>
          <w:vertAlign w:val="subscript"/>
        </w:rPr>
        <w:t>2</w:t>
      </w:r>
      <w:r w:rsidRPr="0060160E">
        <w:t xml:space="preserve"> SO</w:t>
      </w:r>
      <w:r w:rsidRPr="0060160E">
        <w:rPr>
          <w:vertAlign w:val="subscript"/>
        </w:rPr>
        <w:t>4</w:t>
      </w:r>
      <w:r w:rsidRPr="0060160E">
        <w:tab/>
        <w:t>0,1  M,  η</w:t>
      </w:r>
      <w:r w:rsidRPr="0060160E">
        <w:tab/>
        <w:t>[Η</w:t>
      </w:r>
      <w:r w:rsidRPr="0060160E">
        <w:rPr>
          <w:vertAlign w:val="subscript"/>
        </w:rPr>
        <w:t>3</w:t>
      </w:r>
      <w:r w:rsidRPr="0060160E">
        <w:t xml:space="preserve"> Ο</w:t>
      </w:r>
      <w:r w:rsidRPr="0060160E">
        <w:rPr>
          <w:vertAlign w:val="superscript"/>
        </w:rPr>
        <w:t>+</w:t>
      </w:r>
      <w:r w:rsidRPr="0060160E">
        <w:t xml:space="preserve"> ]=0,2</w:t>
      </w:r>
      <w:r w:rsidRPr="0060160E">
        <w:tab/>
        <w:t xml:space="preserve">Μ </w:t>
      </w:r>
      <w:r w:rsidRPr="0060160E">
        <w:rPr>
          <w:szCs w:val="22"/>
        </w:rPr>
        <w:t>στους 25ο  C.</w:t>
      </w:r>
      <w:r w:rsidRPr="00431A6F">
        <w:rPr>
          <w:spacing w:val="-60"/>
          <w:szCs w:val="22"/>
        </w:rPr>
        <w:t xml:space="preserve"> </w:t>
      </w:r>
    </w:p>
    <w:p w:rsidR="0035342B" w:rsidRPr="00431A6F" w:rsidRDefault="0035342B" w:rsidP="00F8587E">
      <w:pPr>
        <w:pStyle w:val="1"/>
        <w:numPr>
          <w:ilvl w:val="3"/>
          <w:numId w:val="38"/>
        </w:numPr>
        <w:spacing w:line="280" w:lineRule="atLeast"/>
      </w:pPr>
      <w:r w:rsidRPr="00431A6F">
        <w:rPr>
          <w:spacing w:val="20"/>
        </w:rPr>
        <w:t>Σ</w:t>
      </w:r>
      <w:r w:rsidRPr="00431A6F">
        <w:t xml:space="preserve">ε   </w:t>
      </w:r>
      <w:r w:rsidRPr="00431A6F">
        <w:rPr>
          <w:spacing w:val="38"/>
        </w:rPr>
        <w:t xml:space="preserve"> </w:t>
      </w:r>
      <w:r w:rsidRPr="00431A6F">
        <w:rPr>
          <w:spacing w:val="20"/>
        </w:rPr>
        <w:t>διάλυμ</w:t>
      </w:r>
      <w:r w:rsidRPr="00431A6F">
        <w:t xml:space="preserve">α   </w:t>
      </w:r>
      <w:r w:rsidRPr="00431A6F">
        <w:rPr>
          <w:spacing w:val="37"/>
        </w:rPr>
        <w:t xml:space="preserve"> </w:t>
      </w:r>
      <w:r w:rsidRPr="00431A6F">
        <w:rPr>
          <w:spacing w:val="20"/>
        </w:rPr>
        <w:t>ασθενού</w:t>
      </w:r>
      <w:r w:rsidRPr="00431A6F">
        <w:t xml:space="preserve">ς   </w:t>
      </w:r>
      <w:r w:rsidRPr="00431A6F">
        <w:rPr>
          <w:spacing w:val="39"/>
        </w:rPr>
        <w:t xml:space="preserve"> </w:t>
      </w:r>
      <w:r w:rsidRPr="00431A6F">
        <w:rPr>
          <w:spacing w:val="20"/>
        </w:rPr>
        <w:t>μο</w:t>
      </w:r>
      <w:r w:rsidRPr="00431A6F">
        <w:rPr>
          <w:spacing w:val="19"/>
        </w:rPr>
        <w:t>νο</w:t>
      </w:r>
      <w:r w:rsidRPr="00431A6F">
        <w:rPr>
          <w:spacing w:val="20"/>
        </w:rPr>
        <w:t>π</w:t>
      </w:r>
      <w:r w:rsidRPr="00431A6F">
        <w:rPr>
          <w:spacing w:val="19"/>
        </w:rPr>
        <w:t>ρ</w:t>
      </w:r>
      <w:r w:rsidRPr="00431A6F">
        <w:rPr>
          <w:spacing w:val="20"/>
        </w:rPr>
        <w:t>ωτική</w:t>
      </w:r>
      <w:r w:rsidRPr="00431A6F">
        <w:t xml:space="preserve">ς   </w:t>
      </w:r>
      <w:r w:rsidRPr="00431A6F">
        <w:rPr>
          <w:spacing w:val="33"/>
        </w:rPr>
        <w:t xml:space="preserve"> </w:t>
      </w:r>
      <w:r w:rsidRPr="00431A6F">
        <w:rPr>
          <w:spacing w:val="20"/>
        </w:rPr>
        <w:t>β</w:t>
      </w:r>
      <w:r w:rsidRPr="00431A6F">
        <w:rPr>
          <w:spacing w:val="19"/>
        </w:rPr>
        <w:t>ά</w:t>
      </w:r>
      <w:r w:rsidRPr="00431A6F">
        <w:rPr>
          <w:spacing w:val="20"/>
        </w:rPr>
        <w:t>σ</w:t>
      </w:r>
      <w:r w:rsidRPr="00431A6F">
        <w:rPr>
          <w:spacing w:val="19"/>
        </w:rPr>
        <w:t>η</w:t>
      </w:r>
      <w:r w:rsidRPr="00431A6F">
        <w:t xml:space="preserve">ς   </w:t>
      </w:r>
      <w:r w:rsidRPr="00431A6F">
        <w:rPr>
          <w:spacing w:val="38"/>
        </w:rPr>
        <w:t xml:space="preserve"> </w:t>
      </w:r>
      <w:r w:rsidRPr="00431A6F">
        <w:rPr>
          <w:spacing w:val="19"/>
        </w:rPr>
        <w:t>Β</w:t>
      </w:r>
      <w:r w:rsidRPr="00431A6F">
        <w:t xml:space="preserve">, </w:t>
      </w:r>
      <w:r w:rsidRPr="00431A6F">
        <w:rPr>
          <w:spacing w:val="20"/>
        </w:rPr>
        <w:t>προσθ</w:t>
      </w:r>
      <w:r w:rsidRPr="00431A6F">
        <w:rPr>
          <w:spacing w:val="19"/>
        </w:rPr>
        <w:t>έ</w:t>
      </w:r>
      <w:r w:rsidRPr="00431A6F">
        <w:rPr>
          <w:spacing w:val="20"/>
        </w:rPr>
        <w:t>τουμ</w:t>
      </w:r>
      <w:r w:rsidRPr="00431A6F">
        <w:t xml:space="preserve">ε </w:t>
      </w:r>
      <w:r w:rsidRPr="00431A6F">
        <w:rPr>
          <w:spacing w:val="17"/>
        </w:rPr>
        <w:t xml:space="preserve"> </w:t>
      </w:r>
      <w:r w:rsidRPr="00431A6F">
        <w:rPr>
          <w:spacing w:val="21"/>
        </w:rPr>
        <w:t>σ</w:t>
      </w:r>
      <w:r w:rsidRPr="00431A6F">
        <w:rPr>
          <w:spacing w:val="20"/>
        </w:rPr>
        <w:t>τ</w:t>
      </w:r>
      <w:r w:rsidRPr="00431A6F">
        <w:rPr>
          <w:spacing w:val="19"/>
        </w:rPr>
        <w:t>ερε</w:t>
      </w:r>
      <w:r w:rsidRPr="00431A6F">
        <w:t xml:space="preserve">ό </w:t>
      </w:r>
      <w:r w:rsidRPr="00431A6F">
        <w:rPr>
          <w:spacing w:val="15"/>
        </w:rPr>
        <w:t xml:space="preserve"> </w:t>
      </w:r>
      <w:r w:rsidRPr="00431A6F">
        <w:rPr>
          <w:spacing w:val="20"/>
        </w:rPr>
        <w:t>NaOH</w:t>
      </w:r>
      <w:r w:rsidRPr="00431A6F">
        <w:t xml:space="preserve">, </w:t>
      </w:r>
      <w:r w:rsidRPr="00431A6F">
        <w:rPr>
          <w:spacing w:val="80"/>
        </w:rPr>
        <w:t xml:space="preserve"> </w:t>
      </w:r>
      <w:r w:rsidRPr="00431A6F">
        <w:rPr>
          <w:spacing w:val="20"/>
        </w:rPr>
        <w:t>χωρί</w:t>
      </w:r>
      <w:r w:rsidRPr="00431A6F">
        <w:t xml:space="preserve">ς </w:t>
      </w:r>
      <w:r w:rsidRPr="00431A6F">
        <w:rPr>
          <w:spacing w:val="17"/>
        </w:rPr>
        <w:t xml:space="preserve"> </w:t>
      </w:r>
      <w:r w:rsidRPr="00431A6F">
        <w:rPr>
          <w:spacing w:val="20"/>
        </w:rPr>
        <w:t>μεταβολ</w:t>
      </w:r>
      <w:r w:rsidRPr="00431A6F">
        <w:t xml:space="preserve">ή </w:t>
      </w:r>
      <w:r w:rsidRPr="00431A6F">
        <w:rPr>
          <w:spacing w:val="16"/>
        </w:rPr>
        <w:t xml:space="preserve"> </w:t>
      </w:r>
      <w:r w:rsidRPr="00431A6F">
        <w:rPr>
          <w:spacing w:val="20"/>
        </w:rPr>
        <w:t>όγκο</w:t>
      </w:r>
      <w:r w:rsidRPr="00431A6F">
        <w:rPr>
          <w:spacing w:val="21"/>
        </w:rPr>
        <w:t>υ</w:t>
      </w:r>
      <w:r w:rsidRPr="00431A6F">
        <w:t>. Ο</w:t>
      </w:r>
      <w:r w:rsidRPr="00431A6F">
        <w:rPr>
          <w:spacing w:val="39"/>
        </w:rPr>
        <w:t xml:space="preserve"> </w:t>
      </w:r>
      <w:r w:rsidRPr="00431A6F">
        <w:rPr>
          <w:spacing w:val="20"/>
        </w:rPr>
        <w:t>βαθμό</w:t>
      </w:r>
      <w:r w:rsidRPr="00431A6F">
        <w:t>ς</w:t>
      </w:r>
      <w:r w:rsidRPr="00431A6F">
        <w:rPr>
          <w:spacing w:val="39"/>
        </w:rPr>
        <w:t xml:space="preserve"> </w:t>
      </w:r>
      <w:r w:rsidRPr="00431A6F">
        <w:rPr>
          <w:spacing w:val="20"/>
        </w:rPr>
        <w:t>ιοντισμο</w:t>
      </w:r>
      <w:r w:rsidRPr="00431A6F">
        <w:t>ύ</w:t>
      </w:r>
      <w:r w:rsidRPr="00431A6F">
        <w:rPr>
          <w:spacing w:val="41"/>
        </w:rPr>
        <w:t xml:space="preserve"> </w:t>
      </w:r>
      <w:r w:rsidRPr="00431A6F">
        <w:rPr>
          <w:spacing w:val="20"/>
        </w:rPr>
        <w:t>τη</w:t>
      </w:r>
      <w:r w:rsidRPr="00431A6F">
        <w:t>ς</w:t>
      </w:r>
      <w:r w:rsidRPr="00431A6F">
        <w:rPr>
          <w:spacing w:val="39"/>
        </w:rPr>
        <w:t xml:space="preserve"> </w:t>
      </w:r>
      <w:r w:rsidRPr="00431A6F">
        <w:rPr>
          <w:spacing w:val="20"/>
        </w:rPr>
        <w:t>β</w:t>
      </w:r>
      <w:r w:rsidRPr="00431A6F">
        <w:rPr>
          <w:spacing w:val="19"/>
        </w:rPr>
        <w:t>ά</w:t>
      </w:r>
      <w:r w:rsidRPr="00431A6F">
        <w:rPr>
          <w:spacing w:val="20"/>
        </w:rPr>
        <w:t>σ</w:t>
      </w:r>
      <w:r w:rsidRPr="00431A6F">
        <w:rPr>
          <w:spacing w:val="19"/>
        </w:rPr>
        <w:t>η</w:t>
      </w:r>
      <w:r w:rsidRPr="00431A6F">
        <w:t>ς</w:t>
      </w:r>
      <w:r w:rsidRPr="00431A6F">
        <w:rPr>
          <w:spacing w:val="40"/>
        </w:rPr>
        <w:t xml:space="preserve"> </w:t>
      </w:r>
      <w:r w:rsidRPr="00431A6F">
        <w:t>Β</w:t>
      </w:r>
      <w:r w:rsidRPr="00431A6F">
        <w:rPr>
          <w:spacing w:val="40"/>
        </w:rPr>
        <w:t xml:space="preserve"> </w:t>
      </w:r>
      <w:r w:rsidRPr="00431A6F">
        <w:rPr>
          <w:spacing w:val="19"/>
        </w:rPr>
        <w:t>θ</w:t>
      </w:r>
      <w:r w:rsidRPr="00431A6F">
        <w:t>α</w:t>
      </w:r>
      <w:r w:rsidRPr="00431A6F">
        <w:rPr>
          <w:spacing w:val="39"/>
        </w:rPr>
        <w:t xml:space="preserve"> </w:t>
      </w:r>
      <w:r w:rsidRPr="00431A6F">
        <w:rPr>
          <w:spacing w:val="20"/>
        </w:rPr>
        <w:t>αυξηθεί</w:t>
      </w:r>
      <w:r w:rsidRPr="00431A6F">
        <w:t>.</w:t>
      </w:r>
    </w:p>
    <w:p w:rsidR="009C432B" w:rsidRPr="00374701" w:rsidRDefault="009C432B" w:rsidP="00F8587E">
      <w:pPr>
        <w:pStyle w:val="a5"/>
        <w:widowControl w:val="0"/>
        <w:numPr>
          <w:ilvl w:val="2"/>
          <w:numId w:val="38"/>
        </w:numPr>
        <w:spacing w:before="160" w:line="280" w:lineRule="atLeast"/>
      </w:pPr>
      <w:r w:rsidRPr="00374701">
        <w:t xml:space="preserve">Δίνεται υδατικό διάλυμα ασθενούς οξέος HA (Διάλυμα Δ). Ο βαθμός ιοντισμού του οξέος θα αυξηθεί, θα ελαττωθεί ή θα παραμείνει σταθερός αν </w:t>
      </w:r>
    </w:p>
    <w:p w:rsidR="009C432B" w:rsidRPr="00374701" w:rsidRDefault="009C432B" w:rsidP="0003316D">
      <w:pPr>
        <w:pStyle w:val="ab"/>
      </w:pPr>
      <w:r w:rsidRPr="00374701">
        <w:rPr>
          <w:b/>
          <w:bCs/>
        </w:rPr>
        <w:t xml:space="preserve">α. </w:t>
      </w:r>
      <w:r w:rsidRPr="00374701">
        <w:t xml:space="preserve">στο διάλυμα Δ προστεθεί νερό; (μονάδα 1) </w:t>
      </w:r>
    </w:p>
    <w:p w:rsidR="009C432B" w:rsidRPr="00374701" w:rsidRDefault="009C432B" w:rsidP="0003316D">
      <w:pPr>
        <w:pStyle w:val="ab"/>
      </w:pPr>
      <w:r w:rsidRPr="00374701">
        <w:t xml:space="preserve">Να αιτιολογήσετε την απάντησή σας. (μονάδες 3) </w:t>
      </w:r>
    </w:p>
    <w:p w:rsidR="009C432B" w:rsidRPr="00374701" w:rsidRDefault="009C432B" w:rsidP="0003316D">
      <w:pPr>
        <w:pStyle w:val="ab"/>
      </w:pPr>
      <w:r w:rsidRPr="00374701">
        <w:rPr>
          <w:b/>
          <w:bCs/>
        </w:rPr>
        <w:t xml:space="preserve">β. </w:t>
      </w:r>
      <w:r w:rsidRPr="00374701">
        <w:t xml:space="preserve">στο διάλυμα Δ προστεθεί ποσότητα στερεού άλατος NaA χωρίς μεταβολή όγκου; (μονάδα 1) </w:t>
      </w:r>
    </w:p>
    <w:p w:rsidR="009C432B" w:rsidRPr="00374701" w:rsidRDefault="009C432B" w:rsidP="0003316D">
      <w:pPr>
        <w:pStyle w:val="ab"/>
      </w:pPr>
      <w:r w:rsidRPr="00374701">
        <w:t xml:space="preserve">Να αιτιολογήσετε την απάντησή σας. (μονάδες 3) </w:t>
      </w:r>
    </w:p>
    <w:p w:rsidR="009C432B" w:rsidRPr="00374701" w:rsidRDefault="009C432B" w:rsidP="0003316D">
      <w:pPr>
        <w:autoSpaceDE w:val="0"/>
        <w:autoSpaceDN w:val="0"/>
        <w:adjustRightInd w:val="0"/>
        <w:spacing w:before="120" w:after="120" w:line="240" w:lineRule="auto"/>
        <w:ind w:left="340"/>
        <w:rPr>
          <w:color w:val="000000"/>
        </w:rPr>
      </w:pPr>
      <w:r w:rsidRPr="00374701">
        <w:rPr>
          <w:i/>
          <w:iCs/>
          <w:color w:val="000000"/>
        </w:rPr>
        <w:t xml:space="preserve">Η θερμοκρασία παραμένει σταθερή και στις δύο περιπτώσεις. </w:t>
      </w:r>
    </w:p>
    <w:p w:rsidR="009C432B" w:rsidRPr="00815FEA" w:rsidRDefault="009C432B" w:rsidP="00F8587E">
      <w:pPr>
        <w:pStyle w:val="a5"/>
        <w:widowControl w:val="0"/>
        <w:numPr>
          <w:ilvl w:val="2"/>
          <w:numId w:val="38"/>
        </w:numPr>
        <w:spacing w:before="160" w:line="280" w:lineRule="atLeast"/>
      </w:pPr>
      <w:r w:rsidRPr="00815FEA">
        <w:t xml:space="preserve">Τίνος άλατος η διάλυση στο νερό δημιουργεί βασικό διάλυμα; </w:t>
      </w:r>
    </w:p>
    <w:p w:rsidR="009C432B" w:rsidRPr="009C432B" w:rsidRDefault="009C432B" w:rsidP="0003316D">
      <w:pPr>
        <w:pStyle w:val="Default"/>
        <w:ind w:left="840"/>
        <w:jc w:val="both"/>
        <w:rPr>
          <w:rFonts w:ascii="Times New Roman" w:hAnsi="Times New Roman" w:cs="Times New Roman"/>
          <w:sz w:val="22"/>
          <w:szCs w:val="22"/>
          <w:lang w:val="en-US"/>
        </w:rPr>
      </w:pPr>
      <w:r w:rsidRPr="00815FEA">
        <w:rPr>
          <w:rFonts w:ascii="Times New Roman" w:hAnsi="Times New Roman" w:cs="Times New Roman"/>
          <w:b/>
          <w:bCs/>
          <w:sz w:val="22"/>
          <w:szCs w:val="22"/>
        </w:rPr>
        <w:t>α</w:t>
      </w:r>
      <w:r w:rsidRPr="009C432B">
        <w:rPr>
          <w:rFonts w:ascii="Times New Roman" w:hAnsi="Times New Roman" w:cs="Times New Roman"/>
          <w:sz w:val="22"/>
          <w:szCs w:val="22"/>
          <w:lang w:val="en-US"/>
        </w:rPr>
        <w:t>. NH</w:t>
      </w:r>
      <w:r w:rsidRPr="009C432B">
        <w:rPr>
          <w:rFonts w:ascii="Times New Roman" w:hAnsi="Times New Roman" w:cs="Times New Roman"/>
          <w:sz w:val="22"/>
          <w:szCs w:val="22"/>
          <w:vertAlign w:val="subscript"/>
          <w:lang w:val="en-US"/>
        </w:rPr>
        <w:t>4</w:t>
      </w:r>
      <w:r w:rsidRPr="009C432B">
        <w:rPr>
          <w:rFonts w:ascii="Times New Roman" w:hAnsi="Times New Roman" w:cs="Times New Roman"/>
          <w:sz w:val="22"/>
          <w:szCs w:val="22"/>
          <w:lang w:val="en-US"/>
        </w:rPr>
        <w:t>C</w:t>
      </w:r>
      <w:r w:rsidRPr="009C432B">
        <w:rPr>
          <w:rFonts w:ascii="Times New Roman" w:hAnsi="Times New Roman" w:cs="Times New Roman"/>
          <w:b/>
          <w:bCs/>
          <w:sz w:val="22"/>
          <w:szCs w:val="22"/>
          <w:lang w:val="en-US"/>
        </w:rPr>
        <w:t xml:space="preserve">ℓ </w:t>
      </w:r>
    </w:p>
    <w:p w:rsidR="009C432B" w:rsidRPr="009C432B" w:rsidRDefault="009C432B" w:rsidP="0003316D">
      <w:pPr>
        <w:pStyle w:val="Default"/>
        <w:ind w:left="840"/>
        <w:jc w:val="both"/>
        <w:rPr>
          <w:rFonts w:ascii="Times New Roman" w:hAnsi="Times New Roman" w:cs="Times New Roman"/>
          <w:sz w:val="22"/>
          <w:szCs w:val="22"/>
          <w:lang w:val="en-US"/>
        </w:rPr>
      </w:pPr>
      <w:r w:rsidRPr="00815FEA">
        <w:rPr>
          <w:rFonts w:ascii="Times New Roman" w:hAnsi="Times New Roman" w:cs="Times New Roman"/>
          <w:b/>
          <w:bCs/>
          <w:sz w:val="22"/>
          <w:szCs w:val="22"/>
        </w:rPr>
        <w:t>β</w:t>
      </w:r>
      <w:r w:rsidRPr="009C432B">
        <w:rPr>
          <w:rFonts w:ascii="Times New Roman" w:hAnsi="Times New Roman" w:cs="Times New Roman"/>
          <w:b/>
          <w:bCs/>
          <w:sz w:val="22"/>
          <w:szCs w:val="22"/>
          <w:lang w:val="en-US"/>
        </w:rPr>
        <w:t xml:space="preserve">. </w:t>
      </w:r>
      <w:r w:rsidRPr="009C432B">
        <w:rPr>
          <w:rFonts w:ascii="Times New Roman" w:hAnsi="Times New Roman" w:cs="Times New Roman"/>
          <w:sz w:val="22"/>
          <w:szCs w:val="22"/>
          <w:lang w:val="en-US"/>
        </w:rPr>
        <w:t>NaC</w:t>
      </w:r>
      <w:r w:rsidRPr="009C432B">
        <w:rPr>
          <w:rFonts w:ascii="Times New Roman" w:hAnsi="Times New Roman" w:cs="Times New Roman"/>
          <w:b/>
          <w:bCs/>
          <w:sz w:val="22"/>
          <w:szCs w:val="22"/>
          <w:lang w:val="en-US"/>
        </w:rPr>
        <w:t xml:space="preserve">ℓ </w:t>
      </w:r>
    </w:p>
    <w:p w:rsidR="009C432B" w:rsidRPr="009C432B" w:rsidRDefault="009C432B" w:rsidP="0003316D">
      <w:pPr>
        <w:pStyle w:val="Default"/>
        <w:ind w:left="840"/>
        <w:jc w:val="both"/>
        <w:rPr>
          <w:rFonts w:ascii="Times New Roman" w:hAnsi="Times New Roman" w:cs="Times New Roman"/>
          <w:sz w:val="22"/>
          <w:szCs w:val="22"/>
          <w:lang w:val="en-US"/>
        </w:rPr>
      </w:pPr>
      <w:r w:rsidRPr="00815FEA">
        <w:rPr>
          <w:rFonts w:ascii="Times New Roman" w:hAnsi="Times New Roman" w:cs="Times New Roman"/>
          <w:b/>
          <w:bCs/>
          <w:sz w:val="22"/>
          <w:szCs w:val="22"/>
        </w:rPr>
        <w:t>γ</w:t>
      </w:r>
      <w:r w:rsidRPr="009C432B">
        <w:rPr>
          <w:rFonts w:ascii="Times New Roman" w:hAnsi="Times New Roman" w:cs="Times New Roman"/>
          <w:b/>
          <w:bCs/>
          <w:sz w:val="22"/>
          <w:szCs w:val="22"/>
          <w:lang w:val="en-US"/>
        </w:rPr>
        <w:t xml:space="preserve">. </w:t>
      </w:r>
      <w:r w:rsidRPr="009C432B">
        <w:rPr>
          <w:rFonts w:ascii="Times New Roman" w:hAnsi="Times New Roman" w:cs="Times New Roman"/>
          <w:sz w:val="22"/>
          <w:szCs w:val="22"/>
          <w:lang w:val="en-US"/>
        </w:rPr>
        <w:t>NaNO</w:t>
      </w:r>
      <w:r w:rsidRPr="009C432B">
        <w:rPr>
          <w:rFonts w:ascii="Times New Roman" w:hAnsi="Times New Roman" w:cs="Times New Roman"/>
          <w:sz w:val="22"/>
          <w:szCs w:val="22"/>
          <w:vertAlign w:val="subscript"/>
          <w:lang w:val="en-US"/>
        </w:rPr>
        <w:t xml:space="preserve">2 </w:t>
      </w:r>
    </w:p>
    <w:p w:rsidR="009C432B" w:rsidRPr="00815FEA" w:rsidRDefault="009C432B" w:rsidP="0003316D">
      <w:pPr>
        <w:pStyle w:val="Default"/>
        <w:ind w:left="840"/>
        <w:jc w:val="both"/>
        <w:rPr>
          <w:rFonts w:ascii="Times New Roman" w:hAnsi="Times New Roman" w:cs="Times New Roman"/>
          <w:sz w:val="22"/>
          <w:szCs w:val="22"/>
        </w:rPr>
      </w:pPr>
      <w:r w:rsidRPr="00815FEA">
        <w:rPr>
          <w:rFonts w:ascii="Times New Roman" w:hAnsi="Times New Roman" w:cs="Times New Roman"/>
          <w:b/>
          <w:bCs/>
          <w:sz w:val="22"/>
          <w:szCs w:val="22"/>
        </w:rPr>
        <w:t>δ</w:t>
      </w:r>
      <w:r w:rsidRPr="00815FEA">
        <w:rPr>
          <w:rFonts w:ascii="Times New Roman" w:hAnsi="Times New Roman" w:cs="Times New Roman"/>
          <w:sz w:val="22"/>
          <w:szCs w:val="22"/>
        </w:rPr>
        <w:t>. NaNO</w:t>
      </w:r>
      <w:r w:rsidRPr="00815FEA">
        <w:rPr>
          <w:rFonts w:ascii="Times New Roman" w:hAnsi="Times New Roman" w:cs="Times New Roman"/>
          <w:sz w:val="22"/>
          <w:szCs w:val="22"/>
          <w:vertAlign w:val="subscript"/>
        </w:rPr>
        <w:t xml:space="preserve">3 </w:t>
      </w:r>
    </w:p>
    <w:p w:rsidR="009C432B" w:rsidRPr="00815FEA" w:rsidRDefault="009C432B" w:rsidP="00F8587E">
      <w:pPr>
        <w:pStyle w:val="a5"/>
        <w:widowControl w:val="0"/>
        <w:numPr>
          <w:ilvl w:val="2"/>
          <w:numId w:val="38"/>
        </w:numPr>
        <w:spacing w:before="160" w:line="280" w:lineRule="atLeast"/>
      </w:pPr>
      <w:r w:rsidRPr="00815FEA">
        <w:t>Δίνονται διαλύματα KOH, NH</w:t>
      </w:r>
      <w:r w:rsidRPr="00815FEA">
        <w:rPr>
          <w:vertAlign w:val="subscript"/>
        </w:rPr>
        <w:t>3</w:t>
      </w:r>
      <w:r w:rsidRPr="00815FEA">
        <w:t>, HCOOH, HC</w:t>
      </w:r>
      <w:r w:rsidRPr="00815FEA">
        <w:rPr>
          <w:b/>
          <w:bCs/>
        </w:rPr>
        <w:t>ℓ</w:t>
      </w:r>
      <w:r w:rsidRPr="00815FEA">
        <w:t>, ίδιας συγκέντρωσης</w:t>
      </w:r>
      <w:r w:rsidRPr="00815FEA">
        <w:rPr>
          <w:b/>
          <w:bCs/>
        </w:rPr>
        <w:t xml:space="preserve">. </w:t>
      </w:r>
    </w:p>
    <w:p w:rsidR="009C432B" w:rsidRPr="00815FEA" w:rsidRDefault="009C432B" w:rsidP="0003316D">
      <w:pPr>
        <w:pStyle w:val="Default"/>
        <w:ind w:left="340"/>
        <w:jc w:val="both"/>
        <w:rPr>
          <w:rFonts w:ascii="Times New Roman" w:hAnsi="Times New Roman" w:cs="Times New Roman"/>
          <w:color w:val="auto"/>
          <w:sz w:val="22"/>
          <w:szCs w:val="22"/>
        </w:rPr>
      </w:pPr>
      <w:r w:rsidRPr="00815FEA">
        <w:rPr>
          <w:rFonts w:ascii="Times New Roman" w:hAnsi="Times New Roman" w:cs="Times New Roman"/>
          <w:color w:val="auto"/>
          <w:sz w:val="22"/>
          <w:szCs w:val="22"/>
        </w:rPr>
        <w:t xml:space="preserve">Επιλέξτε δύο από τα παραπάνω τέσσερα διαλύματα, τα οποία όταν αναμειχθούν μεταξύ τους σε κατάλληλες αναλογίες, μπορούν να δημιουργήσουν ρυθμιστικό διάλυμα. (Να αναφέρετε </w:t>
      </w:r>
      <w:r w:rsidRPr="00815FEA">
        <w:rPr>
          <w:rFonts w:ascii="Times New Roman" w:hAnsi="Times New Roman" w:cs="Times New Roman"/>
          <w:b/>
          <w:bCs/>
          <w:color w:val="auto"/>
          <w:sz w:val="22"/>
          <w:szCs w:val="22"/>
        </w:rPr>
        <w:t xml:space="preserve">μόνο μία </w:t>
      </w:r>
      <w:r w:rsidRPr="00815FEA">
        <w:rPr>
          <w:rFonts w:ascii="Times New Roman" w:hAnsi="Times New Roman" w:cs="Times New Roman"/>
          <w:color w:val="auto"/>
          <w:sz w:val="22"/>
          <w:szCs w:val="22"/>
        </w:rPr>
        <w:t xml:space="preserve">από τις όποιες δυνατές επιλογές). </w:t>
      </w:r>
    </w:p>
    <w:p w:rsidR="009C432B" w:rsidRPr="00815FEA" w:rsidRDefault="009C432B" w:rsidP="00F8587E">
      <w:pPr>
        <w:pStyle w:val="a5"/>
        <w:widowControl w:val="0"/>
        <w:numPr>
          <w:ilvl w:val="2"/>
          <w:numId w:val="38"/>
        </w:numPr>
        <w:spacing w:before="160" w:line="280" w:lineRule="atLeast"/>
      </w:pPr>
      <w:r w:rsidRPr="00815FEA">
        <w:t>Μαθητής προετοιμάζεται να υπολογίσει την περιεκτικότητα του ξυδιού σε CH</w:t>
      </w:r>
      <w:r w:rsidRPr="00815FEA">
        <w:rPr>
          <w:vertAlign w:val="subscript"/>
        </w:rPr>
        <w:t>3</w:t>
      </w:r>
      <w:r w:rsidRPr="00815FEA">
        <w:t xml:space="preserve">COOH. </w:t>
      </w:r>
    </w:p>
    <w:p w:rsidR="009C432B" w:rsidRPr="00815FEA" w:rsidRDefault="009C432B" w:rsidP="0003316D">
      <w:pPr>
        <w:pStyle w:val="Default"/>
        <w:spacing w:before="120"/>
        <w:ind w:left="900" w:hanging="560"/>
        <w:jc w:val="both"/>
        <w:rPr>
          <w:rFonts w:ascii="Times New Roman" w:hAnsi="Times New Roman" w:cs="Times New Roman"/>
          <w:color w:val="auto"/>
          <w:sz w:val="22"/>
          <w:szCs w:val="22"/>
        </w:rPr>
      </w:pPr>
      <w:r w:rsidRPr="00815FEA">
        <w:rPr>
          <w:rFonts w:ascii="Times New Roman" w:hAnsi="Times New Roman" w:cs="Times New Roman"/>
          <w:b/>
          <w:bCs/>
          <w:color w:val="auto"/>
          <w:sz w:val="22"/>
          <w:szCs w:val="22"/>
        </w:rPr>
        <w:t xml:space="preserve">α. </w:t>
      </w:r>
      <w:r w:rsidRPr="00815FEA">
        <w:rPr>
          <w:rFonts w:ascii="Times New Roman" w:hAnsi="Times New Roman" w:cs="Times New Roman"/>
          <w:color w:val="auto"/>
          <w:sz w:val="22"/>
          <w:szCs w:val="22"/>
        </w:rPr>
        <w:t xml:space="preserve">Ποιο από τα παρακάτω αντιδραστήρια θα χρησιμοποιήσει ως πρότυπο διάλυμα για την ογκομέτρηση; (μονάδες 3) </w:t>
      </w:r>
    </w:p>
    <w:p w:rsidR="009C432B" w:rsidRPr="00815FEA" w:rsidRDefault="009C432B" w:rsidP="0003316D">
      <w:pPr>
        <w:pStyle w:val="Default"/>
        <w:spacing w:before="120"/>
        <w:ind w:left="1920" w:hanging="480"/>
        <w:jc w:val="both"/>
        <w:rPr>
          <w:rFonts w:ascii="Times New Roman" w:hAnsi="Times New Roman" w:cs="Times New Roman"/>
          <w:color w:val="auto"/>
          <w:sz w:val="22"/>
          <w:szCs w:val="22"/>
        </w:rPr>
      </w:pPr>
      <w:r w:rsidRPr="00815FEA">
        <w:rPr>
          <w:rFonts w:ascii="Times New Roman" w:hAnsi="Times New Roman" w:cs="Times New Roman"/>
          <w:color w:val="auto"/>
          <w:sz w:val="22"/>
          <w:szCs w:val="22"/>
        </w:rPr>
        <w:t xml:space="preserve">i) διάλυμα HCℓ 0,1 M </w:t>
      </w:r>
    </w:p>
    <w:p w:rsidR="009C432B" w:rsidRPr="00815FEA" w:rsidRDefault="009C432B" w:rsidP="0003316D">
      <w:pPr>
        <w:pStyle w:val="Default"/>
        <w:ind w:left="1920" w:hanging="480"/>
        <w:jc w:val="both"/>
        <w:rPr>
          <w:rFonts w:ascii="Times New Roman" w:hAnsi="Times New Roman" w:cs="Times New Roman"/>
          <w:color w:val="auto"/>
          <w:sz w:val="22"/>
          <w:szCs w:val="22"/>
        </w:rPr>
      </w:pPr>
      <w:r w:rsidRPr="00815FEA">
        <w:rPr>
          <w:rFonts w:ascii="Times New Roman" w:hAnsi="Times New Roman" w:cs="Times New Roman"/>
          <w:color w:val="auto"/>
          <w:sz w:val="22"/>
          <w:szCs w:val="22"/>
        </w:rPr>
        <w:t xml:space="preserve">ii) διάλυμα ΝaΟΗ 0,1 Μ </w:t>
      </w:r>
    </w:p>
    <w:p w:rsidR="009C432B" w:rsidRDefault="009C432B" w:rsidP="0003316D">
      <w:pPr>
        <w:pStyle w:val="Default"/>
        <w:ind w:left="1920" w:hanging="480"/>
        <w:jc w:val="both"/>
        <w:rPr>
          <w:rFonts w:ascii="Times New Roman" w:hAnsi="Times New Roman" w:cs="Times New Roman"/>
          <w:color w:val="auto"/>
          <w:sz w:val="22"/>
          <w:szCs w:val="22"/>
        </w:rPr>
      </w:pPr>
      <w:r w:rsidRPr="00815FEA">
        <w:rPr>
          <w:rFonts w:ascii="Times New Roman" w:hAnsi="Times New Roman" w:cs="Times New Roman"/>
          <w:color w:val="auto"/>
          <w:sz w:val="22"/>
          <w:szCs w:val="22"/>
        </w:rPr>
        <w:t>iii)διάλυμα ΝΗ</w:t>
      </w:r>
      <w:r w:rsidRPr="00815FEA">
        <w:rPr>
          <w:rFonts w:ascii="Times New Roman" w:hAnsi="Times New Roman" w:cs="Times New Roman"/>
          <w:color w:val="auto"/>
          <w:sz w:val="22"/>
          <w:szCs w:val="22"/>
          <w:vertAlign w:val="subscript"/>
        </w:rPr>
        <w:t xml:space="preserve">3 </w:t>
      </w:r>
      <w:r w:rsidRPr="00815FEA">
        <w:rPr>
          <w:rFonts w:ascii="Times New Roman" w:hAnsi="Times New Roman" w:cs="Times New Roman"/>
          <w:color w:val="auto"/>
          <w:sz w:val="22"/>
          <w:szCs w:val="22"/>
        </w:rPr>
        <w:t xml:space="preserve">0,1 Μ </w:t>
      </w:r>
    </w:p>
    <w:p w:rsidR="009C432B" w:rsidRPr="00815FEA" w:rsidRDefault="009C432B" w:rsidP="0003316D">
      <w:pPr>
        <w:pStyle w:val="Default"/>
        <w:ind w:left="1160" w:hanging="480"/>
        <w:jc w:val="both"/>
        <w:rPr>
          <w:rFonts w:ascii="Times New Roman" w:hAnsi="Times New Roman" w:cs="Times New Roman"/>
          <w:color w:val="auto"/>
          <w:sz w:val="22"/>
          <w:szCs w:val="22"/>
        </w:rPr>
      </w:pPr>
      <w:r w:rsidRPr="00815FEA">
        <w:rPr>
          <w:rFonts w:ascii="Times New Roman" w:hAnsi="Times New Roman" w:cs="Times New Roman"/>
          <w:b/>
          <w:bCs/>
          <w:color w:val="auto"/>
          <w:sz w:val="22"/>
          <w:szCs w:val="22"/>
        </w:rPr>
        <w:t xml:space="preserve">β. </w:t>
      </w:r>
      <w:r w:rsidRPr="00815FEA">
        <w:rPr>
          <w:rFonts w:ascii="Times New Roman" w:hAnsi="Times New Roman" w:cs="Times New Roman"/>
          <w:color w:val="auto"/>
          <w:sz w:val="22"/>
          <w:szCs w:val="22"/>
        </w:rPr>
        <w:t>i)Ποιον από τους παρακάτω δείκτες θα χρησιμοποιήσει; (μονάδες 2)</w:t>
      </w:r>
    </w:p>
    <w:tbl>
      <w:tblPr>
        <w:tblW w:w="7564" w:type="dxa"/>
        <w:jc w:val="center"/>
        <w:tblInd w:w="1183" w:type="dxa"/>
        <w:tblBorders>
          <w:top w:val="nil"/>
          <w:left w:val="nil"/>
          <w:bottom w:val="nil"/>
          <w:right w:val="nil"/>
        </w:tblBorders>
        <w:tblLayout w:type="fixed"/>
        <w:tblLook w:val="0000"/>
      </w:tblPr>
      <w:tblGrid>
        <w:gridCol w:w="4072"/>
        <w:gridCol w:w="3492"/>
      </w:tblGrid>
      <w:tr w:rsidR="009C432B" w:rsidRPr="00815FEA">
        <w:trPr>
          <w:trHeight w:val="187"/>
          <w:jc w:val="center"/>
        </w:trPr>
        <w:tc>
          <w:tcPr>
            <w:tcW w:w="4072" w:type="dxa"/>
            <w:tcBorders>
              <w:top w:val="single" w:sz="8" w:space="0" w:color="000000"/>
              <w:left w:val="single" w:sz="8" w:space="0" w:color="000000"/>
              <w:bottom w:val="single" w:sz="8" w:space="0" w:color="000000"/>
              <w:right w:val="single" w:sz="8" w:space="0" w:color="000000"/>
            </w:tcBorders>
          </w:tcPr>
          <w:p w:rsidR="009C432B" w:rsidRPr="00815FEA" w:rsidRDefault="009C432B">
            <w:pPr>
              <w:pStyle w:val="Default"/>
              <w:jc w:val="center"/>
              <w:rPr>
                <w:rFonts w:ascii="Times New Roman" w:hAnsi="Times New Roman" w:cs="Times New Roman"/>
                <w:sz w:val="22"/>
                <w:szCs w:val="22"/>
              </w:rPr>
            </w:pPr>
            <w:r w:rsidRPr="00815FEA">
              <w:rPr>
                <w:rFonts w:ascii="Times New Roman" w:hAnsi="Times New Roman" w:cs="Times New Roman"/>
                <w:sz w:val="22"/>
                <w:szCs w:val="22"/>
              </w:rPr>
              <w:t xml:space="preserve">Δείκτης </w:t>
            </w:r>
          </w:p>
        </w:tc>
        <w:tc>
          <w:tcPr>
            <w:tcW w:w="3492" w:type="dxa"/>
            <w:tcBorders>
              <w:top w:val="single" w:sz="8" w:space="0" w:color="000000"/>
              <w:left w:val="single" w:sz="8" w:space="0" w:color="000000"/>
              <w:bottom w:val="single" w:sz="8" w:space="0" w:color="000000"/>
              <w:right w:val="single" w:sz="8" w:space="0" w:color="000000"/>
            </w:tcBorders>
          </w:tcPr>
          <w:p w:rsidR="009C432B" w:rsidRPr="00815FEA" w:rsidRDefault="009C432B">
            <w:pPr>
              <w:pStyle w:val="Default"/>
              <w:jc w:val="center"/>
              <w:rPr>
                <w:rFonts w:ascii="Times New Roman" w:hAnsi="Times New Roman" w:cs="Times New Roman"/>
                <w:sz w:val="22"/>
                <w:szCs w:val="22"/>
              </w:rPr>
            </w:pPr>
            <w:r w:rsidRPr="00815FEA">
              <w:rPr>
                <w:rFonts w:ascii="Times New Roman" w:hAnsi="Times New Roman" w:cs="Times New Roman"/>
                <w:sz w:val="22"/>
                <w:szCs w:val="22"/>
              </w:rPr>
              <w:t xml:space="preserve">Πεδίο pH αλλαγής χρώματος </w:t>
            </w:r>
          </w:p>
        </w:tc>
      </w:tr>
      <w:tr w:rsidR="009C432B" w:rsidRPr="00815FEA">
        <w:trPr>
          <w:trHeight w:val="561"/>
          <w:jc w:val="center"/>
        </w:trPr>
        <w:tc>
          <w:tcPr>
            <w:tcW w:w="4072" w:type="dxa"/>
            <w:tcBorders>
              <w:top w:val="single" w:sz="8" w:space="0" w:color="000000"/>
              <w:left w:val="single" w:sz="8" w:space="0" w:color="000000"/>
              <w:bottom w:val="single" w:sz="8" w:space="0" w:color="000000"/>
              <w:right w:val="single" w:sz="8" w:space="0" w:color="000000"/>
            </w:tcBorders>
          </w:tcPr>
          <w:p w:rsidR="009C432B" w:rsidRPr="00815FEA" w:rsidRDefault="009C432B">
            <w:pPr>
              <w:pStyle w:val="Default"/>
              <w:jc w:val="both"/>
              <w:rPr>
                <w:rFonts w:ascii="Times New Roman" w:hAnsi="Times New Roman" w:cs="Times New Roman"/>
                <w:sz w:val="22"/>
                <w:szCs w:val="22"/>
              </w:rPr>
            </w:pPr>
            <w:r w:rsidRPr="00815FEA">
              <w:rPr>
                <w:rFonts w:ascii="Times New Roman" w:hAnsi="Times New Roman" w:cs="Times New Roman"/>
                <w:sz w:val="22"/>
                <w:szCs w:val="22"/>
              </w:rPr>
              <w:t xml:space="preserve">α. φαινολοφθαλεΐνη </w:t>
            </w:r>
          </w:p>
          <w:p w:rsidR="009C432B" w:rsidRPr="00815FEA" w:rsidRDefault="009C432B">
            <w:pPr>
              <w:pStyle w:val="Default"/>
              <w:jc w:val="both"/>
              <w:rPr>
                <w:rFonts w:ascii="Times New Roman" w:hAnsi="Times New Roman" w:cs="Times New Roman"/>
                <w:sz w:val="22"/>
                <w:szCs w:val="22"/>
              </w:rPr>
            </w:pPr>
            <w:r w:rsidRPr="00815FEA">
              <w:rPr>
                <w:rFonts w:ascii="Times New Roman" w:hAnsi="Times New Roman" w:cs="Times New Roman"/>
                <w:sz w:val="22"/>
                <w:szCs w:val="22"/>
              </w:rPr>
              <w:t xml:space="preserve">β. κόκκινο μεθυλίου </w:t>
            </w:r>
          </w:p>
          <w:p w:rsidR="009C432B" w:rsidRPr="00815FEA" w:rsidRDefault="009C432B">
            <w:pPr>
              <w:pStyle w:val="Default"/>
              <w:jc w:val="both"/>
              <w:rPr>
                <w:rFonts w:ascii="Times New Roman" w:hAnsi="Times New Roman" w:cs="Times New Roman"/>
                <w:sz w:val="22"/>
                <w:szCs w:val="22"/>
              </w:rPr>
            </w:pPr>
            <w:r w:rsidRPr="00815FEA">
              <w:rPr>
                <w:rFonts w:ascii="Times New Roman" w:hAnsi="Times New Roman" w:cs="Times New Roman"/>
                <w:sz w:val="22"/>
                <w:szCs w:val="22"/>
              </w:rPr>
              <w:t xml:space="preserve">γ. κυανό θυμόλης </w:t>
            </w:r>
          </w:p>
        </w:tc>
        <w:tc>
          <w:tcPr>
            <w:tcW w:w="3492" w:type="dxa"/>
            <w:tcBorders>
              <w:top w:val="single" w:sz="8" w:space="0" w:color="000000"/>
              <w:left w:val="single" w:sz="8" w:space="0" w:color="000000"/>
              <w:bottom w:val="single" w:sz="8" w:space="0" w:color="000000"/>
              <w:right w:val="single" w:sz="8" w:space="0" w:color="000000"/>
            </w:tcBorders>
          </w:tcPr>
          <w:p w:rsidR="009C432B" w:rsidRPr="00815FEA" w:rsidRDefault="009C432B">
            <w:pPr>
              <w:pStyle w:val="Default"/>
              <w:jc w:val="center"/>
              <w:rPr>
                <w:rFonts w:ascii="Times New Roman" w:hAnsi="Times New Roman" w:cs="Times New Roman"/>
                <w:sz w:val="22"/>
                <w:szCs w:val="22"/>
              </w:rPr>
            </w:pPr>
            <w:r w:rsidRPr="00815FEA">
              <w:rPr>
                <w:rFonts w:ascii="Times New Roman" w:hAnsi="Times New Roman" w:cs="Times New Roman"/>
                <w:sz w:val="22"/>
                <w:szCs w:val="22"/>
              </w:rPr>
              <w:t xml:space="preserve">8 -10 </w:t>
            </w:r>
          </w:p>
          <w:p w:rsidR="009C432B" w:rsidRPr="00815FEA" w:rsidRDefault="009C432B">
            <w:pPr>
              <w:pStyle w:val="Default"/>
              <w:jc w:val="center"/>
              <w:rPr>
                <w:rFonts w:ascii="Times New Roman" w:hAnsi="Times New Roman" w:cs="Times New Roman"/>
                <w:sz w:val="22"/>
                <w:szCs w:val="22"/>
              </w:rPr>
            </w:pPr>
            <w:r w:rsidRPr="00815FEA">
              <w:rPr>
                <w:rFonts w:ascii="Times New Roman" w:hAnsi="Times New Roman" w:cs="Times New Roman"/>
                <w:sz w:val="22"/>
                <w:szCs w:val="22"/>
              </w:rPr>
              <w:t xml:space="preserve">4,5 -5,5 </w:t>
            </w:r>
          </w:p>
          <w:p w:rsidR="009C432B" w:rsidRPr="00815FEA" w:rsidRDefault="009C432B">
            <w:pPr>
              <w:pStyle w:val="Default"/>
              <w:jc w:val="center"/>
              <w:rPr>
                <w:rFonts w:ascii="Times New Roman" w:hAnsi="Times New Roman" w:cs="Times New Roman"/>
                <w:sz w:val="22"/>
                <w:szCs w:val="22"/>
              </w:rPr>
            </w:pPr>
            <w:r w:rsidRPr="00815FEA">
              <w:rPr>
                <w:rFonts w:ascii="Times New Roman" w:hAnsi="Times New Roman" w:cs="Times New Roman"/>
                <w:sz w:val="22"/>
                <w:szCs w:val="22"/>
              </w:rPr>
              <w:t xml:space="preserve">1,5 -3 </w:t>
            </w:r>
          </w:p>
        </w:tc>
      </w:tr>
    </w:tbl>
    <w:p w:rsidR="009C432B" w:rsidRPr="00815FEA" w:rsidRDefault="009C432B" w:rsidP="0003316D">
      <w:pPr>
        <w:autoSpaceDE w:val="0"/>
        <w:autoSpaceDN w:val="0"/>
        <w:adjustRightInd w:val="0"/>
        <w:spacing w:line="240" w:lineRule="auto"/>
        <w:ind w:left="1400" w:hanging="560"/>
        <w:rPr>
          <w:color w:val="000000"/>
        </w:rPr>
      </w:pPr>
      <w:r w:rsidRPr="00815FEA">
        <w:rPr>
          <w:color w:val="000000"/>
        </w:rPr>
        <w:t xml:space="preserve">ii) Να δικαιολογήσετε την επιλογή σας. (μονάδες 3) </w:t>
      </w:r>
    </w:p>
    <w:p w:rsidR="009C432B" w:rsidRPr="005420EA" w:rsidRDefault="009C432B" w:rsidP="00F8587E">
      <w:pPr>
        <w:pStyle w:val="a5"/>
        <w:widowControl w:val="0"/>
        <w:numPr>
          <w:ilvl w:val="2"/>
          <w:numId w:val="38"/>
        </w:numPr>
        <w:spacing w:before="160" w:line="280" w:lineRule="atLeast"/>
        <w:rPr>
          <w:rFonts w:eastAsia="MgOldTimesUCPolNormal"/>
        </w:rPr>
      </w:pPr>
      <w:r w:rsidRPr="005420EA">
        <w:rPr>
          <w:rFonts w:eastAsia="MgOldTimesUCPolNormal"/>
        </w:rPr>
        <w:t>Ο καταλληλότερος δείκτης (ΗΔ) για την ογκομέτρηση</w:t>
      </w:r>
      <w:r>
        <w:rPr>
          <w:rFonts w:eastAsia="MgOldTimesUCPolNormal"/>
        </w:rPr>
        <w:t xml:space="preserve"> </w:t>
      </w:r>
      <w:r w:rsidRPr="005420EA">
        <w:rPr>
          <w:rFonts w:eastAsia="MgOldTimesUCPolNormal"/>
        </w:rPr>
        <w:t>ασθενούς οξέος με ισχυρή βάση, έχει:</w:t>
      </w:r>
    </w:p>
    <w:p w:rsidR="009C432B" w:rsidRPr="005420EA" w:rsidRDefault="009C432B" w:rsidP="0003316D">
      <w:pPr>
        <w:pStyle w:val="ab"/>
        <w:rPr>
          <w:rFonts w:eastAsia="MgOldTimesUCPolNormal"/>
        </w:rPr>
      </w:pPr>
      <w:r w:rsidRPr="005420EA">
        <w:rPr>
          <w:rFonts w:eastAsia="MgOldTimesUCPolNormal"/>
          <w:b/>
          <w:bCs/>
        </w:rPr>
        <w:t xml:space="preserve">α. </w:t>
      </w:r>
      <w:r w:rsidRPr="005420EA">
        <w:rPr>
          <w:rFonts w:eastAsia="MgOldTimesUCPolNormal"/>
        </w:rPr>
        <w:t>Ka(ΗΔ)=10</w:t>
      </w:r>
      <w:r w:rsidRPr="00E22E6E">
        <w:rPr>
          <w:rFonts w:eastAsia="MgOldTimesUCPolNormal"/>
          <w:vertAlign w:val="superscript"/>
        </w:rPr>
        <w:t>-3</w:t>
      </w:r>
    </w:p>
    <w:p w:rsidR="009C432B" w:rsidRPr="005420EA" w:rsidRDefault="009C432B" w:rsidP="0003316D">
      <w:pPr>
        <w:pStyle w:val="ab"/>
        <w:rPr>
          <w:rFonts w:eastAsia="MgOldTimesUCPolNormal"/>
        </w:rPr>
      </w:pPr>
      <w:r w:rsidRPr="005420EA">
        <w:rPr>
          <w:rFonts w:eastAsia="MgOldTimesUCPolNormal"/>
          <w:b/>
          <w:bCs/>
        </w:rPr>
        <w:t xml:space="preserve">β. </w:t>
      </w:r>
      <w:r w:rsidRPr="005420EA">
        <w:rPr>
          <w:rFonts w:eastAsia="MgOldTimesUCPolNormal"/>
        </w:rPr>
        <w:t>Ka(ΗΔ)=10</w:t>
      </w:r>
      <w:r w:rsidRPr="00E22E6E">
        <w:rPr>
          <w:rFonts w:eastAsia="MgOldTimesUCPolNormal"/>
          <w:vertAlign w:val="superscript"/>
        </w:rPr>
        <w:t>-4</w:t>
      </w:r>
    </w:p>
    <w:p w:rsidR="009C432B" w:rsidRPr="005420EA" w:rsidRDefault="009C432B" w:rsidP="0003316D">
      <w:pPr>
        <w:pStyle w:val="ab"/>
        <w:rPr>
          <w:rFonts w:eastAsia="MgOldTimesUCPolNormal"/>
        </w:rPr>
      </w:pPr>
      <w:r w:rsidRPr="005420EA">
        <w:rPr>
          <w:rFonts w:eastAsia="MgOldTimesUCPolNormal"/>
          <w:b/>
          <w:bCs/>
        </w:rPr>
        <w:t xml:space="preserve">γ. </w:t>
      </w:r>
      <w:r w:rsidRPr="005420EA">
        <w:rPr>
          <w:rFonts w:eastAsia="MgOldTimesUCPolNormal"/>
        </w:rPr>
        <w:t>Ka(ΗΔ)=10</w:t>
      </w:r>
      <w:r w:rsidRPr="007B6A34">
        <w:rPr>
          <w:rFonts w:eastAsia="MgOldTimesUCPolNormal"/>
          <w:vertAlign w:val="superscript"/>
        </w:rPr>
        <w:t>-6</w:t>
      </w:r>
    </w:p>
    <w:p w:rsidR="009C432B" w:rsidRPr="005420EA" w:rsidRDefault="009C432B" w:rsidP="0003316D">
      <w:pPr>
        <w:pStyle w:val="ab"/>
        <w:rPr>
          <w:rFonts w:eastAsia="MgOldTimesUCPolNormal"/>
        </w:rPr>
      </w:pPr>
      <w:r w:rsidRPr="005420EA">
        <w:rPr>
          <w:rFonts w:eastAsia="MgOldTimesUCPolNormal"/>
          <w:b/>
          <w:bCs/>
        </w:rPr>
        <w:t xml:space="preserve">δ. </w:t>
      </w:r>
      <w:r w:rsidRPr="005420EA">
        <w:rPr>
          <w:rFonts w:eastAsia="MgOldTimesUCPolNormal"/>
        </w:rPr>
        <w:t>Ka(ΗΔ)=10</w:t>
      </w:r>
      <w:r w:rsidRPr="007B6A34">
        <w:rPr>
          <w:rFonts w:eastAsia="MgOldTimesUCPolNormal"/>
          <w:vertAlign w:val="superscript"/>
        </w:rPr>
        <w:t>-9</w:t>
      </w:r>
    </w:p>
    <w:p w:rsidR="009C432B" w:rsidRPr="007B6A34" w:rsidRDefault="009C432B" w:rsidP="00F8587E">
      <w:pPr>
        <w:pStyle w:val="a5"/>
        <w:widowControl w:val="0"/>
        <w:numPr>
          <w:ilvl w:val="2"/>
          <w:numId w:val="38"/>
        </w:numPr>
        <w:spacing w:before="160" w:line="280" w:lineRule="atLeast"/>
        <w:rPr>
          <w:rFonts w:eastAsia="MgOldTimesUCPolNormal"/>
          <w:vertAlign w:val="superscript"/>
        </w:rPr>
      </w:pPr>
      <w:r>
        <w:rPr>
          <w:rFonts w:eastAsia="MgOldTimesUCPolNormal"/>
        </w:rPr>
        <w:t>Σωστού – λάθους</w:t>
      </w:r>
    </w:p>
    <w:p w:rsidR="009C432B" w:rsidRPr="007B6A34" w:rsidRDefault="009C432B" w:rsidP="00F8587E">
      <w:pPr>
        <w:pStyle w:val="1"/>
        <w:numPr>
          <w:ilvl w:val="3"/>
          <w:numId w:val="38"/>
        </w:numPr>
        <w:spacing w:line="280" w:lineRule="atLeast"/>
        <w:rPr>
          <w:rFonts w:eastAsia="MgOldTimesUCPolNormal"/>
          <w:szCs w:val="22"/>
        </w:rPr>
      </w:pPr>
      <w:r w:rsidRPr="005420EA">
        <w:rPr>
          <w:rFonts w:eastAsia="MgOldTimesUCPolNormal"/>
        </w:rPr>
        <w:t>Η συζυγής βάση του H</w:t>
      </w:r>
      <w:r w:rsidRPr="007B6A34">
        <w:rPr>
          <w:rFonts w:eastAsia="MgOldTimesUCPolNormal"/>
          <w:vertAlign w:val="subscript"/>
        </w:rPr>
        <w:t>3</w:t>
      </w:r>
      <w:r w:rsidRPr="005420EA">
        <w:rPr>
          <w:rFonts w:eastAsia="MgOldTimesUCPolNormal"/>
        </w:rPr>
        <w:t>O+ είναι το OH</w:t>
      </w:r>
      <w:r>
        <w:rPr>
          <w:rFonts w:eastAsia="MgOldTimesUCPolNormal"/>
          <w:vertAlign w:val="superscript"/>
        </w:rPr>
        <w:t>-</w:t>
      </w:r>
    </w:p>
    <w:p w:rsidR="009C432B" w:rsidRPr="007B6A34" w:rsidRDefault="009C432B" w:rsidP="00F8587E">
      <w:pPr>
        <w:pStyle w:val="1"/>
        <w:numPr>
          <w:ilvl w:val="3"/>
          <w:numId w:val="38"/>
        </w:numPr>
        <w:spacing w:line="280" w:lineRule="atLeast"/>
        <w:rPr>
          <w:rFonts w:eastAsia="MgOldTimesUCPolNormal"/>
        </w:rPr>
      </w:pPr>
      <w:r w:rsidRPr="005420EA">
        <w:rPr>
          <w:rFonts w:eastAsia="MgOldTimesUCPolNormal"/>
        </w:rPr>
        <w:t>Το pH υδατικού διαλύματος KNO</w:t>
      </w:r>
      <w:r w:rsidRPr="00E24226">
        <w:rPr>
          <w:rFonts w:eastAsia="MgOldTimesUCPolNormal"/>
          <w:vertAlign w:val="subscript"/>
        </w:rPr>
        <w:t>3</w:t>
      </w:r>
      <w:r w:rsidRPr="005420EA">
        <w:rPr>
          <w:rFonts w:eastAsia="MgOldTimesUCPolNormal"/>
        </w:rPr>
        <w:t xml:space="preserve"> 0,1M στους 25</w:t>
      </w:r>
      <w:r>
        <w:rPr>
          <w:rFonts w:eastAsia="MgOldTimesUCPolNormal"/>
        </w:rPr>
        <w:t>°</w:t>
      </w:r>
      <w:r w:rsidRPr="005420EA">
        <w:rPr>
          <w:rFonts w:eastAsia="MgOldTimesUCPolNormal"/>
        </w:rPr>
        <w:t>C,</w:t>
      </w:r>
      <w:r>
        <w:rPr>
          <w:rFonts w:eastAsia="MgOldTimesUCPolNormal"/>
        </w:rPr>
        <w:t xml:space="preserve"> </w:t>
      </w:r>
      <w:r w:rsidRPr="005420EA">
        <w:rPr>
          <w:rFonts w:eastAsia="MgOldTimesUCPolNormal"/>
          <w:szCs w:val="22"/>
        </w:rPr>
        <w:t>είναι μικρότερο του 7.</w:t>
      </w:r>
    </w:p>
    <w:p w:rsidR="009C432B" w:rsidRPr="007B6A34" w:rsidRDefault="009C432B" w:rsidP="00F8587E">
      <w:pPr>
        <w:pStyle w:val="1"/>
        <w:numPr>
          <w:ilvl w:val="3"/>
          <w:numId w:val="38"/>
        </w:numPr>
        <w:spacing w:line="280" w:lineRule="atLeast"/>
      </w:pPr>
      <w:r w:rsidRPr="005420EA">
        <w:rPr>
          <w:rFonts w:eastAsia="MgOldTimesUCPolNormal"/>
        </w:rPr>
        <w:t>Το pH διαλυμάτων ασθενών βάσεων μειώνεται με</w:t>
      </w:r>
      <w:r>
        <w:rPr>
          <w:rFonts w:eastAsia="MgOldTimesUCPolNormal"/>
        </w:rPr>
        <w:t xml:space="preserve"> </w:t>
      </w:r>
      <w:r w:rsidRPr="005420EA">
        <w:rPr>
          <w:rFonts w:eastAsia="MgOldTimesUCPolNormal"/>
        </w:rPr>
        <w:t>την αραίωσή τους.</w:t>
      </w:r>
      <w:r>
        <w:rPr>
          <w:rFonts w:eastAsia="MgOldTimesUCPolNormal"/>
        </w:rPr>
        <w:t xml:space="preserve">  </w:t>
      </w:r>
    </w:p>
    <w:p w:rsidR="009C432B" w:rsidRDefault="009C432B" w:rsidP="00F8587E">
      <w:pPr>
        <w:pStyle w:val="1"/>
        <w:numPr>
          <w:ilvl w:val="3"/>
          <w:numId w:val="38"/>
        </w:numPr>
        <w:spacing w:line="280" w:lineRule="atLeast"/>
      </w:pPr>
      <w:r w:rsidRPr="005420EA">
        <w:rPr>
          <w:rFonts w:eastAsia="MgOldTimesUCPolNormal"/>
        </w:rPr>
        <w:t>Η συζυγής βάση του ΗCOOH (Ka=10</w:t>
      </w:r>
      <w:r w:rsidRPr="00E24226">
        <w:rPr>
          <w:rFonts w:eastAsia="MgOldTimesUCPolNormal"/>
          <w:vertAlign w:val="superscript"/>
        </w:rPr>
        <w:t>−4</w:t>
      </w:r>
      <w:r w:rsidRPr="005420EA">
        <w:rPr>
          <w:rFonts w:eastAsia="MgOldTimesUCPolNormal"/>
        </w:rPr>
        <w:t>) είναι ασθενής</w:t>
      </w:r>
      <w:r>
        <w:rPr>
          <w:rFonts w:eastAsia="MgOldTimesUCPolNormal"/>
        </w:rPr>
        <w:t xml:space="preserve"> </w:t>
      </w:r>
      <w:r w:rsidRPr="005420EA">
        <w:rPr>
          <w:rFonts w:eastAsia="MgOldTimesUCPolNormal"/>
        </w:rPr>
        <w:t>βάση.</w:t>
      </w:r>
    </w:p>
    <w:p w:rsidR="00C8571F" w:rsidRPr="00AD1F59" w:rsidRDefault="00C8571F" w:rsidP="00C8571F">
      <w:pPr>
        <w:pStyle w:val="a5"/>
      </w:pPr>
      <w:r w:rsidRPr="00AD1F59">
        <w:rPr>
          <w:b/>
          <w:bCs/>
        </w:rPr>
        <w:t xml:space="preserve"> </w:t>
      </w:r>
      <w:r w:rsidRPr="00AD1F59">
        <w:t>Όταν σε διάλυμα CH</w:t>
      </w:r>
      <w:r w:rsidRPr="0013338E">
        <w:rPr>
          <w:sz w:val="20"/>
          <w:szCs w:val="20"/>
          <w:vertAlign w:val="subscript"/>
        </w:rPr>
        <w:t>3</w:t>
      </w:r>
      <w:r w:rsidRPr="00AD1F59">
        <w:t xml:space="preserve">COOH προστίθεται διάλυμα ΗCl, τότε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lastRenderedPageBreak/>
        <w:t xml:space="preserve">α. </w:t>
      </w:r>
      <w:r w:rsidRPr="00AD1F59">
        <w:rPr>
          <w:rFonts w:ascii="Times New Roman" w:hAnsi="Times New Roman" w:cs="Times New Roman"/>
          <w:color w:val="auto"/>
          <w:sz w:val="22"/>
          <w:szCs w:val="22"/>
        </w:rPr>
        <w:t xml:space="preserve">το </w:t>
      </w:r>
      <w:r w:rsidRPr="00AD1F59">
        <w:rPr>
          <w:rFonts w:ascii="Times New Roman" w:hAnsi="Times New Roman" w:cs="Times New Roman"/>
          <w:i/>
          <w:iCs/>
          <w:color w:val="auto"/>
          <w:sz w:val="22"/>
          <w:szCs w:val="22"/>
        </w:rPr>
        <w:t xml:space="preserve">pH </w:t>
      </w:r>
      <w:r w:rsidRPr="00AD1F59">
        <w:rPr>
          <w:rFonts w:ascii="Times New Roman" w:hAnsi="Times New Roman" w:cs="Times New Roman"/>
          <w:color w:val="auto"/>
          <w:sz w:val="22"/>
          <w:szCs w:val="22"/>
        </w:rPr>
        <w:t xml:space="preserve">του αρχικού διαλύματος μειώνεται.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β. </w:t>
      </w:r>
      <w:r w:rsidRPr="00AD1F59">
        <w:rPr>
          <w:rFonts w:ascii="Times New Roman" w:hAnsi="Times New Roman" w:cs="Times New Roman"/>
          <w:color w:val="auto"/>
          <w:sz w:val="22"/>
          <w:szCs w:val="22"/>
        </w:rPr>
        <w:t>ο βαθμός ιοντισμού του CH</w:t>
      </w:r>
      <w:r w:rsidRPr="0013338E">
        <w:rPr>
          <w:rFonts w:ascii="Times New Roman" w:hAnsi="Times New Roman" w:cs="Times New Roman"/>
          <w:color w:val="auto"/>
          <w:sz w:val="22"/>
          <w:szCs w:val="22"/>
          <w:vertAlign w:val="subscript"/>
        </w:rPr>
        <w:t>3</w:t>
      </w:r>
      <w:r w:rsidRPr="00AD1F59">
        <w:rPr>
          <w:rFonts w:ascii="Times New Roman" w:hAnsi="Times New Roman" w:cs="Times New Roman"/>
          <w:color w:val="auto"/>
          <w:sz w:val="22"/>
          <w:szCs w:val="22"/>
        </w:rPr>
        <w:t xml:space="preserve">COOH δεν μεταβάλλεται.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γ. </w:t>
      </w:r>
      <w:r w:rsidRPr="00AD1F59">
        <w:rPr>
          <w:rFonts w:ascii="Times New Roman" w:hAnsi="Times New Roman" w:cs="Times New Roman"/>
          <w:color w:val="auto"/>
          <w:sz w:val="22"/>
          <w:szCs w:val="22"/>
        </w:rPr>
        <w:t>η σταθερά ιοντισμού του CH</w:t>
      </w:r>
      <w:r w:rsidRPr="0013338E">
        <w:rPr>
          <w:rFonts w:ascii="Times New Roman" w:hAnsi="Times New Roman" w:cs="Times New Roman"/>
          <w:color w:val="auto"/>
          <w:sz w:val="22"/>
          <w:szCs w:val="22"/>
          <w:vertAlign w:val="subscript"/>
        </w:rPr>
        <w:t>3</w:t>
      </w:r>
      <w:r w:rsidRPr="00AD1F59">
        <w:rPr>
          <w:rFonts w:ascii="Times New Roman" w:hAnsi="Times New Roman" w:cs="Times New Roman"/>
          <w:color w:val="auto"/>
          <w:sz w:val="22"/>
          <w:szCs w:val="22"/>
        </w:rPr>
        <w:t xml:space="preserve">COOH αυξάνεται.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δ. </w:t>
      </w:r>
      <w:r w:rsidRPr="00AD1F59">
        <w:rPr>
          <w:rFonts w:ascii="Times New Roman" w:hAnsi="Times New Roman" w:cs="Times New Roman"/>
          <w:color w:val="auto"/>
          <w:sz w:val="22"/>
          <w:szCs w:val="22"/>
        </w:rPr>
        <w:t xml:space="preserve">δεν ισχύει κανένα από τα προηγούμενα. </w:t>
      </w:r>
    </w:p>
    <w:p w:rsidR="00C8571F" w:rsidRPr="00AD1F59" w:rsidRDefault="00C8571F" w:rsidP="00C8571F">
      <w:pPr>
        <w:pStyle w:val="a5"/>
      </w:pPr>
      <w:r w:rsidRPr="00AD1F59">
        <w:t xml:space="preserve">Ρυθμιστικό διάλυμα προκύπτει με ανάμειξη: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α. </w:t>
      </w:r>
      <w:r w:rsidRPr="00AD1F59">
        <w:rPr>
          <w:rFonts w:ascii="Times New Roman" w:hAnsi="Times New Roman" w:cs="Times New Roman"/>
          <w:color w:val="auto"/>
          <w:sz w:val="22"/>
          <w:szCs w:val="22"/>
        </w:rPr>
        <w:t>100 mL διαλύματος ΝΗ</w:t>
      </w:r>
      <w:r w:rsidRPr="00AD1F59">
        <w:rPr>
          <w:rFonts w:ascii="Times New Roman" w:hAnsi="Times New Roman" w:cs="Times New Roman"/>
          <w:color w:val="auto"/>
          <w:sz w:val="22"/>
          <w:szCs w:val="22"/>
          <w:vertAlign w:val="subscript"/>
        </w:rPr>
        <w:t xml:space="preserve">3 </w:t>
      </w:r>
      <w:r w:rsidRPr="00AD1F59">
        <w:rPr>
          <w:rFonts w:ascii="Times New Roman" w:hAnsi="Times New Roman" w:cs="Times New Roman"/>
          <w:color w:val="auto"/>
          <w:sz w:val="22"/>
          <w:szCs w:val="22"/>
        </w:rPr>
        <w:t xml:space="preserve">0,1 Μ με 100 mL διαλύματος ΗCl 0,1 Μ.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β. </w:t>
      </w:r>
      <w:r w:rsidRPr="00AD1F59">
        <w:rPr>
          <w:rFonts w:ascii="Times New Roman" w:hAnsi="Times New Roman" w:cs="Times New Roman"/>
          <w:color w:val="auto"/>
          <w:sz w:val="22"/>
          <w:szCs w:val="22"/>
        </w:rPr>
        <w:t>100 mL διαλύματος ΝΗ</w:t>
      </w:r>
      <w:r w:rsidRPr="00AD1F59">
        <w:rPr>
          <w:rFonts w:ascii="Times New Roman" w:hAnsi="Times New Roman" w:cs="Times New Roman"/>
          <w:color w:val="auto"/>
          <w:sz w:val="22"/>
          <w:szCs w:val="22"/>
          <w:vertAlign w:val="subscript"/>
        </w:rPr>
        <w:t xml:space="preserve">3 </w:t>
      </w:r>
      <w:r w:rsidRPr="00AD1F59">
        <w:rPr>
          <w:rFonts w:ascii="Times New Roman" w:hAnsi="Times New Roman" w:cs="Times New Roman"/>
          <w:color w:val="auto"/>
          <w:sz w:val="22"/>
          <w:szCs w:val="22"/>
        </w:rPr>
        <w:t xml:space="preserve">0,1 Μ με 150 mL διαλύματος ΗCl 0,1 Μ.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γ. </w:t>
      </w:r>
      <w:r w:rsidRPr="00AD1F59">
        <w:rPr>
          <w:rFonts w:ascii="Times New Roman" w:hAnsi="Times New Roman" w:cs="Times New Roman"/>
          <w:color w:val="auto"/>
          <w:sz w:val="22"/>
          <w:szCs w:val="22"/>
        </w:rPr>
        <w:t>100 mL διαλύματος ΝΗ</w:t>
      </w:r>
      <w:r w:rsidRPr="00AD1F59">
        <w:rPr>
          <w:rFonts w:ascii="Times New Roman" w:hAnsi="Times New Roman" w:cs="Times New Roman"/>
          <w:color w:val="auto"/>
          <w:sz w:val="22"/>
          <w:szCs w:val="22"/>
          <w:vertAlign w:val="subscript"/>
        </w:rPr>
        <w:t xml:space="preserve">3 </w:t>
      </w:r>
      <w:r w:rsidRPr="00AD1F59">
        <w:rPr>
          <w:rFonts w:ascii="Times New Roman" w:hAnsi="Times New Roman" w:cs="Times New Roman"/>
          <w:color w:val="auto"/>
          <w:sz w:val="22"/>
          <w:szCs w:val="22"/>
        </w:rPr>
        <w:t xml:space="preserve">0,1 Μ με 100 mL διαλύματος ΗCl 0,05 Μ.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δ. </w:t>
      </w:r>
      <w:r w:rsidRPr="00AD1F59">
        <w:rPr>
          <w:rFonts w:ascii="Times New Roman" w:hAnsi="Times New Roman" w:cs="Times New Roman"/>
          <w:color w:val="auto"/>
          <w:sz w:val="22"/>
          <w:szCs w:val="22"/>
        </w:rPr>
        <w:t>100 mL διαλύματος ΝΗ</w:t>
      </w:r>
      <w:r w:rsidRPr="00AD1F59">
        <w:rPr>
          <w:rFonts w:ascii="Times New Roman" w:hAnsi="Times New Roman" w:cs="Times New Roman"/>
          <w:color w:val="auto"/>
          <w:sz w:val="22"/>
          <w:szCs w:val="22"/>
          <w:vertAlign w:val="subscript"/>
        </w:rPr>
        <w:t>4</w:t>
      </w:r>
      <w:r w:rsidRPr="00AD1F59">
        <w:rPr>
          <w:rFonts w:ascii="Times New Roman" w:hAnsi="Times New Roman" w:cs="Times New Roman"/>
          <w:color w:val="auto"/>
          <w:sz w:val="22"/>
          <w:szCs w:val="22"/>
        </w:rPr>
        <w:t xml:space="preserve">Cl 0,1 Μ με 100 mL διαλύματος ΚΟΗ 0,1 Μ. </w:t>
      </w:r>
    </w:p>
    <w:p w:rsidR="00C8571F" w:rsidRPr="00AD1F59" w:rsidRDefault="00C8571F" w:rsidP="00C8571F">
      <w:pPr>
        <w:pStyle w:val="a5"/>
      </w:pPr>
      <w:r w:rsidRPr="00AD1F59">
        <w:t>Διάλυμα ΝaHCO</w:t>
      </w:r>
      <w:r w:rsidRPr="00AD1F59">
        <w:rPr>
          <w:vertAlign w:val="subscript"/>
        </w:rPr>
        <w:t xml:space="preserve">3 </w:t>
      </w:r>
      <w:r w:rsidRPr="00AD1F59">
        <w:t>0,1 Μ (Για το H</w:t>
      </w:r>
      <w:r w:rsidRPr="0013338E">
        <w:rPr>
          <w:vertAlign w:val="subscript"/>
        </w:rPr>
        <w:t>2</w:t>
      </w:r>
      <w:r w:rsidRPr="00AD1F59">
        <w:t>CO</w:t>
      </w:r>
      <w:r w:rsidRPr="0013338E">
        <w:rPr>
          <w:vertAlign w:val="subscript"/>
        </w:rPr>
        <w:t>3</w:t>
      </w:r>
      <w:r w:rsidRPr="00AD1F59">
        <w:t xml:space="preserve">: </w:t>
      </w:r>
      <w:r w:rsidRPr="00AD1F59">
        <w:rPr>
          <w:i/>
          <w:iCs/>
        </w:rPr>
        <w:t>K</w:t>
      </w:r>
      <w:r w:rsidRPr="00AD1F59">
        <w:rPr>
          <w:vertAlign w:val="subscript"/>
        </w:rPr>
        <w:t>a1</w:t>
      </w:r>
      <w:r w:rsidRPr="00AD1F59">
        <w:t>=10</w:t>
      </w:r>
      <w:r w:rsidRPr="00AD1F59">
        <w:rPr>
          <w:vertAlign w:val="superscript"/>
        </w:rPr>
        <w:t xml:space="preserve">−5 </w:t>
      </w:r>
      <w:r w:rsidRPr="00AD1F59">
        <w:t xml:space="preserve">, </w:t>
      </w:r>
      <w:r w:rsidRPr="00AD1F59">
        <w:rPr>
          <w:i/>
          <w:iCs/>
        </w:rPr>
        <w:t>K</w:t>
      </w:r>
      <w:r w:rsidRPr="00AD1F59">
        <w:rPr>
          <w:vertAlign w:val="subscript"/>
        </w:rPr>
        <w:t>a2</w:t>
      </w:r>
      <w:r w:rsidRPr="00AD1F59">
        <w:t>=10</w:t>
      </w:r>
      <w:r w:rsidRPr="00AD1F59">
        <w:rPr>
          <w:vertAlign w:val="superscript"/>
        </w:rPr>
        <w:t xml:space="preserve">−11 </w:t>
      </w:r>
      <w:r w:rsidRPr="00AD1F59">
        <w:t xml:space="preserve">) είναι όξινο.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β. </w:t>
      </w:r>
      <w:r w:rsidRPr="00AD1F59">
        <w:rPr>
          <w:rFonts w:ascii="Times New Roman" w:hAnsi="Times New Roman" w:cs="Times New Roman"/>
          <w:color w:val="auto"/>
          <w:sz w:val="22"/>
          <w:szCs w:val="22"/>
        </w:rPr>
        <w:t>Για την ογκομέτρηση διαλύματος ΝΗ</w:t>
      </w:r>
      <w:r w:rsidRPr="0013338E">
        <w:rPr>
          <w:rFonts w:ascii="Times New Roman" w:hAnsi="Times New Roman" w:cs="Times New Roman"/>
          <w:color w:val="auto"/>
          <w:sz w:val="22"/>
          <w:szCs w:val="22"/>
          <w:vertAlign w:val="subscript"/>
        </w:rPr>
        <w:t>3</w:t>
      </w:r>
      <w:r w:rsidRPr="00AD1F59">
        <w:rPr>
          <w:rFonts w:ascii="Times New Roman" w:hAnsi="Times New Roman" w:cs="Times New Roman"/>
          <w:color w:val="auto"/>
          <w:sz w:val="22"/>
          <w:szCs w:val="22"/>
          <w:vertAlign w:val="subscript"/>
        </w:rPr>
        <w:t xml:space="preserve"> </w:t>
      </w:r>
      <w:r w:rsidRPr="00AD1F59">
        <w:rPr>
          <w:rFonts w:ascii="Times New Roman" w:hAnsi="Times New Roman" w:cs="Times New Roman"/>
          <w:color w:val="auto"/>
          <w:sz w:val="22"/>
          <w:szCs w:val="22"/>
        </w:rPr>
        <w:t>0,2 Μ (</w:t>
      </w:r>
      <w:r w:rsidRPr="00AD1F59">
        <w:rPr>
          <w:rFonts w:ascii="Times New Roman" w:hAnsi="Times New Roman" w:cs="Times New Roman"/>
          <w:i/>
          <w:iCs/>
          <w:color w:val="auto"/>
          <w:sz w:val="22"/>
          <w:szCs w:val="22"/>
        </w:rPr>
        <w:t>K</w:t>
      </w:r>
      <w:r w:rsidRPr="00AD1F59">
        <w:rPr>
          <w:rFonts w:ascii="Times New Roman" w:hAnsi="Times New Roman" w:cs="Times New Roman"/>
          <w:color w:val="auto"/>
          <w:sz w:val="22"/>
          <w:szCs w:val="22"/>
          <w:vertAlign w:val="subscript"/>
        </w:rPr>
        <w:t>b</w:t>
      </w:r>
      <w:r w:rsidRPr="00AD1F59">
        <w:rPr>
          <w:rFonts w:ascii="Times New Roman" w:hAnsi="Times New Roman" w:cs="Times New Roman"/>
          <w:color w:val="auto"/>
          <w:sz w:val="22"/>
          <w:szCs w:val="22"/>
        </w:rPr>
        <w:t>=10</w:t>
      </w:r>
      <w:r w:rsidRPr="00AD1F59">
        <w:rPr>
          <w:rFonts w:ascii="Times New Roman" w:hAnsi="Times New Roman" w:cs="Times New Roman"/>
          <w:color w:val="auto"/>
          <w:sz w:val="22"/>
          <w:szCs w:val="22"/>
          <w:vertAlign w:val="superscript"/>
        </w:rPr>
        <w:t>−5</w:t>
      </w:r>
      <w:r w:rsidRPr="00AD1F59">
        <w:rPr>
          <w:rFonts w:ascii="Times New Roman" w:hAnsi="Times New Roman" w:cs="Times New Roman"/>
          <w:color w:val="auto"/>
          <w:sz w:val="22"/>
          <w:szCs w:val="22"/>
        </w:rPr>
        <w:t>) με πρότυπο διάλυμα ΗCl 0,2 Μ, κατάλληλος δείκτης είναι το πορτοκαλί του μεθυλίου (</w:t>
      </w:r>
      <w:r w:rsidRPr="00AD1F59">
        <w:rPr>
          <w:rFonts w:ascii="Times New Roman" w:hAnsi="Times New Roman" w:cs="Times New Roman"/>
          <w:i/>
          <w:iCs/>
          <w:color w:val="auto"/>
          <w:sz w:val="22"/>
          <w:szCs w:val="22"/>
        </w:rPr>
        <w:t>pK</w:t>
      </w:r>
      <w:r w:rsidRPr="00AD1F59">
        <w:rPr>
          <w:rFonts w:ascii="Times New Roman" w:hAnsi="Times New Roman" w:cs="Times New Roman"/>
          <w:color w:val="auto"/>
          <w:sz w:val="22"/>
          <w:szCs w:val="22"/>
          <w:vertAlign w:val="subscript"/>
        </w:rPr>
        <w:t xml:space="preserve">a </w:t>
      </w:r>
      <w:r w:rsidRPr="00AD1F59">
        <w:rPr>
          <w:rFonts w:ascii="Times New Roman" w:hAnsi="Times New Roman" w:cs="Times New Roman"/>
          <w:color w:val="auto"/>
          <w:sz w:val="22"/>
          <w:szCs w:val="22"/>
        </w:rPr>
        <w:t xml:space="preserve">=4,5). </w:t>
      </w:r>
    </w:p>
    <w:p w:rsidR="00C8571F" w:rsidRPr="00AD1F59"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Δίνεται ότι </w:t>
      </w:r>
      <w:r w:rsidRPr="00AD1F59">
        <w:rPr>
          <w:rFonts w:ascii="Times New Roman" w:hAnsi="Times New Roman" w:cs="Times New Roman"/>
          <w:i/>
          <w:iCs/>
          <w:color w:val="auto"/>
          <w:sz w:val="22"/>
          <w:szCs w:val="22"/>
        </w:rPr>
        <w:t>Κ</w:t>
      </w:r>
      <w:r w:rsidRPr="00AD1F59">
        <w:rPr>
          <w:rFonts w:ascii="Times New Roman" w:hAnsi="Times New Roman" w:cs="Times New Roman"/>
          <w:color w:val="auto"/>
          <w:sz w:val="22"/>
          <w:szCs w:val="22"/>
          <w:vertAlign w:val="subscript"/>
        </w:rPr>
        <w:t>W</w:t>
      </w:r>
      <w:r w:rsidRPr="00AD1F59">
        <w:rPr>
          <w:rFonts w:ascii="Times New Roman" w:hAnsi="Times New Roman" w:cs="Times New Roman"/>
          <w:color w:val="auto"/>
          <w:sz w:val="22"/>
          <w:szCs w:val="22"/>
        </w:rPr>
        <w:t>=10</w:t>
      </w:r>
      <w:r w:rsidRPr="00AD1F59">
        <w:rPr>
          <w:rFonts w:ascii="Times New Roman" w:hAnsi="Times New Roman" w:cs="Times New Roman"/>
          <w:color w:val="auto"/>
          <w:sz w:val="22"/>
          <w:szCs w:val="22"/>
          <w:vertAlign w:val="superscript"/>
        </w:rPr>
        <w:t xml:space="preserve">−14 </w:t>
      </w:r>
      <w:r w:rsidRPr="00AD1F59">
        <w:rPr>
          <w:rFonts w:ascii="Times New Roman" w:hAnsi="Times New Roman" w:cs="Times New Roman"/>
          <w:color w:val="auto"/>
          <w:sz w:val="22"/>
          <w:szCs w:val="22"/>
        </w:rPr>
        <w:t xml:space="preserve">και θ=25 </w:t>
      </w:r>
      <w:r w:rsidRPr="00AD1F59">
        <w:rPr>
          <w:rFonts w:ascii="Times New Roman" w:hAnsi="Times New Roman" w:cs="Times New Roman"/>
          <w:color w:val="auto"/>
          <w:sz w:val="22"/>
          <w:szCs w:val="22"/>
          <w:vertAlign w:val="superscript"/>
        </w:rPr>
        <w:t>ο</w:t>
      </w:r>
      <w:r w:rsidRPr="00AD1F59">
        <w:rPr>
          <w:rFonts w:ascii="Times New Roman" w:hAnsi="Times New Roman" w:cs="Times New Roman"/>
          <w:color w:val="auto"/>
          <w:sz w:val="22"/>
          <w:szCs w:val="22"/>
        </w:rPr>
        <w:t xml:space="preserve">C. </w:t>
      </w:r>
    </w:p>
    <w:p w:rsidR="00C8571F" w:rsidRPr="00AD1F59" w:rsidRDefault="00C8571F" w:rsidP="00C8571F">
      <w:pPr>
        <w:pStyle w:val="affe"/>
        <w:numPr>
          <w:ilvl w:val="0"/>
          <w:numId w:val="38"/>
        </w:numPr>
      </w:pPr>
      <w:r w:rsidRPr="00AD1F59">
        <w:t xml:space="preserve">Nα αιτιολογήσετε όλες τις απαντήσεις σας.  </w:t>
      </w:r>
    </w:p>
    <w:p w:rsidR="00C8571F" w:rsidRPr="00AD1F59" w:rsidRDefault="00C8571F" w:rsidP="00C8571F">
      <w:pPr>
        <w:pStyle w:val="a5"/>
      </w:pPr>
      <w:r w:rsidRPr="00AD1F59">
        <w:t xml:space="preserve">Σε τι διαφέρει </w:t>
      </w:r>
    </w:p>
    <w:p w:rsidR="00C8571F" w:rsidRPr="00C8571F" w:rsidRDefault="00C8571F" w:rsidP="00C8571F">
      <w:pPr>
        <w:pStyle w:val="Default"/>
        <w:numPr>
          <w:ilvl w:val="0"/>
          <w:numId w:val="38"/>
        </w:numPr>
        <w:spacing w:after="120"/>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α. </w:t>
      </w:r>
      <w:r w:rsidRPr="00AD1F59">
        <w:rPr>
          <w:rFonts w:ascii="Times New Roman" w:hAnsi="Times New Roman" w:cs="Times New Roman"/>
          <w:color w:val="auto"/>
          <w:sz w:val="22"/>
          <w:szCs w:val="22"/>
        </w:rPr>
        <w:t xml:space="preserve">το τελικό σημείο από το ισοδύναμο σημείο, σε μια ογκομέτρηση; </w:t>
      </w:r>
    </w:p>
    <w:p w:rsidR="00C8571F" w:rsidRPr="004F2BFB" w:rsidRDefault="00C8571F" w:rsidP="00C8571F">
      <w:pPr>
        <w:pStyle w:val="a5"/>
      </w:pPr>
      <w:r w:rsidRPr="004F2BFB">
        <w:t>Κατά την αραίωση υδατικού διαλύματος CH</w:t>
      </w:r>
      <w:r w:rsidRPr="006B576E">
        <w:rPr>
          <w:vertAlign w:val="subscript"/>
        </w:rPr>
        <w:t>3</w:t>
      </w:r>
      <w:r w:rsidRPr="004F2BFB">
        <w:t>NH</w:t>
      </w:r>
      <w:r w:rsidRPr="006B576E">
        <w:rPr>
          <w:vertAlign w:val="subscript"/>
        </w:rPr>
        <w:t>2</w:t>
      </w:r>
      <w:r w:rsidRPr="004F2BFB">
        <w:t xml:space="preserve"> με νερό</w:t>
      </w:r>
    </w:p>
    <w:p w:rsidR="00C8571F" w:rsidRPr="004F2BFB" w:rsidRDefault="00C8571F" w:rsidP="00C8571F">
      <w:pPr>
        <w:pStyle w:val="ab"/>
        <w:numPr>
          <w:ilvl w:val="0"/>
          <w:numId w:val="38"/>
        </w:numPr>
      </w:pPr>
      <w:r w:rsidRPr="004F2BFB">
        <w:rPr>
          <w:rFonts w:eastAsia="Arial-BoldMT"/>
          <w:b/>
          <w:bCs/>
        </w:rPr>
        <w:t xml:space="preserve">α. </w:t>
      </w:r>
      <w:r w:rsidRPr="004F2BFB">
        <w:t>η [ΟΗ</w:t>
      </w:r>
      <w:r w:rsidRPr="006B576E">
        <w:rPr>
          <w:vertAlign w:val="superscript"/>
        </w:rPr>
        <w:t>−</w:t>
      </w:r>
      <w:r w:rsidRPr="004F2BFB">
        <w:t>] ελαττώνεται</w:t>
      </w:r>
    </w:p>
    <w:p w:rsidR="00C8571F" w:rsidRPr="004F2BFB" w:rsidRDefault="00C8571F" w:rsidP="00C8571F">
      <w:pPr>
        <w:pStyle w:val="ab"/>
        <w:numPr>
          <w:ilvl w:val="0"/>
          <w:numId w:val="38"/>
        </w:numPr>
      </w:pPr>
      <w:r w:rsidRPr="004F2BFB">
        <w:rPr>
          <w:rFonts w:eastAsia="Arial-BoldMT"/>
          <w:b/>
          <w:bCs/>
        </w:rPr>
        <w:t xml:space="preserve">β. </w:t>
      </w:r>
      <w:r w:rsidRPr="004F2BFB">
        <w:t>η [Η</w:t>
      </w:r>
      <w:r w:rsidRPr="006B576E">
        <w:rPr>
          <w:vertAlign w:val="subscript"/>
        </w:rPr>
        <w:t>2</w:t>
      </w:r>
      <w:r w:rsidRPr="004F2BFB">
        <w:t>Ο] αυξάνεται</w:t>
      </w:r>
    </w:p>
    <w:p w:rsidR="00C8571F" w:rsidRPr="004F2BFB" w:rsidRDefault="00C8571F" w:rsidP="00C8571F">
      <w:pPr>
        <w:pStyle w:val="ab"/>
        <w:numPr>
          <w:ilvl w:val="0"/>
          <w:numId w:val="38"/>
        </w:numPr>
      </w:pPr>
      <w:r w:rsidRPr="004F2BFB">
        <w:rPr>
          <w:rFonts w:eastAsia="Arial-BoldMT"/>
          <w:b/>
          <w:bCs/>
        </w:rPr>
        <w:t xml:space="preserve">γ. </w:t>
      </w:r>
      <w:r w:rsidRPr="004F2BFB">
        <w:t>ο αριθμός mol CH</w:t>
      </w:r>
      <w:r w:rsidRPr="006B576E">
        <w:rPr>
          <w:vertAlign w:val="subscript"/>
        </w:rPr>
        <w:t>3</w:t>
      </w:r>
      <w:r w:rsidRPr="004F2BFB">
        <w:t>NH</w:t>
      </w:r>
      <w:r w:rsidRPr="006B576E">
        <w:rPr>
          <w:vertAlign w:val="subscript"/>
        </w:rPr>
        <w:t>3</w:t>
      </w:r>
      <w:r>
        <w:rPr>
          <w:vertAlign w:val="superscript"/>
        </w:rPr>
        <w:t>+</w:t>
      </w:r>
      <w:r w:rsidRPr="004F2BFB">
        <w:t xml:space="preserve"> ελαττώνεται</w:t>
      </w:r>
    </w:p>
    <w:p w:rsidR="00C8571F" w:rsidRPr="004F2BFB" w:rsidRDefault="00C8571F" w:rsidP="00C8571F">
      <w:pPr>
        <w:pStyle w:val="ab"/>
        <w:numPr>
          <w:ilvl w:val="0"/>
          <w:numId w:val="38"/>
        </w:numPr>
      </w:pPr>
      <w:r w:rsidRPr="004F2BFB">
        <w:rPr>
          <w:rFonts w:eastAsia="Arial-BoldMT"/>
          <w:b/>
          <w:bCs/>
        </w:rPr>
        <w:t xml:space="preserve">δ. </w:t>
      </w:r>
      <w:r w:rsidRPr="004F2BFB">
        <w:t>ο αριθμός ιόντων ΟΗ</w:t>
      </w:r>
      <w:r w:rsidRPr="006B576E">
        <w:rPr>
          <w:vertAlign w:val="superscript"/>
        </w:rPr>
        <w:t xml:space="preserve">- </w:t>
      </w:r>
      <w:r w:rsidRPr="004F2BFB">
        <w:t>παραμένει σταθερός.</w:t>
      </w:r>
    </w:p>
    <w:p w:rsidR="00C8571F" w:rsidRPr="004F2BFB" w:rsidRDefault="00C8571F" w:rsidP="00C8571F">
      <w:pPr>
        <w:pStyle w:val="a5"/>
      </w:pPr>
      <w:r w:rsidRPr="004F2BFB">
        <w:t>Να αναφέρετε:</w:t>
      </w:r>
    </w:p>
    <w:p w:rsidR="00C8571F" w:rsidRPr="004F2BFB" w:rsidRDefault="00C8571F" w:rsidP="00C8571F">
      <w:pPr>
        <w:pStyle w:val="ab"/>
        <w:numPr>
          <w:ilvl w:val="0"/>
          <w:numId w:val="38"/>
        </w:numPr>
      </w:pPr>
      <w:r w:rsidRPr="004F2BFB">
        <w:rPr>
          <w:rFonts w:eastAsia="Arial-BoldMT"/>
          <w:b/>
          <w:bCs/>
        </w:rPr>
        <w:t xml:space="preserve">β. </w:t>
      </w:r>
      <w:r w:rsidRPr="004F2BFB">
        <w:t>δύο διαφορές μεταξύ της σταθεράς ιοντισμού και του βαθμού</w:t>
      </w:r>
      <w:r>
        <w:t xml:space="preserve"> </w:t>
      </w:r>
      <w:r w:rsidRPr="004F2BFB">
        <w:t>ιοντισμού ενός ασθενούς οξέος.</w:t>
      </w:r>
    </w:p>
    <w:p w:rsidR="00C8571F" w:rsidRPr="004F2BFB" w:rsidRDefault="00C8571F" w:rsidP="00C8571F">
      <w:pPr>
        <w:pStyle w:val="a5"/>
      </w:pPr>
      <w:r w:rsidRPr="004F2BFB">
        <w:t>Το υδατικό διάλυμα ΝΗ4F είναι όξινο.</w:t>
      </w:r>
    </w:p>
    <w:p w:rsidR="00C8571F" w:rsidRPr="004F2BFB" w:rsidRDefault="00C8571F" w:rsidP="00C8571F">
      <w:pPr>
        <w:pStyle w:val="ab"/>
        <w:numPr>
          <w:ilvl w:val="0"/>
          <w:numId w:val="38"/>
        </w:numPr>
      </w:pPr>
      <w:r w:rsidRPr="004F2BFB">
        <w:t xml:space="preserve">(Δίνονται: </w:t>
      </w:r>
      <w:r w:rsidRPr="004F2BFB">
        <w:rPr>
          <w:i/>
          <w:iCs/>
        </w:rPr>
        <w:t>K</w:t>
      </w:r>
      <w:r w:rsidRPr="0033076A">
        <w:rPr>
          <w:vertAlign w:val="subscript"/>
        </w:rPr>
        <w:t>b(NH3)=</w:t>
      </w:r>
      <w:r w:rsidRPr="004F2BFB">
        <w:t>10</w:t>
      </w:r>
      <w:r w:rsidRPr="0033076A">
        <w:rPr>
          <w:vertAlign w:val="superscript"/>
        </w:rPr>
        <w:t>-5</w:t>
      </w:r>
      <w:r w:rsidRPr="004F2BFB">
        <w:t xml:space="preserve">, </w:t>
      </w:r>
      <w:r w:rsidRPr="004F2BFB">
        <w:rPr>
          <w:i/>
          <w:iCs/>
        </w:rPr>
        <w:t>K</w:t>
      </w:r>
      <w:r w:rsidRPr="0033076A">
        <w:rPr>
          <w:vertAlign w:val="subscript"/>
        </w:rPr>
        <w:t>a(HF)=</w:t>
      </w:r>
      <w:r w:rsidRPr="004F2BFB">
        <w:t>10</w:t>
      </w:r>
      <w:r w:rsidRPr="0033076A">
        <w:rPr>
          <w:vertAlign w:val="superscript"/>
        </w:rPr>
        <w:t>-4</w:t>
      </w:r>
      <w:r w:rsidRPr="004F2BFB">
        <w:t xml:space="preserve"> και </w:t>
      </w:r>
      <w:r w:rsidRPr="004F2BFB">
        <w:rPr>
          <w:i/>
          <w:iCs/>
        </w:rPr>
        <w:t>K</w:t>
      </w:r>
      <w:r w:rsidRPr="004F2BFB">
        <w:t>w=10</w:t>
      </w:r>
      <w:r w:rsidRPr="0033076A">
        <w:rPr>
          <w:vertAlign w:val="superscript"/>
        </w:rPr>
        <w:t>−14</w:t>
      </w:r>
      <w:r w:rsidRPr="004F2BFB">
        <w:t>).</w:t>
      </w:r>
    </w:p>
    <w:p w:rsidR="00C8571F" w:rsidRPr="004F2BFB" w:rsidRDefault="00C8571F" w:rsidP="00C8571F">
      <w:pPr>
        <w:pStyle w:val="ab"/>
        <w:numPr>
          <w:ilvl w:val="0"/>
          <w:numId w:val="38"/>
        </w:numPr>
        <w:rPr>
          <w:rFonts w:eastAsia="ArialMT"/>
        </w:rPr>
      </w:pPr>
      <w:r w:rsidRPr="004F2BFB">
        <w:rPr>
          <w:rFonts w:eastAsia="Arial-BoldMT"/>
          <w:b/>
          <w:bCs/>
        </w:rPr>
        <w:t xml:space="preserve">ε. </w:t>
      </w:r>
      <w:r w:rsidRPr="004F2BFB">
        <w:t>Οι ουσίες HCO</w:t>
      </w:r>
      <w:r w:rsidRPr="0033076A">
        <w:rPr>
          <w:vertAlign w:val="subscript"/>
        </w:rPr>
        <w:t>3</w:t>
      </w:r>
      <w:r w:rsidRPr="002076B2">
        <w:rPr>
          <w:rFonts w:eastAsia="ArialMT"/>
          <w:vertAlign w:val="superscript"/>
        </w:rPr>
        <w:t>-</w:t>
      </w:r>
      <w:r w:rsidRPr="004F2BFB">
        <w:rPr>
          <w:rFonts w:eastAsia="ArialMT"/>
        </w:rPr>
        <w:t>, CO</w:t>
      </w:r>
      <w:r w:rsidRPr="002076B2">
        <w:rPr>
          <w:rFonts w:eastAsia="ArialMT"/>
          <w:vertAlign w:val="subscript"/>
        </w:rPr>
        <w:t>3</w:t>
      </w:r>
      <w:r w:rsidRPr="002076B2">
        <w:rPr>
          <w:rFonts w:eastAsia="ArialMT"/>
          <w:vertAlign w:val="superscript"/>
        </w:rPr>
        <w:t>2-</w:t>
      </w:r>
      <w:r w:rsidRPr="004F2BFB">
        <w:rPr>
          <w:rFonts w:eastAsia="ArialMT"/>
        </w:rPr>
        <w:t>, NH</w:t>
      </w:r>
      <w:r w:rsidRPr="002076B2">
        <w:rPr>
          <w:rFonts w:eastAsia="ArialMT"/>
          <w:vertAlign w:val="subscript"/>
        </w:rPr>
        <w:t>3</w:t>
      </w:r>
      <w:r w:rsidRPr="004F2BFB">
        <w:rPr>
          <w:rFonts w:eastAsia="ArialMT"/>
        </w:rPr>
        <w:t>, NH</w:t>
      </w:r>
      <w:r w:rsidRPr="002076B2">
        <w:rPr>
          <w:rFonts w:eastAsia="ArialMT"/>
          <w:vertAlign w:val="subscript"/>
        </w:rPr>
        <w:t>2</w:t>
      </w:r>
      <w:r w:rsidRPr="002076B2">
        <w:rPr>
          <w:rFonts w:eastAsia="ArialMT"/>
          <w:vertAlign w:val="superscript"/>
        </w:rPr>
        <w:t>-</w:t>
      </w:r>
      <w:r w:rsidRPr="004F2BFB">
        <w:rPr>
          <w:rFonts w:eastAsia="ArialMT"/>
        </w:rPr>
        <w:t>, NH</w:t>
      </w:r>
      <w:r w:rsidRPr="002076B2">
        <w:rPr>
          <w:rFonts w:eastAsia="ArialMT"/>
          <w:vertAlign w:val="subscript"/>
        </w:rPr>
        <w:t>4</w:t>
      </w:r>
      <w:r w:rsidRPr="002076B2">
        <w:rPr>
          <w:rFonts w:eastAsia="ArialMT"/>
          <w:vertAlign w:val="superscript"/>
        </w:rPr>
        <w:t>+</w:t>
      </w:r>
      <w:r w:rsidRPr="004F2BFB">
        <w:rPr>
          <w:rFonts w:eastAsia="ArialMT"/>
        </w:rPr>
        <w:t xml:space="preserve"> είναι δυνατόν να δράσουν</w:t>
      </w:r>
      <w:r>
        <w:rPr>
          <w:rFonts w:eastAsia="ArialMT"/>
        </w:rPr>
        <w:t xml:space="preserve"> </w:t>
      </w:r>
      <w:r w:rsidRPr="004F2BFB">
        <w:rPr>
          <w:rFonts w:eastAsia="ArialMT"/>
        </w:rPr>
        <w:t>ως βάσεις κατά Brönsted-Lowry. (μονάδες 5)</w:t>
      </w:r>
    </w:p>
    <w:p w:rsidR="00C8571F" w:rsidRPr="00C8571F" w:rsidRDefault="00C8571F" w:rsidP="00C8571F">
      <w:pPr>
        <w:pStyle w:val="affe"/>
        <w:numPr>
          <w:ilvl w:val="0"/>
          <w:numId w:val="38"/>
        </w:numPr>
        <w:rPr>
          <w:rFonts w:eastAsia="ArialMT"/>
        </w:rPr>
      </w:pPr>
      <w:r w:rsidRPr="004F2BFB">
        <w:t>Να αιτιολογήσετε όλες τις απαντήσεις σας</w:t>
      </w:r>
      <w:r w:rsidRPr="00C8571F">
        <w:rPr>
          <w:rFonts w:eastAsia="ArialMT"/>
        </w:rPr>
        <w:t xml:space="preserve">. </w:t>
      </w:r>
    </w:p>
    <w:p w:rsidR="00C8571F" w:rsidRPr="00297C52" w:rsidRDefault="00C8571F" w:rsidP="00C8571F">
      <w:pPr>
        <w:pStyle w:val="a5"/>
      </w:pPr>
      <w:r w:rsidRPr="00297C52">
        <w:t>Να αναφέρετε με βάση τους ορισμούς:</w:t>
      </w:r>
    </w:p>
    <w:p w:rsidR="00C8571F" w:rsidRPr="00297C52" w:rsidRDefault="00C8571F" w:rsidP="00C8571F">
      <w:pPr>
        <w:pStyle w:val="ab"/>
        <w:numPr>
          <w:ilvl w:val="0"/>
          <w:numId w:val="38"/>
        </w:numPr>
      </w:pPr>
      <w:r w:rsidRPr="00297C52">
        <w:rPr>
          <w:rFonts w:eastAsia="Arial-BoldMT"/>
          <w:b/>
          <w:bCs/>
        </w:rPr>
        <w:t xml:space="preserve">α. </w:t>
      </w:r>
      <w:r w:rsidRPr="00297C52">
        <w:t>τρεις διαφορές μεταξύ της βάσης κατά Arrhenius και της βάσης κατά</w:t>
      </w:r>
      <w:r>
        <w:t xml:space="preserve"> </w:t>
      </w:r>
      <w:r w:rsidRPr="00297C52">
        <w:t>Brönsted-Lowry. (μονάδες 3)</w:t>
      </w:r>
    </w:p>
    <w:p w:rsidR="00C8571F" w:rsidRPr="00297C52" w:rsidRDefault="00C8571F" w:rsidP="00C8571F">
      <w:pPr>
        <w:pStyle w:val="ab"/>
        <w:numPr>
          <w:ilvl w:val="0"/>
          <w:numId w:val="38"/>
        </w:numPr>
      </w:pPr>
      <w:r w:rsidRPr="00297C52">
        <w:rPr>
          <w:rFonts w:eastAsia="Arial-BoldMT"/>
          <w:b/>
          <w:bCs/>
        </w:rPr>
        <w:t xml:space="preserve">β. </w:t>
      </w:r>
      <w:r w:rsidRPr="00297C52">
        <w:t>δύο διαφορές μεταξύ της ηλεκτρολυτικής διάστασης και του ιοντισμού</w:t>
      </w:r>
      <w:r>
        <w:t xml:space="preserve"> </w:t>
      </w:r>
      <w:r w:rsidRPr="00297C52">
        <w:t>των ηλεκτρολυτών. (μονάδες 2)</w:t>
      </w:r>
    </w:p>
    <w:p w:rsidR="00C8571F" w:rsidRPr="00297C52" w:rsidRDefault="00C8571F" w:rsidP="00C8571F">
      <w:pPr>
        <w:pStyle w:val="a5"/>
      </w:pPr>
      <w:r w:rsidRPr="00297C52">
        <w:rPr>
          <w:rFonts w:eastAsia="Arial-BoldMT"/>
          <w:b/>
          <w:bCs/>
        </w:rPr>
        <w:t xml:space="preserve">α. </w:t>
      </w:r>
      <w:r w:rsidRPr="00297C52">
        <w:t>Το καθαρό H</w:t>
      </w:r>
      <w:r w:rsidRPr="00E323B4">
        <w:rPr>
          <w:vertAlign w:val="subscript"/>
        </w:rPr>
        <w:t>2</w:t>
      </w:r>
      <w:r w:rsidRPr="00297C52">
        <w:t>O στους 80</w:t>
      </w:r>
      <w:r>
        <w:t>°</w:t>
      </w:r>
      <w:r w:rsidRPr="00297C52">
        <w:t>C είναι όξινο.</w:t>
      </w:r>
    </w:p>
    <w:p w:rsidR="00C8571F" w:rsidRPr="00297C52" w:rsidRDefault="00C8571F" w:rsidP="00C8571F">
      <w:pPr>
        <w:pStyle w:val="ab"/>
        <w:numPr>
          <w:ilvl w:val="0"/>
          <w:numId w:val="38"/>
        </w:numPr>
      </w:pPr>
      <w:r w:rsidRPr="00297C52">
        <w:rPr>
          <w:rFonts w:eastAsia="Arial-BoldMT"/>
          <w:b/>
          <w:bCs/>
        </w:rPr>
        <w:t xml:space="preserve">β. </w:t>
      </w:r>
      <w:r w:rsidRPr="00297C52">
        <w:t>Το HS</w:t>
      </w:r>
      <w:r w:rsidRPr="00E323B4">
        <w:rPr>
          <w:rFonts w:eastAsia="Arial-BoldMT"/>
          <w:b/>
          <w:bCs/>
          <w:vertAlign w:val="superscript"/>
        </w:rPr>
        <w:t>–</w:t>
      </w:r>
      <w:r w:rsidRPr="00297C52">
        <w:t>, σε υδατικό διάλυμα, είναι αμφιπρωτική ουσία.</w:t>
      </w:r>
    </w:p>
    <w:p w:rsidR="00C8571F" w:rsidRPr="00297C52" w:rsidRDefault="00C8571F" w:rsidP="00C8571F">
      <w:pPr>
        <w:pStyle w:val="ab"/>
        <w:numPr>
          <w:ilvl w:val="0"/>
          <w:numId w:val="38"/>
        </w:numPr>
      </w:pPr>
      <w:r w:rsidRPr="00297C52">
        <w:rPr>
          <w:rFonts w:eastAsia="Arial-BoldMT"/>
          <w:b/>
          <w:bCs/>
        </w:rPr>
        <w:lastRenderedPageBreak/>
        <w:t xml:space="preserve">γ. </w:t>
      </w:r>
      <w:r w:rsidRPr="00297C52">
        <w:t>Σε υδατικό διάλυμα θερμοκρασίας 25</w:t>
      </w:r>
      <w:r>
        <w:t>°</w:t>
      </w:r>
      <w:r w:rsidRPr="00297C52">
        <w:t>C, το συζυγές οξύ της ΝH</w:t>
      </w:r>
      <w:r w:rsidRPr="00E323B4">
        <w:rPr>
          <w:vertAlign w:val="subscript"/>
        </w:rPr>
        <w:t>3</w:t>
      </w:r>
      <w:r>
        <w:t xml:space="preserve"> </w:t>
      </w:r>
      <w:r w:rsidRPr="00297C52">
        <w:t>(</w:t>
      </w:r>
      <w:r w:rsidRPr="00297C52">
        <w:rPr>
          <w:i/>
          <w:iCs/>
        </w:rPr>
        <w:t>K</w:t>
      </w:r>
      <w:r w:rsidRPr="00297C52">
        <w:t>b=10</w:t>
      </w:r>
      <w:r w:rsidRPr="00E323B4">
        <w:rPr>
          <w:vertAlign w:val="superscript"/>
        </w:rPr>
        <w:t>−5</w:t>
      </w:r>
      <w:r w:rsidRPr="00297C52">
        <w:t>) είναι ισχυρό οξύ.</w:t>
      </w:r>
    </w:p>
    <w:p w:rsidR="0073692F" w:rsidRPr="0073692F" w:rsidRDefault="0073692F" w:rsidP="0073692F">
      <w:pPr>
        <w:pStyle w:val="a5"/>
        <w:rPr>
          <w:rFonts w:eastAsia="ArialMT"/>
        </w:rPr>
      </w:pPr>
      <w:r w:rsidRPr="0073692F">
        <w:rPr>
          <w:rFonts w:eastAsia="Arial-BoldMT"/>
          <w:b/>
          <w:bCs/>
        </w:rPr>
        <w:t xml:space="preserve"> </w:t>
      </w:r>
      <w:r w:rsidRPr="0073692F">
        <w:rPr>
          <w:rFonts w:eastAsia="ArialMT"/>
        </w:rPr>
        <w:t>Όξινο διάλυμα είναι το διάλυμα του</w:t>
      </w:r>
    </w:p>
    <w:p w:rsidR="0073692F" w:rsidRPr="0073692F" w:rsidRDefault="0073692F" w:rsidP="0073692F">
      <w:pPr>
        <w:pStyle w:val="affe"/>
        <w:numPr>
          <w:ilvl w:val="0"/>
          <w:numId w:val="38"/>
        </w:numPr>
        <w:autoSpaceDE w:val="0"/>
        <w:autoSpaceDN w:val="0"/>
        <w:adjustRightInd w:val="0"/>
        <w:rPr>
          <w:rFonts w:eastAsia="ArialMT"/>
          <w:lang w:val="en-US"/>
        </w:rPr>
      </w:pPr>
      <w:r w:rsidRPr="0073692F">
        <w:rPr>
          <w:rFonts w:eastAsia="Arial-BoldMT"/>
          <w:b/>
          <w:bCs/>
        </w:rPr>
        <w:t>α</w:t>
      </w:r>
      <w:r w:rsidRPr="0073692F">
        <w:rPr>
          <w:rFonts w:eastAsia="Arial-BoldMT"/>
          <w:b/>
          <w:bCs/>
          <w:lang w:val="en-US"/>
        </w:rPr>
        <w:t xml:space="preserve">. </w:t>
      </w:r>
      <w:r w:rsidRPr="0073692F">
        <w:rPr>
          <w:rFonts w:eastAsia="ArialMT"/>
          <w:lang w:val="en-US"/>
        </w:rPr>
        <w:t>CH</w:t>
      </w:r>
      <w:r w:rsidRPr="0073692F">
        <w:rPr>
          <w:rFonts w:eastAsia="ArialMT"/>
          <w:vertAlign w:val="subscript"/>
          <w:lang w:val="en-US"/>
        </w:rPr>
        <w:t>3</w:t>
      </w:r>
      <w:r w:rsidRPr="0073692F">
        <w:rPr>
          <w:rFonts w:eastAsia="ArialMT"/>
          <w:lang w:val="en-US"/>
        </w:rPr>
        <w:t>COONa 0,1 M</w:t>
      </w:r>
    </w:p>
    <w:p w:rsidR="0073692F" w:rsidRPr="0073692F" w:rsidRDefault="0073692F" w:rsidP="0073692F">
      <w:pPr>
        <w:pStyle w:val="affe"/>
        <w:numPr>
          <w:ilvl w:val="0"/>
          <w:numId w:val="38"/>
        </w:numPr>
        <w:autoSpaceDE w:val="0"/>
        <w:autoSpaceDN w:val="0"/>
        <w:adjustRightInd w:val="0"/>
        <w:rPr>
          <w:rFonts w:eastAsia="ArialMT"/>
          <w:lang w:val="en-US"/>
        </w:rPr>
      </w:pPr>
      <w:r w:rsidRPr="0073692F">
        <w:rPr>
          <w:rFonts w:eastAsia="Arial-BoldMT"/>
          <w:b/>
          <w:bCs/>
        </w:rPr>
        <w:t>β</w:t>
      </w:r>
      <w:r w:rsidRPr="0073692F">
        <w:rPr>
          <w:rFonts w:eastAsia="Arial-BoldMT"/>
          <w:b/>
          <w:bCs/>
          <w:lang w:val="en-US"/>
        </w:rPr>
        <w:t xml:space="preserve">. </w:t>
      </w:r>
      <w:r w:rsidRPr="0073692F">
        <w:rPr>
          <w:rFonts w:eastAsia="ArialMT"/>
          <w:lang w:val="en-US"/>
        </w:rPr>
        <w:t>CH</w:t>
      </w:r>
      <w:r w:rsidRPr="0073692F">
        <w:rPr>
          <w:rFonts w:eastAsia="ArialMT"/>
          <w:vertAlign w:val="subscript"/>
          <w:lang w:val="en-US"/>
        </w:rPr>
        <w:t>3</w:t>
      </w:r>
      <w:r w:rsidRPr="0073692F">
        <w:rPr>
          <w:rFonts w:eastAsia="ArialMT"/>
          <w:lang w:val="en-US"/>
        </w:rPr>
        <w:t>NH</w:t>
      </w:r>
      <w:r w:rsidRPr="0073692F">
        <w:rPr>
          <w:rFonts w:eastAsia="ArialMT"/>
          <w:vertAlign w:val="subscript"/>
          <w:lang w:val="en-US"/>
        </w:rPr>
        <w:t>3</w:t>
      </w:r>
      <w:r w:rsidRPr="0073692F">
        <w:rPr>
          <w:rFonts w:eastAsia="ArialMT"/>
          <w:lang w:val="en-US"/>
        </w:rPr>
        <w:t>Cℓ 0,1 M</w:t>
      </w:r>
    </w:p>
    <w:p w:rsidR="0073692F" w:rsidRPr="0073692F" w:rsidRDefault="0073692F" w:rsidP="0073692F">
      <w:pPr>
        <w:pStyle w:val="affe"/>
        <w:numPr>
          <w:ilvl w:val="0"/>
          <w:numId w:val="38"/>
        </w:numPr>
        <w:autoSpaceDE w:val="0"/>
        <w:autoSpaceDN w:val="0"/>
        <w:adjustRightInd w:val="0"/>
        <w:rPr>
          <w:rFonts w:eastAsia="ArialMT"/>
          <w:lang w:val="en-US"/>
        </w:rPr>
      </w:pPr>
      <w:r w:rsidRPr="0073692F">
        <w:rPr>
          <w:rFonts w:eastAsia="Arial-BoldMT"/>
          <w:b/>
          <w:bCs/>
        </w:rPr>
        <w:t>γ</w:t>
      </w:r>
      <w:r w:rsidRPr="0073692F">
        <w:rPr>
          <w:rFonts w:eastAsia="Arial-BoldMT"/>
          <w:b/>
          <w:bCs/>
          <w:lang w:val="en-US"/>
        </w:rPr>
        <w:t xml:space="preserve">. </w:t>
      </w:r>
      <w:r w:rsidRPr="0073692F">
        <w:rPr>
          <w:rFonts w:eastAsia="ArialMT"/>
          <w:lang w:val="en-US"/>
        </w:rPr>
        <w:t>KCN 0,1 M</w:t>
      </w:r>
    </w:p>
    <w:p w:rsidR="0073692F" w:rsidRPr="0073692F" w:rsidRDefault="0073692F" w:rsidP="0073692F">
      <w:pPr>
        <w:pStyle w:val="affe"/>
        <w:numPr>
          <w:ilvl w:val="0"/>
          <w:numId w:val="38"/>
        </w:numPr>
        <w:autoSpaceDE w:val="0"/>
        <w:autoSpaceDN w:val="0"/>
        <w:adjustRightInd w:val="0"/>
        <w:rPr>
          <w:rFonts w:eastAsia="ArialMT"/>
          <w:lang w:val="en-US"/>
        </w:rPr>
      </w:pPr>
      <w:r w:rsidRPr="0073692F">
        <w:rPr>
          <w:rFonts w:eastAsia="Arial-BoldMT"/>
          <w:b/>
          <w:bCs/>
        </w:rPr>
        <w:t>δ</w:t>
      </w:r>
      <w:r w:rsidRPr="0073692F">
        <w:rPr>
          <w:rFonts w:eastAsia="Arial-BoldMT"/>
          <w:b/>
          <w:bCs/>
          <w:lang w:val="en-US"/>
        </w:rPr>
        <w:t xml:space="preserve">. </w:t>
      </w:r>
      <w:proofErr w:type="spellStart"/>
      <w:r w:rsidRPr="0073692F">
        <w:rPr>
          <w:rFonts w:eastAsia="ArialMT"/>
          <w:lang w:val="en-US"/>
        </w:rPr>
        <w:t>NaCℓ</w:t>
      </w:r>
      <w:proofErr w:type="spellEnd"/>
      <w:r w:rsidRPr="0073692F">
        <w:rPr>
          <w:rFonts w:eastAsia="ArialMT"/>
          <w:lang w:val="en-US"/>
        </w:rPr>
        <w:t xml:space="preserve"> 0,1 M</w:t>
      </w:r>
    </w:p>
    <w:p w:rsidR="0073692F" w:rsidRPr="0073692F" w:rsidRDefault="0073692F" w:rsidP="0073692F">
      <w:pPr>
        <w:pStyle w:val="a5"/>
        <w:rPr>
          <w:rFonts w:eastAsia="ArialMT"/>
        </w:rPr>
      </w:pPr>
      <w:r>
        <w:rPr>
          <w:rFonts w:eastAsia="Arial-BoldMT"/>
          <w:b/>
          <w:bCs/>
        </w:rPr>
        <w:t>Σ-Λ. α</w:t>
      </w:r>
      <w:r w:rsidRPr="0073692F">
        <w:rPr>
          <w:rFonts w:eastAsia="Arial-BoldMT"/>
          <w:b/>
          <w:bCs/>
        </w:rPr>
        <w:t xml:space="preserve"> </w:t>
      </w:r>
      <w:r w:rsidRPr="0073692F">
        <w:rPr>
          <w:rFonts w:eastAsia="ArialMT"/>
        </w:rPr>
        <w:t>Το 17Cℓ σχηματίζει ενώσεις με ένα μόνο ομοιοπολικό δεσμό.</w:t>
      </w:r>
    </w:p>
    <w:p w:rsidR="0073692F" w:rsidRPr="0073692F" w:rsidRDefault="0073692F" w:rsidP="0073692F">
      <w:pPr>
        <w:pStyle w:val="affe"/>
        <w:numPr>
          <w:ilvl w:val="0"/>
          <w:numId w:val="38"/>
        </w:numPr>
        <w:autoSpaceDE w:val="0"/>
        <w:autoSpaceDN w:val="0"/>
        <w:adjustRightInd w:val="0"/>
        <w:rPr>
          <w:rFonts w:eastAsia="ArialMT"/>
        </w:rPr>
      </w:pPr>
      <w:r w:rsidRPr="0073692F">
        <w:rPr>
          <w:rFonts w:eastAsia="Arial-BoldMT"/>
          <w:b/>
          <w:bCs/>
        </w:rPr>
        <w:t xml:space="preserve">β. </w:t>
      </w:r>
      <w:r w:rsidRPr="0073692F">
        <w:rPr>
          <w:rFonts w:eastAsia="ArialMT"/>
        </w:rPr>
        <w:t>Διάλυμα NaHSO</w:t>
      </w:r>
      <w:r w:rsidRPr="0073692F">
        <w:rPr>
          <w:rFonts w:eastAsia="ArialMT"/>
          <w:vertAlign w:val="subscript"/>
        </w:rPr>
        <w:t>4</w:t>
      </w:r>
      <w:r w:rsidRPr="0073692F">
        <w:rPr>
          <w:rFonts w:eastAsia="ArialMT"/>
        </w:rPr>
        <w:t xml:space="preserve"> 0,1 M έχει </w:t>
      </w:r>
      <w:proofErr w:type="spellStart"/>
      <w:r w:rsidRPr="0073692F">
        <w:rPr>
          <w:rFonts w:eastAsia="ArialMT"/>
        </w:rPr>
        <w:t>pH</w:t>
      </w:r>
      <w:proofErr w:type="spellEnd"/>
      <w:r w:rsidRPr="0073692F">
        <w:rPr>
          <w:rFonts w:eastAsia="ArialMT"/>
        </w:rPr>
        <w:t xml:space="preserve"> &gt; 7 στους 25</w:t>
      </w:r>
      <w:r w:rsidRPr="0073692F">
        <w:rPr>
          <w:rFonts w:eastAsia="ArialMT"/>
          <w:vertAlign w:val="superscript"/>
        </w:rPr>
        <w:t>ο</w:t>
      </w:r>
      <w:r w:rsidRPr="0073692F">
        <w:rPr>
          <w:rFonts w:eastAsia="ArialMT"/>
        </w:rPr>
        <w:t>C.</w:t>
      </w:r>
    </w:p>
    <w:p w:rsidR="0073692F" w:rsidRPr="0073692F" w:rsidRDefault="0073692F" w:rsidP="0073692F">
      <w:pPr>
        <w:pStyle w:val="affe"/>
        <w:numPr>
          <w:ilvl w:val="0"/>
          <w:numId w:val="38"/>
        </w:numPr>
        <w:autoSpaceDE w:val="0"/>
        <w:autoSpaceDN w:val="0"/>
        <w:adjustRightInd w:val="0"/>
        <w:rPr>
          <w:rFonts w:eastAsia="ArialMT"/>
        </w:rPr>
      </w:pPr>
      <w:r w:rsidRPr="0073692F">
        <w:rPr>
          <w:rFonts w:eastAsia="Arial-BoldMT"/>
          <w:b/>
          <w:bCs/>
        </w:rPr>
        <w:t xml:space="preserve">γ. </w:t>
      </w:r>
      <w:r w:rsidRPr="0073692F">
        <w:rPr>
          <w:rFonts w:eastAsia="ArialMT"/>
        </w:rPr>
        <w:t>Διάλυμα NaHCO</w:t>
      </w:r>
      <w:r w:rsidRPr="0073692F">
        <w:rPr>
          <w:rFonts w:eastAsia="ArialMT"/>
          <w:vertAlign w:val="subscript"/>
        </w:rPr>
        <w:t>3</w:t>
      </w:r>
      <w:r w:rsidRPr="0073692F">
        <w:rPr>
          <w:rFonts w:eastAsia="ArialMT"/>
        </w:rPr>
        <w:t xml:space="preserve"> 1 M και Na</w:t>
      </w:r>
      <w:r w:rsidRPr="0073692F">
        <w:rPr>
          <w:rFonts w:eastAsia="ArialMT"/>
          <w:vertAlign w:val="subscript"/>
        </w:rPr>
        <w:t>2</w:t>
      </w:r>
      <w:r w:rsidRPr="0073692F">
        <w:rPr>
          <w:rFonts w:eastAsia="ArialMT"/>
        </w:rPr>
        <w:t>CO</w:t>
      </w:r>
      <w:r w:rsidRPr="0073692F">
        <w:rPr>
          <w:rFonts w:eastAsia="ArialMT"/>
          <w:vertAlign w:val="subscript"/>
        </w:rPr>
        <w:t>3</w:t>
      </w:r>
      <w:r w:rsidRPr="0073692F">
        <w:rPr>
          <w:rFonts w:eastAsia="ArialMT"/>
        </w:rPr>
        <w:t xml:space="preserve"> 1 M είναι ρυθμιστικό διάλυμα.</w:t>
      </w:r>
    </w:p>
    <w:p w:rsidR="0073692F" w:rsidRPr="0073692F" w:rsidRDefault="0073692F" w:rsidP="0073692F">
      <w:pPr>
        <w:pStyle w:val="affe"/>
        <w:numPr>
          <w:ilvl w:val="0"/>
          <w:numId w:val="38"/>
        </w:numPr>
        <w:autoSpaceDE w:val="0"/>
        <w:autoSpaceDN w:val="0"/>
        <w:adjustRightInd w:val="0"/>
        <w:rPr>
          <w:rFonts w:eastAsia="ArialMT"/>
        </w:rPr>
      </w:pPr>
      <w:r w:rsidRPr="0073692F">
        <w:rPr>
          <w:rFonts w:eastAsia="Arial-BoldMT"/>
          <w:b/>
          <w:bCs/>
        </w:rPr>
        <w:t xml:space="preserve">δ. </w:t>
      </w:r>
      <w:r w:rsidRPr="0073692F">
        <w:rPr>
          <w:rFonts w:eastAsia="ArialMT"/>
        </w:rPr>
        <w:t>Στην ένωση CH</w:t>
      </w:r>
      <w:r w:rsidRPr="0073692F">
        <w:rPr>
          <w:rFonts w:eastAsia="ArialMT"/>
          <w:vertAlign w:val="subscript"/>
        </w:rPr>
        <w:t>2</w:t>
      </w:r>
      <w:r w:rsidRPr="0073692F">
        <w:rPr>
          <w:rFonts w:eastAsia="ArialMT"/>
        </w:rPr>
        <w:t>=CH−CH=CH</w:t>
      </w:r>
      <w:r w:rsidRPr="0073692F">
        <w:rPr>
          <w:rFonts w:eastAsia="ArialMT"/>
          <w:vertAlign w:val="subscript"/>
        </w:rPr>
        <w:t>2</w:t>
      </w:r>
      <w:r w:rsidRPr="0073692F">
        <w:rPr>
          <w:rFonts w:eastAsia="ArialMT"/>
        </w:rPr>
        <w:t xml:space="preserve"> όλα τα άτομα του άνθρακα έχουν </w:t>
      </w:r>
      <w:r w:rsidRPr="0073692F">
        <w:rPr>
          <w:rFonts w:eastAsia="Arial-BoldMT"/>
          <w:i/>
          <w:iCs/>
        </w:rPr>
        <w:t>sp</w:t>
      </w:r>
      <w:r w:rsidRPr="0073692F">
        <w:rPr>
          <w:rFonts w:eastAsia="ArialMT"/>
          <w:vertAlign w:val="superscript"/>
        </w:rPr>
        <w:t>2</w:t>
      </w:r>
      <w:r w:rsidRPr="0073692F">
        <w:rPr>
          <w:rFonts w:eastAsia="ArialMT"/>
        </w:rPr>
        <w:t xml:space="preserve"> υβριδικά τροχιακά.</w:t>
      </w:r>
    </w:p>
    <w:p w:rsidR="0073692F" w:rsidRPr="0073692F" w:rsidRDefault="0073692F" w:rsidP="0073692F">
      <w:pPr>
        <w:pStyle w:val="affe"/>
        <w:numPr>
          <w:ilvl w:val="0"/>
          <w:numId w:val="38"/>
        </w:numPr>
        <w:autoSpaceDE w:val="0"/>
        <w:autoSpaceDN w:val="0"/>
        <w:adjustRightInd w:val="0"/>
        <w:rPr>
          <w:rFonts w:eastAsia="ArialMT"/>
        </w:rPr>
      </w:pPr>
      <w:r w:rsidRPr="0073692F">
        <w:rPr>
          <w:rFonts w:eastAsia="Arial-BoldMT"/>
          <w:b/>
          <w:bCs/>
        </w:rPr>
        <w:t xml:space="preserve">ε. </w:t>
      </w:r>
      <w:r w:rsidRPr="0073692F">
        <w:rPr>
          <w:rFonts w:eastAsia="ArialMT"/>
        </w:rPr>
        <w:t xml:space="preserve">Η προσθήκη HCN σε </w:t>
      </w:r>
      <w:proofErr w:type="spellStart"/>
      <w:r w:rsidRPr="0073692F">
        <w:rPr>
          <w:rFonts w:eastAsia="ArialMT"/>
        </w:rPr>
        <w:t>καρβονυλική</w:t>
      </w:r>
      <w:proofErr w:type="spellEnd"/>
      <w:r w:rsidRPr="0073692F">
        <w:rPr>
          <w:rFonts w:eastAsia="ArialMT"/>
        </w:rPr>
        <w:t xml:space="preserve"> ένωση είναι αντίδραση ανοικοδόμησης.</w:t>
      </w:r>
    </w:p>
    <w:p w:rsidR="0073692F" w:rsidRPr="0073692F" w:rsidRDefault="0073692F" w:rsidP="0073692F">
      <w:pPr>
        <w:pStyle w:val="a5"/>
        <w:rPr>
          <w:rFonts w:eastAsia="ArialMT"/>
        </w:rPr>
      </w:pPr>
      <w:r w:rsidRPr="0073692F">
        <w:rPr>
          <w:rFonts w:eastAsia="ArialMT"/>
        </w:rPr>
        <w:t xml:space="preserve">Δίνεται </w:t>
      </w:r>
      <w:proofErr w:type="spellStart"/>
      <w:r w:rsidRPr="0073692F">
        <w:rPr>
          <w:rFonts w:eastAsia="ArialMT"/>
        </w:rPr>
        <w:t>πρωτολυτικός</w:t>
      </w:r>
      <w:proofErr w:type="spellEnd"/>
      <w:r w:rsidRPr="0073692F">
        <w:rPr>
          <w:rFonts w:eastAsia="ArialMT"/>
        </w:rPr>
        <w:t xml:space="preserve"> δείκτης ΗΔ με </w:t>
      </w:r>
      <w:proofErr w:type="spellStart"/>
      <w:r w:rsidRPr="0073692F">
        <w:rPr>
          <w:rFonts w:eastAsia="ArialMT"/>
        </w:rPr>
        <w:t>p</w:t>
      </w:r>
      <w:r w:rsidRPr="0073692F">
        <w:rPr>
          <w:rFonts w:eastAsia="Arial-BoldMT"/>
          <w:i/>
          <w:iCs/>
        </w:rPr>
        <w:t>Κ</w:t>
      </w:r>
      <w:r w:rsidRPr="0073692F">
        <w:rPr>
          <w:rFonts w:eastAsia="ArialMT"/>
        </w:rPr>
        <w:t>a</w:t>
      </w:r>
      <w:proofErr w:type="spellEnd"/>
      <w:r w:rsidRPr="0073692F">
        <w:rPr>
          <w:rFonts w:eastAsia="ArialMT"/>
        </w:rPr>
        <w:t xml:space="preserve"> = 5. Αν ο δείκτης προστεθεί σε ένα διάλυμα χυμού μήλου, που έχει </w:t>
      </w:r>
      <w:proofErr w:type="spellStart"/>
      <w:r w:rsidRPr="0073692F">
        <w:rPr>
          <w:rFonts w:eastAsia="ArialMT"/>
        </w:rPr>
        <w:t>pΗ</w:t>
      </w:r>
      <w:proofErr w:type="spellEnd"/>
      <w:r w:rsidRPr="0073692F">
        <w:rPr>
          <w:rFonts w:eastAsia="ArialMT"/>
        </w:rPr>
        <w:t xml:space="preserve"> = 3, τι τιμή θα έχει ο λόγος [Δ−] </w:t>
      </w:r>
      <w:r w:rsidRPr="0073692F">
        <w:rPr>
          <w:rFonts w:eastAsia="Arial-BoldMT"/>
          <w:b/>
          <w:bCs/>
        </w:rPr>
        <w:t xml:space="preserve">/ </w:t>
      </w:r>
      <w:r w:rsidRPr="0073692F">
        <w:rPr>
          <w:rFonts w:eastAsia="ArialMT"/>
        </w:rPr>
        <w:t>[ΗΔ]; Με δεδομένο ότι η όξινη μορφή του δείκτη έχει χρώμα κόκκινο και η βασική κίτρινο, τι χρώμα θα αποκτήσει το διάλυμα;</w:t>
      </w:r>
    </w:p>
    <w:p w:rsidR="0073692F" w:rsidRPr="0073692F" w:rsidRDefault="0073692F" w:rsidP="0073692F">
      <w:pPr>
        <w:pStyle w:val="a5"/>
        <w:rPr>
          <w:rFonts w:eastAsia="ArialMT"/>
        </w:rPr>
      </w:pPr>
      <w:r w:rsidRPr="0073692F">
        <w:rPr>
          <w:rFonts w:eastAsia="ArialMT"/>
        </w:rPr>
        <w:t>Διάλυμα άλατος ΝΗ</w:t>
      </w:r>
      <w:r w:rsidRPr="0073692F">
        <w:rPr>
          <w:rFonts w:eastAsia="ArialMT"/>
          <w:vertAlign w:val="subscript"/>
        </w:rPr>
        <w:t>4</w:t>
      </w:r>
      <w:r w:rsidRPr="0073692F">
        <w:rPr>
          <w:rFonts w:eastAsia="ArialMT"/>
        </w:rPr>
        <w:t xml:space="preserve">Α έχει </w:t>
      </w:r>
      <w:proofErr w:type="spellStart"/>
      <w:r w:rsidRPr="0073692F">
        <w:rPr>
          <w:rFonts w:eastAsia="ArialMT"/>
        </w:rPr>
        <w:t>pH</w:t>
      </w:r>
      <w:proofErr w:type="spellEnd"/>
      <w:r w:rsidRPr="0073692F">
        <w:rPr>
          <w:rFonts w:eastAsia="ArialMT"/>
        </w:rPr>
        <w:t xml:space="preserve"> = 8. Με δεδομένο ότι η </w:t>
      </w:r>
      <w:proofErr w:type="spellStart"/>
      <w:r w:rsidRPr="0073692F">
        <w:rPr>
          <w:rFonts w:eastAsia="Arial-BoldMT"/>
          <w:i/>
          <w:iCs/>
        </w:rPr>
        <w:t>Κ</w:t>
      </w:r>
      <w:r w:rsidRPr="0073692F">
        <w:rPr>
          <w:rFonts w:eastAsia="ArialMT"/>
          <w:vertAlign w:val="subscript"/>
        </w:rPr>
        <w:t>b</w:t>
      </w:r>
      <w:proofErr w:type="spellEnd"/>
      <w:r w:rsidRPr="0073692F">
        <w:rPr>
          <w:rFonts w:eastAsia="ArialMT"/>
        </w:rPr>
        <w:t xml:space="preserve"> της ΝΗ</w:t>
      </w:r>
      <w:r w:rsidRPr="0073692F">
        <w:rPr>
          <w:rFonts w:eastAsia="ArialMT"/>
          <w:vertAlign w:val="subscript"/>
        </w:rPr>
        <w:t>3</w:t>
      </w:r>
      <w:r w:rsidRPr="0073692F">
        <w:rPr>
          <w:rFonts w:eastAsia="ArialMT"/>
        </w:rPr>
        <w:t xml:space="preserve"> είναι 10</w:t>
      </w:r>
      <w:r w:rsidRPr="0073692F">
        <w:rPr>
          <w:rFonts w:eastAsia="ArialMT"/>
          <w:vertAlign w:val="superscript"/>
        </w:rPr>
        <w:t>−5</w:t>
      </w:r>
      <w:r w:rsidRPr="0073692F">
        <w:rPr>
          <w:rFonts w:eastAsia="ArialMT"/>
        </w:rPr>
        <w:t xml:space="preserve"> να εξετάσετε αν η τιμή </w:t>
      </w:r>
      <w:proofErr w:type="spellStart"/>
      <w:r w:rsidRPr="0073692F">
        <w:rPr>
          <w:rFonts w:eastAsia="Arial-BoldMT"/>
          <w:i/>
          <w:iCs/>
        </w:rPr>
        <w:t>Κ</w:t>
      </w:r>
      <w:r w:rsidRPr="0073692F">
        <w:rPr>
          <w:rFonts w:eastAsia="ArialMT"/>
        </w:rPr>
        <w:t>a</w:t>
      </w:r>
      <w:proofErr w:type="spellEnd"/>
      <w:r w:rsidRPr="0073692F">
        <w:rPr>
          <w:rFonts w:eastAsia="ArialMT"/>
        </w:rPr>
        <w:t xml:space="preserve"> του ΗΑ είναι μεγαλύτερη, μικρότερη ή ίση του 10</w:t>
      </w:r>
      <w:r w:rsidRPr="0073692F">
        <w:rPr>
          <w:rFonts w:eastAsia="ArialMT"/>
          <w:vertAlign w:val="superscript"/>
        </w:rPr>
        <w:t>−5</w:t>
      </w:r>
      <w:r w:rsidRPr="0073692F">
        <w:rPr>
          <w:rFonts w:eastAsia="ArialMT"/>
        </w:rPr>
        <w:t>.</w:t>
      </w:r>
    </w:p>
    <w:p w:rsidR="0073692F" w:rsidRPr="0073692F" w:rsidRDefault="0073692F" w:rsidP="0073692F">
      <w:pPr>
        <w:pStyle w:val="affe"/>
        <w:numPr>
          <w:ilvl w:val="0"/>
          <w:numId w:val="38"/>
        </w:numPr>
        <w:rPr>
          <w:rFonts w:eastAsia="ArialMT"/>
        </w:rPr>
      </w:pPr>
      <w:r w:rsidRPr="0073692F">
        <w:rPr>
          <w:rFonts w:eastAsia="ArialMT"/>
        </w:rPr>
        <w:t xml:space="preserve">Δίνεται </w:t>
      </w:r>
      <w:proofErr w:type="spellStart"/>
      <w:r w:rsidRPr="0073692F">
        <w:rPr>
          <w:rFonts w:eastAsia="Arial-BoldMT"/>
          <w:i/>
          <w:iCs/>
        </w:rPr>
        <w:t>Κ</w:t>
      </w:r>
      <w:r w:rsidRPr="0073692F">
        <w:rPr>
          <w:rFonts w:eastAsia="ArialMT"/>
        </w:rPr>
        <w:t>w</w:t>
      </w:r>
      <w:proofErr w:type="spellEnd"/>
      <w:r w:rsidRPr="0073692F">
        <w:rPr>
          <w:rFonts w:eastAsia="ArialMT"/>
        </w:rPr>
        <w:t xml:space="preserve"> = 10</w:t>
      </w:r>
      <w:r w:rsidRPr="0073692F">
        <w:rPr>
          <w:rFonts w:eastAsia="ArialMT"/>
          <w:vertAlign w:val="superscript"/>
        </w:rPr>
        <w:t>−14</w:t>
      </w:r>
      <w:r w:rsidRPr="0073692F">
        <w:rPr>
          <w:rFonts w:eastAsia="ArialMT"/>
        </w:rPr>
        <w:t>.</w:t>
      </w:r>
    </w:p>
    <w:p w:rsidR="0073692F" w:rsidRPr="0073692F" w:rsidRDefault="0073692F" w:rsidP="0073692F">
      <w:pPr>
        <w:pStyle w:val="a5"/>
        <w:rPr>
          <w:rFonts w:eastAsia="ArialMT"/>
        </w:rPr>
      </w:pPr>
      <w:r w:rsidRPr="0073692F">
        <w:rPr>
          <w:rFonts w:eastAsia="ArialMT"/>
        </w:rPr>
        <w:t xml:space="preserve">Σε διάλυμα </w:t>
      </w:r>
      <w:proofErr w:type="spellStart"/>
      <w:r w:rsidRPr="0073692F">
        <w:rPr>
          <w:rFonts w:eastAsia="ArialMT"/>
        </w:rPr>
        <w:t>ΗCℓ</w:t>
      </w:r>
      <w:proofErr w:type="spellEnd"/>
      <w:r w:rsidRPr="0073692F">
        <w:rPr>
          <w:rFonts w:eastAsia="ArialMT"/>
        </w:rPr>
        <w:t xml:space="preserve"> 10−3 Μ προσθέτουμε αέριο </w:t>
      </w:r>
      <w:proofErr w:type="spellStart"/>
      <w:r w:rsidRPr="0073692F">
        <w:rPr>
          <w:rFonts w:eastAsia="ArialMT"/>
        </w:rPr>
        <w:t>ΗCℓ</w:t>
      </w:r>
      <w:proofErr w:type="spellEnd"/>
      <w:r w:rsidRPr="0073692F">
        <w:rPr>
          <w:rFonts w:eastAsia="ArialMT"/>
        </w:rPr>
        <w:t xml:space="preserve"> χωρίς να μεταβληθεί ο όγκος του διαλύματος. Το </w:t>
      </w:r>
      <w:proofErr w:type="spellStart"/>
      <w:r w:rsidRPr="0073692F">
        <w:rPr>
          <w:rFonts w:eastAsia="ArialMT"/>
        </w:rPr>
        <w:t>pH</w:t>
      </w:r>
      <w:proofErr w:type="spellEnd"/>
      <w:r w:rsidRPr="0073692F">
        <w:rPr>
          <w:rFonts w:eastAsia="ArialMT"/>
        </w:rPr>
        <w:t xml:space="preserve"> του διαλύματος που προκύπτει μπορεί να είναι ίσο με</w:t>
      </w:r>
    </w:p>
    <w:p w:rsidR="0073692F" w:rsidRPr="0073692F" w:rsidRDefault="0073692F" w:rsidP="0073692F">
      <w:pPr>
        <w:pStyle w:val="affe"/>
        <w:numPr>
          <w:ilvl w:val="0"/>
          <w:numId w:val="38"/>
        </w:numPr>
        <w:rPr>
          <w:rFonts w:eastAsia="ArialMT"/>
        </w:rPr>
      </w:pPr>
      <w:r w:rsidRPr="00B07C63">
        <w:t xml:space="preserve">α. </w:t>
      </w:r>
      <w:r w:rsidRPr="0073692F">
        <w:rPr>
          <w:rFonts w:eastAsia="ArialMT"/>
        </w:rPr>
        <w:t>4</w:t>
      </w:r>
    </w:p>
    <w:p w:rsidR="0073692F" w:rsidRPr="0073692F" w:rsidRDefault="0073692F" w:rsidP="0073692F">
      <w:pPr>
        <w:pStyle w:val="affe"/>
        <w:numPr>
          <w:ilvl w:val="0"/>
          <w:numId w:val="38"/>
        </w:numPr>
        <w:rPr>
          <w:rFonts w:eastAsia="ArialMT"/>
        </w:rPr>
      </w:pPr>
      <w:r w:rsidRPr="00B07C63">
        <w:t xml:space="preserve">β. </w:t>
      </w:r>
      <w:r w:rsidRPr="0073692F">
        <w:rPr>
          <w:rFonts w:eastAsia="ArialMT"/>
        </w:rPr>
        <w:t>7</w:t>
      </w:r>
    </w:p>
    <w:p w:rsidR="0073692F" w:rsidRPr="0073692F" w:rsidRDefault="0073692F" w:rsidP="0073692F">
      <w:pPr>
        <w:pStyle w:val="affe"/>
        <w:numPr>
          <w:ilvl w:val="0"/>
          <w:numId w:val="38"/>
        </w:numPr>
        <w:rPr>
          <w:rFonts w:eastAsia="ArialMT"/>
        </w:rPr>
      </w:pPr>
      <w:r w:rsidRPr="00B07C63">
        <w:t xml:space="preserve">γ. </w:t>
      </w:r>
      <w:r w:rsidRPr="0073692F">
        <w:rPr>
          <w:rFonts w:eastAsia="ArialMT"/>
        </w:rPr>
        <w:t>6</w:t>
      </w:r>
    </w:p>
    <w:p w:rsidR="0073692F" w:rsidRPr="0073692F" w:rsidRDefault="0073692F" w:rsidP="0073692F">
      <w:pPr>
        <w:pStyle w:val="affe"/>
        <w:numPr>
          <w:ilvl w:val="0"/>
          <w:numId w:val="38"/>
        </w:numPr>
        <w:rPr>
          <w:rFonts w:eastAsia="ArialMT"/>
        </w:rPr>
      </w:pPr>
      <w:r w:rsidRPr="00B07C63">
        <w:t xml:space="preserve">δ. </w:t>
      </w:r>
      <w:r w:rsidRPr="0073692F">
        <w:rPr>
          <w:rFonts w:eastAsia="ArialMT"/>
        </w:rPr>
        <w:t>2 .</w:t>
      </w:r>
    </w:p>
    <w:p w:rsidR="0073692F" w:rsidRPr="0073692F" w:rsidRDefault="0073692F" w:rsidP="0073692F">
      <w:pPr>
        <w:pStyle w:val="a5"/>
        <w:rPr>
          <w:rFonts w:eastAsia="ArialMT"/>
        </w:rPr>
      </w:pPr>
      <w:r w:rsidRPr="0073692F">
        <w:rPr>
          <w:rFonts w:eastAsia="ArialMT"/>
        </w:rPr>
        <w:t xml:space="preserve">Η σταθερά ιοντισμού ασθενούς οξέος ΗΑ </w:t>
      </w:r>
      <w:r w:rsidRPr="00B07C63">
        <w:rPr>
          <w:rFonts w:eastAsia="Arial-BoldMT"/>
        </w:rPr>
        <w:t xml:space="preserve">δεν </w:t>
      </w:r>
      <w:r w:rsidRPr="0073692F">
        <w:rPr>
          <w:rFonts w:eastAsia="ArialMT"/>
        </w:rPr>
        <w:t>εξαρτάται από</w:t>
      </w:r>
    </w:p>
    <w:p w:rsidR="0073692F" w:rsidRPr="0073692F" w:rsidRDefault="0073692F" w:rsidP="0073692F">
      <w:pPr>
        <w:pStyle w:val="affe"/>
        <w:numPr>
          <w:ilvl w:val="0"/>
          <w:numId w:val="38"/>
        </w:numPr>
        <w:rPr>
          <w:rFonts w:eastAsia="ArialMT"/>
        </w:rPr>
      </w:pPr>
      <w:r w:rsidRPr="00B07C63">
        <w:t xml:space="preserve">α. </w:t>
      </w:r>
      <w:r w:rsidRPr="0073692F">
        <w:rPr>
          <w:rFonts w:eastAsia="ArialMT"/>
        </w:rPr>
        <w:t>τη φύση του ηλεκτρολύτη</w:t>
      </w:r>
    </w:p>
    <w:p w:rsidR="0073692F" w:rsidRPr="0073692F" w:rsidRDefault="0073692F" w:rsidP="0073692F">
      <w:pPr>
        <w:pStyle w:val="affe"/>
        <w:numPr>
          <w:ilvl w:val="0"/>
          <w:numId w:val="38"/>
        </w:numPr>
        <w:rPr>
          <w:rFonts w:eastAsia="ArialMT"/>
        </w:rPr>
      </w:pPr>
      <w:r w:rsidRPr="00B07C63">
        <w:t xml:space="preserve">β. </w:t>
      </w:r>
      <w:r w:rsidRPr="0073692F">
        <w:rPr>
          <w:rFonts w:eastAsia="ArialMT"/>
        </w:rPr>
        <w:t>τη φύση του διαλύτη</w:t>
      </w:r>
    </w:p>
    <w:p w:rsidR="0073692F" w:rsidRPr="0073692F" w:rsidRDefault="0073692F" w:rsidP="0073692F">
      <w:pPr>
        <w:pStyle w:val="affe"/>
        <w:numPr>
          <w:ilvl w:val="0"/>
          <w:numId w:val="38"/>
        </w:numPr>
        <w:rPr>
          <w:rFonts w:eastAsia="ArialMT"/>
        </w:rPr>
      </w:pPr>
      <w:r w:rsidRPr="00B07C63">
        <w:t xml:space="preserve">γ. </w:t>
      </w:r>
      <w:r w:rsidRPr="0073692F">
        <w:rPr>
          <w:rFonts w:eastAsia="ArialMT"/>
        </w:rPr>
        <w:t>τη συγκέντρωση του ηλεκτρολύτη</w:t>
      </w:r>
    </w:p>
    <w:p w:rsidR="0073692F" w:rsidRPr="0073692F" w:rsidRDefault="0073692F" w:rsidP="0073692F">
      <w:pPr>
        <w:pStyle w:val="affe"/>
        <w:numPr>
          <w:ilvl w:val="0"/>
          <w:numId w:val="38"/>
        </w:numPr>
        <w:rPr>
          <w:rFonts w:eastAsia="ArialMT"/>
        </w:rPr>
      </w:pPr>
      <w:r w:rsidRPr="00B07C63">
        <w:t xml:space="preserve">δ. </w:t>
      </w:r>
      <w:r w:rsidRPr="0073692F">
        <w:rPr>
          <w:rFonts w:eastAsia="ArialMT"/>
        </w:rPr>
        <w:t>τη θερμοκρασία .</w:t>
      </w:r>
    </w:p>
    <w:p w:rsidR="0073692F" w:rsidRPr="0073692F" w:rsidRDefault="0073692F" w:rsidP="0073692F">
      <w:pPr>
        <w:pStyle w:val="a5"/>
        <w:rPr>
          <w:rFonts w:eastAsia="ArialMT"/>
        </w:rPr>
      </w:pPr>
      <w:r>
        <w:rPr>
          <w:rFonts w:eastAsia="Arial-BoldMT"/>
        </w:rPr>
        <w:t>(Σ-Λ)α</w:t>
      </w:r>
      <w:r w:rsidRPr="00B07C63">
        <w:rPr>
          <w:rFonts w:eastAsia="Arial-BoldMT"/>
        </w:rPr>
        <w:t xml:space="preserve">. </w:t>
      </w:r>
      <w:r w:rsidRPr="0073692F">
        <w:rPr>
          <w:rFonts w:eastAsia="ArialMT"/>
        </w:rPr>
        <w:t xml:space="preserve">Η προσθήκη διαλύματος ΚΟΗ σε υδατικό διάλυμα ΚCN έχει πάντα ως αποτέλεσμα την αύξηση του </w:t>
      </w:r>
      <w:proofErr w:type="spellStart"/>
      <w:r w:rsidRPr="0073692F">
        <w:rPr>
          <w:rFonts w:eastAsia="ArialMT"/>
        </w:rPr>
        <w:t>pH</w:t>
      </w:r>
      <w:proofErr w:type="spellEnd"/>
      <w:r w:rsidRPr="0073692F">
        <w:rPr>
          <w:rFonts w:eastAsia="ArialMT"/>
        </w:rPr>
        <w:t xml:space="preserve"> του διαλύματος.</w:t>
      </w:r>
    </w:p>
    <w:p w:rsidR="0073692F" w:rsidRDefault="0073692F" w:rsidP="0073692F">
      <w:pPr>
        <w:pStyle w:val="affe"/>
        <w:numPr>
          <w:ilvl w:val="0"/>
          <w:numId w:val="38"/>
        </w:numPr>
        <w:rPr>
          <w:rFonts w:eastAsia="ArialMT"/>
        </w:rPr>
      </w:pPr>
      <w:r>
        <w:t>β</w:t>
      </w:r>
      <w:r w:rsidRPr="00B07C63">
        <w:t xml:space="preserve">. </w:t>
      </w:r>
      <w:r w:rsidRPr="0073692F">
        <w:rPr>
          <w:rFonts w:eastAsia="ArialMT"/>
        </w:rPr>
        <w:t>Το συζυγές οξύ της αμμωνίας είναι το  NH</w:t>
      </w:r>
      <w:r w:rsidRPr="0073692F">
        <w:rPr>
          <w:rFonts w:eastAsia="ArialMT"/>
          <w:vertAlign w:val="subscript"/>
        </w:rPr>
        <w:t>2</w:t>
      </w:r>
      <w:r w:rsidRPr="0073692F">
        <w:rPr>
          <w:rFonts w:eastAsia="ArialMT"/>
          <w:vertAlign w:val="superscript"/>
        </w:rPr>
        <w:t xml:space="preserve"> −</w:t>
      </w:r>
      <w:r w:rsidRPr="0073692F">
        <w:rPr>
          <w:rFonts w:eastAsia="ArialMT"/>
        </w:rPr>
        <w:t xml:space="preserve"> .</w:t>
      </w:r>
    </w:p>
    <w:p w:rsidR="0073692F" w:rsidRPr="0073692F" w:rsidRDefault="0073692F" w:rsidP="0073692F">
      <w:pPr>
        <w:pStyle w:val="affe"/>
        <w:numPr>
          <w:ilvl w:val="0"/>
          <w:numId w:val="38"/>
        </w:numPr>
        <w:autoSpaceDE w:val="0"/>
        <w:autoSpaceDN w:val="0"/>
        <w:adjustRightInd w:val="0"/>
        <w:spacing w:line="240" w:lineRule="auto"/>
        <w:rPr>
          <w:rFonts w:eastAsia="ArialMT"/>
          <w:szCs w:val="24"/>
        </w:rPr>
      </w:pPr>
      <w:r>
        <w:rPr>
          <w:rFonts w:eastAsia="ArialMT"/>
          <w:szCs w:val="24"/>
        </w:rPr>
        <w:t>γ</w:t>
      </w:r>
      <w:r w:rsidRPr="0073692F">
        <w:rPr>
          <w:rFonts w:eastAsia="ArialMT"/>
          <w:szCs w:val="24"/>
        </w:rPr>
        <w:t xml:space="preserve">) Σε θερμοκρασία μεγαλύτερη από 25 </w:t>
      </w:r>
      <w:proofErr w:type="spellStart"/>
      <w:r w:rsidRPr="0073692F">
        <w:rPr>
          <w:rFonts w:eastAsia="ArialMT"/>
          <w:szCs w:val="24"/>
          <w:vertAlign w:val="superscript"/>
          <w:lang w:val="en-US"/>
        </w:rPr>
        <w:t>o</w:t>
      </w:r>
      <w:r w:rsidRPr="0073692F">
        <w:rPr>
          <w:rFonts w:eastAsia="ArialMT"/>
          <w:szCs w:val="24"/>
          <w:lang w:val="en-US"/>
        </w:rPr>
        <w:t>C</w:t>
      </w:r>
      <w:proofErr w:type="spellEnd"/>
      <w:r w:rsidRPr="0073692F">
        <w:rPr>
          <w:rFonts w:eastAsia="ArialMT"/>
          <w:szCs w:val="24"/>
        </w:rPr>
        <w:t xml:space="preserve"> το </w:t>
      </w:r>
      <w:r w:rsidRPr="0073692F">
        <w:rPr>
          <w:rFonts w:eastAsia="ArialMT"/>
          <w:szCs w:val="24"/>
          <w:lang w:val="en-US"/>
        </w:rPr>
        <w:t>pH</w:t>
      </w:r>
      <w:r w:rsidRPr="0073692F">
        <w:rPr>
          <w:rFonts w:eastAsia="ArialMT"/>
          <w:szCs w:val="24"/>
        </w:rPr>
        <w:t xml:space="preserve"> του </w:t>
      </w:r>
      <w:proofErr w:type="spellStart"/>
      <w:r w:rsidRPr="0073692F">
        <w:rPr>
          <w:rFonts w:eastAsia="ArialMT"/>
          <w:szCs w:val="24"/>
        </w:rPr>
        <w:t>απεσταγμένου</w:t>
      </w:r>
      <w:proofErr w:type="spellEnd"/>
      <w:r w:rsidRPr="0073692F">
        <w:rPr>
          <w:rFonts w:eastAsia="ArialMT"/>
          <w:szCs w:val="24"/>
        </w:rPr>
        <w:t xml:space="preserve"> νερού έχει τιμή μικρότερη από 7, συνεπώς το νερό είναι όξινο.</w:t>
      </w:r>
    </w:p>
    <w:p w:rsidR="0073692F" w:rsidRPr="0073692F" w:rsidRDefault="0073692F" w:rsidP="0073692F">
      <w:pPr>
        <w:pStyle w:val="affe"/>
        <w:numPr>
          <w:ilvl w:val="0"/>
          <w:numId w:val="38"/>
        </w:numPr>
        <w:rPr>
          <w:rFonts w:eastAsia="ArialMT"/>
        </w:rPr>
      </w:pPr>
    </w:p>
    <w:p w:rsidR="0073692F" w:rsidRPr="0073692F" w:rsidRDefault="0073692F" w:rsidP="0073692F">
      <w:pPr>
        <w:pStyle w:val="a5"/>
        <w:rPr>
          <w:rFonts w:eastAsia="ArialMT"/>
        </w:rPr>
      </w:pPr>
      <w:r w:rsidRPr="0073692F">
        <w:rPr>
          <w:rFonts w:eastAsia="ArialMT"/>
        </w:rPr>
        <w:lastRenderedPageBreak/>
        <w:t xml:space="preserve">Στο σχήμα </w:t>
      </w:r>
      <w:r w:rsidRPr="00B07C63">
        <w:rPr>
          <w:rFonts w:eastAsia="Arial-BoldMT"/>
        </w:rPr>
        <w:t xml:space="preserve">1 </w:t>
      </w:r>
      <w:r w:rsidRPr="0073692F">
        <w:rPr>
          <w:rFonts w:eastAsia="ArialMT"/>
        </w:rPr>
        <w:t xml:space="preserve">δίνεται η καμπύλη </w:t>
      </w:r>
      <w:proofErr w:type="spellStart"/>
      <w:r w:rsidRPr="0073692F">
        <w:rPr>
          <w:rFonts w:eastAsia="ArialMT"/>
        </w:rPr>
        <w:t>ογκομέτρησης</w:t>
      </w:r>
      <w:proofErr w:type="spellEnd"/>
      <w:r w:rsidRPr="0073692F">
        <w:rPr>
          <w:rFonts w:eastAsia="ArialMT"/>
        </w:rPr>
        <w:t xml:space="preserve"> ασθενούς οξέος ΗΑ από πρότυπο διάλυμα </w:t>
      </w:r>
      <w:proofErr w:type="spellStart"/>
      <w:r w:rsidRPr="0073692F">
        <w:rPr>
          <w:rFonts w:eastAsia="ArialMT"/>
        </w:rPr>
        <w:t>ΝaΟΗ</w:t>
      </w:r>
      <w:proofErr w:type="spellEnd"/>
      <w:r w:rsidRPr="0073692F">
        <w:rPr>
          <w:rFonts w:eastAsia="ArialMT"/>
        </w:rPr>
        <w:t>.</w:t>
      </w:r>
    </w:p>
    <w:p w:rsidR="0073692F" w:rsidRPr="00B07C63" w:rsidRDefault="0073692F" w:rsidP="0073692F">
      <w:pPr>
        <w:pStyle w:val="affe"/>
        <w:numPr>
          <w:ilvl w:val="0"/>
          <w:numId w:val="38"/>
        </w:numPr>
        <w:jc w:val="center"/>
      </w:pPr>
      <w:r>
        <w:rPr>
          <w:noProof/>
          <w:lang w:eastAsia="el-GR"/>
        </w:rPr>
        <w:drawing>
          <wp:inline distT="0" distB="0" distL="0" distR="0">
            <wp:extent cx="2062472" cy="1764890"/>
            <wp:effectExtent l="19050" t="0" r="0" b="0"/>
            <wp:docPr id="19"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cstate="print"/>
                    <a:srcRect/>
                    <a:stretch>
                      <a:fillRect/>
                    </a:stretch>
                  </pic:blipFill>
                  <pic:spPr bwMode="auto">
                    <a:xfrm>
                      <a:off x="0" y="0"/>
                      <a:ext cx="2063165" cy="1765483"/>
                    </a:xfrm>
                    <a:prstGeom prst="rect">
                      <a:avLst/>
                    </a:prstGeom>
                    <a:noFill/>
                    <a:ln w="9525">
                      <a:noFill/>
                      <a:miter lim="800000"/>
                      <a:headEnd/>
                      <a:tailEnd/>
                    </a:ln>
                  </pic:spPr>
                </pic:pic>
              </a:graphicData>
            </a:graphic>
          </wp:inline>
        </w:drawing>
      </w:r>
    </w:p>
    <w:p w:rsidR="0073692F" w:rsidRPr="0073692F" w:rsidRDefault="0073692F" w:rsidP="0073692F">
      <w:pPr>
        <w:pStyle w:val="affe"/>
        <w:numPr>
          <w:ilvl w:val="0"/>
          <w:numId w:val="38"/>
        </w:numPr>
        <w:rPr>
          <w:rFonts w:eastAsia="ArialMT"/>
        </w:rPr>
      </w:pPr>
      <w:r w:rsidRPr="0073692F">
        <w:rPr>
          <w:rFonts w:eastAsia="ArialMT"/>
        </w:rPr>
        <w:t xml:space="preserve">Να εξηγήσετε γιατί η μεταβολή του </w:t>
      </w:r>
      <w:proofErr w:type="spellStart"/>
      <w:r w:rsidRPr="0073692F">
        <w:rPr>
          <w:rFonts w:eastAsia="ArialMT"/>
        </w:rPr>
        <w:t>pΗ</w:t>
      </w:r>
      <w:proofErr w:type="spellEnd"/>
      <w:r w:rsidRPr="0073692F">
        <w:rPr>
          <w:rFonts w:eastAsia="ArialMT"/>
        </w:rPr>
        <w:t xml:space="preserve"> του </w:t>
      </w:r>
      <w:proofErr w:type="spellStart"/>
      <w:r w:rsidRPr="0073692F">
        <w:rPr>
          <w:rFonts w:eastAsia="ArialMT"/>
        </w:rPr>
        <w:t>ογκομετρούμενου</w:t>
      </w:r>
      <w:proofErr w:type="spellEnd"/>
      <w:r w:rsidRPr="0073692F">
        <w:rPr>
          <w:rFonts w:eastAsia="ArialMT"/>
        </w:rPr>
        <w:t xml:space="preserve"> διαλύματος μεταξύ της προσθήκης όγκου πρότυπου διαλύματος α </w:t>
      </w:r>
      <w:proofErr w:type="spellStart"/>
      <w:r w:rsidRPr="0073692F">
        <w:rPr>
          <w:rFonts w:eastAsia="ArialMT"/>
        </w:rPr>
        <w:t>mL</w:t>
      </w:r>
      <w:proofErr w:type="spellEnd"/>
      <w:r w:rsidRPr="0073692F">
        <w:rPr>
          <w:rFonts w:eastAsia="ArialMT"/>
        </w:rPr>
        <w:t xml:space="preserve"> έως β </w:t>
      </w:r>
      <w:proofErr w:type="spellStart"/>
      <w:r w:rsidRPr="0073692F">
        <w:rPr>
          <w:rFonts w:eastAsia="ArialMT"/>
        </w:rPr>
        <w:t>mL</w:t>
      </w:r>
      <w:proofErr w:type="spellEnd"/>
      <w:r w:rsidRPr="0073692F">
        <w:rPr>
          <w:rFonts w:eastAsia="ArialMT"/>
        </w:rPr>
        <w:t xml:space="preserve"> είναι μικρή.</w:t>
      </w:r>
    </w:p>
    <w:p w:rsidR="0073692F" w:rsidRPr="0073692F" w:rsidRDefault="0073692F" w:rsidP="0073692F">
      <w:pPr>
        <w:pStyle w:val="a5"/>
        <w:rPr>
          <w:rFonts w:eastAsia="ArialMT"/>
        </w:rPr>
      </w:pPr>
      <w:r w:rsidRPr="0073692F">
        <w:rPr>
          <w:rFonts w:eastAsia="ArialMT"/>
        </w:rPr>
        <w:t xml:space="preserve">Από τα παρακάτω διαλύματα τη μικρότερη τιμή </w:t>
      </w:r>
      <w:r w:rsidRPr="0073692F">
        <w:rPr>
          <w:rFonts w:eastAsia="ArialMT"/>
          <w:lang w:val="en-US"/>
        </w:rPr>
        <w:t>pH</w:t>
      </w:r>
      <w:r w:rsidRPr="0073692F">
        <w:rPr>
          <w:rFonts w:eastAsia="ArialMT"/>
        </w:rPr>
        <w:t xml:space="preserve"> έχει το διάλυμα</w:t>
      </w:r>
    </w:p>
    <w:p w:rsidR="0073692F" w:rsidRPr="0073692F" w:rsidRDefault="0073692F" w:rsidP="0073692F">
      <w:pPr>
        <w:pStyle w:val="affe"/>
        <w:numPr>
          <w:ilvl w:val="0"/>
          <w:numId w:val="38"/>
        </w:numPr>
        <w:autoSpaceDE w:val="0"/>
        <w:autoSpaceDN w:val="0"/>
        <w:adjustRightInd w:val="0"/>
        <w:spacing w:line="240" w:lineRule="auto"/>
        <w:rPr>
          <w:rFonts w:eastAsia="ArialMT"/>
          <w:szCs w:val="24"/>
        </w:rPr>
      </w:pPr>
      <w:r w:rsidRPr="0073692F">
        <w:rPr>
          <w:rFonts w:eastAsia="ArialMT"/>
          <w:szCs w:val="24"/>
        </w:rPr>
        <w:t xml:space="preserve">α) </w:t>
      </w:r>
      <w:r w:rsidRPr="0073692F">
        <w:rPr>
          <w:rFonts w:eastAsia="ArialMT"/>
          <w:szCs w:val="24"/>
          <w:lang w:val="en-US"/>
        </w:rPr>
        <w:t>H</w:t>
      </w:r>
      <w:r w:rsidRPr="0073692F">
        <w:rPr>
          <w:rFonts w:eastAsia="ArialMT"/>
          <w:szCs w:val="24"/>
        </w:rPr>
        <w:t>Ν</w:t>
      </w:r>
      <w:r w:rsidRPr="0073692F">
        <w:rPr>
          <w:rFonts w:eastAsia="ArialMT"/>
          <w:szCs w:val="24"/>
          <w:lang w:val="en-US"/>
        </w:rPr>
        <w:t>O</w:t>
      </w:r>
      <w:r w:rsidRPr="0073692F">
        <w:rPr>
          <w:rFonts w:eastAsia="ArialMT"/>
          <w:szCs w:val="24"/>
          <w:vertAlign w:val="subscript"/>
        </w:rPr>
        <w:t>3</w:t>
      </w:r>
      <w:r w:rsidRPr="0073692F">
        <w:rPr>
          <w:rFonts w:eastAsia="ArialMT"/>
          <w:szCs w:val="24"/>
        </w:rPr>
        <w:t xml:space="preserve"> 0,1 Μ</w:t>
      </w:r>
      <w:r w:rsidRPr="0073692F">
        <w:rPr>
          <w:rFonts w:eastAsia="ArialMT"/>
          <w:szCs w:val="24"/>
        </w:rPr>
        <w:tab/>
      </w:r>
      <w:r w:rsidRPr="0073692F">
        <w:rPr>
          <w:rFonts w:eastAsia="ArialMT"/>
          <w:szCs w:val="24"/>
        </w:rPr>
        <w:tab/>
        <w:t xml:space="preserve">β) </w:t>
      </w:r>
      <w:r w:rsidRPr="0073692F">
        <w:rPr>
          <w:rFonts w:eastAsia="ArialMT"/>
          <w:szCs w:val="24"/>
          <w:lang w:val="en-US"/>
        </w:rPr>
        <w:t>HF</w:t>
      </w:r>
      <w:r w:rsidRPr="0073692F">
        <w:rPr>
          <w:rFonts w:eastAsia="ArialMT"/>
          <w:szCs w:val="24"/>
        </w:rPr>
        <w:t xml:space="preserve"> 0,1 Μ</w:t>
      </w:r>
      <w:r w:rsidRPr="0073692F">
        <w:rPr>
          <w:rFonts w:eastAsia="ArialMT"/>
          <w:szCs w:val="24"/>
        </w:rPr>
        <w:tab/>
      </w:r>
      <w:r w:rsidRPr="0073692F">
        <w:rPr>
          <w:rFonts w:eastAsia="ArialMT"/>
          <w:szCs w:val="24"/>
        </w:rPr>
        <w:tab/>
        <w:t xml:space="preserve">γ) </w:t>
      </w:r>
      <w:r w:rsidRPr="0073692F">
        <w:rPr>
          <w:rFonts w:eastAsia="ArialMT"/>
          <w:szCs w:val="24"/>
          <w:lang w:val="en-US"/>
        </w:rPr>
        <w:t>H</w:t>
      </w:r>
      <w:r w:rsidRPr="0073692F">
        <w:rPr>
          <w:rFonts w:eastAsia="ArialMT"/>
          <w:szCs w:val="24"/>
          <w:vertAlign w:val="subscript"/>
        </w:rPr>
        <w:t>2</w:t>
      </w:r>
      <w:r w:rsidRPr="0073692F">
        <w:rPr>
          <w:rFonts w:eastAsia="ArialMT"/>
          <w:szCs w:val="24"/>
          <w:lang w:val="en-US"/>
        </w:rPr>
        <w:t>SO</w:t>
      </w:r>
      <w:r w:rsidRPr="0073692F">
        <w:rPr>
          <w:rFonts w:eastAsia="ArialMT"/>
          <w:szCs w:val="24"/>
          <w:vertAlign w:val="subscript"/>
        </w:rPr>
        <w:t>4</w:t>
      </w:r>
      <w:r w:rsidRPr="0073692F">
        <w:rPr>
          <w:rFonts w:eastAsia="ArialMT"/>
          <w:szCs w:val="24"/>
        </w:rPr>
        <w:t xml:space="preserve"> 0,1 Μ</w:t>
      </w:r>
      <w:r w:rsidRPr="0073692F">
        <w:rPr>
          <w:rFonts w:eastAsia="ArialMT"/>
          <w:szCs w:val="24"/>
        </w:rPr>
        <w:tab/>
      </w:r>
      <w:r w:rsidRPr="0073692F">
        <w:rPr>
          <w:rFonts w:eastAsia="ArialMT"/>
          <w:szCs w:val="24"/>
        </w:rPr>
        <w:tab/>
        <w:t>δ) ΝΗ</w:t>
      </w:r>
      <w:r w:rsidRPr="0073692F">
        <w:rPr>
          <w:rFonts w:eastAsia="ArialMT"/>
          <w:szCs w:val="24"/>
          <w:vertAlign w:val="subscript"/>
        </w:rPr>
        <w:t>4</w:t>
      </w:r>
      <w:proofErr w:type="spellStart"/>
      <w:r w:rsidRPr="0073692F">
        <w:rPr>
          <w:rFonts w:eastAsia="ArialMT"/>
          <w:szCs w:val="24"/>
          <w:lang w:val="en-US"/>
        </w:rPr>
        <w:t>Cl</w:t>
      </w:r>
      <w:proofErr w:type="spellEnd"/>
      <w:r w:rsidRPr="0073692F">
        <w:rPr>
          <w:rFonts w:eastAsia="ArialMT"/>
          <w:szCs w:val="24"/>
        </w:rPr>
        <w:t xml:space="preserve"> 0,1 Μ</w:t>
      </w:r>
    </w:p>
    <w:p w:rsidR="0073692F" w:rsidRPr="0073692F" w:rsidRDefault="0073692F" w:rsidP="0073692F">
      <w:pPr>
        <w:pStyle w:val="affe"/>
        <w:numPr>
          <w:ilvl w:val="0"/>
          <w:numId w:val="38"/>
        </w:numPr>
        <w:autoSpaceDE w:val="0"/>
        <w:autoSpaceDN w:val="0"/>
        <w:adjustRightInd w:val="0"/>
        <w:spacing w:line="240" w:lineRule="auto"/>
        <w:rPr>
          <w:b/>
          <w:bCs/>
          <w:szCs w:val="24"/>
        </w:rPr>
      </w:pPr>
      <w:r w:rsidRPr="0073692F">
        <w:rPr>
          <w:b/>
          <w:bCs/>
          <w:szCs w:val="24"/>
        </w:rPr>
        <w:t xml:space="preserve"> </w:t>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r w:rsidRPr="0073692F">
        <w:rPr>
          <w:b/>
          <w:bCs/>
          <w:szCs w:val="24"/>
        </w:rPr>
        <w:tab/>
      </w:r>
    </w:p>
    <w:p w:rsidR="0073692F" w:rsidRPr="0073692F" w:rsidRDefault="0073692F" w:rsidP="0073692F">
      <w:pPr>
        <w:pStyle w:val="a5"/>
        <w:rPr>
          <w:rFonts w:eastAsia="ArialMT"/>
        </w:rPr>
      </w:pPr>
      <w:r w:rsidRPr="0073692F">
        <w:rPr>
          <w:rFonts w:eastAsia="ArialMT"/>
        </w:rPr>
        <w:t>Κατά την αραίωση υδατικού διαλύματος ΝΗ</w:t>
      </w:r>
      <w:r w:rsidRPr="0073692F">
        <w:rPr>
          <w:rFonts w:eastAsia="ArialMT"/>
          <w:vertAlign w:val="subscript"/>
        </w:rPr>
        <w:t>3</w:t>
      </w:r>
      <w:r w:rsidRPr="0073692F">
        <w:rPr>
          <w:rFonts w:eastAsia="ArialMT"/>
        </w:rPr>
        <w:t xml:space="preserve"> 0,1 Μ</w:t>
      </w:r>
    </w:p>
    <w:p w:rsidR="0073692F" w:rsidRPr="0073692F" w:rsidRDefault="0073692F" w:rsidP="0073692F">
      <w:pPr>
        <w:pStyle w:val="affe"/>
        <w:numPr>
          <w:ilvl w:val="0"/>
          <w:numId w:val="38"/>
        </w:numPr>
        <w:autoSpaceDE w:val="0"/>
        <w:autoSpaceDN w:val="0"/>
        <w:adjustRightInd w:val="0"/>
        <w:spacing w:line="240" w:lineRule="auto"/>
        <w:rPr>
          <w:rFonts w:eastAsia="ArialMT"/>
          <w:szCs w:val="24"/>
        </w:rPr>
      </w:pPr>
      <w:r w:rsidRPr="0073692F">
        <w:rPr>
          <w:rFonts w:eastAsia="ArialMT"/>
          <w:szCs w:val="24"/>
        </w:rPr>
        <w:t>α) ο βαθμός ιοντισμού της ΝΗ</w:t>
      </w:r>
      <w:r w:rsidRPr="0073692F">
        <w:rPr>
          <w:rFonts w:eastAsia="ArialMT"/>
          <w:szCs w:val="24"/>
          <w:vertAlign w:val="subscript"/>
        </w:rPr>
        <w:t>3</w:t>
      </w:r>
      <w:r w:rsidRPr="0073692F">
        <w:rPr>
          <w:rFonts w:eastAsia="ArialMT"/>
          <w:szCs w:val="24"/>
        </w:rPr>
        <w:t xml:space="preserve"> μειώνεται</w:t>
      </w:r>
      <w:r w:rsidRPr="0073692F">
        <w:rPr>
          <w:rFonts w:eastAsia="ArialMT"/>
          <w:szCs w:val="24"/>
        </w:rPr>
        <w:tab/>
      </w:r>
      <w:r w:rsidRPr="0073692F">
        <w:rPr>
          <w:rFonts w:eastAsia="ArialMT"/>
          <w:szCs w:val="24"/>
        </w:rPr>
        <w:tab/>
      </w:r>
      <w:r w:rsidRPr="0073692F">
        <w:rPr>
          <w:rFonts w:eastAsia="ArialMT"/>
          <w:szCs w:val="24"/>
        </w:rPr>
        <w:tab/>
        <w:t xml:space="preserve">β) η σταθερά ιοντισμού </w:t>
      </w:r>
      <w:r w:rsidRPr="0073692F">
        <w:rPr>
          <w:iCs/>
          <w:szCs w:val="24"/>
          <w:lang w:val="en-US"/>
        </w:rPr>
        <w:t>K</w:t>
      </w:r>
      <w:r w:rsidRPr="0073692F">
        <w:rPr>
          <w:rFonts w:eastAsia="ArialMT"/>
          <w:szCs w:val="24"/>
          <w:lang w:val="en-US"/>
        </w:rPr>
        <w:t>b</w:t>
      </w:r>
      <w:r w:rsidRPr="0073692F">
        <w:rPr>
          <w:rFonts w:eastAsia="ArialMT"/>
          <w:szCs w:val="24"/>
        </w:rPr>
        <w:t xml:space="preserve"> της ΝΗ</w:t>
      </w:r>
      <w:r w:rsidRPr="0073692F">
        <w:rPr>
          <w:rFonts w:eastAsia="ArialMT"/>
          <w:szCs w:val="24"/>
          <w:vertAlign w:val="subscript"/>
        </w:rPr>
        <w:t>3</w:t>
      </w:r>
      <w:r w:rsidRPr="0073692F">
        <w:rPr>
          <w:rFonts w:eastAsia="ArialMT"/>
          <w:szCs w:val="24"/>
        </w:rPr>
        <w:t xml:space="preserve"> αυξάνεται</w:t>
      </w:r>
    </w:p>
    <w:p w:rsidR="0073692F" w:rsidRPr="0073692F" w:rsidRDefault="0073692F" w:rsidP="0073692F">
      <w:pPr>
        <w:pStyle w:val="affe"/>
        <w:numPr>
          <w:ilvl w:val="0"/>
          <w:numId w:val="38"/>
        </w:numPr>
        <w:autoSpaceDE w:val="0"/>
        <w:autoSpaceDN w:val="0"/>
        <w:adjustRightInd w:val="0"/>
        <w:spacing w:line="240" w:lineRule="auto"/>
        <w:rPr>
          <w:rFonts w:eastAsia="ArialMT"/>
          <w:szCs w:val="24"/>
        </w:rPr>
      </w:pPr>
      <w:r w:rsidRPr="0073692F">
        <w:rPr>
          <w:rFonts w:eastAsia="ArialMT"/>
          <w:szCs w:val="24"/>
        </w:rPr>
        <w:t xml:space="preserve">γ) η συγκέντρωση των </w:t>
      </w:r>
      <w:r w:rsidRPr="0073692F">
        <w:rPr>
          <w:rFonts w:eastAsia="ArialMT"/>
          <w:szCs w:val="24"/>
          <w:lang w:val="en-US"/>
        </w:rPr>
        <w:t>OH</w:t>
      </w:r>
      <w:r w:rsidRPr="0073692F">
        <w:rPr>
          <w:rFonts w:eastAsia="ArialMT"/>
          <w:szCs w:val="24"/>
          <w:vertAlign w:val="superscript"/>
        </w:rPr>
        <w:t>–</w:t>
      </w:r>
      <w:r w:rsidRPr="0073692F">
        <w:rPr>
          <w:rFonts w:eastAsia="ArialMT"/>
          <w:szCs w:val="24"/>
        </w:rPr>
        <w:t xml:space="preserve"> αυξάνεται</w:t>
      </w:r>
      <w:r w:rsidRPr="0073692F">
        <w:rPr>
          <w:rFonts w:eastAsia="ArialMT"/>
          <w:szCs w:val="24"/>
        </w:rPr>
        <w:tab/>
      </w:r>
      <w:r w:rsidRPr="0073692F">
        <w:rPr>
          <w:rFonts w:eastAsia="ArialMT"/>
          <w:szCs w:val="24"/>
        </w:rPr>
        <w:tab/>
      </w:r>
      <w:r w:rsidRPr="0073692F">
        <w:rPr>
          <w:rFonts w:eastAsia="ArialMT"/>
          <w:szCs w:val="24"/>
        </w:rPr>
        <w:tab/>
        <w:t xml:space="preserve">δ) ο αριθμός των </w:t>
      </w:r>
      <w:r w:rsidRPr="0073692F">
        <w:rPr>
          <w:rFonts w:eastAsia="ArialMT"/>
          <w:szCs w:val="24"/>
          <w:lang w:val="en-US"/>
        </w:rPr>
        <w:t>mole</w:t>
      </w:r>
      <w:r w:rsidRPr="0073692F">
        <w:rPr>
          <w:rFonts w:eastAsia="ArialMT"/>
          <w:szCs w:val="24"/>
        </w:rPr>
        <w:t xml:space="preserve"> των </w:t>
      </w:r>
      <w:r w:rsidRPr="0073692F">
        <w:rPr>
          <w:rFonts w:eastAsia="ArialMT"/>
          <w:szCs w:val="24"/>
          <w:lang w:val="en-US"/>
        </w:rPr>
        <w:t>OH</w:t>
      </w:r>
      <w:r w:rsidRPr="0073692F">
        <w:rPr>
          <w:rFonts w:eastAsia="ArialMT"/>
          <w:szCs w:val="24"/>
          <w:vertAlign w:val="superscript"/>
        </w:rPr>
        <w:t>–</w:t>
      </w:r>
      <w:r w:rsidRPr="0073692F">
        <w:rPr>
          <w:rFonts w:eastAsia="ArialMT"/>
          <w:szCs w:val="24"/>
        </w:rPr>
        <w:t xml:space="preserve"> αυξάνεται.</w:t>
      </w:r>
    </w:p>
    <w:p w:rsidR="0073692F" w:rsidRDefault="0073692F" w:rsidP="0073692F">
      <w:pPr>
        <w:pStyle w:val="affe"/>
        <w:numPr>
          <w:ilvl w:val="0"/>
          <w:numId w:val="38"/>
        </w:numPr>
      </w:pPr>
    </w:p>
    <w:p w:rsidR="009C432B" w:rsidRDefault="009C432B"/>
    <w:p w:rsidR="009C432B" w:rsidRDefault="009C432B"/>
    <w:p w:rsidR="009C432B" w:rsidRDefault="009C432B"/>
    <w:p w:rsidR="009C432B" w:rsidRDefault="009C432B"/>
    <w:p w:rsidR="009C432B" w:rsidRDefault="009C432B"/>
    <w:p w:rsidR="009C432B" w:rsidRDefault="009C432B"/>
    <w:p w:rsidR="009C432B" w:rsidRDefault="009C432B"/>
    <w:p w:rsidR="009C432B" w:rsidRPr="00DC5A83" w:rsidRDefault="009C432B" w:rsidP="0003316D">
      <w:pPr>
        <w:pStyle w:val="a5"/>
        <w:keepLines/>
        <w:numPr>
          <w:ilvl w:val="0"/>
          <w:numId w:val="0"/>
        </w:numPr>
        <w:rPr>
          <w:szCs w:val="22"/>
        </w:rPr>
      </w:pPr>
    </w:p>
    <w:p w:rsidR="009C432B" w:rsidRPr="00DC5A83" w:rsidRDefault="009C432B" w:rsidP="0003316D">
      <w:pPr>
        <w:pStyle w:val="Char2"/>
        <w:widowControl w:val="0"/>
        <w:tabs>
          <w:tab w:val="clear" w:pos="340"/>
        </w:tabs>
        <w:spacing w:before="160"/>
        <w:ind w:left="0" w:firstLine="0"/>
        <w:rPr>
          <w:szCs w:val="22"/>
        </w:rPr>
      </w:pPr>
    </w:p>
    <w:p w:rsidR="009C432B" w:rsidRPr="00DC5A83" w:rsidRDefault="009C432B"/>
    <w:p w:rsidR="009C432B" w:rsidRPr="00DC5A83" w:rsidRDefault="009C432B" w:rsidP="0003316D">
      <w:pPr>
        <w:autoSpaceDE w:val="0"/>
        <w:autoSpaceDN w:val="0"/>
        <w:adjustRightInd w:val="0"/>
        <w:spacing w:line="240" w:lineRule="auto"/>
        <w:ind w:left="680"/>
        <w:jc w:val="left"/>
      </w:pPr>
    </w:p>
    <w:p w:rsidR="009C432B" w:rsidRPr="00DC5A83" w:rsidRDefault="009C432B"/>
    <w:p w:rsidR="009C432B" w:rsidRPr="00DC5A83" w:rsidRDefault="009C432B" w:rsidP="0003316D">
      <w:pPr>
        <w:pStyle w:val="ab"/>
      </w:pPr>
    </w:p>
    <w:p w:rsidR="009C432B" w:rsidRPr="00DC5A83" w:rsidRDefault="009C432B"/>
    <w:p w:rsidR="009C432B" w:rsidRPr="00DC5A83" w:rsidRDefault="009C432B" w:rsidP="0003316D">
      <w:pPr>
        <w:ind w:left="680"/>
      </w:pPr>
    </w:p>
    <w:p w:rsidR="009C432B" w:rsidRPr="00DC5A83" w:rsidRDefault="009C432B" w:rsidP="0003316D">
      <w:pPr>
        <w:pStyle w:val="Char2"/>
        <w:tabs>
          <w:tab w:val="clear" w:pos="340"/>
        </w:tabs>
        <w:ind w:left="0" w:firstLine="0"/>
      </w:pPr>
    </w:p>
    <w:p w:rsidR="009C432B" w:rsidRPr="00450DC6" w:rsidRDefault="009C432B" w:rsidP="00F8587E">
      <w:pPr>
        <w:pStyle w:val="2"/>
        <w:numPr>
          <w:ilvl w:val="1"/>
          <w:numId w:val="38"/>
        </w:numPr>
        <w:spacing w:before="0" w:after="120"/>
        <w:ind w:left="1701" w:right="1701" w:firstLine="0"/>
      </w:pPr>
      <w:bookmarkStart w:id="3" w:name="_Toc115010535"/>
      <w:r>
        <w:lastRenderedPageBreak/>
        <w:t>Ασκήσεις</w:t>
      </w:r>
      <w:bookmarkEnd w:id="3"/>
    </w:p>
    <w:p w:rsidR="009C432B" w:rsidRDefault="009C432B" w:rsidP="00F8587E">
      <w:pPr>
        <w:pStyle w:val="Char2"/>
        <w:numPr>
          <w:ilvl w:val="2"/>
          <w:numId w:val="38"/>
        </w:numPr>
        <w:ind w:left="340" w:hanging="340"/>
      </w:pPr>
      <w:r>
        <w:t>Δίνεται υδατικό διάλυμα</w:t>
      </w:r>
      <w:r w:rsidRPr="00E971B2">
        <w:t xml:space="preserve"> </w:t>
      </w:r>
      <w:r>
        <w:t>Δ</w:t>
      </w:r>
      <w:r>
        <w:rPr>
          <w:vertAlign w:val="subscript"/>
        </w:rPr>
        <w:t>1</w:t>
      </w:r>
      <w:r>
        <w:t xml:space="preserve"> Ν</w:t>
      </w:r>
      <w:r>
        <w:rPr>
          <w:lang w:val="en-US"/>
        </w:rPr>
        <w:t>a</w:t>
      </w:r>
      <w:r>
        <w:t>ΟΗ με pΗ=13 και υδατικό διάλυμα Δ</w:t>
      </w:r>
      <w:r>
        <w:rPr>
          <w:vertAlign w:val="subscript"/>
        </w:rPr>
        <w:t>2</w:t>
      </w:r>
      <w:r>
        <w:t xml:space="preserve"> CH</w:t>
      </w:r>
      <w:r>
        <w:rPr>
          <w:vertAlign w:val="subscript"/>
        </w:rPr>
        <w:t>3</w:t>
      </w:r>
      <w:r>
        <w:t>CΟΟΗ συγκέντρωσης 0,1Μ.</w:t>
      </w:r>
    </w:p>
    <w:p w:rsidR="009C432B" w:rsidRDefault="009C432B" w:rsidP="0003316D">
      <w:pPr>
        <w:pStyle w:val="ab"/>
      </w:pPr>
      <w:r>
        <w:rPr>
          <w:b/>
          <w:bCs/>
        </w:rPr>
        <w:t>α)</w:t>
      </w:r>
      <w:r>
        <w:rPr>
          <w:b/>
          <w:bCs/>
        </w:rPr>
        <w:tab/>
      </w:r>
      <w:r>
        <w:t xml:space="preserve">Να υπολογίσετε το </w:t>
      </w:r>
      <w:r>
        <w:rPr>
          <w:lang w:val="en-US"/>
        </w:rPr>
        <w:t>p</w:t>
      </w:r>
      <w:r>
        <w:t>Η του διαλύματος Δ</w:t>
      </w:r>
      <w:r>
        <w:rPr>
          <w:vertAlign w:val="subscript"/>
        </w:rPr>
        <w:t>2</w:t>
      </w:r>
      <w:r>
        <w:t>.</w:t>
      </w:r>
    </w:p>
    <w:p w:rsidR="009C432B" w:rsidRDefault="009C432B" w:rsidP="0003316D">
      <w:pPr>
        <w:pStyle w:val="ab"/>
      </w:pPr>
      <w:r>
        <w:rPr>
          <w:b/>
          <w:bCs/>
        </w:rPr>
        <w:t>β)</w:t>
      </w:r>
      <w:r>
        <w:rPr>
          <w:b/>
          <w:bCs/>
        </w:rPr>
        <w:tab/>
      </w:r>
      <w:r>
        <w:t>Σε 100</w:t>
      </w:r>
      <w:r>
        <w:rPr>
          <w:lang w:val="en-US"/>
        </w:rPr>
        <w:t>mL</w:t>
      </w:r>
      <w:r>
        <w:t xml:space="preserve"> του διαλύματος </w:t>
      </w:r>
      <w:r>
        <w:rPr>
          <w:b/>
          <w:bCs/>
        </w:rPr>
        <w:t>Δ</w:t>
      </w:r>
      <w:r>
        <w:rPr>
          <w:b/>
          <w:bCs/>
          <w:vertAlign w:val="subscript"/>
        </w:rPr>
        <w:t>1</w:t>
      </w:r>
      <w:r>
        <w:t xml:space="preserve"> προσθέτουμε 100</w:t>
      </w:r>
      <w:r>
        <w:rPr>
          <w:lang w:val="en-US"/>
        </w:rPr>
        <w:t>mL</w:t>
      </w:r>
      <w:r>
        <w:t xml:space="preserve"> από το διάλυμα </w:t>
      </w:r>
      <w:r>
        <w:rPr>
          <w:b/>
          <w:bCs/>
        </w:rPr>
        <w:t>Δ</w:t>
      </w:r>
      <w:r>
        <w:rPr>
          <w:b/>
          <w:bCs/>
          <w:vertAlign w:val="subscript"/>
        </w:rPr>
        <w:t>2</w:t>
      </w:r>
      <w:r>
        <w:rPr>
          <w:b/>
          <w:bCs/>
        </w:rPr>
        <w:t xml:space="preserve"> </w:t>
      </w:r>
      <w:r>
        <w:t>και αραιώνουμε με νερό μέχρι τελικού όγκου 10</w:t>
      </w:r>
      <w:r>
        <w:rPr>
          <w:lang w:val="en-US"/>
        </w:rPr>
        <w:t>L</w:t>
      </w:r>
      <w:r>
        <w:t xml:space="preserve">. Να υπολογίσετε το </w:t>
      </w:r>
      <w:r>
        <w:rPr>
          <w:lang w:val="en-US"/>
        </w:rPr>
        <w:t>pH</w:t>
      </w:r>
      <w:r>
        <w:t xml:space="preserve"> του αραιωμένου διαλύματος Δ</w:t>
      </w:r>
      <w:r>
        <w:rPr>
          <w:vertAlign w:val="subscript"/>
        </w:rPr>
        <w:t>3</w:t>
      </w:r>
      <w:r>
        <w:t>.</w:t>
      </w:r>
    </w:p>
    <w:p w:rsidR="009C432B" w:rsidRDefault="009C432B" w:rsidP="0003316D">
      <w:pPr>
        <w:pStyle w:val="ab"/>
      </w:pPr>
      <w:r>
        <w:rPr>
          <w:b/>
          <w:bCs/>
        </w:rPr>
        <w:t>γ)</w:t>
      </w:r>
      <w:r>
        <w:rPr>
          <w:b/>
          <w:bCs/>
        </w:rPr>
        <w:tab/>
      </w:r>
      <w:r>
        <w:t xml:space="preserve">Πόσα </w:t>
      </w:r>
      <w:r>
        <w:rPr>
          <w:lang w:val="en-US"/>
        </w:rPr>
        <w:t>m</w:t>
      </w:r>
      <w:r>
        <w:t>ο</w:t>
      </w:r>
      <w:r>
        <w:rPr>
          <w:lang w:val="en-US"/>
        </w:rPr>
        <w:t>l</w:t>
      </w:r>
      <w:r>
        <w:t xml:space="preserve"> αερίου </w:t>
      </w:r>
      <w:r>
        <w:rPr>
          <w:lang w:val="en-US"/>
        </w:rPr>
        <w:t>HCl</w:t>
      </w:r>
      <w:r>
        <w:t xml:space="preserve"> πρέπει να προσθέσουμε σε 1</w:t>
      </w:r>
      <w:r>
        <w:rPr>
          <w:lang w:val="en-US"/>
        </w:rPr>
        <w:t>L</w:t>
      </w:r>
      <w:r>
        <w:t xml:space="preserve"> του διαλύματος Δ</w:t>
      </w:r>
      <w:r>
        <w:rPr>
          <w:vertAlign w:val="subscript"/>
        </w:rPr>
        <w:t>3</w:t>
      </w:r>
      <w:r>
        <w:t xml:space="preserve"> ώστε να προκύψει ρυθμιστικό διάλυμα με   </w:t>
      </w:r>
      <w:r>
        <w:rPr>
          <w:lang w:val="en-US"/>
        </w:rPr>
        <w:t>pH</w:t>
      </w:r>
      <w:r>
        <w:t xml:space="preserve"> = 5;</w:t>
      </w:r>
    </w:p>
    <w:p w:rsidR="009C432B" w:rsidRDefault="009C432B" w:rsidP="0003316D">
      <w:pPr>
        <w:ind w:left="340"/>
      </w:pPr>
      <w:r>
        <w:t>Δίνονται: Κ</w:t>
      </w:r>
      <w:r>
        <w:rPr>
          <w:vertAlign w:val="subscript"/>
        </w:rPr>
        <w:t>α</w:t>
      </w:r>
      <w:r>
        <w:t xml:space="preserve"> =10</w:t>
      </w:r>
      <w:r>
        <w:rPr>
          <w:vertAlign w:val="superscript"/>
        </w:rPr>
        <w:t xml:space="preserve">-5 </w:t>
      </w:r>
      <w:r>
        <w:rPr>
          <w:vertAlign w:val="subscript"/>
        </w:rPr>
        <w:t xml:space="preserve">, </w:t>
      </w:r>
      <w:r>
        <w:t>Κ</w:t>
      </w:r>
      <w:r>
        <w:rPr>
          <w:vertAlign w:val="subscript"/>
        </w:rPr>
        <w:t>w</w:t>
      </w:r>
      <w:r>
        <w:t xml:space="preserve"> = 10</w:t>
      </w:r>
      <w:r>
        <w:rPr>
          <w:vertAlign w:val="superscript"/>
        </w:rPr>
        <w:t>-14</w:t>
      </w:r>
      <w:r>
        <w:t xml:space="preserve">. κατά την προσθήκη του </w:t>
      </w:r>
      <w:r>
        <w:rPr>
          <w:lang w:val="en-US"/>
        </w:rPr>
        <w:t>HCl</w:t>
      </w:r>
      <w:r>
        <w:t xml:space="preserve"> δε μεταβάλλεται ο όγκος του διαλύματος ισχύουν οι προσεγγιστικοί τύποι.</w:t>
      </w:r>
    </w:p>
    <w:p w:rsidR="009C432B" w:rsidRDefault="009C432B" w:rsidP="0003316D">
      <w:pPr>
        <w:pStyle w:val="ac"/>
      </w:pPr>
      <w:r>
        <w:t>Εξετάσεις Ομογενών 2002</w:t>
      </w:r>
    </w:p>
    <w:p w:rsidR="009C432B" w:rsidRPr="0086347C" w:rsidRDefault="009C432B" w:rsidP="00F8587E">
      <w:pPr>
        <w:pStyle w:val="Char2"/>
        <w:numPr>
          <w:ilvl w:val="2"/>
          <w:numId w:val="38"/>
        </w:numPr>
        <w:ind w:left="340" w:hanging="340"/>
      </w:pPr>
      <w:r>
        <w:t xml:space="preserve">Υδατικό διάλυμα αιθανικού νατρίου </w:t>
      </w:r>
      <w:r w:rsidRPr="0086347C">
        <w:t>(</w:t>
      </w:r>
      <w:r>
        <w:rPr>
          <w:lang w:val="en-US"/>
        </w:rPr>
        <w:t>CH</w:t>
      </w:r>
      <w:r w:rsidRPr="0086347C">
        <w:rPr>
          <w:vertAlign w:val="subscript"/>
        </w:rPr>
        <w:t>3</w:t>
      </w:r>
      <w:r>
        <w:rPr>
          <w:lang w:val="en-US"/>
        </w:rPr>
        <w:t>COONa</w:t>
      </w:r>
      <w:r w:rsidRPr="0086347C">
        <w:t xml:space="preserve">) </w:t>
      </w:r>
      <w:r>
        <w:t>0</w:t>
      </w:r>
      <w:r w:rsidRPr="0086347C">
        <w:t xml:space="preserve">,1Μ όγκου 2 </w:t>
      </w:r>
      <w:r>
        <w:rPr>
          <w:lang w:val="en-US"/>
        </w:rPr>
        <w:t>L</w:t>
      </w:r>
      <w:r w:rsidRPr="0086347C">
        <w:t xml:space="preserve"> (</w:t>
      </w:r>
      <w:r>
        <w:t>διάλυμα Δ</w:t>
      </w:r>
      <w:r>
        <w:rPr>
          <w:vertAlign w:val="subscript"/>
        </w:rPr>
        <w:t>1</w:t>
      </w:r>
      <w:r w:rsidRPr="0086347C">
        <w:t xml:space="preserve">) </w:t>
      </w:r>
      <w:r>
        <w:t xml:space="preserve">έχει </w:t>
      </w:r>
      <w:r>
        <w:rPr>
          <w:lang w:val="en-US"/>
        </w:rPr>
        <w:t>pH</w:t>
      </w:r>
      <w:r w:rsidRPr="0086347C">
        <w:t>=9.</w:t>
      </w:r>
    </w:p>
    <w:p w:rsidR="009C432B" w:rsidRDefault="009C432B" w:rsidP="0003316D">
      <w:pPr>
        <w:pStyle w:val="ab"/>
      </w:pPr>
      <w:r>
        <w:t>α</w:t>
      </w:r>
      <w:r w:rsidRPr="0086347C">
        <w:t xml:space="preserve">. </w:t>
      </w:r>
      <w:r>
        <w:t>Να υπολογίσετε τη σταθερά ιοντισμού Κ</w:t>
      </w:r>
      <w:r>
        <w:rPr>
          <w:vertAlign w:val="subscript"/>
        </w:rPr>
        <w:t>a</w:t>
      </w:r>
      <w:r>
        <w:t xml:space="preserve"> του αιθανικού οξέος</w:t>
      </w:r>
      <w:r w:rsidRPr="0086347C">
        <w:t>.</w:t>
      </w:r>
    </w:p>
    <w:p w:rsidR="009C432B" w:rsidRDefault="009C432B" w:rsidP="0003316D">
      <w:pPr>
        <w:pStyle w:val="ab"/>
      </w:pPr>
      <w:r>
        <w:t>β</w:t>
      </w:r>
      <w:r w:rsidRPr="0086347C">
        <w:t xml:space="preserve">. </w:t>
      </w:r>
      <w:r w:rsidRPr="0086347C">
        <w:tab/>
      </w:r>
      <w:r>
        <w:t xml:space="preserve">Στο </w:t>
      </w:r>
      <w:r w:rsidRPr="0086347C">
        <w:t xml:space="preserve">1 </w:t>
      </w:r>
      <w:r>
        <w:rPr>
          <w:lang w:val="en-US"/>
        </w:rPr>
        <w:t>L</w:t>
      </w:r>
      <w:r w:rsidRPr="0086347C">
        <w:t xml:space="preserve"> </w:t>
      </w:r>
      <w:r>
        <w:t>από το διάλυμα Δ</w:t>
      </w:r>
      <w:r>
        <w:rPr>
          <w:vertAlign w:val="subscript"/>
        </w:rPr>
        <w:t>1</w:t>
      </w:r>
      <w:r>
        <w:t xml:space="preserve"> προστίθενται </w:t>
      </w:r>
      <w:r w:rsidRPr="0086347C">
        <w:t xml:space="preserve">99 </w:t>
      </w:r>
      <w:r>
        <w:rPr>
          <w:lang w:val="en-US"/>
        </w:rPr>
        <w:t>L</w:t>
      </w:r>
      <w:r w:rsidRPr="0086347C">
        <w:t xml:space="preserve"> </w:t>
      </w:r>
      <w:r>
        <w:t>νερού, οπότε προκύπτει το διάλυμα Δ</w:t>
      </w:r>
      <w:r>
        <w:rPr>
          <w:vertAlign w:val="subscript"/>
        </w:rPr>
        <w:t>2</w:t>
      </w:r>
      <w:r w:rsidRPr="0086347C">
        <w:t xml:space="preserve">. </w:t>
      </w:r>
      <w:r>
        <w:t xml:space="preserve">Να υπολογίσετε το </w:t>
      </w:r>
      <w:r>
        <w:rPr>
          <w:lang w:val="en-US"/>
        </w:rPr>
        <w:t>pH</w:t>
      </w:r>
      <w:r w:rsidRPr="0086347C">
        <w:t xml:space="preserve"> </w:t>
      </w:r>
      <w:r>
        <w:t>του διαλύματος Δ</w:t>
      </w:r>
      <w:r>
        <w:rPr>
          <w:vertAlign w:val="subscript"/>
        </w:rPr>
        <w:t>2</w:t>
      </w:r>
      <w:r w:rsidRPr="0086347C">
        <w:t>.</w:t>
      </w:r>
    </w:p>
    <w:p w:rsidR="009C432B" w:rsidRPr="0086347C" w:rsidRDefault="009C432B" w:rsidP="0003316D">
      <w:pPr>
        <w:pStyle w:val="ab"/>
      </w:pPr>
      <w:r>
        <w:t>γ</w:t>
      </w:r>
      <w:r w:rsidRPr="0086347C">
        <w:t xml:space="preserve">. </w:t>
      </w:r>
      <w:r w:rsidRPr="0086347C">
        <w:tab/>
      </w:r>
      <w:r>
        <w:t xml:space="preserve">Στο υπόλοιπο </w:t>
      </w:r>
      <w:r w:rsidRPr="0086347C">
        <w:t xml:space="preserve">1 </w:t>
      </w:r>
      <w:r>
        <w:rPr>
          <w:lang w:val="en-US"/>
        </w:rPr>
        <w:t>L</w:t>
      </w:r>
      <w:r w:rsidRPr="0086347C">
        <w:t xml:space="preserve"> </w:t>
      </w:r>
      <w:r>
        <w:t>από το διάλυμα Δ</w:t>
      </w:r>
      <w:r>
        <w:rPr>
          <w:vertAlign w:val="subscript"/>
        </w:rPr>
        <w:t>1</w:t>
      </w:r>
      <w:r>
        <w:t xml:space="preserve"> διαλύονται </w:t>
      </w:r>
      <w:r w:rsidRPr="0086347C">
        <w:t xml:space="preserve">0,05 </w:t>
      </w:r>
      <w:r>
        <w:rPr>
          <w:lang w:val="en-US"/>
        </w:rPr>
        <w:t>mol</w:t>
      </w:r>
      <w:r w:rsidRPr="0086347C">
        <w:t xml:space="preserve"> </w:t>
      </w:r>
      <w:r>
        <w:t>υδροχλωρίου (</w:t>
      </w:r>
      <w:r>
        <w:rPr>
          <w:lang w:val="en-US"/>
        </w:rPr>
        <w:t>HCl</w:t>
      </w:r>
      <w:r w:rsidRPr="0086347C">
        <w:t xml:space="preserve">), </w:t>
      </w:r>
      <w:r>
        <w:t>χωρίς να μεταβληθεί ο όγκος του διαλύματος</w:t>
      </w:r>
      <w:r w:rsidRPr="0086347C">
        <w:t xml:space="preserve">, </w:t>
      </w:r>
      <w:r>
        <w:t>οπότε προκύπτει το διάλυμα Δ</w:t>
      </w:r>
      <w:r>
        <w:rPr>
          <w:vertAlign w:val="subscript"/>
        </w:rPr>
        <w:t>3</w:t>
      </w:r>
      <w:r w:rsidRPr="0086347C">
        <w:t xml:space="preserve">.  </w:t>
      </w:r>
      <w:r>
        <w:t xml:space="preserve">Να υπολογίσετε το </w:t>
      </w:r>
      <w:r>
        <w:rPr>
          <w:lang w:val="en-US"/>
        </w:rPr>
        <w:t>pH</w:t>
      </w:r>
      <w:r w:rsidRPr="0086347C">
        <w:t xml:space="preserve"> </w:t>
      </w:r>
      <w:r>
        <w:t>του διαλύματος Δ</w:t>
      </w:r>
      <w:r>
        <w:rPr>
          <w:vertAlign w:val="subscript"/>
        </w:rPr>
        <w:t>3</w:t>
      </w:r>
      <w:r>
        <w:t>.</w:t>
      </w:r>
      <w:r w:rsidRPr="0086347C">
        <w:t xml:space="preserve"> </w:t>
      </w:r>
    </w:p>
    <w:p w:rsidR="009C432B" w:rsidRDefault="009C432B" w:rsidP="0003316D">
      <w:pPr>
        <w:ind w:left="340"/>
      </w:pPr>
      <w:r>
        <w:t>Όλα τα παραπάνω διαλύματα βρίσκονται σε</w:t>
      </w:r>
      <w:r w:rsidRPr="0086347C">
        <w:t xml:space="preserve"> </w:t>
      </w:r>
      <w:r>
        <w:t xml:space="preserve">θερμοκρασία </w:t>
      </w:r>
      <w:r w:rsidRPr="0086347C">
        <w:t xml:space="preserve">25 </w:t>
      </w:r>
      <w:r>
        <w:rPr>
          <w:lang w:val="en-US"/>
        </w:rPr>
        <w:sym w:font="Symbol" w:char="F0B0"/>
      </w:r>
      <w:r>
        <w:rPr>
          <w:lang w:val="en-US"/>
        </w:rPr>
        <w:t>C</w:t>
      </w:r>
      <w:r w:rsidRPr="0086347C">
        <w:t xml:space="preserve">. </w:t>
      </w:r>
      <w:r>
        <w:t>Δίνεται</w:t>
      </w:r>
      <w:r w:rsidRPr="0086347C">
        <w:t xml:space="preserve">: </w:t>
      </w:r>
      <w:r>
        <w:t>Κ</w:t>
      </w:r>
      <w:r>
        <w:rPr>
          <w:vertAlign w:val="subscript"/>
        </w:rPr>
        <w:t>w</w:t>
      </w:r>
      <w:r w:rsidRPr="0086347C">
        <w:t>=10</w:t>
      </w:r>
      <w:r w:rsidRPr="0086347C">
        <w:rPr>
          <w:vertAlign w:val="superscript"/>
        </w:rPr>
        <w:t>-14</w:t>
      </w:r>
      <w:r w:rsidRPr="0086347C">
        <w:rPr>
          <w:vertAlign w:val="subscript"/>
        </w:rPr>
        <w:t>.</w:t>
      </w:r>
      <w:r>
        <w:t>.</w:t>
      </w:r>
    </w:p>
    <w:p w:rsidR="009C432B" w:rsidRPr="00D4460D" w:rsidRDefault="009C432B" w:rsidP="0003316D">
      <w:pPr>
        <w:pStyle w:val="ac"/>
      </w:pPr>
      <w:r>
        <w:t>Εξετάσεις 2000</w:t>
      </w:r>
    </w:p>
    <w:p w:rsidR="009C432B" w:rsidRDefault="009C432B" w:rsidP="00F8587E">
      <w:pPr>
        <w:pStyle w:val="Char2"/>
        <w:numPr>
          <w:ilvl w:val="2"/>
          <w:numId w:val="38"/>
        </w:numPr>
        <w:ind w:left="340" w:hanging="340"/>
      </w:pPr>
      <w:r>
        <w:t>Κατά την επίδραση υδατικού διαλύματος ΝΗ</w:t>
      </w:r>
      <w:r>
        <w:rPr>
          <w:vertAlign w:val="subscript"/>
        </w:rPr>
        <w:t>3</w:t>
      </w:r>
      <w:r>
        <w:t xml:space="preserve"> σε αλκυλοχλωρίδιο, σχηματίζεται ποσοτικά άλας αλκυλαμμωνίου σύμφωνα με τη μονόδρομη αντίδραση</w:t>
      </w:r>
    </w:p>
    <w:p w:rsidR="009C432B" w:rsidRPr="009C432B" w:rsidRDefault="009C432B" w:rsidP="0003316D">
      <w:pPr>
        <w:pStyle w:val="af1"/>
        <w:jc w:val="center"/>
        <w:rPr>
          <w:lang w:val="en-US"/>
        </w:rPr>
      </w:pPr>
      <w:r w:rsidRPr="00C35851">
        <w:rPr>
          <w:lang w:val="fr-FR"/>
        </w:rPr>
        <w:t>R</w:t>
      </w:r>
      <w:r w:rsidRPr="009C432B">
        <w:rPr>
          <w:lang w:val="en-US"/>
        </w:rPr>
        <w:t>-</w:t>
      </w:r>
      <w:r w:rsidRPr="00C35851">
        <w:rPr>
          <w:lang w:val="fr-FR"/>
        </w:rPr>
        <w:t>C</w:t>
      </w:r>
      <w:r>
        <w:rPr>
          <w:lang w:val="fr-FR"/>
        </w:rPr>
        <w:t>l</w:t>
      </w:r>
      <w:r w:rsidRPr="009C432B">
        <w:rPr>
          <w:lang w:val="en-US"/>
        </w:rPr>
        <w:t xml:space="preserve"> + </w:t>
      </w:r>
      <w:r w:rsidRPr="00C35851">
        <w:rPr>
          <w:lang w:val="fr-FR"/>
        </w:rPr>
        <w:t>NH</w:t>
      </w:r>
      <w:r w:rsidRPr="009C432B">
        <w:rPr>
          <w:vertAlign w:val="subscript"/>
          <w:lang w:val="en-US"/>
        </w:rPr>
        <w:t>3</w:t>
      </w:r>
      <w:r w:rsidRPr="009C432B">
        <w:rPr>
          <w:lang w:val="en-US"/>
        </w:rPr>
        <w:t xml:space="preserve">  </w:t>
      </w:r>
      <w:r w:rsidR="00560259" w:rsidRPr="00560259">
        <w:rPr>
          <w:lang w:val="en-US"/>
        </w:rPr>
        <w:t>→</w:t>
      </w:r>
      <w:r w:rsidRPr="009C432B">
        <w:rPr>
          <w:lang w:val="en-US"/>
        </w:rPr>
        <w:tab/>
        <w:t xml:space="preserve"> </w:t>
      </w:r>
      <w:r w:rsidRPr="00C35851">
        <w:rPr>
          <w:lang w:val="fr-FR"/>
        </w:rPr>
        <w:t>RNH</w:t>
      </w:r>
      <w:r w:rsidRPr="009C432B">
        <w:rPr>
          <w:vertAlign w:val="subscript"/>
          <w:lang w:val="en-US"/>
        </w:rPr>
        <w:t>3</w:t>
      </w:r>
      <w:r w:rsidRPr="009C432B">
        <w:rPr>
          <w:position w:val="6"/>
          <w:vertAlign w:val="superscript"/>
          <w:lang w:val="en-US"/>
        </w:rPr>
        <w:t>+</w:t>
      </w:r>
      <w:r w:rsidRPr="00C35851">
        <w:rPr>
          <w:lang w:val="fr-FR"/>
        </w:rPr>
        <w:t>C</w:t>
      </w:r>
      <w:r>
        <w:rPr>
          <w:lang w:val="fr-FR"/>
        </w:rPr>
        <w:t>l</w:t>
      </w:r>
      <w:r w:rsidRPr="009C432B">
        <w:rPr>
          <w:position w:val="6"/>
          <w:vertAlign w:val="superscript"/>
          <w:lang w:val="en-US"/>
        </w:rPr>
        <w:t>-</w:t>
      </w:r>
      <w:r w:rsidRPr="009C432B">
        <w:rPr>
          <w:lang w:val="en-US"/>
        </w:rPr>
        <w:t>.</w:t>
      </w:r>
    </w:p>
    <w:p w:rsidR="009C432B" w:rsidRDefault="009C432B" w:rsidP="0003316D">
      <w:pPr>
        <w:ind w:left="340"/>
      </w:pPr>
      <w:r>
        <w:t xml:space="preserve">Το υδατικό διάλυμα του άλατος που προκύπτει, όγκου 1 </w:t>
      </w:r>
      <w:r>
        <w:rPr>
          <w:lang w:val="en-US"/>
        </w:rPr>
        <w:t>L</w:t>
      </w:r>
      <w:r>
        <w:t xml:space="preserve">, έχει συγκέντρωση 0,1 Μ και τιμή </w:t>
      </w:r>
      <w:r>
        <w:rPr>
          <w:lang w:val="en-US"/>
        </w:rPr>
        <w:t>pH</w:t>
      </w:r>
      <w:r w:rsidRPr="00C35851">
        <w:t xml:space="preserve"> = 5.</w:t>
      </w:r>
    </w:p>
    <w:p w:rsidR="009C432B" w:rsidRDefault="009C432B" w:rsidP="0003316D">
      <w:pPr>
        <w:pStyle w:val="ab"/>
      </w:pPr>
      <w:r>
        <w:t>α.</w:t>
      </w:r>
      <w:r>
        <w:tab/>
        <w:t>Να υπολογίσετε την τιμή της σταθεράς ιοντισμού</w:t>
      </w:r>
      <w:r w:rsidRPr="00C35851">
        <w:t xml:space="preserve"> </w:t>
      </w:r>
      <w:r>
        <w:rPr>
          <w:lang w:val="en-US"/>
        </w:rPr>
        <w:t>K</w:t>
      </w:r>
      <w:r>
        <w:rPr>
          <w:sz w:val="36"/>
          <w:vertAlign w:val="subscript"/>
          <w:lang w:val="en-US"/>
        </w:rPr>
        <w:t>a</w:t>
      </w:r>
      <w:r>
        <w:t xml:space="preserve"> του οξέος</w:t>
      </w:r>
      <w:r w:rsidRPr="00C35851">
        <w:tab/>
      </w:r>
      <w:r>
        <w:rPr>
          <w:lang w:val="en-US"/>
        </w:rPr>
        <w:t>RNH</w:t>
      </w:r>
      <w:r w:rsidRPr="00C35851">
        <w:rPr>
          <w:vertAlign w:val="subscript"/>
        </w:rPr>
        <w:t>3</w:t>
      </w:r>
      <w:r w:rsidRPr="00C35851">
        <w:rPr>
          <w:position w:val="8"/>
          <w:vertAlign w:val="superscript"/>
        </w:rPr>
        <w:t>+</w:t>
      </w:r>
      <w:r w:rsidRPr="00C35851">
        <w:t>.</w:t>
      </w:r>
    </w:p>
    <w:p w:rsidR="009C432B" w:rsidRPr="00C35851" w:rsidRDefault="009C432B" w:rsidP="0003316D">
      <w:pPr>
        <w:pStyle w:val="ab"/>
      </w:pPr>
      <w:r>
        <w:t>β.</w:t>
      </w:r>
      <w:r>
        <w:tab/>
        <w:t xml:space="preserve">Στο παραπάνω διάλυμα προστίθενται 8 </w:t>
      </w:r>
      <w:r>
        <w:rPr>
          <w:lang w:val="en-US"/>
        </w:rPr>
        <w:t>g</w:t>
      </w:r>
      <w:r w:rsidRPr="00C35851">
        <w:t xml:space="preserve"> </w:t>
      </w:r>
      <w:r>
        <w:t xml:space="preserve">στερεού </w:t>
      </w:r>
      <w:r>
        <w:rPr>
          <w:lang w:val="en-US"/>
        </w:rPr>
        <w:t>NaOH</w:t>
      </w:r>
      <w:r w:rsidRPr="00C35851">
        <w:t>, χωρίς να μεταβληθεί ο όγκος, οπότε προκύπτει νέο διάλυμα.</w:t>
      </w:r>
    </w:p>
    <w:p w:rsidR="009C432B" w:rsidRPr="00C35851" w:rsidRDefault="009C432B" w:rsidP="00F8587E">
      <w:pPr>
        <w:pStyle w:val="1"/>
        <w:widowControl/>
        <w:numPr>
          <w:ilvl w:val="3"/>
          <w:numId w:val="38"/>
        </w:numPr>
        <w:spacing w:line="280" w:lineRule="atLeast"/>
        <w:ind w:left="1020"/>
      </w:pPr>
      <w:r w:rsidRPr="00C35851">
        <w:t>Να γράψετε όλες τις χημικές εξισώσεις των αντιδράσεων που πραγματοποιούνται στο νέο διάλυμα</w:t>
      </w:r>
    </w:p>
    <w:p w:rsidR="009C432B" w:rsidRDefault="009C432B" w:rsidP="00F8587E">
      <w:pPr>
        <w:pStyle w:val="1"/>
        <w:widowControl/>
        <w:numPr>
          <w:ilvl w:val="3"/>
          <w:numId w:val="38"/>
        </w:numPr>
        <w:spacing w:line="280" w:lineRule="atLeast"/>
        <w:ind w:left="1020"/>
      </w:pPr>
      <w:r w:rsidRPr="00C35851">
        <w:t xml:space="preserve">Να υπολογίσετε την τιμή του </w:t>
      </w:r>
      <w:r>
        <w:rPr>
          <w:lang w:val="en-US"/>
        </w:rPr>
        <w:t>pH</w:t>
      </w:r>
      <w:r>
        <w:t xml:space="preserve"> του νέου διαλύματος.</w:t>
      </w:r>
    </w:p>
    <w:p w:rsidR="009C432B" w:rsidRDefault="009C432B" w:rsidP="0003316D">
      <w:pPr>
        <w:ind w:left="340"/>
      </w:pPr>
      <w:r>
        <w:t>Δίνονται: Κ</w:t>
      </w:r>
      <w:r>
        <w:rPr>
          <w:vertAlign w:val="subscript"/>
          <w:lang w:val="en-US"/>
        </w:rPr>
        <w:t>w</w:t>
      </w:r>
      <w:r>
        <w:t>=10</w:t>
      </w:r>
      <w:r>
        <w:rPr>
          <w:vertAlign w:val="superscript"/>
        </w:rPr>
        <w:t>-14</w:t>
      </w:r>
      <w:r>
        <w:t xml:space="preserve">, θερμοκρασία 25 </w:t>
      </w:r>
      <w:r>
        <w:sym w:font="Symbol" w:char="F0B0"/>
      </w:r>
      <w:r>
        <w:rPr>
          <w:lang w:val="en-US"/>
        </w:rPr>
        <w:t>C</w:t>
      </w:r>
      <w:r w:rsidRPr="00C35851">
        <w:t xml:space="preserve">, ΜΒ </w:t>
      </w:r>
      <w:r>
        <w:rPr>
          <w:vertAlign w:val="subscript"/>
          <w:lang w:val="en-US"/>
        </w:rPr>
        <w:t>NaOH</w:t>
      </w:r>
      <w:r w:rsidRPr="00C35851">
        <w:t xml:space="preserve"> = 40.</w:t>
      </w:r>
    </w:p>
    <w:p w:rsidR="009C432B" w:rsidRDefault="009C432B" w:rsidP="0003316D">
      <w:pPr>
        <w:ind w:left="340"/>
      </w:pPr>
      <w:r>
        <w:t>Οι γνωστές προσεγγίσεις επιτρέπονται από τα δεδομένα του προβλήματος.</w:t>
      </w:r>
    </w:p>
    <w:p w:rsidR="009C432B" w:rsidRDefault="009C432B" w:rsidP="0003316D">
      <w:pPr>
        <w:pStyle w:val="ac"/>
      </w:pPr>
      <w:r>
        <w:t>Εξετάσεις 2001</w:t>
      </w:r>
    </w:p>
    <w:p w:rsidR="009C432B" w:rsidRDefault="009C432B" w:rsidP="00F8587E">
      <w:pPr>
        <w:pStyle w:val="Char2"/>
        <w:numPr>
          <w:ilvl w:val="2"/>
          <w:numId w:val="38"/>
        </w:numPr>
        <w:ind w:left="340" w:hanging="340"/>
      </w:pPr>
      <w:r>
        <w:rPr>
          <w:b/>
        </w:rPr>
        <w:t xml:space="preserve">α. </w:t>
      </w:r>
      <w:r>
        <w:t xml:space="preserve">0,6 </w:t>
      </w:r>
      <w:r>
        <w:rPr>
          <w:lang w:val="en-US"/>
        </w:rPr>
        <w:t>mol</w:t>
      </w:r>
      <w:r>
        <w:t xml:space="preserve"> </w:t>
      </w:r>
      <w:r>
        <w:rPr>
          <w:lang w:val="en-US"/>
        </w:rPr>
        <w:t>CH</w:t>
      </w:r>
      <w:r w:rsidRPr="006E2F44">
        <w:rPr>
          <w:vertAlign w:val="subscript"/>
        </w:rPr>
        <w:t>3</w:t>
      </w:r>
      <w:r>
        <w:rPr>
          <w:lang w:val="en-US"/>
        </w:rPr>
        <w:t>COOH</w:t>
      </w:r>
      <w:r w:rsidRPr="006E2F44">
        <w:t xml:space="preserve"> </w:t>
      </w:r>
      <w:r>
        <w:t>προστίθενται σε Η</w:t>
      </w:r>
      <w:r>
        <w:rPr>
          <w:vertAlign w:val="subscript"/>
        </w:rPr>
        <w:t>2</w:t>
      </w:r>
      <w:r>
        <w:t>Ο και προκύπτει διάλυμα όγκου 6</w:t>
      </w:r>
      <w:r>
        <w:rPr>
          <w:lang w:val="en-US"/>
        </w:rPr>
        <w:t>L</w:t>
      </w:r>
      <w:r w:rsidRPr="006E2F44">
        <w:t>.</w:t>
      </w:r>
    </w:p>
    <w:p w:rsidR="009C432B" w:rsidRDefault="009C432B" w:rsidP="0003316D">
      <w:pPr>
        <w:ind w:left="1276" w:hanging="142"/>
        <w:rPr>
          <w:vertAlign w:val="subscript"/>
        </w:rPr>
      </w:pPr>
      <w:r>
        <w:t xml:space="preserve">Να υπολογίσετε το </w:t>
      </w:r>
      <w:r>
        <w:rPr>
          <w:lang w:val="en-US"/>
        </w:rPr>
        <w:t>pH</w:t>
      </w:r>
      <w:r w:rsidRPr="006E2F44">
        <w:t xml:space="preserve"> </w:t>
      </w:r>
      <w:r>
        <w:t>του διαλύματος.</w:t>
      </w:r>
    </w:p>
    <w:p w:rsidR="009C432B" w:rsidRPr="00A954AA" w:rsidRDefault="009C432B" w:rsidP="0003316D">
      <w:pPr>
        <w:pStyle w:val="ab"/>
        <w:ind w:left="709"/>
        <w:rPr>
          <w:i/>
        </w:rPr>
      </w:pPr>
      <w:r w:rsidRPr="006E2F44">
        <w:rPr>
          <w:b/>
        </w:rPr>
        <w:t xml:space="preserve">β. </w:t>
      </w:r>
      <w:r w:rsidRPr="006E2F44">
        <w:t xml:space="preserve">Το παραπάνω διάλυμα χωρίζεται σε δύο ίσα μέρη </w:t>
      </w:r>
      <w:r w:rsidRPr="006E2F44">
        <w:rPr>
          <w:b/>
        </w:rPr>
        <w:t>Α</w:t>
      </w:r>
      <w:r w:rsidRPr="006E2F44">
        <w:t xml:space="preserve"> και </w:t>
      </w:r>
      <w:r w:rsidRPr="006E2F44">
        <w:rPr>
          <w:b/>
        </w:rPr>
        <w:t>Β</w:t>
      </w:r>
      <w:r w:rsidRPr="006E2F44">
        <w:t>.</w:t>
      </w:r>
      <w:r>
        <w:t xml:space="preserve"> </w:t>
      </w:r>
      <w:r w:rsidRPr="006E2F44">
        <w:t xml:space="preserve">Το </w:t>
      </w:r>
      <w:r w:rsidRPr="006E2F44">
        <w:rPr>
          <w:b/>
        </w:rPr>
        <w:t xml:space="preserve">Α </w:t>
      </w:r>
      <w:r w:rsidRPr="006E2F44">
        <w:t xml:space="preserve">αραιώνεται με την προσθήκη 297 </w:t>
      </w:r>
      <w:r>
        <w:rPr>
          <w:lang w:val="en-US"/>
        </w:rPr>
        <w:t>L</w:t>
      </w:r>
      <w:r w:rsidRPr="006E2F44">
        <w:t xml:space="preserve">  </w:t>
      </w:r>
      <w:r>
        <w:rPr>
          <w:lang w:val="en-US"/>
        </w:rPr>
        <w:t>H</w:t>
      </w:r>
      <w:r w:rsidRPr="006E2F44">
        <w:rPr>
          <w:vertAlign w:val="subscript"/>
        </w:rPr>
        <w:t>2</w:t>
      </w:r>
      <w:r>
        <w:rPr>
          <w:lang w:val="en-US"/>
        </w:rPr>
        <w:t>O</w:t>
      </w:r>
      <w:r w:rsidRPr="006E2F44">
        <w:t>.</w:t>
      </w:r>
    </w:p>
    <w:p w:rsidR="009C432B" w:rsidRPr="00A954AA" w:rsidRDefault="009C432B" w:rsidP="0003316D">
      <w:pPr>
        <w:tabs>
          <w:tab w:val="right" w:pos="9638"/>
        </w:tabs>
        <w:ind w:left="936" w:hanging="567"/>
      </w:pPr>
      <w:r>
        <w:rPr>
          <w:b/>
        </w:rPr>
        <w:lastRenderedPageBreak/>
        <w:tab/>
      </w:r>
      <w:r w:rsidRPr="00A954AA">
        <w:t>Nα υπολογίσετε το βαθμό ιοντισμού (α) του οξέος στο αραιωμένο διάλυμα.</w:t>
      </w:r>
    </w:p>
    <w:p w:rsidR="009C432B" w:rsidRDefault="009C432B" w:rsidP="0003316D">
      <w:pPr>
        <w:tabs>
          <w:tab w:val="left" w:pos="993"/>
          <w:tab w:val="right" w:pos="9638"/>
        </w:tabs>
        <w:ind w:left="936" w:hanging="567"/>
      </w:pPr>
      <w:r>
        <w:rPr>
          <w:b/>
        </w:rPr>
        <w:t xml:space="preserve">γ. </w:t>
      </w:r>
      <w:r>
        <w:t xml:space="preserve">Στο </w:t>
      </w:r>
      <w:r>
        <w:rPr>
          <w:b/>
        </w:rPr>
        <w:t>Β</w:t>
      </w:r>
      <w:r>
        <w:t xml:space="preserve"> προστίθενται 0,15 </w:t>
      </w:r>
      <w:r>
        <w:rPr>
          <w:lang w:val="en-US"/>
        </w:rPr>
        <w:t>mol</w:t>
      </w:r>
      <w:r>
        <w:t xml:space="preserve"> στερεού Ν</w:t>
      </w:r>
      <w:r>
        <w:rPr>
          <w:lang w:val="en-US"/>
        </w:rPr>
        <w:t>aO</w:t>
      </w:r>
      <w:r w:rsidRPr="006E2F44">
        <w:t>Η,</w:t>
      </w:r>
      <w:r>
        <w:t xml:space="preserve"> χωρίς να μεταβληθεί ο όγκος του διαλύματος.</w:t>
      </w:r>
    </w:p>
    <w:p w:rsidR="009C432B" w:rsidRPr="006E2F44" w:rsidRDefault="009C432B" w:rsidP="0003316D">
      <w:pPr>
        <w:tabs>
          <w:tab w:val="left" w:pos="993"/>
          <w:tab w:val="right" w:pos="9638"/>
        </w:tabs>
        <w:ind w:left="1276" w:hanging="567"/>
        <w:jc w:val="left"/>
      </w:pPr>
      <w:r>
        <w:t xml:space="preserve">Να υπολογίσετε το </w:t>
      </w:r>
      <w:r>
        <w:rPr>
          <w:lang w:val="en-US"/>
        </w:rPr>
        <w:t>p</w:t>
      </w:r>
      <w:r>
        <w:t>Η</w:t>
      </w:r>
      <w:r w:rsidRPr="006E2F44">
        <w:t xml:space="preserve"> </w:t>
      </w:r>
      <w:r>
        <w:t xml:space="preserve">του διαλύματος που προκύπτει. </w:t>
      </w:r>
    </w:p>
    <w:p w:rsidR="009C432B" w:rsidRPr="006E2F44" w:rsidRDefault="009C432B" w:rsidP="0003316D">
      <w:pPr>
        <w:ind w:left="340"/>
      </w:pPr>
      <w:r>
        <w:t>Δίνονται: Κ</w:t>
      </w:r>
      <w:r>
        <w:rPr>
          <w:rStyle w:val="af0"/>
          <w:sz w:val="20"/>
          <w:lang w:val="en-US"/>
        </w:rPr>
        <w:t>aCH</w:t>
      </w:r>
      <w:r w:rsidRPr="00740CAE">
        <w:rPr>
          <w:rStyle w:val="af0"/>
          <w:sz w:val="20"/>
          <w:vertAlign w:val="subscript"/>
        </w:rPr>
        <w:t>3</w:t>
      </w:r>
      <w:r>
        <w:rPr>
          <w:rStyle w:val="af0"/>
          <w:sz w:val="20"/>
          <w:lang w:val="en-US"/>
        </w:rPr>
        <w:t>COOH</w:t>
      </w:r>
      <w:r w:rsidRPr="006E2F44">
        <w:t xml:space="preserve"> = 10</w:t>
      </w:r>
      <w:r w:rsidRPr="006E2F44">
        <w:rPr>
          <w:vertAlign w:val="superscript"/>
        </w:rPr>
        <w:t>-5</w:t>
      </w:r>
      <w:r w:rsidRPr="006E2F44">
        <w:rPr>
          <w:vertAlign w:val="subscript"/>
        </w:rPr>
        <w:t>,</w:t>
      </w:r>
      <w:r w:rsidRPr="006E2F44">
        <w:t xml:space="preserve"> θ = 25</w:t>
      </w:r>
      <w:r w:rsidRPr="006E2F44">
        <w:rPr>
          <w:vertAlign w:val="superscript"/>
        </w:rPr>
        <w:t>ο</w:t>
      </w:r>
      <w:r>
        <w:rPr>
          <w:lang w:val="en-US"/>
        </w:rPr>
        <w:t>C</w:t>
      </w:r>
      <w:r w:rsidRPr="006E2F44">
        <w:t>.</w:t>
      </w:r>
    </w:p>
    <w:p w:rsidR="009C432B" w:rsidRDefault="009C432B" w:rsidP="0003316D">
      <w:pPr>
        <w:tabs>
          <w:tab w:val="right" w:pos="9638"/>
        </w:tabs>
        <w:ind w:left="340"/>
      </w:pPr>
      <w:r>
        <w:t>Να ληφθούν υπόψη οι γνωστές προσεγγίσεις που επιτρέπονται από τα δεδομένα του προβλήματος</w:t>
      </w:r>
      <w:r w:rsidRPr="006E2F44">
        <w:t>.</w:t>
      </w:r>
    </w:p>
    <w:p w:rsidR="009C432B" w:rsidRPr="001001F4" w:rsidRDefault="009C432B" w:rsidP="0003316D">
      <w:pPr>
        <w:pStyle w:val="ac"/>
      </w:pPr>
      <w:r>
        <w:t>Εσπερινά 2002</w:t>
      </w:r>
    </w:p>
    <w:p w:rsidR="009C432B" w:rsidRPr="000870A2" w:rsidRDefault="009C432B" w:rsidP="00F8587E">
      <w:pPr>
        <w:pStyle w:val="Char2"/>
        <w:numPr>
          <w:ilvl w:val="2"/>
          <w:numId w:val="38"/>
        </w:numPr>
        <w:ind w:left="340" w:hanging="340"/>
      </w:pPr>
      <w:r>
        <w:t>Σε δύο διαφορετικά δοχεία περιέχονται τα παρακάτω υδατικά διαλύματα σε θερμοκρασία 25</w:t>
      </w:r>
      <w:r>
        <w:rPr>
          <w:vertAlign w:val="superscript"/>
        </w:rPr>
        <w:t>ο</w:t>
      </w:r>
      <w:r w:rsidRPr="000870A2">
        <w:rPr>
          <w:vertAlign w:val="superscript"/>
        </w:rPr>
        <w:t xml:space="preserve"> </w:t>
      </w:r>
      <w:r>
        <w:rPr>
          <w:lang w:val="en-US"/>
        </w:rPr>
        <w:t>C</w:t>
      </w:r>
      <w:r w:rsidRPr="000870A2">
        <w:t>:</w:t>
      </w:r>
    </w:p>
    <w:p w:rsidR="009C432B" w:rsidRPr="000870A2" w:rsidRDefault="009C432B" w:rsidP="0003316D">
      <w:pPr>
        <w:pStyle w:val="ab"/>
      </w:pPr>
      <w:r>
        <w:t>Δ</w:t>
      </w:r>
      <w:r>
        <w:rPr>
          <w:vertAlign w:val="subscript"/>
        </w:rPr>
        <w:t>1</w:t>
      </w:r>
      <w:r>
        <w:t xml:space="preserve">: </w:t>
      </w:r>
      <w:r>
        <w:rPr>
          <w:lang w:val="en-US"/>
        </w:rPr>
        <w:t>H</w:t>
      </w:r>
      <w:r>
        <w:t>Cℓ</w:t>
      </w:r>
      <w:r w:rsidRPr="000870A2">
        <w:t xml:space="preserve"> </w:t>
      </w:r>
      <w:r w:rsidRPr="000870A2">
        <w:tab/>
        <w:t>1</w:t>
      </w:r>
      <w:r>
        <w:rPr>
          <w:lang w:val="en-US"/>
        </w:rPr>
        <w:t>M</w:t>
      </w:r>
      <w:r>
        <w:t xml:space="preserve">          Δ</w:t>
      </w:r>
      <w:r>
        <w:rPr>
          <w:vertAlign w:val="subscript"/>
        </w:rPr>
        <w:t>2</w:t>
      </w:r>
      <w:r>
        <w:t>:</w:t>
      </w:r>
      <w:r w:rsidRPr="000870A2">
        <w:t xml:space="preserve"> </w:t>
      </w:r>
      <w:r>
        <w:rPr>
          <w:lang w:val="en-US"/>
        </w:rPr>
        <w:t>HCOONa</w:t>
      </w:r>
      <w:r w:rsidRPr="000870A2">
        <w:t xml:space="preserve"> </w:t>
      </w:r>
      <w:r>
        <w:t xml:space="preserve">    </w:t>
      </w:r>
      <w:r w:rsidRPr="000870A2">
        <w:t>1</w:t>
      </w:r>
      <w:r>
        <w:rPr>
          <w:lang w:val="en-US"/>
        </w:rPr>
        <w:t>M</w:t>
      </w:r>
    </w:p>
    <w:p w:rsidR="009C432B" w:rsidRDefault="009C432B" w:rsidP="00F8587E">
      <w:pPr>
        <w:pStyle w:val="1"/>
        <w:widowControl/>
        <w:numPr>
          <w:ilvl w:val="3"/>
          <w:numId w:val="38"/>
        </w:numPr>
        <w:spacing w:line="280" w:lineRule="atLeast"/>
        <w:ind w:left="680"/>
      </w:pPr>
      <w:r>
        <w:t xml:space="preserve">Να υπολογίσετε το </w:t>
      </w:r>
      <w:r>
        <w:rPr>
          <w:lang w:val="en-US"/>
        </w:rPr>
        <w:t>pH</w:t>
      </w:r>
      <w:r>
        <w:t xml:space="preserve"> των παραπάνω διαλυμάτων.</w:t>
      </w:r>
    </w:p>
    <w:p w:rsidR="009C432B" w:rsidRPr="000870A2" w:rsidRDefault="009C432B" w:rsidP="00F8587E">
      <w:pPr>
        <w:pStyle w:val="1"/>
        <w:widowControl/>
        <w:numPr>
          <w:ilvl w:val="3"/>
          <w:numId w:val="38"/>
        </w:numPr>
        <w:spacing w:line="280" w:lineRule="atLeast"/>
        <w:ind w:left="680"/>
      </w:pPr>
      <w:r>
        <w:t xml:space="preserve">50 </w:t>
      </w:r>
      <w:r>
        <w:rPr>
          <w:lang w:val="en-US"/>
        </w:rPr>
        <w:t>mL</w:t>
      </w:r>
      <w:r>
        <w:t xml:space="preserve"> του διαλύματος Δ</w:t>
      </w:r>
      <w:r>
        <w:rPr>
          <w:vertAlign w:val="subscript"/>
        </w:rPr>
        <w:t>1</w:t>
      </w:r>
      <w:r>
        <w:t xml:space="preserve"> αραιώνονται με προσθήκη νερού, σε σταθερή θερμοκρασία 25</w:t>
      </w:r>
      <w:r>
        <w:rPr>
          <w:vertAlign w:val="superscript"/>
        </w:rPr>
        <w:t>ο</w:t>
      </w:r>
      <w:r>
        <w:rPr>
          <w:lang w:val="en-US"/>
        </w:rPr>
        <w:t>C</w:t>
      </w:r>
      <w:r w:rsidRPr="000870A2">
        <w:t>, έως τελικού όγκου 200</w:t>
      </w:r>
      <w:r>
        <w:rPr>
          <w:lang w:val="en-US"/>
        </w:rPr>
        <w:t> mL</w:t>
      </w:r>
      <w:r w:rsidRPr="000870A2">
        <w:t xml:space="preserve"> (διάλυμα Δ</w:t>
      </w:r>
      <w:r w:rsidRPr="000870A2">
        <w:rPr>
          <w:vertAlign w:val="subscript"/>
        </w:rPr>
        <w:t>3</w:t>
      </w:r>
      <w:r w:rsidRPr="000870A2">
        <w:t xml:space="preserve">). </w:t>
      </w:r>
      <w:r>
        <w:t xml:space="preserve">100 </w:t>
      </w:r>
      <w:r>
        <w:rPr>
          <w:lang w:val="en-US"/>
        </w:rPr>
        <w:t>mL</w:t>
      </w:r>
      <w:r>
        <w:t xml:space="preserve"> του διαλύματος Δ</w:t>
      </w:r>
      <w:r>
        <w:rPr>
          <w:vertAlign w:val="subscript"/>
        </w:rPr>
        <w:t>2</w:t>
      </w:r>
      <w:r>
        <w:t xml:space="preserve"> αραιώνονται με προσθήκη νερού, σε σταθερή θερμοκρασία 25</w:t>
      </w:r>
      <w:r>
        <w:rPr>
          <w:vertAlign w:val="superscript"/>
        </w:rPr>
        <w:t>ο</w:t>
      </w:r>
      <w:r>
        <w:rPr>
          <w:lang w:val="en-US"/>
        </w:rPr>
        <w:t>C</w:t>
      </w:r>
      <w:r w:rsidRPr="000870A2">
        <w:t xml:space="preserve">, έως τελικού όγκου 800 </w:t>
      </w:r>
      <w:r>
        <w:rPr>
          <w:lang w:val="en-US"/>
        </w:rPr>
        <w:t>mL</w:t>
      </w:r>
      <w:r w:rsidRPr="000870A2">
        <w:t xml:space="preserve"> (διάλυμα Δ</w:t>
      </w:r>
      <w:r w:rsidRPr="000870A2">
        <w:rPr>
          <w:vertAlign w:val="subscript"/>
        </w:rPr>
        <w:t>4</w:t>
      </w:r>
      <w:r w:rsidRPr="000870A2">
        <w:t>). Τα διαλύματα Δ</w:t>
      </w:r>
      <w:r w:rsidRPr="000870A2">
        <w:rPr>
          <w:vertAlign w:val="subscript"/>
        </w:rPr>
        <w:t>3</w:t>
      </w:r>
      <w:r w:rsidRPr="000870A2">
        <w:t xml:space="preserve"> και Δ</w:t>
      </w:r>
      <w:r w:rsidRPr="000870A2">
        <w:rPr>
          <w:vertAlign w:val="subscript"/>
        </w:rPr>
        <w:t>4</w:t>
      </w:r>
      <w:r w:rsidRPr="000870A2">
        <w:t xml:space="preserve"> αναμιγνύονται σχηματίζοντας το διάλυμα Δ</w:t>
      </w:r>
      <w:r w:rsidRPr="000870A2">
        <w:rPr>
          <w:vertAlign w:val="subscript"/>
        </w:rPr>
        <w:t>5</w:t>
      </w:r>
      <w:r w:rsidRPr="000870A2">
        <w:t>.</w:t>
      </w:r>
    </w:p>
    <w:p w:rsidR="009C432B" w:rsidRPr="000870A2" w:rsidRDefault="009C432B" w:rsidP="0003316D">
      <w:pPr>
        <w:pStyle w:val="ab"/>
      </w:pPr>
      <w:r w:rsidRPr="000870A2">
        <w:t xml:space="preserve">α. </w:t>
      </w:r>
      <w:r w:rsidRPr="000870A2">
        <w:tab/>
        <w:t xml:space="preserve">Ποιο είναι το </w:t>
      </w:r>
      <w:r>
        <w:rPr>
          <w:lang w:val="en-US"/>
        </w:rPr>
        <w:t>pH</w:t>
      </w:r>
      <w:r>
        <w:t xml:space="preserve"> του διαλύματος </w:t>
      </w:r>
      <w:r w:rsidRPr="000870A2">
        <w:t>Δ</w:t>
      </w:r>
      <w:r w:rsidRPr="000870A2">
        <w:rPr>
          <w:vertAlign w:val="subscript"/>
        </w:rPr>
        <w:t>5</w:t>
      </w:r>
      <w:r w:rsidRPr="000870A2">
        <w:t>;</w:t>
      </w:r>
    </w:p>
    <w:p w:rsidR="009C432B" w:rsidRDefault="009C432B" w:rsidP="0003316D">
      <w:pPr>
        <w:pStyle w:val="ab"/>
      </w:pPr>
      <w:r w:rsidRPr="000870A2">
        <w:t>β.</w:t>
      </w:r>
      <w:r w:rsidRPr="000870A2">
        <w:tab/>
        <w:t xml:space="preserve">0,15 </w:t>
      </w:r>
      <w:r>
        <w:rPr>
          <w:lang w:val="en-US"/>
        </w:rPr>
        <w:t>mol</w:t>
      </w:r>
      <w:r>
        <w:t xml:space="preserve"> </w:t>
      </w:r>
      <w:r>
        <w:rPr>
          <w:lang w:val="en-US"/>
        </w:rPr>
        <w:t>H</w:t>
      </w:r>
      <w:r>
        <w:t>C</w:t>
      </w:r>
      <w:r>
        <w:rPr>
          <w:lang w:val="en-US"/>
        </w:rPr>
        <w:t>l</w:t>
      </w:r>
      <w:r w:rsidRPr="000870A2">
        <w:t xml:space="preserve"> διαλύονται στο διάλυμα Δ</w:t>
      </w:r>
      <w:r w:rsidRPr="000870A2">
        <w:rPr>
          <w:vertAlign w:val="subscript"/>
        </w:rPr>
        <w:t>5</w:t>
      </w:r>
      <w:r w:rsidRPr="000870A2">
        <w:t xml:space="preserve"> χωρίς μεταβολή του όγκου του διαλύματος, σε θερμοκρασία </w:t>
      </w:r>
      <w:r>
        <w:t>25</w:t>
      </w:r>
      <w:r>
        <w:rPr>
          <w:vertAlign w:val="superscript"/>
        </w:rPr>
        <w:t>ο</w:t>
      </w:r>
      <w:r>
        <w:rPr>
          <w:lang w:val="en-US"/>
        </w:rPr>
        <w:t>C</w:t>
      </w:r>
      <w:r w:rsidRPr="000870A2">
        <w:t>, σχηματίζοντας διάλυμα Δ</w:t>
      </w:r>
      <w:r w:rsidRPr="000870A2">
        <w:rPr>
          <w:vertAlign w:val="subscript"/>
        </w:rPr>
        <w:t>6</w:t>
      </w:r>
      <w:r w:rsidRPr="000870A2">
        <w:t xml:space="preserve">. Ποιο είναι το </w:t>
      </w:r>
      <w:r>
        <w:rPr>
          <w:lang w:val="en-US"/>
        </w:rPr>
        <w:t>pH</w:t>
      </w:r>
      <w:r>
        <w:t xml:space="preserve"> του διαλύματος Δ</w:t>
      </w:r>
      <w:r>
        <w:rPr>
          <w:vertAlign w:val="subscript"/>
        </w:rPr>
        <w:t>6</w:t>
      </w:r>
      <w:r>
        <w:t>;</w:t>
      </w:r>
    </w:p>
    <w:p w:rsidR="009C432B" w:rsidRDefault="009C432B" w:rsidP="0003316D">
      <w:pPr>
        <w:pStyle w:val="ab"/>
      </w:pPr>
      <w:r>
        <w:t>Δίνονται:</w:t>
      </w:r>
      <w:r w:rsidRPr="000870A2">
        <w:t xml:space="preserve"> </w:t>
      </w:r>
      <w:r>
        <w:t>Κ</w:t>
      </w:r>
      <w:r>
        <w:rPr>
          <w:vertAlign w:val="subscript"/>
        </w:rPr>
        <w:t>w</w:t>
      </w:r>
      <w:r>
        <w:t>=10</w:t>
      </w:r>
      <w:r>
        <w:rPr>
          <w:vertAlign w:val="superscript"/>
        </w:rPr>
        <w:t>–14</w:t>
      </w:r>
      <w:r>
        <w:t>, Κ</w:t>
      </w:r>
      <w:r>
        <w:rPr>
          <w:vertAlign w:val="subscript"/>
          <w:lang w:val="en-US"/>
        </w:rPr>
        <w:t>a</w:t>
      </w:r>
      <w:r>
        <w:rPr>
          <w:vertAlign w:val="subscript"/>
        </w:rPr>
        <w:t>Η</w:t>
      </w:r>
      <w:r>
        <w:rPr>
          <w:vertAlign w:val="subscript"/>
          <w:lang w:val="en-US"/>
        </w:rPr>
        <w:t>COOH</w:t>
      </w:r>
      <w:r>
        <w:t>=10</w:t>
      </w:r>
      <w:r>
        <w:rPr>
          <w:vertAlign w:val="superscript"/>
        </w:rPr>
        <w:t>–4</w:t>
      </w:r>
      <w:r w:rsidRPr="000870A2">
        <w:t xml:space="preserve">, </w:t>
      </w:r>
      <w:r>
        <w:t>σε θερμοκρασία 25</w:t>
      </w:r>
      <w:r>
        <w:sym w:font="Symbol" w:char="F0B0"/>
      </w:r>
      <w:r>
        <w:t>C.</w:t>
      </w:r>
    </w:p>
    <w:p w:rsidR="009C432B" w:rsidRDefault="009C432B" w:rsidP="0003316D">
      <w:pPr>
        <w:pStyle w:val="ab"/>
      </w:pPr>
      <w:r>
        <w:t>Να ληφθούν υπόψη οι γνωστές προσεγγίσεις που επιτρέπονται από τα δεδομένα του προβλήματος.</w:t>
      </w:r>
    </w:p>
    <w:p w:rsidR="009C432B" w:rsidRDefault="009C432B" w:rsidP="0003316D">
      <w:pPr>
        <w:pStyle w:val="ac"/>
      </w:pPr>
      <w:r>
        <w:t>Εξετάσεις 2002</w:t>
      </w:r>
    </w:p>
    <w:p w:rsidR="009C432B" w:rsidRDefault="009C432B" w:rsidP="00F8587E">
      <w:pPr>
        <w:pStyle w:val="Char2"/>
        <w:numPr>
          <w:ilvl w:val="2"/>
          <w:numId w:val="38"/>
        </w:numPr>
        <w:ind w:left="340" w:hanging="340"/>
      </w:pPr>
      <w:r w:rsidRPr="00501607">
        <w:t>Υδατικό διάλυμα Δ</w:t>
      </w:r>
      <w:r w:rsidRPr="00501607">
        <w:rPr>
          <w:vertAlign w:val="subscript"/>
        </w:rPr>
        <w:t>1</w:t>
      </w:r>
      <w:r w:rsidRPr="00501607">
        <w:t xml:space="preserve"> περιέχει ΝΗ</w:t>
      </w:r>
      <w:r w:rsidRPr="00501607">
        <w:rPr>
          <w:vertAlign w:val="subscript"/>
        </w:rPr>
        <w:t>4</w:t>
      </w:r>
      <w:r>
        <w:rPr>
          <w:lang w:val="en-US"/>
        </w:rPr>
        <w:t>C</w:t>
      </w:r>
      <w:r>
        <w:rPr>
          <w:lang w:val="en-US"/>
        </w:rPr>
        <w:sym w:font="Sak" w:char="F03B"/>
      </w:r>
      <w:r w:rsidRPr="00501607">
        <w:t xml:space="preserve">  </w:t>
      </w:r>
      <w:r>
        <w:t>συγκέντρωσης 0,1Μ.</w:t>
      </w:r>
    </w:p>
    <w:p w:rsidR="009C432B" w:rsidRDefault="009C432B" w:rsidP="0003316D">
      <w:pPr>
        <w:pStyle w:val="ab"/>
      </w:pPr>
      <w:r>
        <w:t>α.</w:t>
      </w:r>
      <w:r>
        <w:tab/>
        <w:t xml:space="preserve">Να υπολογίσετε το </w:t>
      </w:r>
      <w:r>
        <w:rPr>
          <w:lang w:val="en-US"/>
        </w:rPr>
        <w:t>pH</w:t>
      </w:r>
      <w:r>
        <w:t xml:space="preserve"> του διαλύματος Δ</w:t>
      </w:r>
      <w:r>
        <w:rPr>
          <w:vertAlign w:val="subscript"/>
        </w:rPr>
        <w:t>1</w:t>
      </w:r>
      <w:r>
        <w:t>.</w:t>
      </w:r>
    </w:p>
    <w:p w:rsidR="009C432B" w:rsidRDefault="009C432B" w:rsidP="0003316D">
      <w:pPr>
        <w:pStyle w:val="ab"/>
      </w:pPr>
      <w:r>
        <w:t>β.</w:t>
      </w:r>
      <w:r>
        <w:tab/>
        <w:t xml:space="preserve">Να υπολογίσετε τον αριθμό των </w:t>
      </w:r>
      <w:r>
        <w:rPr>
          <w:lang w:val="en-US"/>
        </w:rPr>
        <w:t>mol</w:t>
      </w:r>
      <w:r w:rsidRPr="00501607">
        <w:t xml:space="preserve"> </w:t>
      </w:r>
      <w:r>
        <w:t>αέριας ΝΗ</w:t>
      </w:r>
      <w:r>
        <w:rPr>
          <w:vertAlign w:val="subscript"/>
        </w:rPr>
        <w:t>3</w:t>
      </w:r>
      <w:r>
        <w:t xml:space="preserve"> που πρέπει να διαλυθούν σε 500 </w:t>
      </w:r>
      <w:r>
        <w:rPr>
          <w:lang w:val="en-US"/>
        </w:rPr>
        <w:t>mL</w:t>
      </w:r>
      <w:r>
        <w:t xml:space="preserve"> του διαλύματος Δ</w:t>
      </w:r>
      <w:r>
        <w:rPr>
          <w:vertAlign w:val="subscript"/>
        </w:rPr>
        <w:t>1</w:t>
      </w:r>
      <w:r>
        <w:t>, ώστε να προκύψουν 500 </w:t>
      </w:r>
      <w:r>
        <w:rPr>
          <w:lang w:val="en-US"/>
        </w:rPr>
        <w:t>mL</w:t>
      </w:r>
      <w:r w:rsidRPr="00501607">
        <w:t xml:space="preserve"> </w:t>
      </w:r>
      <w:r>
        <w:t>ρυθμιστικού διαλύματος Δ</w:t>
      </w:r>
      <w:r>
        <w:rPr>
          <w:vertAlign w:val="subscript"/>
        </w:rPr>
        <w:t>2</w:t>
      </w:r>
      <w:r>
        <w:t xml:space="preserve"> που να έχει </w:t>
      </w:r>
      <w:r>
        <w:rPr>
          <w:lang w:val="en-US"/>
        </w:rPr>
        <w:t>pH </w:t>
      </w:r>
      <w:r>
        <w:t>= 9.</w:t>
      </w:r>
    </w:p>
    <w:p w:rsidR="009C432B" w:rsidRPr="00501607" w:rsidRDefault="009C432B" w:rsidP="0003316D">
      <w:pPr>
        <w:pStyle w:val="ab"/>
      </w:pPr>
      <w:r>
        <w:t>γ.</w:t>
      </w:r>
      <w:r>
        <w:tab/>
        <w:t xml:space="preserve">Αναμειγνύονται 500 </w:t>
      </w:r>
      <w:r>
        <w:rPr>
          <w:lang w:val="en-US"/>
        </w:rPr>
        <w:t>mL</w:t>
      </w:r>
      <w:r>
        <w:t xml:space="preserve"> του διαλύματος Δ</w:t>
      </w:r>
      <w:r>
        <w:rPr>
          <w:vertAlign w:val="subscript"/>
        </w:rPr>
        <w:t>2</w:t>
      </w:r>
      <w:r>
        <w:t xml:space="preserve"> με 500 </w:t>
      </w:r>
      <w:r>
        <w:rPr>
          <w:lang w:val="en-US"/>
        </w:rPr>
        <w:t>mL</w:t>
      </w:r>
      <w:r w:rsidRPr="00501607">
        <w:t xml:space="preserve"> </w:t>
      </w:r>
      <w:r>
        <w:t>υδατικού διαλύματος Ν</w:t>
      </w:r>
      <w:r>
        <w:rPr>
          <w:lang w:val="en-US"/>
        </w:rPr>
        <w:t>a</w:t>
      </w:r>
      <w:r>
        <w:t>ΟΗ 0,1Μ. Έτσι προκύπτει τελικά διάλυμα Δ</w:t>
      </w:r>
      <w:r>
        <w:rPr>
          <w:vertAlign w:val="subscript"/>
        </w:rPr>
        <w:t>3</w:t>
      </w:r>
      <w:r>
        <w:t xml:space="preserve"> όγκου 1000 </w:t>
      </w:r>
      <w:r>
        <w:rPr>
          <w:lang w:val="en-US"/>
        </w:rPr>
        <w:t>mL</w:t>
      </w:r>
      <w:r w:rsidRPr="00501607">
        <w:t>. Να υπολογίσετε στο τελικό διάλυμα Δ</w:t>
      </w:r>
      <w:r w:rsidRPr="00501607">
        <w:rPr>
          <w:vertAlign w:val="subscript"/>
        </w:rPr>
        <w:t xml:space="preserve">3 </w:t>
      </w:r>
      <w:r w:rsidRPr="00501607">
        <w:t>:</w:t>
      </w:r>
    </w:p>
    <w:p w:rsidR="009C432B" w:rsidRPr="00501607" w:rsidRDefault="009C432B" w:rsidP="0003316D">
      <w:pPr>
        <w:ind w:left="340"/>
      </w:pPr>
      <w:r w:rsidRPr="00501607">
        <w:tab/>
      </w:r>
      <w:r>
        <w:rPr>
          <w:lang w:val="en-US"/>
        </w:rPr>
        <w:t>i</w:t>
      </w:r>
      <w:r w:rsidRPr="00501607">
        <w:t xml:space="preserve">.    </w:t>
      </w:r>
      <w:r>
        <w:t xml:space="preserve">Το </w:t>
      </w:r>
      <w:r>
        <w:rPr>
          <w:lang w:val="en-US"/>
        </w:rPr>
        <w:t>pH</w:t>
      </w:r>
      <w:r w:rsidRPr="00501607">
        <w:t xml:space="preserve"> </w:t>
      </w:r>
      <w:r w:rsidRPr="00501607">
        <w:tab/>
      </w:r>
      <w:r w:rsidRPr="00501607">
        <w:tab/>
      </w:r>
      <w:r w:rsidRPr="00501607">
        <w:tab/>
      </w:r>
      <w:r w:rsidRPr="00501607">
        <w:tab/>
      </w:r>
      <w:r w:rsidRPr="00501607">
        <w:tab/>
      </w:r>
      <w:r w:rsidRPr="00501607">
        <w:tab/>
      </w:r>
      <w:r w:rsidRPr="00501607">
        <w:tab/>
      </w:r>
      <w:r w:rsidRPr="00501607">
        <w:tab/>
      </w:r>
    </w:p>
    <w:p w:rsidR="009C432B" w:rsidRDefault="009C432B" w:rsidP="0003316D">
      <w:pPr>
        <w:ind w:left="340"/>
      </w:pPr>
      <w:r>
        <w:tab/>
      </w:r>
      <w:r>
        <w:rPr>
          <w:lang w:val="en-US"/>
        </w:rPr>
        <w:t>ii</w:t>
      </w:r>
      <w:r w:rsidRPr="00501607">
        <w:t xml:space="preserve">.   </w:t>
      </w:r>
      <w:r>
        <w:t>Το βαθμό ιοντισμού α της ΝΗ</w:t>
      </w:r>
      <w:r>
        <w:rPr>
          <w:vertAlign w:val="subscript"/>
        </w:rPr>
        <w:t>3</w:t>
      </w:r>
      <w:r>
        <w:t>.</w:t>
      </w:r>
    </w:p>
    <w:p w:rsidR="009C432B" w:rsidRDefault="009C432B" w:rsidP="0003316D">
      <w:pPr>
        <w:pStyle w:val="ab"/>
      </w:pPr>
      <w:r>
        <w:t>Δίνεται ότι όλα τα διαλύματα βρίσκονται στους 25</w:t>
      </w:r>
      <w:r>
        <w:sym w:font="Symbol" w:char="F0B0"/>
      </w:r>
      <w:r>
        <w:rPr>
          <w:lang w:val="en-US"/>
        </w:rPr>
        <w:t>C</w:t>
      </w:r>
      <w:r>
        <w:t xml:space="preserve"> και</w:t>
      </w:r>
      <w:r w:rsidRPr="00501607">
        <w:t xml:space="preserve"> </w:t>
      </w:r>
      <w:r>
        <w:t>Κ</w:t>
      </w:r>
      <w:r>
        <w:rPr>
          <w:vertAlign w:val="subscript"/>
          <w:lang w:val="en-US"/>
        </w:rPr>
        <w:t>b</w:t>
      </w:r>
      <w:r w:rsidRPr="00501607">
        <w:rPr>
          <w:vertAlign w:val="subscript"/>
        </w:rPr>
        <w:t>(</w:t>
      </w:r>
      <w:r>
        <w:rPr>
          <w:vertAlign w:val="subscript"/>
          <w:lang w:val="en-US"/>
        </w:rPr>
        <w:t>NH</w:t>
      </w:r>
      <w:r w:rsidRPr="00501607">
        <w:rPr>
          <w:position w:val="-6"/>
          <w:vertAlign w:val="subscript"/>
        </w:rPr>
        <w:t>3</w:t>
      </w:r>
      <w:r w:rsidRPr="00501607">
        <w:rPr>
          <w:vertAlign w:val="subscript"/>
        </w:rPr>
        <w:t>)</w:t>
      </w:r>
      <w:r w:rsidRPr="00501607">
        <w:t xml:space="preserve"> = 10</w:t>
      </w:r>
      <w:r w:rsidRPr="00501607">
        <w:rPr>
          <w:vertAlign w:val="superscript"/>
        </w:rPr>
        <w:t>-5</w:t>
      </w:r>
      <w:r w:rsidRPr="00501607">
        <w:t xml:space="preserve">,     </w:t>
      </w:r>
      <w:r>
        <w:rPr>
          <w:lang w:val="en-US"/>
        </w:rPr>
        <w:t>K</w:t>
      </w:r>
      <w:r>
        <w:rPr>
          <w:vertAlign w:val="subscript"/>
          <w:lang w:val="en-US"/>
        </w:rPr>
        <w:t>w</w:t>
      </w:r>
      <w:r w:rsidRPr="00501607">
        <w:t xml:space="preserve"> = 10</w:t>
      </w:r>
      <w:r w:rsidRPr="00501607">
        <w:rPr>
          <w:vertAlign w:val="superscript"/>
        </w:rPr>
        <w:t>-14</w:t>
      </w:r>
      <w:r>
        <w:t xml:space="preserve"> .</w:t>
      </w:r>
    </w:p>
    <w:p w:rsidR="009C432B" w:rsidRPr="00501607" w:rsidRDefault="009C432B" w:rsidP="0003316D">
      <w:pPr>
        <w:pStyle w:val="ac"/>
      </w:pPr>
      <w:r>
        <w:t>Τεχνολογικής 2002</w:t>
      </w:r>
    </w:p>
    <w:p w:rsidR="009C432B" w:rsidRPr="00D92861" w:rsidRDefault="009C432B" w:rsidP="00F8587E">
      <w:pPr>
        <w:pStyle w:val="Char2"/>
        <w:numPr>
          <w:ilvl w:val="2"/>
          <w:numId w:val="38"/>
        </w:numPr>
        <w:ind w:left="340" w:hanging="340"/>
      </w:pPr>
      <w:r>
        <w:t xml:space="preserve">Διάλυμα </w:t>
      </w:r>
      <w:r>
        <w:rPr>
          <w:b/>
        </w:rPr>
        <w:t>Δ</w:t>
      </w:r>
      <w:r>
        <w:rPr>
          <w:b/>
          <w:vertAlign w:val="subscript"/>
        </w:rPr>
        <w:t>1</w:t>
      </w:r>
      <w:r>
        <w:t xml:space="preserve"> έχει όγκο 200</w:t>
      </w:r>
      <w:r w:rsidRPr="00D92861">
        <w:t xml:space="preserve"> </w:t>
      </w:r>
      <w:r>
        <w:rPr>
          <w:lang w:val="en-US"/>
        </w:rPr>
        <w:t>mL</w:t>
      </w:r>
      <w:r w:rsidRPr="00D92861">
        <w:t xml:space="preserve"> </w:t>
      </w:r>
      <w:r>
        <w:t xml:space="preserve">και περιέχει 0,002 </w:t>
      </w:r>
      <w:r>
        <w:rPr>
          <w:lang w:val="en-US"/>
        </w:rPr>
        <w:t>mol</w:t>
      </w:r>
      <w:r w:rsidRPr="00D92861">
        <w:t xml:space="preserve"> </w:t>
      </w:r>
      <w:r>
        <w:rPr>
          <w:lang w:val="en-US"/>
        </w:rPr>
        <w:t>HCl</w:t>
      </w:r>
      <w:r w:rsidRPr="00D92861">
        <w:t>.</w:t>
      </w:r>
      <w:r>
        <w:t xml:space="preserve"> Διάλυμα </w:t>
      </w:r>
      <w:r>
        <w:rPr>
          <w:b/>
        </w:rPr>
        <w:t>Δ</w:t>
      </w:r>
      <w:r>
        <w:rPr>
          <w:b/>
          <w:vertAlign w:val="subscript"/>
        </w:rPr>
        <w:t>2</w:t>
      </w:r>
      <w:r>
        <w:t xml:space="preserve"> έχει όγκο 100 </w:t>
      </w:r>
      <w:r>
        <w:rPr>
          <w:lang w:val="en-US"/>
        </w:rPr>
        <w:t>mL</w:t>
      </w:r>
      <w:r>
        <w:t xml:space="preserve"> και περιέχει 0,</w:t>
      </w:r>
      <w:r w:rsidRPr="00D92861">
        <w:t>0</w:t>
      </w:r>
      <w:r>
        <w:t xml:space="preserve">01 </w:t>
      </w:r>
      <w:r>
        <w:rPr>
          <w:lang w:val="en-US"/>
        </w:rPr>
        <w:t>mol</w:t>
      </w:r>
      <w:r>
        <w:t xml:space="preserve"> </w:t>
      </w:r>
      <w:r>
        <w:rPr>
          <w:lang w:val="en-US"/>
        </w:rPr>
        <w:t>HCOOH</w:t>
      </w:r>
      <w:r w:rsidRPr="00D92861">
        <w:t>.</w:t>
      </w:r>
    </w:p>
    <w:p w:rsidR="009C432B" w:rsidRDefault="009C432B" w:rsidP="0003316D">
      <w:pPr>
        <w:pStyle w:val="ab"/>
      </w:pPr>
      <w:r>
        <w:rPr>
          <w:b/>
        </w:rPr>
        <w:t>α.</w:t>
      </w:r>
      <w:r>
        <w:rPr>
          <w:b/>
        </w:rPr>
        <w:tab/>
      </w:r>
      <w:r>
        <w:t xml:space="preserve">Να υπολογίσετε το </w:t>
      </w:r>
      <w:r>
        <w:rPr>
          <w:lang w:val="en-US"/>
        </w:rPr>
        <w:t>pH</w:t>
      </w:r>
      <w:r>
        <w:t xml:space="preserve"> των παραπάνω διαλυμάτων.</w:t>
      </w:r>
    </w:p>
    <w:p w:rsidR="009C432B" w:rsidRDefault="009C432B" w:rsidP="0003316D">
      <w:pPr>
        <w:pStyle w:val="ab"/>
      </w:pPr>
      <w:r w:rsidRPr="00F93AE3">
        <w:rPr>
          <w:b/>
        </w:rPr>
        <w:t xml:space="preserve">β. </w:t>
      </w:r>
      <w:r w:rsidRPr="00F93AE3">
        <w:rPr>
          <w:b/>
        </w:rPr>
        <w:tab/>
      </w:r>
      <w:r w:rsidRPr="00F93AE3">
        <w:t xml:space="preserve">Στο διάλυμα </w:t>
      </w:r>
      <w:r w:rsidRPr="00F93AE3">
        <w:rPr>
          <w:b/>
        </w:rPr>
        <w:t>Δ</w:t>
      </w:r>
      <w:r w:rsidRPr="00F93AE3">
        <w:rPr>
          <w:b/>
          <w:vertAlign w:val="subscript"/>
        </w:rPr>
        <w:t>1</w:t>
      </w:r>
      <w:r w:rsidRPr="00F93AE3">
        <w:t xml:space="preserve"> προστίθεται η απαιτούμενη προς εξουδετέρωση ποσότητα στερεού Κ</w:t>
      </w:r>
      <w:r>
        <w:rPr>
          <w:lang w:val="en-US"/>
        </w:rPr>
        <w:t>OH</w:t>
      </w:r>
      <w:r>
        <w:t xml:space="preserve"> χωρίς μεταβολή του όγκου του διαλύματος.</w:t>
      </w:r>
    </w:p>
    <w:p w:rsidR="009C432B" w:rsidRDefault="009C432B" w:rsidP="0003316D">
      <w:pPr>
        <w:ind w:left="697"/>
      </w:pPr>
      <w:r w:rsidRPr="00F93AE3">
        <w:rPr>
          <w:b/>
        </w:rPr>
        <w:tab/>
      </w:r>
      <w:r w:rsidRPr="00D92861">
        <w:t xml:space="preserve">Να βρείτε το </w:t>
      </w:r>
      <w:r>
        <w:rPr>
          <w:lang w:val="en-US"/>
        </w:rPr>
        <w:t>pH</w:t>
      </w:r>
      <w:r>
        <w:t xml:space="preserve"> του νέου διαλύματος και να δικαιολογήσετε την απάντησή σας.</w:t>
      </w:r>
    </w:p>
    <w:p w:rsidR="009C432B" w:rsidRDefault="009C432B" w:rsidP="0003316D">
      <w:pPr>
        <w:pStyle w:val="ab"/>
      </w:pPr>
      <w:r>
        <w:rPr>
          <w:b/>
        </w:rPr>
        <w:t>γ.</w:t>
      </w:r>
      <w:r>
        <w:rPr>
          <w:b/>
        </w:rPr>
        <w:tab/>
      </w:r>
      <w:r>
        <w:t xml:space="preserve">Στο διάλυμα </w:t>
      </w:r>
      <w:r>
        <w:rPr>
          <w:b/>
        </w:rPr>
        <w:t>Δ</w:t>
      </w:r>
      <w:r>
        <w:rPr>
          <w:b/>
          <w:vertAlign w:val="subscript"/>
        </w:rPr>
        <w:t>2</w:t>
      </w:r>
      <w:r>
        <w:t xml:space="preserve"> προστίθεται η απαιτούμενη προς εξουδετέρωση ποσότητα στερεού ΚΟΗ, χωρίς μεταβολή του όγκου του διαλύματος.   </w:t>
      </w:r>
    </w:p>
    <w:p w:rsidR="009C432B" w:rsidRPr="00D92861" w:rsidRDefault="009C432B" w:rsidP="0003316D">
      <w:pPr>
        <w:pStyle w:val="ab"/>
      </w:pPr>
      <w:r>
        <w:rPr>
          <w:b/>
        </w:rPr>
        <w:t>δ.</w:t>
      </w:r>
      <w:r>
        <w:tab/>
        <w:t xml:space="preserve">Να υπολογίσετε το </w:t>
      </w:r>
      <w:r>
        <w:rPr>
          <w:lang w:val="en-US"/>
        </w:rPr>
        <w:t>p</w:t>
      </w:r>
      <w:r>
        <w:t>Η</w:t>
      </w:r>
      <w:r w:rsidRPr="00D92861">
        <w:t xml:space="preserve"> </w:t>
      </w:r>
      <w:r>
        <w:t xml:space="preserve">του διαλύματος που προκύπτει. </w:t>
      </w:r>
    </w:p>
    <w:p w:rsidR="009C432B" w:rsidRDefault="009C432B" w:rsidP="0003316D">
      <w:pPr>
        <w:tabs>
          <w:tab w:val="left" w:pos="2552"/>
          <w:tab w:val="right" w:pos="9638"/>
        </w:tabs>
        <w:spacing w:before="120"/>
        <w:ind w:left="1445" w:hanging="425"/>
        <w:jc w:val="left"/>
      </w:pPr>
      <w:r>
        <w:lastRenderedPageBreak/>
        <w:t xml:space="preserve">Δίνονται: </w:t>
      </w:r>
      <w:r>
        <w:tab/>
        <w:t>Κ</w:t>
      </w:r>
      <w:r>
        <w:rPr>
          <w:vertAlign w:val="subscript"/>
          <w:lang w:val="en-US"/>
        </w:rPr>
        <w:t>aHCOOH</w:t>
      </w:r>
      <w:r w:rsidRPr="00D92861">
        <w:t>=10</w:t>
      </w:r>
      <w:r>
        <w:rPr>
          <w:vertAlign w:val="superscript"/>
        </w:rPr>
        <w:t>-4</w:t>
      </w:r>
      <w:r w:rsidRPr="00D92861">
        <w:t xml:space="preserve">,     </w:t>
      </w:r>
      <w:r>
        <w:rPr>
          <w:lang w:val="en-US"/>
        </w:rPr>
        <w:t>K</w:t>
      </w:r>
      <w:r>
        <w:rPr>
          <w:vertAlign w:val="subscript"/>
          <w:lang w:val="en-US"/>
        </w:rPr>
        <w:t>w</w:t>
      </w:r>
      <w:r>
        <w:t>=10</w:t>
      </w:r>
      <w:r>
        <w:rPr>
          <w:vertAlign w:val="superscript"/>
        </w:rPr>
        <w:t>-</w:t>
      </w:r>
      <w:r w:rsidRPr="00D92861">
        <w:rPr>
          <w:vertAlign w:val="superscript"/>
        </w:rPr>
        <w:t>14</w:t>
      </w:r>
      <w:r w:rsidRPr="00D92861">
        <w:t xml:space="preserve">,     </w:t>
      </w:r>
      <w:r>
        <w:t>θ</w:t>
      </w:r>
      <w:r w:rsidRPr="00D92861">
        <w:t>=25°</w:t>
      </w:r>
      <w:r>
        <w:rPr>
          <w:lang w:val="en-US"/>
        </w:rPr>
        <w:t>C</w:t>
      </w:r>
      <w:r w:rsidRPr="00D92861">
        <w:t>.</w:t>
      </w:r>
    </w:p>
    <w:p w:rsidR="009C432B" w:rsidRDefault="009C432B" w:rsidP="0003316D">
      <w:pPr>
        <w:tabs>
          <w:tab w:val="right" w:pos="9638"/>
        </w:tabs>
        <w:ind w:left="426"/>
      </w:pPr>
      <w:r>
        <w:t>Τα δεδομένα του προβλήματος επιτρέπουν τις γνωστές προσεγγίσεις.</w:t>
      </w:r>
    </w:p>
    <w:p w:rsidR="009C432B" w:rsidRPr="00D92861" w:rsidRDefault="009C432B" w:rsidP="0003316D">
      <w:pPr>
        <w:pStyle w:val="ac"/>
      </w:pPr>
      <w:r>
        <w:t>Εσπερινά 2003</w:t>
      </w:r>
    </w:p>
    <w:p w:rsidR="009C432B" w:rsidRPr="00A22BDA" w:rsidRDefault="009C432B" w:rsidP="00F8587E">
      <w:pPr>
        <w:pStyle w:val="Char2"/>
        <w:numPr>
          <w:ilvl w:val="2"/>
          <w:numId w:val="38"/>
        </w:numPr>
        <w:ind w:left="340" w:hanging="340"/>
      </w:pPr>
      <w:r>
        <w:t xml:space="preserve">Υδατικό διάλυμα </w:t>
      </w:r>
      <w:r>
        <w:rPr>
          <w:lang w:val="en-US"/>
        </w:rPr>
        <w:t>CH</w:t>
      </w:r>
      <w:r w:rsidRPr="00804FAD">
        <w:rPr>
          <w:vertAlign w:val="subscript"/>
        </w:rPr>
        <w:t>3</w:t>
      </w:r>
      <w:r>
        <w:rPr>
          <w:lang w:val="en-US"/>
        </w:rPr>
        <w:t>COOH</w:t>
      </w:r>
      <w:r w:rsidRPr="00804FAD">
        <w:t xml:space="preserve"> (Δ</w:t>
      </w:r>
      <w:r w:rsidRPr="00804FAD">
        <w:rPr>
          <w:vertAlign w:val="subscript"/>
        </w:rPr>
        <w:t>1</w:t>
      </w:r>
      <w:r w:rsidRPr="00804FAD">
        <w:t xml:space="preserve">) έχει </w:t>
      </w:r>
      <w:r>
        <w:rPr>
          <w:lang w:val="en-US"/>
        </w:rPr>
        <w:t>pH</w:t>
      </w:r>
      <w:r>
        <w:t xml:space="preserve"> =3. Η σταθερά ιοντισμού του οξέος είναι </w:t>
      </w:r>
      <w:r>
        <w:rPr>
          <w:lang w:val="en-US"/>
        </w:rPr>
        <w:t>K</w:t>
      </w:r>
      <w:r>
        <w:rPr>
          <w:vertAlign w:val="subscript"/>
          <w:lang w:val="en-US"/>
        </w:rPr>
        <w:t>a</w:t>
      </w:r>
      <w:r w:rsidRPr="00A22BDA">
        <w:rPr>
          <w:vertAlign w:val="subscript"/>
        </w:rPr>
        <w:t xml:space="preserve"> </w:t>
      </w:r>
      <w:r w:rsidRPr="0009300D">
        <w:rPr>
          <w:lang w:val="en-US"/>
        </w:rPr>
        <w:t>CH</w:t>
      </w:r>
      <w:r w:rsidRPr="0009300D">
        <w:rPr>
          <w:position w:val="-6"/>
          <w:szCs w:val="22"/>
        </w:rPr>
        <w:t>3</w:t>
      </w:r>
      <w:r w:rsidRPr="0009300D">
        <w:rPr>
          <w:lang w:val="en-US"/>
        </w:rPr>
        <w:t>COOH</w:t>
      </w:r>
      <w:r w:rsidRPr="0009300D">
        <w:t xml:space="preserve"> </w:t>
      </w:r>
      <w:r w:rsidRPr="00A22BDA">
        <w:t>=</w:t>
      </w:r>
      <w:r>
        <w:t xml:space="preserve"> 1</w:t>
      </w:r>
      <w:r w:rsidRPr="00A22BDA">
        <w:t>0</w:t>
      </w:r>
      <w:r w:rsidRPr="00A22BDA">
        <w:rPr>
          <w:vertAlign w:val="superscript"/>
        </w:rPr>
        <w:t>-5</w:t>
      </w:r>
      <w:r>
        <w:t>.</w:t>
      </w:r>
      <w:r w:rsidRPr="00804FAD">
        <w:t xml:space="preserve"> </w:t>
      </w:r>
    </w:p>
    <w:p w:rsidR="009C432B" w:rsidRDefault="009C432B" w:rsidP="0003316D">
      <w:pPr>
        <w:pStyle w:val="ab"/>
      </w:pPr>
      <w:r>
        <w:t>α.</w:t>
      </w:r>
      <w:r>
        <w:tab/>
        <w:t xml:space="preserve">Να υπολογίσετε τη συγκέντρωση </w:t>
      </w:r>
      <w:r>
        <w:rPr>
          <w:lang w:val="en-US"/>
        </w:rPr>
        <w:t>c</w:t>
      </w:r>
      <w:r>
        <w:t xml:space="preserve"> και το βαθμό ιοντισμού  α  του οξέος στο διάλυμα Δ</w:t>
      </w:r>
      <w:r>
        <w:rPr>
          <w:vertAlign w:val="subscript"/>
        </w:rPr>
        <w:t>1</w:t>
      </w:r>
      <w:r>
        <w:t>.</w:t>
      </w:r>
    </w:p>
    <w:p w:rsidR="009C432B" w:rsidRDefault="009C432B" w:rsidP="0003316D">
      <w:pPr>
        <w:pStyle w:val="ab"/>
      </w:pPr>
      <w:r>
        <w:t>β.</w:t>
      </w:r>
      <w:r>
        <w:tab/>
        <w:t xml:space="preserve">Να υπολογίσετε τον αριθμό των </w:t>
      </w:r>
      <w:r>
        <w:rPr>
          <w:lang w:val="en-US"/>
        </w:rPr>
        <w:t>mol</w:t>
      </w:r>
      <w:r>
        <w:t xml:space="preserve"> στερεού </w:t>
      </w:r>
      <w:r>
        <w:rPr>
          <w:lang w:val="en-US"/>
        </w:rPr>
        <w:t>CH</w:t>
      </w:r>
      <w:r w:rsidRPr="00804FAD">
        <w:rPr>
          <w:vertAlign w:val="subscript"/>
        </w:rPr>
        <w:t>3</w:t>
      </w:r>
      <w:r>
        <w:rPr>
          <w:lang w:val="en-US"/>
        </w:rPr>
        <w:t>COONa</w:t>
      </w:r>
      <w:r w:rsidRPr="00804FAD">
        <w:t xml:space="preserve"> που πρέπει να διαλυθούν σε 2</w:t>
      </w:r>
      <w:r>
        <w:rPr>
          <w:lang w:val="en-US"/>
        </w:rPr>
        <w:t> L</w:t>
      </w:r>
      <w:r w:rsidRPr="00804FAD">
        <w:t xml:space="preserve"> </w:t>
      </w:r>
      <w:r>
        <w:t>του διαλύματος Δ</w:t>
      </w:r>
      <w:r>
        <w:rPr>
          <w:vertAlign w:val="subscript"/>
        </w:rPr>
        <w:t>1</w:t>
      </w:r>
      <w:r>
        <w:t>, έτσι ώστε να προκύψει ρυθμιστικό διάλυμα Δ</w:t>
      </w:r>
      <w:r>
        <w:rPr>
          <w:vertAlign w:val="subscript"/>
        </w:rPr>
        <w:t>2</w:t>
      </w:r>
      <w:r>
        <w:t xml:space="preserve">, χωρίς μεταβολή όγκου, που  να έχει </w:t>
      </w:r>
      <w:r>
        <w:rPr>
          <w:lang w:val="en-US"/>
        </w:rPr>
        <w:t>pH</w:t>
      </w:r>
      <w:r>
        <w:t xml:space="preserve"> = 6.</w:t>
      </w:r>
    </w:p>
    <w:p w:rsidR="009C432B" w:rsidRDefault="009C432B" w:rsidP="0003316D">
      <w:pPr>
        <w:pStyle w:val="ab"/>
      </w:pPr>
      <w:r>
        <w:t>γ.</w:t>
      </w:r>
      <w:r>
        <w:tab/>
        <w:t>Σε 400 </w:t>
      </w:r>
      <w:r>
        <w:rPr>
          <w:lang w:val="en-US"/>
        </w:rPr>
        <w:t>mL</w:t>
      </w:r>
      <w:r>
        <w:t xml:space="preserve"> του διαλύματος Δ</w:t>
      </w:r>
      <w:r>
        <w:rPr>
          <w:vertAlign w:val="subscript"/>
        </w:rPr>
        <w:t>1</w:t>
      </w:r>
      <w:r>
        <w:t xml:space="preserve"> διαλύονται 0,04 </w:t>
      </w:r>
      <w:r>
        <w:rPr>
          <w:lang w:val="en-US"/>
        </w:rPr>
        <w:t>mol</w:t>
      </w:r>
      <w:r>
        <w:t xml:space="preserve"> στερεού </w:t>
      </w:r>
      <w:r>
        <w:rPr>
          <w:lang w:val="en-US"/>
        </w:rPr>
        <w:t>NaOH</w:t>
      </w:r>
      <w:r>
        <w:t xml:space="preserve"> χωρίς να μεταβληθεί ο όγκος του διαλύματος και προκύπτει διάλυμα Δ</w:t>
      </w:r>
      <w:r>
        <w:rPr>
          <w:vertAlign w:val="subscript"/>
        </w:rPr>
        <w:t>3</w:t>
      </w:r>
      <w:r>
        <w:t xml:space="preserve">. Να υπολογίσετε το </w:t>
      </w:r>
      <w:r>
        <w:rPr>
          <w:lang w:val="en-US"/>
        </w:rPr>
        <w:t>pH</w:t>
      </w:r>
      <w:r>
        <w:t xml:space="preserve"> του διαλύματος Δ</w:t>
      </w:r>
      <w:r>
        <w:rPr>
          <w:vertAlign w:val="subscript"/>
        </w:rPr>
        <w:t>3</w:t>
      </w:r>
      <w:r>
        <w:t>.</w:t>
      </w:r>
    </w:p>
    <w:p w:rsidR="009C432B" w:rsidRDefault="009C432B" w:rsidP="0003316D">
      <w:pPr>
        <w:ind w:left="340"/>
      </w:pPr>
      <w:r>
        <w:t xml:space="preserve">Δίνεται ότι όλα τα διαλύματα βρίσκονται σε θ = 25 </w:t>
      </w:r>
      <w:r>
        <w:rPr>
          <w:vertAlign w:val="superscript"/>
        </w:rPr>
        <w:t>ο</w:t>
      </w:r>
      <w:r>
        <w:t>C, όπου Κ</w:t>
      </w:r>
      <w:r>
        <w:rPr>
          <w:vertAlign w:val="subscript"/>
        </w:rPr>
        <w:t>w</w:t>
      </w:r>
      <w:r>
        <w:t xml:space="preserve"> = 1</w:t>
      </w:r>
      <w:r w:rsidRPr="001F6543">
        <w:t>0</w:t>
      </w:r>
      <w:r w:rsidRPr="001F6543">
        <w:rPr>
          <w:vertAlign w:val="superscript"/>
        </w:rPr>
        <w:t>-14</w:t>
      </w:r>
      <w:r>
        <w:rPr>
          <w:vertAlign w:val="superscript"/>
        </w:rPr>
        <w:t xml:space="preserve"> </w:t>
      </w:r>
      <w:r>
        <w:t xml:space="preserve">. </w:t>
      </w:r>
    </w:p>
    <w:p w:rsidR="009C432B" w:rsidRDefault="009C432B" w:rsidP="0003316D">
      <w:pPr>
        <w:ind w:left="340"/>
      </w:pPr>
      <w:r>
        <w:t>Να ληφθούν υπόψη οι γνωστές προσεγγίσεις που επιτρέπονται από τα δεδομένα του προβλήματος.</w:t>
      </w:r>
    </w:p>
    <w:p w:rsidR="009C432B" w:rsidRDefault="009C432B" w:rsidP="0003316D">
      <w:pPr>
        <w:pStyle w:val="ac"/>
      </w:pPr>
      <w:r>
        <w:t>Τεχνολογική  2003</w:t>
      </w:r>
    </w:p>
    <w:p w:rsidR="009C432B" w:rsidRPr="00D92861" w:rsidRDefault="009C432B" w:rsidP="00F8587E">
      <w:pPr>
        <w:pStyle w:val="Char2"/>
        <w:numPr>
          <w:ilvl w:val="2"/>
          <w:numId w:val="38"/>
        </w:numPr>
        <w:ind w:left="340" w:hanging="340"/>
      </w:pPr>
      <w:r>
        <w:t xml:space="preserve">Διάλυμα </w:t>
      </w:r>
      <w:r>
        <w:rPr>
          <w:b/>
        </w:rPr>
        <w:t>Δ</w:t>
      </w:r>
      <w:r>
        <w:rPr>
          <w:b/>
          <w:vertAlign w:val="subscript"/>
        </w:rPr>
        <w:t>1</w:t>
      </w:r>
      <w:r>
        <w:t xml:space="preserve"> έχει όγκο 200</w:t>
      </w:r>
      <w:r w:rsidRPr="00D92861">
        <w:t xml:space="preserve"> </w:t>
      </w:r>
      <w:r>
        <w:rPr>
          <w:lang w:val="en-US"/>
        </w:rPr>
        <w:t>mL</w:t>
      </w:r>
      <w:r w:rsidRPr="00D92861">
        <w:t xml:space="preserve"> </w:t>
      </w:r>
      <w:r>
        <w:t xml:space="preserve">και περιέχει 0,002 </w:t>
      </w:r>
      <w:r>
        <w:rPr>
          <w:lang w:val="en-US"/>
        </w:rPr>
        <w:t>mol</w:t>
      </w:r>
      <w:r w:rsidRPr="00D92861">
        <w:t xml:space="preserve"> </w:t>
      </w:r>
      <w:r>
        <w:rPr>
          <w:lang w:val="en-US"/>
        </w:rPr>
        <w:t>HCl</w:t>
      </w:r>
      <w:r w:rsidRPr="00D92861">
        <w:t>.</w:t>
      </w:r>
    </w:p>
    <w:p w:rsidR="009C432B" w:rsidRPr="00D92861" w:rsidRDefault="009C432B" w:rsidP="0003316D">
      <w:pPr>
        <w:ind w:left="340"/>
      </w:pPr>
      <w:r>
        <w:t xml:space="preserve">Διάλυμα </w:t>
      </w:r>
      <w:r>
        <w:rPr>
          <w:b/>
        </w:rPr>
        <w:t>Δ</w:t>
      </w:r>
      <w:r>
        <w:rPr>
          <w:b/>
          <w:vertAlign w:val="subscript"/>
        </w:rPr>
        <w:t>2</w:t>
      </w:r>
      <w:r>
        <w:t xml:space="preserve"> έχει όγκο 100 </w:t>
      </w:r>
      <w:r>
        <w:rPr>
          <w:lang w:val="en-US"/>
        </w:rPr>
        <w:t>mL</w:t>
      </w:r>
      <w:r>
        <w:t xml:space="preserve"> και περιέχει 0,</w:t>
      </w:r>
      <w:r w:rsidRPr="00D92861">
        <w:t>0</w:t>
      </w:r>
      <w:r>
        <w:t xml:space="preserve">01 </w:t>
      </w:r>
      <w:r>
        <w:rPr>
          <w:lang w:val="en-US"/>
        </w:rPr>
        <w:t>mol</w:t>
      </w:r>
      <w:r>
        <w:t xml:space="preserve"> </w:t>
      </w:r>
      <w:r>
        <w:rPr>
          <w:lang w:val="en-US"/>
        </w:rPr>
        <w:t>HCOOH</w:t>
      </w:r>
      <w:r w:rsidRPr="00D92861">
        <w:t>.</w:t>
      </w:r>
    </w:p>
    <w:p w:rsidR="009C432B" w:rsidRDefault="009C432B" w:rsidP="0003316D">
      <w:pPr>
        <w:pStyle w:val="ab"/>
      </w:pPr>
      <w:r>
        <w:rPr>
          <w:b/>
        </w:rPr>
        <w:t>α.</w:t>
      </w:r>
      <w:r>
        <w:rPr>
          <w:b/>
        </w:rPr>
        <w:tab/>
      </w:r>
      <w:r>
        <w:t xml:space="preserve">Να υπολογίσετε το </w:t>
      </w:r>
      <w:r>
        <w:rPr>
          <w:lang w:val="en-US"/>
        </w:rPr>
        <w:t>pH</w:t>
      </w:r>
      <w:r>
        <w:t xml:space="preserve"> των παραπάνω διαλυμάτων.</w:t>
      </w:r>
    </w:p>
    <w:p w:rsidR="009C432B" w:rsidRPr="000871B0" w:rsidRDefault="009C432B" w:rsidP="0003316D">
      <w:pPr>
        <w:pStyle w:val="ab"/>
      </w:pPr>
      <w:r w:rsidRPr="000871B0">
        <w:rPr>
          <w:b/>
        </w:rPr>
        <w:t xml:space="preserve">β. </w:t>
      </w:r>
      <w:r w:rsidRPr="000871B0">
        <w:rPr>
          <w:b/>
        </w:rPr>
        <w:tab/>
      </w:r>
      <w:r w:rsidRPr="000871B0">
        <w:t xml:space="preserve">Στο διάλυμα </w:t>
      </w:r>
      <w:r w:rsidRPr="000871B0">
        <w:rPr>
          <w:b/>
        </w:rPr>
        <w:t>Δ</w:t>
      </w:r>
      <w:r w:rsidRPr="000871B0">
        <w:rPr>
          <w:b/>
          <w:vertAlign w:val="subscript"/>
        </w:rPr>
        <w:t>1</w:t>
      </w:r>
      <w:r w:rsidRPr="000871B0">
        <w:t xml:space="preserve"> προστίθεται η απαιτούμενη προς εξουδετέρωση ποσότητα στερεού Κ</w:t>
      </w:r>
      <w:r>
        <w:rPr>
          <w:lang w:val="en-US"/>
        </w:rPr>
        <w:t>OH</w:t>
      </w:r>
      <w:r>
        <w:t xml:space="preserve"> χωρίς μεταβολή του όγκου του διαλύματος.</w:t>
      </w:r>
    </w:p>
    <w:p w:rsidR="009C432B" w:rsidRDefault="009C432B" w:rsidP="0003316D">
      <w:pPr>
        <w:tabs>
          <w:tab w:val="right" w:pos="9638"/>
        </w:tabs>
        <w:ind w:left="765" w:hanging="425"/>
      </w:pPr>
      <w:r w:rsidRPr="000871B0">
        <w:rPr>
          <w:b/>
        </w:rPr>
        <w:tab/>
      </w:r>
      <w:r w:rsidRPr="00D92861">
        <w:t xml:space="preserve">Να βρείτε το </w:t>
      </w:r>
      <w:r>
        <w:rPr>
          <w:lang w:val="en-US"/>
        </w:rPr>
        <w:t>pH</w:t>
      </w:r>
      <w:r>
        <w:t xml:space="preserve"> του νέου διαλύματος και να δικαιολογήσετε την απάντησή σας.</w:t>
      </w:r>
    </w:p>
    <w:p w:rsidR="009C432B" w:rsidRDefault="009C432B" w:rsidP="0003316D">
      <w:pPr>
        <w:pStyle w:val="ab"/>
        <w:ind w:left="766"/>
      </w:pPr>
      <w:r>
        <w:rPr>
          <w:b/>
        </w:rPr>
        <w:t>γ.</w:t>
      </w:r>
      <w:r>
        <w:rPr>
          <w:b/>
        </w:rPr>
        <w:tab/>
      </w:r>
      <w:r>
        <w:t xml:space="preserve">Στο διάλυμα </w:t>
      </w:r>
      <w:r>
        <w:rPr>
          <w:b/>
        </w:rPr>
        <w:t>Δ</w:t>
      </w:r>
      <w:r>
        <w:rPr>
          <w:b/>
          <w:vertAlign w:val="subscript"/>
        </w:rPr>
        <w:t>2</w:t>
      </w:r>
      <w:r>
        <w:t xml:space="preserve"> προστίθεται η απαιτούμενη προς εξουδετέρωση ποσότητα στερεού ΚΟΗ, χωρίς μεταβολή του όγκου του διαλύματος.</w:t>
      </w:r>
    </w:p>
    <w:p w:rsidR="009C432B" w:rsidRPr="00D92861" w:rsidRDefault="009C432B" w:rsidP="0003316D">
      <w:pPr>
        <w:tabs>
          <w:tab w:val="right" w:pos="9638"/>
        </w:tabs>
        <w:ind w:left="426" w:hanging="1134"/>
      </w:pPr>
      <w:r>
        <w:tab/>
        <w:t xml:space="preserve">Να υπολογίσετε το </w:t>
      </w:r>
      <w:r>
        <w:rPr>
          <w:lang w:val="en-US"/>
        </w:rPr>
        <w:t>p</w:t>
      </w:r>
      <w:r>
        <w:t>Η</w:t>
      </w:r>
      <w:r w:rsidRPr="00D92861">
        <w:t xml:space="preserve"> </w:t>
      </w:r>
      <w:r>
        <w:t xml:space="preserve">του διαλύματος που προκύπτει. </w:t>
      </w:r>
    </w:p>
    <w:p w:rsidR="009C432B" w:rsidRDefault="009C432B" w:rsidP="0003316D">
      <w:r w:rsidRPr="00D92861">
        <w:rPr>
          <w:b/>
        </w:rPr>
        <w:tab/>
      </w:r>
      <w:r>
        <w:t xml:space="preserve">Δίνονται: </w:t>
      </w:r>
      <w:r>
        <w:tab/>
        <w:t>Κ</w:t>
      </w:r>
      <w:r>
        <w:rPr>
          <w:vertAlign w:val="subscript"/>
          <w:lang w:val="en-US"/>
        </w:rPr>
        <w:t>aHCOOH</w:t>
      </w:r>
      <w:r w:rsidRPr="00D92861">
        <w:t>=10</w:t>
      </w:r>
      <w:r>
        <w:rPr>
          <w:vertAlign w:val="superscript"/>
        </w:rPr>
        <w:t>-4</w:t>
      </w:r>
      <w:r w:rsidRPr="00D92861">
        <w:t xml:space="preserve">,     </w:t>
      </w:r>
      <w:r>
        <w:rPr>
          <w:lang w:val="en-US"/>
        </w:rPr>
        <w:t>K</w:t>
      </w:r>
      <w:r>
        <w:rPr>
          <w:vertAlign w:val="subscript"/>
          <w:lang w:val="en-US"/>
        </w:rPr>
        <w:t>w</w:t>
      </w:r>
      <w:r>
        <w:t>=10</w:t>
      </w:r>
      <w:r>
        <w:rPr>
          <w:vertAlign w:val="superscript"/>
        </w:rPr>
        <w:t>-14</w:t>
      </w:r>
      <w:r w:rsidRPr="00D92861">
        <w:t xml:space="preserve">,     </w:t>
      </w:r>
      <w:r>
        <w:t>θ</w:t>
      </w:r>
      <w:r w:rsidRPr="00D92861">
        <w:t>=25°</w:t>
      </w:r>
      <w:r>
        <w:rPr>
          <w:lang w:val="en-US"/>
        </w:rPr>
        <w:t>C</w:t>
      </w:r>
      <w:r w:rsidRPr="00D92861">
        <w:t>.</w:t>
      </w:r>
    </w:p>
    <w:p w:rsidR="009C432B" w:rsidRPr="00D92861" w:rsidRDefault="009C432B" w:rsidP="0003316D">
      <w:pPr>
        <w:tabs>
          <w:tab w:val="right" w:pos="9638"/>
        </w:tabs>
        <w:ind w:left="426"/>
      </w:pPr>
      <w:r>
        <w:t>Τα δεδομένα του προβλήματος επιτρέπουν τις γνωστές προσεγγίσεις.</w:t>
      </w:r>
    </w:p>
    <w:p w:rsidR="009C432B" w:rsidRDefault="009C432B" w:rsidP="00F8587E">
      <w:pPr>
        <w:pStyle w:val="Char2"/>
        <w:numPr>
          <w:ilvl w:val="2"/>
          <w:numId w:val="38"/>
        </w:numPr>
        <w:ind w:left="340" w:hanging="340"/>
      </w:pPr>
      <w:r>
        <w:t>Διαθέτουμε διάλυμα Δ</w:t>
      </w:r>
      <w:r>
        <w:rPr>
          <w:vertAlign w:val="subscript"/>
        </w:rPr>
        <w:t>1</w:t>
      </w:r>
      <w:r>
        <w:t xml:space="preserve"> που περιέχει Η</w:t>
      </w:r>
      <w:r>
        <w:rPr>
          <w:lang w:val="en-US"/>
        </w:rPr>
        <w:t>COOH</w:t>
      </w:r>
      <w:r>
        <w:t xml:space="preserve"> συγκέντρωσης </w:t>
      </w:r>
      <w:r>
        <w:rPr>
          <w:i/>
          <w:lang w:val="en-US"/>
        </w:rPr>
        <w:t>c</w:t>
      </w:r>
      <w:r>
        <w:t xml:space="preserve"> </w:t>
      </w:r>
      <w:r>
        <w:rPr>
          <w:lang w:val="en-US"/>
        </w:rPr>
        <w:t>M</w:t>
      </w:r>
      <w:r>
        <w:t xml:space="preserve">. Ογκομετρούνται 50 </w:t>
      </w:r>
      <w:r>
        <w:rPr>
          <w:lang w:val="en-US"/>
        </w:rPr>
        <w:t>mL</w:t>
      </w:r>
      <w:r>
        <w:t xml:space="preserve"> του διαλύματος Δ</w:t>
      </w:r>
      <w:r>
        <w:rPr>
          <w:vertAlign w:val="subscript"/>
        </w:rPr>
        <w:t>1</w:t>
      </w:r>
      <w:r>
        <w:t xml:space="preserve"> με πρότυπο διάλυμα ΝαΟΗ συγκέντρωσης 1Μ. Για την πλήρη εξουδετέρωση του Η</w:t>
      </w:r>
      <w:r>
        <w:rPr>
          <w:lang w:val="en-US"/>
        </w:rPr>
        <w:t>COOH</w:t>
      </w:r>
      <w:r>
        <w:t xml:space="preserve"> απαιτούνται 100 </w:t>
      </w:r>
      <w:r>
        <w:rPr>
          <w:lang w:val="en-US"/>
        </w:rPr>
        <w:t>mL</w:t>
      </w:r>
      <w:r>
        <w:t xml:space="preserve"> διαλύματος </w:t>
      </w:r>
      <w:r>
        <w:rPr>
          <w:lang w:val="en-US"/>
        </w:rPr>
        <w:t>N</w:t>
      </w:r>
      <w:r>
        <w:t>αΟΗ, οπότε προκύπτει τελικό διάλυμα Δ</w:t>
      </w:r>
      <w:r>
        <w:rPr>
          <w:vertAlign w:val="subscript"/>
        </w:rPr>
        <w:t>2</w:t>
      </w:r>
      <w:r>
        <w:t xml:space="preserve"> όγκου 150 </w:t>
      </w:r>
      <w:r>
        <w:rPr>
          <w:lang w:val="en-US"/>
        </w:rPr>
        <w:t>mL</w:t>
      </w:r>
      <w:r>
        <w:t>.</w:t>
      </w:r>
    </w:p>
    <w:p w:rsidR="009C432B" w:rsidRDefault="009C432B" w:rsidP="0003316D">
      <w:pPr>
        <w:pStyle w:val="ab"/>
      </w:pPr>
      <w:r>
        <w:t>α.</w:t>
      </w:r>
      <w:r>
        <w:tab/>
        <w:t>Στο διάλυμα Δ</w:t>
      </w:r>
      <w:r>
        <w:rPr>
          <w:vertAlign w:val="subscript"/>
        </w:rPr>
        <w:t>1</w:t>
      </w:r>
      <w:r>
        <w:t xml:space="preserve"> να υπολογίσετε τη συγκέντρωση </w:t>
      </w:r>
      <w:r>
        <w:rPr>
          <w:i/>
          <w:lang w:val="en-US"/>
        </w:rPr>
        <w:t>c</w:t>
      </w:r>
      <w:r>
        <w:t xml:space="preserve"> </w:t>
      </w:r>
      <w:r>
        <w:rPr>
          <w:lang w:val="en-US"/>
        </w:rPr>
        <w:t>M</w:t>
      </w:r>
      <w:r>
        <w:t xml:space="preserve"> του Η</w:t>
      </w:r>
      <w:r>
        <w:rPr>
          <w:lang w:val="en-US"/>
        </w:rPr>
        <w:t>COOH</w:t>
      </w:r>
      <w:r>
        <w:t xml:space="preserve"> και το βαθμό ιοντισμού του.</w:t>
      </w:r>
    </w:p>
    <w:p w:rsidR="009C432B" w:rsidRDefault="009C432B" w:rsidP="0003316D">
      <w:pPr>
        <w:pStyle w:val="ab"/>
      </w:pPr>
      <w:r>
        <w:t>β.</w:t>
      </w:r>
      <w:r>
        <w:tab/>
        <w:t xml:space="preserve">Τα 150 </w:t>
      </w:r>
      <w:r>
        <w:rPr>
          <w:lang w:val="en-US"/>
        </w:rPr>
        <w:t>mL</w:t>
      </w:r>
      <w:r>
        <w:t xml:space="preserve"> του διαλύματος Δ</w:t>
      </w:r>
      <w:r>
        <w:rPr>
          <w:vertAlign w:val="subscript"/>
        </w:rPr>
        <w:t>2</w:t>
      </w:r>
      <w:r>
        <w:t xml:space="preserve"> αραιώνονται με νερό μέχρι όγκου 500 </w:t>
      </w:r>
      <w:r>
        <w:rPr>
          <w:lang w:val="en-US"/>
        </w:rPr>
        <w:t>mL</w:t>
      </w:r>
      <w:r>
        <w:t>, οπότε προκύπτει διάλυμα Δ</w:t>
      </w:r>
      <w:r>
        <w:rPr>
          <w:vertAlign w:val="subscript"/>
        </w:rPr>
        <w:t xml:space="preserve">3 </w:t>
      </w:r>
      <w:r>
        <w:t xml:space="preserve">. Να υπολογίσετε το </w:t>
      </w:r>
      <w:r>
        <w:rPr>
          <w:lang w:val="en-US"/>
        </w:rPr>
        <w:t>pH</w:t>
      </w:r>
      <w:r>
        <w:t xml:space="preserve"> του διαλύματος Δ</w:t>
      </w:r>
      <w:r>
        <w:rPr>
          <w:vertAlign w:val="subscript"/>
        </w:rPr>
        <w:t xml:space="preserve">3 </w:t>
      </w:r>
      <w:r>
        <w:t>.</w:t>
      </w:r>
    </w:p>
    <w:p w:rsidR="009C432B" w:rsidRDefault="009C432B" w:rsidP="0003316D">
      <w:pPr>
        <w:pStyle w:val="ab"/>
      </w:pPr>
      <w:r>
        <w:t>γ.</w:t>
      </w:r>
      <w:r>
        <w:tab/>
        <w:t>Ποιος είναι ο μέγιστος όγκος διαλύματος ΚΜ</w:t>
      </w:r>
      <w:r>
        <w:rPr>
          <w:lang w:val="en-US"/>
        </w:rPr>
        <w:t>nO</w:t>
      </w:r>
      <w:r>
        <w:rPr>
          <w:vertAlign w:val="subscript"/>
        </w:rPr>
        <w:t>4</w:t>
      </w:r>
      <w:r>
        <w:t xml:space="preserve"> συγκέντρωσης 0,5</w:t>
      </w:r>
      <w:r>
        <w:rPr>
          <w:lang w:val="en-US"/>
        </w:rPr>
        <w:t>M</w:t>
      </w:r>
      <w:r>
        <w:t xml:space="preserve"> οξινισμένου με </w:t>
      </w:r>
      <w:r>
        <w:rPr>
          <w:lang w:val="en-US"/>
        </w:rPr>
        <w:t>H</w:t>
      </w:r>
      <w:r>
        <w:rPr>
          <w:vertAlign w:val="subscript"/>
        </w:rPr>
        <w:t>2</w:t>
      </w:r>
      <w:r>
        <w:rPr>
          <w:lang w:val="en-US"/>
        </w:rPr>
        <w:t>SO</w:t>
      </w:r>
      <w:r>
        <w:rPr>
          <w:vertAlign w:val="subscript"/>
        </w:rPr>
        <w:t>4</w:t>
      </w:r>
      <w:r>
        <w:t xml:space="preserve"> , που μπορεί να αποχρωματισθεί  από 200 </w:t>
      </w:r>
      <w:r>
        <w:rPr>
          <w:lang w:val="en-US"/>
        </w:rPr>
        <w:t>mL</w:t>
      </w:r>
      <w:r>
        <w:t xml:space="preserve"> του αρχικού διαλύματος Δ</w:t>
      </w:r>
      <w:r>
        <w:rPr>
          <w:vertAlign w:val="subscript"/>
        </w:rPr>
        <w:t>1</w:t>
      </w:r>
      <w:r>
        <w:t>;</w:t>
      </w:r>
    </w:p>
    <w:p w:rsidR="009C432B" w:rsidRDefault="009C432B" w:rsidP="0003316D">
      <w:pPr>
        <w:ind w:left="340"/>
      </w:pPr>
      <w:r>
        <w:t>Δίνεται ότι όλα τα διαλύματα είναι υδατικά, στους 25°</w:t>
      </w:r>
      <w:r>
        <w:rPr>
          <w:lang w:val="en-US"/>
        </w:rPr>
        <w:t>C</w:t>
      </w:r>
      <w:r>
        <w:t xml:space="preserve"> και Κ</w:t>
      </w:r>
      <w:r>
        <w:rPr>
          <w:vertAlign w:val="subscript"/>
          <w:lang w:val="en-US"/>
        </w:rPr>
        <w:t>a</w:t>
      </w:r>
      <w:r>
        <w:rPr>
          <w:vertAlign w:val="subscript"/>
        </w:rPr>
        <w:t>(</w:t>
      </w:r>
      <w:r>
        <w:rPr>
          <w:vertAlign w:val="subscript"/>
          <w:lang w:val="en-US"/>
        </w:rPr>
        <w:t>HCOOH</w:t>
      </w:r>
      <w:r>
        <w:rPr>
          <w:vertAlign w:val="subscript"/>
        </w:rPr>
        <w:t xml:space="preserve">) </w:t>
      </w:r>
      <w:r>
        <w:t>= 2</w:t>
      </w:r>
      <w:r>
        <w:rPr>
          <w:lang w:val="en-US"/>
        </w:rPr>
        <w:sym w:font="Symbol" w:char="F0D7"/>
      </w:r>
      <w:r>
        <w:t>10</w:t>
      </w:r>
      <w:r>
        <w:rPr>
          <w:vertAlign w:val="superscript"/>
        </w:rPr>
        <w:t>–4</w:t>
      </w:r>
      <w:r>
        <w:t>,  Κ</w:t>
      </w:r>
      <w:r>
        <w:rPr>
          <w:vertAlign w:val="subscript"/>
          <w:lang w:val="en-US"/>
        </w:rPr>
        <w:t>w</w:t>
      </w:r>
      <w:r>
        <w:t xml:space="preserve"> = 10</w:t>
      </w:r>
      <w:r>
        <w:rPr>
          <w:vertAlign w:val="superscript"/>
        </w:rPr>
        <w:t>–14</w:t>
      </w:r>
      <w:r>
        <w:t>. Να</w:t>
      </w:r>
      <w:r w:rsidRPr="00503F56">
        <w:t xml:space="preserve"> γίνουν όλες οι δυνατές προσεγγίσεις που επιτρέπονται από τα αριθμητικά δεδομένα του προβλήματος.</w:t>
      </w:r>
    </w:p>
    <w:p w:rsidR="009C432B" w:rsidRDefault="009C432B" w:rsidP="0003316D">
      <w:pPr>
        <w:pStyle w:val="ac"/>
      </w:pPr>
      <w:r>
        <w:lastRenderedPageBreak/>
        <w:t>Εξετάσεις 2003</w:t>
      </w:r>
    </w:p>
    <w:p w:rsidR="009C432B" w:rsidRPr="004004D0" w:rsidRDefault="009C432B" w:rsidP="00F8587E">
      <w:pPr>
        <w:pStyle w:val="Char2"/>
        <w:numPr>
          <w:ilvl w:val="2"/>
          <w:numId w:val="38"/>
        </w:numPr>
        <w:ind w:left="340" w:hanging="340"/>
      </w:pPr>
      <w:r w:rsidRPr="004004D0">
        <w:t>Υδατικό διάλυμα Δ</w:t>
      </w:r>
      <w:r w:rsidRPr="004004D0">
        <w:rPr>
          <w:vertAlign w:val="subscript"/>
        </w:rPr>
        <w:t>1</w:t>
      </w:r>
      <w:r w:rsidRPr="004004D0">
        <w:t xml:space="preserve"> όγκου 1</w:t>
      </w:r>
      <w:r w:rsidRPr="004004D0">
        <w:rPr>
          <w:lang w:val="en-US"/>
        </w:rPr>
        <w:t>L</w:t>
      </w:r>
      <w:r w:rsidRPr="004004D0">
        <w:t xml:space="preserve"> περιέχει το ασθενές οξύ ΗΑ συγκέντρωσης </w:t>
      </w:r>
      <w:r w:rsidRPr="004004D0">
        <w:rPr>
          <w:i/>
          <w:lang w:val="en-US"/>
        </w:rPr>
        <w:t>c</w:t>
      </w:r>
      <w:r w:rsidRPr="004004D0">
        <w:rPr>
          <w:i/>
        </w:rPr>
        <w:t xml:space="preserve"> </w:t>
      </w:r>
      <w:r w:rsidRPr="004004D0">
        <w:rPr>
          <w:lang w:val="en-US"/>
        </w:rPr>
        <w:t>M</w:t>
      </w:r>
      <w:r w:rsidRPr="004004D0">
        <w:t>. Αν ο βαθμός ιοντισμού του ΗΑ είναι α</w:t>
      </w:r>
      <w:r w:rsidRPr="004004D0">
        <w:rPr>
          <w:vertAlign w:val="subscript"/>
        </w:rPr>
        <w:t>1</w:t>
      </w:r>
      <w:r w:rsidRPr="004004D0">
        <w:t>=10</w:t>
      </w:r>
      <w:r w:rsidRPr="004004D0">
        <w:rPr>
          <w:vertAlign w:val="superscript"/>
        </w:rPr>
        <w:t xml:space="preserve">-2 </w:t>
      </w:r>
      <w:r w:rsidRPr="004004D0">
        <w:t xml:space="preserve">  και το </w:t>
      </w:r>
      <w:r w:rsidRPr="004004D0">
        <w:rPr>
          <w:lang w:val="en-US"/>
        </w:rPr>
        <w:t>pH</w:t>
      </w:r>
      <w:r w:rsidRPr="004004D0">
        <w:t xml:space="preserve"> του διαλύματος είναι ίσο με 3:</w:t>
      </w:r>
    </w:p>
    <w:p w:rsidR="009C432B" w:rsidRDefault="009C432B" w:rsidP="0003316D">
      <w:pPr>
        <w:pStyle w:val="ab"/>
      </w:pPr>
      <w:r w:rsidRPr="004004D0">
        <w:t>α.</w:t>
      </w:r>
      <w:r w:rsidRPr="004004D0">
        <w:tab/>
        <w:t xml:space="preserve">Να υπολογίσετε τη συγκέντρωση </w:t>
      </w:r>
      <w:r w:rsidRPr="004004D0">
        <w:rPr>
          <w:i/>
          <w:lang w:val="en-US"/>
        </w:rPr>
        <w:t>c</w:t>
      </w:r>
      <w:r w:rsidRPr="004004D0">
        <w:rPr>
          <w:i/>
        </w:rPr>
        <w:t xml:space="preserve"> </w:t>
      </w:r>
      <w:r w:rsidRPr="004004D0">
        <w:rPr>
          <w:lang w:val="en-US"/>
        </w:rPr>
        <w:t>M</w:t>
      </w:r>
      <w:r w:rsidRPr="004004D0">
        <w:t xml:space="preserve"> και τη σταθερά ιοντισμού Κ</w:t>
      </w:r>
      <w:r w:rsidRPr="004004D0">
        <w:rPr>
          <w:vertAlign w:val="subscript"/>
        </w:rPr>
        <w:t>a</w:t>
      </w:r>
      <w:r w:rsidRPr="004004D0">
        <w:t xml:space="preserve"> του ΗΑ.</w:t>
      </w:r>
    </w:p>
    <w:p w:rsidR="009C432B" w:rsidRDefault="009C432B" w:rsidP="0003316D">
      <w:pPr>
        <w:pStyle w:val="ab"/>
      </w:pPr>
      <w:r w:rsidRPr="004004D0">
        <w:t>β.</w:t>
      </w:r>
      <w:r w:rsidRPr="004004D0">
        <w:tab/>
        <w:t>Στο διάλυμα Δ</w:t>
      </w:r>
      <w:r w:rsidRPr="004004D0">
        <w:rPr>
          <w:vertAlign w:val="subscript"/>
        </w:rPr>
        <w:t>1</w:t>
      </w:r>
      <w:r w:rsidRPr="004004D0">
        <w:t xml:space="preserve"> διαλύουμε 0,1 </w:t>
      </w:r>
      <w:r>
        <w:rPr>
          <w:lang w:val="en-US"/>
        </w:rPr>
        <w:t>mol</w:t>
      </w:r>
      <w:r w:rsidRPr="004004D0">
        <w:t xml:space="preserve"> αερίου </w:t>
      </w:r>
      <w:r w:rsidRPr="004004D0">
        <w:rPr>
          <w:lang w:val="en-US"/>
        </w:rPr>
        <w:t>HCl</w:t>
      </w:r>
      <w:r w:rsidRPr="004004D0">
        <w:t xml:space="preserve"> οπότε προκύπτει διάλυμα Δ</w:t>
      </w:r>
      <w:r w:rsidRPr="004004D0">
        <w:rPr>
          <w:vertAlign w:val="subscript"/>
        </w:rPr>
        <w:t>2</w:t>
      </w:r>
      <w:r w:rsidRPr="004004D0">
        <w:t>.</w:t>
      </w:r>
      <w:r>
        <w:t xml:space="preserve"> </w:t>
      </w:r>
      <w:r w:rsidRPr="004004D0">
        <w:t>Να υπολογίσετε το βαθμό ιοντισμού α</w:t>
      </w:r>
      <w:r w:rsidRPr="004004D0">
        <w:rPr>
          <w:vertAlign w:val="subscript"/>
        </w:rPr>
        <w:t>2</w:t>
      </w:r>
      <w:r w:rsidRPr="004004D0">
        <w:t xml:space="preserve"> του</w:t>
      </w:r>
      <w:r w:rsidRPr="007B6902">
        <w:t xml:space="preserve"> </w:t>
      </w:r>
      <w:r>
        <w:t xml:space="preserve">οξέος </w:t>
      </w:r>
      <w:r w:rsidRPr="004004D0">
        <w:t xml:space="preserve"> ΗΑ στο διάλυμα Δ</w:t>
      </w:r>
      <w:r w:rsidRPr="004004D0">
        <w:rPr>
          <w:vertAlign w:val="subscript"/>
        </w:rPr>
        <w:t>2</w:t>
      </w:r>
      <w:r w:rsidRPr="004004D0">
        <w:t>.</w:t>
      </w:r>
    </w:p>
    <w:p w:rsidR="009C432B" w:rsidRPr="004004D0" w:rsidRDefault="009C432B" w:rsidP="0003316D">
      <w:pPr>
        <w:pStyle w:val="ab"/>
      </w:pPr>
      <w:r w:rsidRPr="004004D0">
        <w:t>γ.</w:t>
      </w:r>
      <w:r w:rsidRPr="004004D0">
        <w:tab/>
        <w:t>Στο διάλυμα Δ</w:t>
      </w:r>
      <w:r w:rsidRPr="004004D0">
        <w:rPr>
          <w:vertAlign w:val="subscript"/>
        </w:rPr>
        <w:t>2</w:t>
      </w:r>
      <w:r w:rsidRPr="004004D0">
        <w:t xml:space="preserve"> διαλύουμε 0,2 </w:t>
      </w:r>
      <w:r>
        <w:rPr>
          <w:lang w:val="en-US"/>
        </w:rPr>
        <w:t>mol</w:t>
      </w:r>
      <w:r w:rsidRPr="004004D0">
        <w:t xml:space="preserve"> στερεού ΝαΟΗ και προκύπτει διάλυμα Δ</w:t>
      </w:r>
      <w:r w:rsidRPr="004004D0">
        <w:rPr>
          <w:vertAlign w:val="subscript"/>
        </w:rPr>
        <w:t>3</w:t>
      </w:r>
      <w:r w:rsidRPr="004004D0">
        <w:t>.</w:t>
      </w:r>
      <w:r>
        <w:t xml:space="preserve"> </w:t>
      </w:r>
      <w:r w:rsidRPr="004004D0">
        <w:t xml:space="preserve">Να υπολογίσετε το </w:t>
      </w:r>
      <w:r w:rsidRPr="004004D0">
        <w:rPr>
          <w:lang w:val="en-US"/>
        </w:rPr>
        <w:t>pH</w:t>
      </w:r>
      <w:r w:rsidRPr="004004D0">
        <w:t xml:space="preserve"> του διαλύματος Δ</w:t>
      </w:r>
      <w:r w:rsidRPr="004004D0">
        <w:rPr>
          <w:vertAlign w:val="subscript"/>
        </w:rPr>
        <w:t>3</w:t>
      </w:r>
      <w:r w:rsidRPr="004004D0">
        <w:t>.</w:t>
      </w:r>
    </w:p>
    <w:p w:rsidR="009C432B" w:rsidRDefault="009C432B" w:rsidP="0003316D">
      <w:pPr>
        <w:ind w:left="340"/>
      </w:pPr>
      <w:r w:rsidRPr="004004D0">
        <w:t xml:space="preserve">Να θεωρήσετε ότι μετά από κάθε διάλυση ο όγκος των διαλυμάτων παραμένει </w:t>
      </w:r>
      <w:r>
        <w:t xml:space="preserve"> σ</w:t>
      </w:r>
      <w:r w:rsidRPr="004004D0">
        <w:t>ταθερός και ίσος με 1L.</w:t>
      </w:r>
      <w:r>
        <w:t xml:space="preserve">  </w:t>
      </w:r>
      <w:r w:rsidRPr="004004D0">
        <w:t>Δίνεται ότι όλα τα διαλύματα βρίσκονται στους 25</w:t>
      </w:r>
      <w:r w:rsidRPr="004004D0">
        <w:rPr>
          <w:vertAlign w:val="superscript"/>
        </w:rPr>
        <w:t>ο</w:t>
      </w:r>
      <w:r w:rsidRPr="004004D0">
        <w:t xml:space="preserve"> </w:t>
      </w:r>
      <w:r w:rsidRPr="004004D0">
        <w:rPr>
          <w:lang w:val="en-US"/>
        </w:rPr>
        <w:t>C</w:t>
      </w:r>
      <w:r w:rsidRPr="004004D0">
        <w:t xml:space="preserve"> όπου Κ</w:t>
      </w:r>
      <w:r w:rsidRPr="004004D0">
        <w:rPr>
          <w:vertAlign w:val="subscript"/>
          <w:lang w:val="en-US"/>
        </w:rPr>
        <w:t>w</w:t>
      </w:r>
      <w:r w:rsidRPr="004004D0">
        <w:t>= 10</w:t>
      </w:r>
      <w:r w:rsidRPr="004004D0">
        <w:rPr>
          <w:vertAlign w:val="superscript"/>
        </w:rPr>
        <w:t>-14</w:t>
      </w:r>
      <w:r w:rsidRPr="004004D0">
        <w:t xml:space="preserve"> .</w:t>
      </w:r>
      <w:r>
        <w:t xml:space="preserve"> </w:t>
      </w:r>
      <w:r w:rsidRPr="004004D0">
        <w:t>Να γίνουν οι δυνατές προσεγγίσεις που επιτρέπονται από τα αριθμητικά δεδομένα του προβλήματος.</w:t>
      </w:r>
    </w:p>
    <w:p w:rsidR="009C432B" w:rsidRDefault="009C432B" w:rsidP="0003316D">
      <w:pPr>
        <w:pStyle w:val="ac"/>
      </w:pPr>
      <w:r>
        <w:t>Τεχνολογική 2003</w:t>
      </w:r>
    </w:p>
    <w:p w:rsidR="009C432B" w:rsidRDefault="009C432B" w:rsidP="00F8587E">
      <w:pPr>
        <w:pStyle w:val="Char2"/>
        <w:numPr>
          <w:ilvl w:val="2"/>
          <w:numId w:val="38"/>
        </w:numPr>
        <w:ind w:left="340" w:hanging="340"/>
      </w:pPr>
      <w:r>
        <w:t xml:space="preserve">Δίνεται ρυθμιστικό διάλυμα (Δ) που περιέχει </w:t>
      </w:r>
      <w:r>
        <w:rPr>
          <w:lang w:val="en-US"/>
        </w:rPr>
        <w:t>NH</w:t>
      </w:r>
      <w:r w:rsidRPr="00C35851">
        <w:rPr>
          <w:vertAlign w:val="subscript"/>
        </w:rPr>
        <w:t>3</w:t>
      </w:r>
      <w:r>
        <w:rPr>
          <w:vertAlign w:val="subscript"/>
          <w:lang w:val="en-US"/>
        </w:rPr>
        <w:t> </w:t>
      </w:r>
      <w:r>
        <w:rPr>
          <w:lang w:val="en-US"/>
        </w:rPr>
        <w:t> </w:t>
      </w:r>
      <w:r w:rsidRPr="00C35851">
        <w:t>0,1</w:t>
      </w:r>
      <w:r>
        <w:rPr>
          <w:lang w:val="en-US"/>
        </w:rPr>
        <w:t> M</w:t>
      </w:r>
      <w:r w:rsidRPr="00C35851">
        <w:t xml:space="preserve"> </w:t>
      </w:r>
      <w:r>
        <w:t xml:space="preserve">και </w:t>
      </w:r>
      <w:r>
        <w:rPr>
          <w:lang w:val="en-US"/>
        </w:rPr>
        <w:t>NH</w:t>
      </w:r>
      <w:r w:rsidRPr="00C35851">
        <w:rPr>
          <w:vertAlign w:val="subscript"/>
        </w:rPr>
        <w:t>4</w:t>
      </w:r>
      <w:r>
        <w:rPr>
          <w:lang w:val="en-US"/>
        </w:rPr>
        <w:t>Cl </w:t>
      </w:r>
      <w:r w:rsidRPr="00C35851">
        <w:t>0,1</w:t>
      </w:r>
      <w:r>
        <w:rPr>
          <w:lang w:val="en-US"/>
        </w:rPr>
        <w:t> M</w:t>
      </w:r>
      <w:r w:rsidRPr="00C35851">
        <w:t>.</w:t>
      </w:r>
    </w:p>
    <w:p w:rsidR="009C432B" w:rsidRDefault="009C432B" w:rsidP="0003316D">
      <w:pPr>
        <w:pStyle w:val="ab"/>
      </w:pPr>
      <w:r>
        <w:rPr>
          <w:b/>
        </w:rPr>
        <w:t>α.</w:t>
      </w:r>
      <w:r>
        <w:rPr>
          <w:b/>
        </w:rPr>
        <w:tab/>
      </w:r>
      <w:r>
        <w:t xml:space="preserve">Να βρείτε το </w:t>
      </w:r>
      <w:r>
        <w:rPr>
          <w:lang w:val="en-US"/>
        </w:rPr>
        <w:t>pH</w:t>
      </w:r>
      <w:r w:rsidRPr="00C35851">
        <w:t xml:space="preserve"> </w:t>
      </w:r>
      <w:r>
        <w:t>του διαλύματος Δ.</w:t>
      </w:r>
    </w:p>
    <w:p w:rsidR="009C432B" w:rsidRDefault="009C432B" w:rsidP="0003316D">
      <w:pPr>
        <w:pStyle w:val="ab"/>
      </w:pPr>
      <w:r>
        <w:rPr>
          <w:b/>
        </w:rPr>
        <w:t>β.</w:t>
      </w:r>
      <w:r>
        <w:rPr>
          <w:b/>
        </w:rPr>
        <w:tab/>
      </w:r>
      <w:r>
        <w:t xml:space="preserve">Σε όγκο </w:t>
      </w:r>
      <w:r w:rsidRPr="00C35851">
        <w:t>1</w:t>
      </w:r>
      <w:r>
        <w:rPr>
          <w:lang w:val="en-US"/>
        </w:rPr>
        <w:t> L</w:t>
      </w:r>
      <w:r>
        <w:t xml:space="preserve"> του διαλύματος Δ προστίθεται 1</w:t>
      </w:r>
      <w:r>
        <w:rPr>
          <w:lang w:val="en-US"/>
        </w:rPr>
        <w:t> L H</w:t>
      </w:r>
      <w:r w:rsidRPr="00C35851">
        <w:rPr>
          <w:vertAlign w:val="subscript"/>
        </w:rPr>
        <w:t>2</w:t>
      </w:r>
      <w:r>
        <w:rPr>
          <w:lang w:val="en-US"/>
        </w:rPr>
        <w:t>O</w:t>
      </w:r>
      <w:r>
        <w:rPr>
          <w:sz w:val="16"/>
          <w:lang w:val="en-US"/>
        </w:rPr>
        <w:t> </w:t>
      </w:r>
      <w:r>
        <w:t xml:space="preserve">. Να βρείτε το </w:t>
      </w:r>
      <w:r>
        <w:rPr>
          <w:lang w:val="en-US"/>
        </w:rPr>
        <w:t>pH</w:t>
      </w:r>
      <w:r w:rsidRPr="00C35851">
        <w:t xml:space="preserve"> </w:t>
      </w:r>
      <w:r>
        <w:t>του διαλύματος που προκύπτει.</w:t>
      </w:r>
      <w:r w:rsidRPr="00C35851">
        <w:tab/>
      </w:r>
    </w:p>
    <w:p w:rsidR="009C432B" w:rsidRPr="00C35851" w:rsidRDefault="009C432B" w:rsidP="0003316D">
      <w:pPr>
        <w:pStyle w:val="ab"/>
      </w:pPr>
      <w:r>
        <w:rPr>
          <w:b/>
        </w:rPr>
        <w:t>γ.</w:t>
      </w:r>
      <w:r>
        <w:tab/>
        <w:t>Σε όγκο 3</w:t>
      </w:r>
      <w:r>
        <w:rPr>
          <w:lang w:val="en-US"/>
        </w:rPr>
        <w:t> L</w:t>
      </w:r>
      <w:r>
        <w:t xml:space="preserve"> του αρχικού διαλύματος Δ προστίθενται 0,1</w:t>
      </w:r>
      <w:r>
        <w:rPr>
          <w:lang w:val="en-US"/>
        </w:rPr>
        <w:t> mol HCl</w:t>
      </w:r>
      <w:r>
        <w:t xml:space="preserve"> χωρίς να μεταβληθεί ο όγκος του διαλύματος. Να βρείτε τη [Η</w:t>
      </w:r>
      <w:r>
        <w:rPr>
          <w:vertAlign w:val="subscript"/>
        </w:rPr>
        <w:t>3</w:t>
      </w:r>
      <w:r>
        <w:t>Ο</w:t>
      </w:r>
      <w:r>
        <w:rPr>
          <w:vertAlign w:val="superscript"/>
        </w:rPr>
        <w:t>+</w:t>
      </w:r>
      <w:r>
        <w:t>] του νέου διαλύματος.</w:t>
      </w:r>
      <w:r w:rsidRPr="00C35851">
        <w:tab/>
      </w:r>
    </w:p>
    <w:p w:rsidR="009C432B" w:rsidRPr="00C35851" w:rsidRDefault="009C432B" w:rsidP="0003316D">
      <w:pPr>
        <w:tabs>
          <w:tab w:val="left" w:pos="993"/>
        </w:tabs>
        <w:ind w:left="1560" w:hanging="567"/>
      </w:pPr>
      <w:r>
        <w:t xml:space="preserve">Δίνονται:   </w:t>
      </w:r>
      <w:r w:rsidRPr="00C35851">
        <w:t>Για την ΝΗ</w:t>
      </w:r>
      <w:r w:rsidRPr="00C35851">
        <w:rPr>
          <w:vertAlign w:val="subscript"/>
        </w:rPr>
        <w:t>3</w:t>
      </w:r>
      <w:r w:rsidRPr="00C35851">
        <w:t xml:space="preserve">: </w:t>
      </w:r>
      <w:r>
        <w:rPr>
          <w:i/>
          <w:lang w:val="en-US"/>
        </w:rPr>
        <w:t>K</w:t>
      </w:r>
      <w:r>
        <w:rPr>
          <w:vertAlign w:val="subscript"/>
          <w:lang w:val="en-US"/>
        </w:rPr>
        <w:t>b</w:t>
      </w:r>
      <w:r>
        <w:rPr>
          <w:lang w:val="en-US"/>
        </w:rPr>
        <w:t> </w:t>
      </w:r>
      <w:r w:rsidRPr="00C35851">
        <w:t>=</w:t>
      </w:r>
      <w:r>
        <w:rPr>
          <w:lang w:val="en-US"/>
        </w:rPr>
        <w:t> </w:t>
      </w:r>
      <w:r w:rsidRPr="00C35851">
        <w:t>10</w:t>
      </w:r>
      <w:r w:rsidRPr="00C35851">
        <w:rPr>
          <w:vertAlign w:val="superscript"/>
        </w:rPr>
        <w:t>-5</w:t>
      </w:r>
      <w:r w:rsidRPr="00C35851">
        <w:t xml:space="preserve"> (</w:t>
      </w:r>
      <w:r>
        <w:t xml:space="preserve">στους 25 </w:t>
      </w:r>
      <w:r>
        <w:rPr>
          <w:vertAlign w:val="superscript"/>
        </w:rPr>
        <w:t>ο</w:t>
      </w:r>
      <w:r>
        <w:rPr>
          <w:lang w:val="en-US"/>
        </w:rPr>
        <w:t>C</w:t>
      </w:r>
      <w:r w:rsidRPr="00C35851">
        <w:t>).</w:t>
      </w:r>
      <w:r>
        <w:t xml:space="preserve"> </w:t>
      </w:r>
      <w:r>
        <w:rPr>
          <w:i/>
        </w:rPr>
        <w:t>Κ</w:t>
      </w:r>
      <w:r>
        <w:rPr>
          <w:vertAlign w:val="subscript"/>
          <w:lang w:val="en-US"/>
        </w:rPr>
        <w:t>W</w:t>
      </w:r>
      <w:r>
        <w:rPr>
          <w:lang w:val="en-US"/>
        </w:rPr>
        <w:t> </w:t>
      </w:r>
      <w:r w:rsidRPr="00C35851">
        <w:t>=</w:t>
      </w:r>
      <w:r>
        <w:rPr>
          <w:lang w:val="en-US"/>
        </w:rPr>
        <w:t> </w:t>
      </w:r>
      <w:r w:rsidRPr="00C35851">
        <w:t>10</w:t>
      </w:r>
      <w:r w:rsidRPr="00C35851">
        <w:rPr>
          <w:vertAlign w:val="superscript"/>
        </w:rPr>
        <w:t>-14</w:t>
      </w:r>
      <w:r w:rsidRPr="00C35851">
        <w:t xml:space="preserve"> (</w:t>
      </w:r>
      <w:r>
        <w:t xml:space="preserve">στους 25 </w:t>
      </w:r>
      <w:r>
        <w:rPr>
          <w:vertAlign w:val="superscript"/>
        </w:rPr>
        <w:t>ο</w:t>
      </w:r>
      <w:r>
        <w:rPr>
          <w:lang w:val="en-US"/>
        </w:rPr>
        <w:t>C</w:t>
      </w:r>
      <w:r w:rsidRPr="00C35851">
        <w:t>).</w:t>
      </w:r>
    </w:p>
    <w:p w:rsidR="009C432B" w:rsidRDefault="009C432B" w:rsidP="0003316D">
      <w:pPr>
        <w:tabs>
          <w:tab w:val="left" w:pos="993"/>
        </w:tabs>
        <w:ind w:left="1560" w:hanging="567"/>
      </w:pPr>
      <w:r w:rsidRPr="00C35851">
        <w:t xml:space="preserve">(Όλες οι διαδικασίες γίνονται στους </w:t>
      </w:r>
      <w:r>
        <w:t xml:space="preserve">25 </w:t>
      </w:r>
      <w:r>
        <w:rPr>
          <w:vertAlign w:val="superscript"/>
        </w:rPr>
        <w:t>ο</w:t>
      </w:r>
      <w:r>
        <w:rPr>
          <w:lang w:val="en-US"/>
        </w:rPr>
        <w:t>C</w:t>
      </w:r>
      <w:r w:rsidRPr="00C35851">
        <w:t>).</w:t>
      </w:r>
    </w:p>
    <w:p w:rsidR="009C432B" w:rsidRDefault="009C432B" w:rsidP="0003316D">
      <w:pPr>
        <w:pStyle w:val="ac"/>
      </w:pPr>
      <w:r>
        <w:t>Εσπερινά 2001</w:t>
      </w:r>
    </w:p>
    <w:p w:rsidR="009C432B" w:rsidRDefault="009C432B" w:rsidP="00F8587E">
      <w:pPr>
        <w:pStyle w:val="Char2"/>
        <w:numPr>
          <w:ilvl w:val="2"/>
          <w:numId w:val="38"/>
        </w:numPr>
        <w:ind w:left="340" w:hanging="340"/>
      </w:pPr>
      <w:r w:rsidRPr="00FC45E9">
        <w:t>100</w:t>
      </w:r>
      <w:r>
        <w:rPr>
          <w:lang w:val="en-US"/>
        </w:rPr>
        <w:t>mL</w:t>
      </w:r>
      <w:r>
        <w:t xml:space="preserve"> διαλύματος Δ</w:t>
      </w:r>
      <w:r>
        <w:rPr>
          <w:vertAlign w:val="subscript"/>
        </w:rPr>
        <w:t>1</w:t>
      </w:r>
      <w:r>
        <w:t xml:space="preserve"> που περιέχει ΝΗ</w:t>
      </w:r>
      <w:r>
        <w:rPr>
          <w:vertAlign w:val="subscript"/>
        </w:rPr>
        <w:t>3</w:t>
      </w:r>
      <w:r>
        <w:t xml:space="preserve"> ογκομετρούνται με διάλυμα ΗΝΟ</w:t>
      </w:r>
      <w:r>
        <w:rPr>
          <w:vertAlign w:val="subscript"/>
        </w:rPr>
        <w:t>3</w:t>
      </w:r>
      <w:r>
        <w:t xml:space="preserve"> 0.2Μ παρουσία κατάλληλου δείκτη. Για την πλήρη εξουδετέρωση της ΝΗ</w:t>
      </w:r>
      <w:r>
        <w:rPr>
          <w:vertAlign w:val="subscript"/>
        </w:rPr>
        <w:t>3</w:t>
      </w:r>
      <w:r>
        <w:t xml:space="preserve"> απαιτούνται 50</w:t>
      </w:r>
      <w:r>
        <w:rPr>
          <w:lang w:val="en-US"/>
        </w:rPr>
        <w:t>mL</w:t>
      </w:r>
      <w:r>
        <w:t xml:space="preserve"> διαλύματος </w:t>
      </w:r>
      <w:r>
        <w:rPr>
          <w:lang w:val="en-US"/>
        </w:rPr>
        <w:t>HNO</w:t>
      </w:r>
      <w:r w:rsidRPr="00FC45E9">
        <w:rPr>
          <w:vertAlign w:val="subscript"/>
        </w:rPr>
        <w:t>3</w:t>
      </w:r>
      <w:r w:rsidRPr="00FC45E9">
        <w:t xml:space="preserve">, </w:t>
      </w:r>
      <w:r>
        <w:t>οπότε προκύπτει τελικό διάλυμα Δ</w:t>
      </w:r>
      <w:r>
        <w:rPr>
          <w:vertAlign w:val="subscript"/>
        </w:rPr>
        <w:t>2</w:t>
      </w:r>
      <w:r>
        <w:t>.</w:t>
      </w:r>
    </w:p>
    <w:p w:rsidR="009C432B" w:rsidRDefault="009C432B" w:rsidP="0003316D">
      <w:pPr>
        <w:pStyle w:val="ab"/>
      </w:pPr>
      <w:r>
        <w:t>α.</w:t>
      </w:r>
      <w:r>
        <w:tab/>
        <w:t>Να γράψετε την εξίσωση της αντίδρασης που πραγματοποιείται, και να εξετάσετε, αν το διάλυμα Δ</w:t>
      </w:r>
      <w:r>
        <w:rPr>
          <w:vertAlign w:val="subscript"/>
        </w:rPr>
        <w:t>2</w:t>
      </w:r>
      <w:r>
        <w:t>, είναι όξινο, βασικό ή ουδέτερο, γράφοντας τη χημική εξίσωση της ισορροπίας που αποκαθίσταται σε αυτό.</w:t>
      </w:r>
    </w:p>
    <w:p w:rsidR="009C432B" w:rsidRDefault="009C432B" w:rsidP="0003316D">
      <w:pPr>
        <w:pStyle w:val="ab"/>
      </w:pPr>
      <w:r>
        <w:t>β.</w:t>
      </w:r>
      <w:r>
        <w:tab/>
        <w:t>Να υπολογίσετε τη συγκέντρωση σε mο</w:t>
      </w:r>
      <w:r>
        <w:sym w:font="Sak" w:char="F03B"/>
      </w:r>
      <w:r>
        <w:t>/L του αρχικού διαλύματος Δ</w:t>
      </w:r>
      <w:r>
        <w:rPr>
          <w:vertAlign w:val="subscript"/>
        </w:rPr>
        <w:t>1</w:t>
      </w:r>
      <w:r>
        <w:t xml:space="preserve"> σε ΝΗ</w:t>
      </w:r>
      <w:r>
        <w:rPr>
          <w:vertAlign w:val="subscript"/>
        </w:rPr>
        <w:t>3</w:t>
      </w:r>
      <w:r>
        <w:t xml:space="preserve">, καθώς και το </w:t>
      </w:r>
      <w:r>
        <w:rPr>
          <w:lang w:val="en-US"/>
        </w:rPr>
        <w:t>pH</w:t>
      </w:r>
      <w:r>
        <w:t xml:space="preserve"> αυτού.</w:t>
      </w:r>
    </w:p>
    <w:p w:rsidR="009C432B" w:rsidRDefault="009C432B" w:rsidP="0003316D">
      <w:pPr>
        <w:pStyle w:val="ab"/>
      </w:pPr>
      <w:r>
        <w:t xml:space="preserve">γ.       </w:t>
      </w:r>
      <w:r>
        <w:rPr>
          <w:lang w:val="en-US"/>
        </w:rPr>
        <w:t>i</w:t>
      </w:r>
      <w:r w:rsidRPr="00FC45E9">
        <w:t>.</w:t>
      </w:r>
      <w:r w:rsidRPr="00FC45E9">
        <w:tab/>
      </w:r>
      <w:r>
        <w:t xml:space="preserve">Να υπολογίσετε την τιμή του </w:t>
      </w:r>
      <w:r>
        <w:rPr>
          <w:lang w:val="en-US"/>
        </w:rPr>
        <w:t>pH</w:t>
      </w:r>
      <w:r>
        <w:t xml:space="preserve"> του διαλύματος που προκύπτει μετά την προσθήκη 25 </w:t>
      </w:r>
      <w:r>
        <w:rPr>
          <w:lang w:val="en-US"/>
        </w:rPr>
        <w:t>mL</w:t>
      </w:r>
      <w:r>
        <w:t xml:space="preserve"> διαλύματος ΗΝΟ</w:t>
      </w:r>
      <w:r>
        <w:rPr>
          <w:vertAlign w:val="subscript"/>
        </w:rPr>
        <w:t>3</w:t>
      </w:r>
      <w:r>
        <w:t xml:space="preserve">  0.2Μ, στα 100</w:t>
      </w:r>
      <w:r>
        <w:rPr>
          <w:lang w:val="en-US"/>
        </w:rPr>
        <w:t>mL</w:t>
      </w:r>
      <w:r>
        <w:t xml:space="preserve"> του διαλύματος Δ</w:t>
      </w:r>
      <w:r>
        <w:rPr>
          <w:vertAlign w:val="subscript"/>
        </w:rPr>
        <w:t>1</w:t>
      </w:r>
      <w:r>
        <w:t>.</w:t>
      </w:r>
    </w:p>
    <w:p w:rsidR="009C432B" w:rsidRDefault="009C432B" w:rsidP="0003316D">
      <w:r>
        <w:t xml:space="preserve">  </w:t>
      </w:r>
      <w:r>
        <w:tab/>
      </w:r>
      <w:r>
        <w:tab/>
        <w:t xml:space="preserve"> </w:t>
      </w:r>
      <w:r>
        <w:rPr>
          <w:lang w:val="en-US"/>
        </w:rPr>
        <w:t>ii</w:t>
      </w:r>
      <w:r w:rsidRPr="00FC45E9">
        <w:t xml:space="preserve">. </w:t>
      </w:r>
      <w:r>
        <w:t>Να βρεθεί το χρώμα που θα έχει τότε το διάλυμα, αν δίνονται ότι:</w:t>
      </w:r>
    </w:p>
    <w:p w:rsidR="009C432B" w:rsidRPr="009C4E43" w:rsidRDefault="009C432B" w:rsidP="00563591">
      <w:pPr>
        <w:numPr>
          <w:ilvl w:val="0"/>
          <w:numId w:val="18"/>
        </w:numPr>
        <w:spacing w:line="280" w:lineRule="atLeast"/>
        <w:ind w:left="1040"/>
      </w:pPr>
      <w:r>
        <w:t>ο δείκτης είναι ένα ασθενές μονοπρωτικό οξύ ΗΔ.</w:t>
      </w:r>
    </w:p>
    <w:p w:rsidR="00560259" w:rsidRDefault="009C432B" w:rsidP="00563591">
      <w:pPr>
        <w:numPr>
          <w:ilvl w:val="0"/>
          <w:numId w:val="18"/>
        </w:numPr>
        <w:spacing w:line="280" w:lineRule="atLeast"/>
        <w:ind w:left="1040"/>
      </w:pPr>
      <w:r>
        <w:t>το χρώμα των μορίων του δείκτη ΗΔ είναι κόκκινο και επικρατεί όταν</w:t>
      </w:r>
      <w:r w:rsidR="00560259">
        <w:t xml:space="preserve"> </w:t>
      </w:r>
      <w:r w:rsidR="00835177" w:rsidRPr="00560259">
        <w:rPr>
          <w:position w:val="-28"/>
        </w:rPr>
        <w:object w:dxaOrig="1040" w:dyaOrig="700">
          <v:shape id="_x0000_i1051" type="#_x0000_t75" style="width:51.9pt;height:34.7pt" o:ole="">
            <v:imagedata r:id="rId38" o:title=""/>
          </v:shape>
          <o:OLEObject Type="Embed" ProgID="Equation.3" ShapeID="_x0000_i1051" DrawAspect="Content" ObjectID="_1467531050" r:id="rId39"/>
        </w:object>
      </w:r>
      <w:r>
        <w:t xml:space="preserve"> </w:t>
      </w:r>
      <w:r w:rsidR="00560259">
        <w:t>.</w:t>
      </w:r>
    </w:p>
    <w:p w:rsidR="009C432B" w:rsidRPr="009C4E43" w:rsidRDefault="009C432B" w:rsidP="00563591">
      <w:pPr>
        <w:numPr>
          <w:ilvl w:val="0"/>
          <w:numId w:val="18"/>
        </w:numPr>
        <w:spacing w:line="280" w:lineRule="atLeast"/>
        <w:ind w:left="1040"/>
      </w:pPr>
      <w:r>
        <w:t>το χρώμα των ιόντων Δ</w:t>
      </w:r>
      <w:r w:rsidRPr="00560259">
        <w:rPr>
          <w:sz w:val="24"/>
          <w:szCs w:val="24"/>
          <w:vertAlign w:val="superscript"/>
        </w:rPr>
        <w:t>-</w:t>
      </w:r>
      <w:r>
        <w:t xml:space="preserve"> του δείκτη είναι κίτρινο και επικρατεί όταν</w:t>
      </w:r>
      <w:r w:rsidR="00835177">
        <w:t xml:space="preserve"> </w:t>
      </w:r>
      <w:r w:rsidR="00835177" w:rsidRPr="00560259">
        <w:rPr>
          <w:position w:val="-28"/>
        </w:rPr>
        <w:object w:dxaOrig="1040" w:dyaOrig="700">
          <v:shape id="_x0000_i1052" type="#_x0000_t75" style="width:51.9pt;height:34.7pt" o:ole="">
            <v:imagedata r:id="rId40" o:title=""/>
          </v:shape>
          <o:OLEObject Type="Embed" ProgID="Equation.3" ShapeID="_x0000_i1052" DrawAspect="Content" ObjectID="_1467531051" r:id="rId41"/>
        </w:object>
      </w:r>
      <w:r w:rsidR="00835177">
        <w:t>.</w:t>
      </w:r>
    </w:p>
    <w:p w:rsidR="009C432B" w:rsidRDefault="009C432B" w:rsidP="0003316D">
      <w:pPr>
        <w:ind w:left="340"/>
        <w:jc w:val="left"/>
      </w:pPr>
      <w:r>
        <w:lastRenderedPageBreak/>
        <w:t>Δίνονται ότι όλα τα διαλύματα είναι υδατικά, στους 25</w:t>
      </w:r>
      <w:r>
        <w:rPr>
          <w:vertAlign w:val="superscript"/>
        </w:rPr>
        <w:t>ο</w:t>
      </w:r>
      <w:r>
        <w:t xml:space="preserve"> </w:t>
      </w:r>
      <w:r>
        <w:rPr>
          <w:lang w:val="en-US"/>
        </w:rPr>
        <w:t>C</w:t>
      </w:r>
      <w:r>
        <w:t xml:space="preserve"> και Κ</w:t>
      </w:r>
      <w:r>
        <w:rPr>
          <w:vertAlign w:val="subscript"/>
          <w:lang w:val="en-US"/>
        </w:rPr>
        <w:t>b</w:t>
      </w:r>
      <w:r w:rsidRPr="00FC45E9">
        <w:rPr>
          <w:vertAlign w:val="subscript"/>
        </w:rPr>
        <w:t xml:space="preserve"> (</w:t>
      </w:r>
      <w:r>
        <w:rPr>
          <w:vertAlign w:val="subscript"/>
          <w:lang w:val="en-US"/>
        </w:rPr>
        <w:t>NH</w:t>
      </w:r>
      <w:r w:rsidRPr="00FC45E9">
        <w:rPr>
          <w:vertAlign w:val="subscript"/>
        </w:rPr>
        <w:t xml:space="preserve">3) </w:t>
      </w:r>
      <w:r w:rsidRPr="00FC45E9">
        <w:t>= 10</w:t>
      </w:r>
      <w:r w:rsidRPr="00FC45E9">
        <w:rPr>
          <w:vertAlign w:val="superscript"/>
        </w:rPr>
        <w:t>-5</w:t>
      </w:r>
      <w:r w:rsidRPr="00FC45E9">
        <w:t xml:space="preserve">,  </w:t>
      </w:r>
      <w:r>
        <w:br/>
      </w:r>
      <w:r w:rsidRPr="00FC45E9">
        <w:t xml:space="preserve"> </w:t>
      </w:r>
      <w:r>
        <w:t>Κ</w:t>
      </w:r>
      <w:r>
        <w:rPr>
          <w:vertAlign w:val="subscript"/>
        </w:rPr>
        <w:t xml:space="preserve">a (ΗΔ) </w:t>
      </w:r>
      <w:r>
        <w:t>= 10</w:t>
      </w:r>
      <w:r>
        <w:rPr>
          <w:vertAlign w:val="superscript"/>
        </w:rPr>
        <w:t>-5</w:t>
      </w:r>
      <w:r>
        <w:t>,    Κ</w:t>
      </w:r>
      <w:r>
        <w:rPr>
          <w:vertAlign w:val="subscript"/>
          <w:lang w:val="en-US"/>
        </w:rPr>
        <w:t>w</w:t>
      </w:r>
      <w:r w:rsidRPr="00FC45E9">
        <w:rPr>
          <w:vertAlign w:val="subscript"/>
        </w:rPr>
        <w:t xml:space="preserve"> </w:t>
      </w:r>
      <w:r w:rsidRPr="00FC45E9">
        <w:t>=10</w:t>
      </w:r>
      <w:r w:rsidRPr="00FC45E9">
        <w:rPr>
          <w:vertAlign w:val="superscript"/>
        </w:rPr>
        <w:t>-14</w:t>
      </w:r>
      <w:r w:rsidRPr="00FC45E9">
        <w:t>.</w:t>
      </w:r>
    </w:p>
    <w:p w:rsidR="009C432B" w:rsidRDefault="009C432B" w:rsidP="0003316D">
      <w:pPr>
        <w:pStyle w:val="ac"/>
      </w:pPr>
      <w:r>
        <w:t>Τεχνολογική 2001</w:t>
      </w:r>
    </w:p>
    <w:p w:rsidR="009C432B" w:rsidRPr="00F91BD9" w:rsidRDefault="009C432B" w:rsidP="00F8587E">
      <w:pPr>
        <w:pStyle w:val="Char2"/>
        <w:numPr>
          <w:ilvl w:val="2"/>
          <w:numId w:val="38"/>
        </w:numPr>
        <w:ind w:left="340" w:hanging="340"/>
      </w:pPr>
      <w:r w:rsidRPr="00F91BD9">
        <w:t>Διαθέτουμε δύο υδατικά διαλύματα Δ</w:t>
      </w:r>
      <w:r w:rsidRPr="00F91BD9">
        <w:rPr>
          <w:vertAlign w:val="subscript"/>
        </w:rPr>
        <w:t xml:space="preserve">1 </w:t>
      </w:r>
      <w:r w:rsidRPr="00F91BD9">
        <w:t>και Δ</w:t>
      </w:r>
      <w:r w:rsidRPr="00F91BD9">
        <w:rPr>
          <w:vertAlign w:val="subscript"/>
        </w:rPr>
        <w:t>2</w:t>
      </w:r>
      <w:r w:rsidRPr="00F91BD9">
        <w:t>. Το διάλυμα Δ</w:t>
      </w:r>
      <w:r w:rsidRPr="00F91BD9">
        <w:rPr>
          <w:vertAlign w:val="subscript"/>
        </w:rPr>
        <w:t>1</w:t>
      </w:r>
      <w:r w:rsidRPr="00F91BD9">
        <w:t xml:space="preserve"> όγκου 0,8</w:t>
      </w:r>
      <w:r w:rsidRPr="00F91BD9">
        <w:rPr>
          <w:lang w:val="en-US"/>
        </w:rPr>
        <w:t>L</w:t>
      </w:r>
      <w:r w:rsidRPr="00F91BD9">
        <w:t xml:space="preserve"> περιέχει </w:t>
      </w:r>
      <w:r w:rsidRPr="00F91BD9">
        <w:rPr>
          <w:lang w:val="en-US"/>
        </w:rPr>
        <w:t>KOH</w:t>
      </w:r>
      <w:r w:rsidRPr="00F91BD9">
        <w:t xml:space="preserve"> συγκέντρωσης 0,25Μ. Το διάλυμα Δ</w:t>
      </w:r>
      <w:r w:rsidRPr="00F91BD9">
        <w:rPr>
          <w:vertAlign w:val="subscript"/>
        </w:rPr>
        <w:t>2</w:t>
      </w:r>
      <w:r w:rsidRPr="00F91BD9">
        <w:t xml:space="preserve"> όγκου 0,2</w:t>
      </w:r>
      <w:r w:rsidRPr="00F91BD9">
        <w:rPr>
          <w:lang w:val="en-US"/>
        </w:rPr>
        <w:t>L</w:t>
      </w:r>
      <w:r w:rsidRPr="00F91BD9">
        <w:t xml:space="preserve"> περιέχει το ασθενές οξύ ΗΑ συγκέντρωσης 1Μ. Τα δύο διαλύματα αναμειγνύονται, οπότε προκύπτει διάλυμα Δ</w:t>
      </w:r>
      <w:r w:rsidRPr="00F91BD9">
        <w:rPr>
          <w:vertAlign w:val="subscript"/>
        </w:rPr>
        <w:t>3</w:t>
      </w:r>
      <w:r w:rsidRPr="00F91BD9">
        <w:t xml:space="preserve"> όγκου 1</w:t>
      </w:r>
      <w:r w:rsidRPr="00F91BD9">
        <w:rPr>
          <w:lang w:val="en-US"/>
        </w:rPr>
        <w:t>L</w:t>
      </w:r>
      <w:r w:rsidRPr="00F91BD9">
        <w:t xml:space="preserve"> με </w:t>
      </w:r>
      <w:r w:rsidRPr="00F91BD9">
        <w:rPr>
          <w:lang w:val="en-US"/>
        </w:rPr>
        <w:t>pH</w:t>
      </w:r>
      <w:r w:rsidRPr="00F91BD9">
        <w:t>=9.</w:t>
      </w:r>
    </w:p>
    <w:p w:rsidR="009C432B" w:rsidRPr="00F91BD9" w:rsidRDefault="009C432B" w:rsidP="0003316D">
      <w:pPr>
        <w:pStyle w:val="ab"/>
      </w:pPr>
      <w:r w:rsidRPr="00F91BD9">
        <w:t>α.</w:t>
      </w:r>
      <w:r w:rsidRPr="00F91BD9">
        <w:tab/>
        <w:t xml:space="preserve">Να υπολογίσετε τη σταθερά ιοντισμού </w:t>
      </w:r>
      <w:r w:rsidRPr="00F91BD9">
        <w:rPr>
          <w:lang w:val="en-US"/>
        </w:rPr>
        <w:t>K</w:t>
      </w:r>
      <w:r w:rsidRPr="00F91BD9">
        <w:rPr>
          <w:vertAlign w:val="subscript"/>
          <w:lang w:val="en-US"/>
        </w:rPr>
        <w:t>a</w:t>
      </w:r>
      <w:r w:rsidRPr="00F91BD9">
        <w:rPr>
          <w:vertAlign w:val="subscript"/>
        </w:rPr>
        <w:t xml:space="preserve"> </w:t>
      </w:r>
      <w:r w:rsidRPr="00F91BD9">
        <w:t>του οξέος ΗΑ.</w:t>
      </w:r>
    </w:p>
    <w:p w:rsidR="009C432B" w:rsidRPr="00F91BD9" w:rsidRDefault="009C432B" w:rsidP="0003316D">
      <w:pPr>
        <w:pStyle w:val="ab"/>
      </w:pPr>
      <w:r w:rsidRPr="00F91BD9">
        <w:t>β.</w:t>
      </w:r>
      <w:r w:rsidRPr="00F91BD9">
        <w:tab/>
        <w:t>Στο 1</w:t>
      </w:r>
      <w:r w:rsidRPr="00F91BD9">
        <w:rPr>
          <w:lang w:val="en-US"/>
        </w:rPr>
        <w:t>L</w:t>
      </w:r>
      <w:r w:rsidRPr="00F91BD9">
        <w:t xml:space="preserve"> του διαλύματος Δ</w:t>
      </w:r>
      <w:r w:rsidRPr="00F91BD9">
        <w:rPr>
          <w:vertAlign w:val="subscript"/>
        </w:rPr>
        <w:t>3</w:t>
      </w:r>
      <w:r w:rsidRPr="00F91BD9">
        <w:t xml:space="preserve"> διαλύουμε αέριο </w:t>
      </w:r>
      <w:r w:rsidRPr="00F91BD9">
        <w:rPr>
          <w:lang w:val="en-US"/>
        </w:rPr>
        <w:t>HC</w:t>
      </w:r>
      <w:r>
        <w:rPr>
          <w:lang w:val="en-US"/>
        </w:rPr>
        <w:t>l</w:t>
      </w:r>
      <w:r w:rsidRPr="00F91BD9">
        <w:t>, χωρίς μεταβολή του όγκου του διαλύματος, οπότε προκύπτει διάλυμα Δ</w:t>
      </w:r>
      <w:r w:rsidRPr="00F91BD9">
        <w:rPr>
          <w:vertAlign w:val="subscript"/>
        </w:rPr>
        <w:t>4</w:t>
      </w:r>
      <w:r w:rsidRPr="00F91BD9">
        <w:t xml:space="preserve"> που έχει συγκέντρωση ιόντων </w:t>
      </w:r>
      <w:r w:rsidRPr="00F91BD9">
        <w:rPr>
          <w:lang w:val="en-US"/>
        </w:rPr>
        <w:t>H</w:t>
      </w:r>
      <w:r w:rsidRPr="00F91BD9">
        <w:rPr>
          <w:vertAlign w:val="subscript"/>
        </w:rPr>
        <w:t>3</w:t>
      </w:r>
      <w:r w:rsidRPr="00F91BD9">
        <w:rPr>
          <w:lang w:val="en-US"/>
        </w:rPr>
        <w:t>O</w:t>
      </w:r>
      <w:r w:rsidRPr="00F91BD9">
        <w:rPr>
          <w:vertAlign w:val="superscript"/>
        </w:rPr>
        <w:t>+</w:t>
      </w:r>
      <w:r w:rsidRPr="00F91BD9">
        <w:t xml:space="preserve"> ίση με 5</w:t>
      </w:r>
      <w:r w:rsidRPr="00F91BD9">
        <w:sym w:font="Symbol" w:char="F0D7"/>
      </w:r>
      <w:r w:rsidRPr="00F91BD9">
        <w:t>10</w:t>
      </w:r>
      <w:r w:rsidRPr="00F91BD9">
        <w:rPr>
          <w:vertAlign w:val="superscript"/>
        </w:rPr>
        <w:t>–6</w:t>
      </w:r>
      <w:r w:rsidRPr="00F91BD9">
        <w:t xml:space="preserve">Μ. Να υπολογίσετε τον αριθμό </w:t>
      </w:r>
      <w:r>
        <w:rPr>
          <w:lang w:val="en-US"/>
        </w:rPr>
        <w:t>mol</w:t>
      </w:r>
      <w:r w:rsidRPr="00F91BD9">
        <w:t xml:space="preserve"> του </w:t>
      </w:r>
      <w:r w:rsidRPr="00F91BD9">
        <w:rPr>
          <w:lang w:val="en-US"/>
        </w:rPr>
        <w:t>HC</w:t>
      </w:r>
      <w:r>
        <w:rPr>
          <w:lang w:val="en-US"/>
        </w:rPr>
        <w:t>l</w:t>
      </w:r>
      <w:r w:rsidRPr="00F91BD9">
        <w:t xml:space="preserve"> που διαλύθηκαν στο διάλυμα Δ</w:t>
      </w:r>
      <w:r w:rsidRPr="00F91BD9">
        <w:rPr>
          <w:vertAlign w:val="subscript"/>
        </w:rPr>
        <w:t xml:space="preserve">3 </w:t>
      </w:r>
    </w:p>
    <w:p w:rsidR="009C432B" w:rsidRPr="00F91BD9" w:rsidRDefault="009C432B" w:rsidP="0003316D">
      <w:pPr>
        <w:pStyle w:val="ab"/>
      </w:pPr>
      <w:r w:rsidRPr="00F91BD9">
        <w:t>Όλα τα διαλύματα βρίσκονται σε θερμοκρασία 25 °</w:t>
      </w:r>
      <w:r w:rsidRPr="00F91BD9">
        <w:rPr>
          <w:lang w:val="en-US"/>
        </w:rPr>
        <w:t>C</w:t>
      </w:r>
      <w:r w:rsidRPr="00F91BD9">
        <w:t xml:space="preserve"> , όπου  Κ</w:t>
      </w:r>
      <w:r w:rsidRPr="00F91BD9">
        <w:rPr>
          <w:vertAlign w:val="subscript"/>
          <w:lang w:val="en-US"/>
        </w:rPr>
        <w:t>w</w:t>
      </w:r>
      <w:r w:rsidRPr="00F91BD9">
        <w:t xml:space="preserve"> = 10</w:t>
      </w:r>
      <w:r w:rsidRPr="00F91BD9">
        <w:rPr>
          <w:vertAlign w:val="superscript"/>
        </w:rPr>
        <w:t>–14</w:t>
      </w:r>
      <w:r w:rsidRPr="00F91BD9">
        <w:t>.</w:t>
      </w:r>
    </w:p>
    <w:p w:rsidR="009C432B" w:rsidRDefault="009C432B" w:rsidP="0003316D">
      <w:pPr>
        <w:pStyle w:val="ab"/>
      </w:pPr>
      <w:r w:rsidRPr="00F91BD9">
        <w:t>Τα αριθμητικά δεδομένα του προβλήματος επιτρέπουν τις γνωστές προσεγγίσεις.</w:t>
      </w:r>
    </w:p>
    <w:p w:rsidR="009C432B" w:rsidRPr="00F91BD9" w:rsidRDefault="009C432B" w:rsidP="0003316D">
      <w:pPr>
        <w:pStyle w:val="ac"/>
      </w:pPr>
      <w:r>
        <w:t>Επαναληπτικές Ε.Λ. 2003</w:t>
      </w:r>
    </w:p>
    <w:p w:rsidR="009C432B" w:rsidRPr="007005A7" w:rsidRDefault="009C432B" w:rsidP="00F8587E">
      <w:pPr>
        <w:pStyle w:val="Char2"/>
        <w:numPr>
          <w:ilvl w:val="2"/>
          <w:numId w:val="38"/>
        </w:numPr>
        <w:ind w:left="340" w:hanging="340"/>
      </w:pPr>
      <w:r w:rsidRPr="007005A7">
        <w:t xml:space="preserve">Υδατικό διάλυμα </w:t>
      </w:r>
      <w:r>
        <w:t>Δ</w:t>
      </w:r>
      <w:r>
        <w:rPr>
          <w:vertAlign w:val="subscript"/>
        </w:rPr>
        <w:t>1</w:t>
      </w:r>
      <w:r w:rsidRPr="007005A7">
        <w:rPr>
          <w:smallCaps/>
        </w:rPr>
        <w:t xml:space="preserve"> </w:t>
      </w:r>
      <w:r w:rsidRPr="007005A7">
        <w:t xml:space="preserve">έχει όγκο 100 </w:t>
      </w:r>
      <w:r w:rsidRPr="007005A7">
        <w:rPr>
          <w:lang w:val="en-US"/>
        </w:rPr>
        <w:t>mL</w:t>
      </w:r>
      <w:r w:rsidRPr="007005A7">
        <w:t xml:space="preserve"> και περιέχει 0,01</w:t>
      </w:r>
      <w:r>
        <w:rPr>
          <w:lang w:val="en-US"/>
        </w:rPr>
        <w:t>mol</w:t>
      </w:r>
      <w:r>
        <w:t xml:space="preserve"> </w:t>
      </w:r>
      <w:r w:rsidRPr="007005A7">
        <w:rPr>
          <w:lang w:val="en-US"/>
        </w:rPr>
        <w:t>NH</w:t>
      </w:r>
      <w:r w:rsidRPr="007005A7">
        <w:rPr>
          <w:vertAlign w:val="subscript"/>
        </w:rPr>
        <w:t>4</w:t>
      </w:r>
      <w:r w:rsidRPr="007005A7">
        <w:rPr>
          <w:lang w:val="en-US"/>
        </w:rPr>
        <w:t>C</w:t>
      </w:r>
      <w:r>
        <w:rPr>
          <w:lang w:val="en-US"/>
        </w:rPr>
        <w:t>l</w:t>
      </w:r>
      <w:r w:rsidRPr="007005A7">
        <w:t>.</w:t>
      </w:r>
      <w:r>
        <w:t xml:space="preserve"> </w:t>
      </w:r>
      <w:r w:rsidRPr="007005A7">
        <w:t>Υδατικό διάλυμα Δ</w:t>
      </w:r>
      <w:r w:rsidRPr="007005A7">
        <w:rPr>
          <w:vertAlign w:val="subscript"/>
        </w:rPr>
        <w:t>2</w:t>
      </w:r>
      <w:r w:rsidRPr="007005A7">
        <w:t xml:space="preserve"> περιέχει </w:t>
      </w:r>
      <w:r w:rsidRPr="007005A7">
        <w:rPr>
          <w:lang w:val="en-US"/>
        </w:rPr>
        <w:t>NaOH</w:t>
      </w:r>
      <w:r w:rsidRPr="007005A7">
        <w:t xml:space="preserve"> και έχει συγκέντρωση</w:t>
      </w:r>
      <w:r>
        <w:t xml:space="preserve"> </w:t>
      </w:r>
      <w:r w:rsidRPr="007005A7">
        <w:t>0,1 Μ.</w:t>
      </w:r>
    </w:p>
    <w:p w:rsidR="009C432B" w:rsidRDefault="009C432B" w:rsidP="0003316D">
      <w:pPr>
        <w:pStyle w:val="ab"/>
      </w:pPr>
      <w:r w:rsidRPr="007005A7">
        <w:t>α.   Να υπολογίσετε</w:t>
      </w:r>
      <w:r>
        <w:t xml:space="preserve"> το pΗ του διαλύματος Δ</w:t>
      </w:r>
      <w:r>
        <w:rPr>
          <w:vertAlign w:val="subscript"/>
        </w:rPr>
        <w:t>1</w:t>
      </w:r>
      <w:r>
        <w:t>.</w:t>
      </w:r>
    </w:p>
    <w:p w:rsidR="009C432B" w:rsidRDefault="009C432B" w:rsidP="0003316D">
      <w:pPr>
        <w:pStyle w:val="ab"/>
      </w:pPr>
      <w:r w:rsidRPr="007005A7">
        <w:t xml:space="preserve">β.    Να υπολογίσετε το </w:t>
      </w:r>
      <w:r>
        <w:t>p</w:t>
      </w:r>
      <w:r w:rsidRPr="007005A7">
        <w:t>Η του διαλύματος Δ</w:t>
      </w:r>
      <w:r w:rsidRPr="007005A7">
        <w:rPr>
          <w:vertAlign w:val="subscript"/>
        </w:rPr>
        <w:t>2</w:t>
      </w:r>
      <w:r w:rsidRPr="007005A7">
        <w:t>.</w:t>
      </w:r>
    </w:p>
    <w:p w:rsidR="009C432B" w:rsidRPr="004E2BE6" w:rsidRDefault="009C432B" w:rsidP="0003316D">
      <w:pPr>
        <w:pStyle w:val="ab"/>
      </w:pPr>
      <w:r w:rsidRPr="007005A7">
        <w:t xml:space="preserve">γ. </w:t>
      </w:r>
      <w:r>
        <w:t xml:space="preserve">  </w:t>
      </w:r>
      <w:r w:rsidRPr="007005A7">
        <w:t xml:space="preserve">Σε 20 </w:t>
      </w:r>
      <w:r w:rsidRPr="007005A7">
        <w:rPr>
          <w:lang w:val="en-US"/>
        </w:rPr>
        <w:t>mL</w:t>
      </w:r>
      <w:r w:rsidRPr="007005A7">
        <w:t xml:space="preserve"> του διαλύματος</w:t>
      </w:r>
      <w:r>
        <w:t xml:space="preserve"> Δ</w:t>
      </w:r>
      <w:r>
        <w:rPr>
          <w:vertAlign w:val="subscript"/>
        </w:rPr>
        <w:t>1</w:t>
      </w:r>
      <w:r w:rsidRPr="007005A7">
        <w:rPr>
          <w:smallCaps/>
        </w:rPr>
        <w:t xml:space="preserve"> </w:t>
      </w:r>
      <w:r w:rsidRPr="007005A7">
        <w:t xml:space="preserve">προσθέτουμε 10 </w:t>
      </w:r>
      <w:r w:rsidRPr="007005A7">
        <w:rPr>
          <w:lang w:val="en-US"/>
        </w:rPr>
        <w:t>mL</w:t>
      </w:r>
      <w:r w:rsidRPr="007005A7">
        <w:t xml:space="preserve"> του διαλύματος Δ</w:t>
      </w:r>
      <w:r w:rsidRPr="007005A7">
        <w:rPr>
          <w:vertAlign w:val="subscript"/>
        </w:rPr>
        <w:t>2</w:t>
      </w:r>
      <w:r w:rsidRPr="007005A7">
        <w:t xml:space="preserve"> και παίρνουμε 30 </w:t>
      </w:r>
      <w:r w:rsidRPr="007005A7">
        <w:rPr>
          <w:lang w:val="en-US"/>
        </w:rPr>
        <w:t>mL</w:t>
      </w:r>
      <w:r>
        <w:t xml:space="preserve"> διαλύματος Δ</w:t>
      </w:r>
      <w:r>
        <w:rPr>
          <w:vertAlign w:val="subscript"/>
        </w:rPr>
        <w:t>3</w:t>
      </w:r>
      <w:r>
        <w:t>.</w:t>
      </w:r>
    </w:p>
    <w:p w:rsidR="009C432B" w:rsidRPr="007005A7" w:rsidRDefault="009C432B" w:rsidP="0003316D">
      <w:pPr>
        <w:pStyle w:val="ab"/>
      </w:pPr>
      <w:r w:rsidRPr="007005A7">
        <w:t xml:space="preserve">Να υπολογίσετε το </w:t>
      </w:r>
      <w:r>
        <w:t>p</w:t>
      </w:r>
      <w:r w:rsidRPr="007005A7">
        <w:t>Η του διαλύματος Δ</w:t>
      </w:r>
      <w:r w:rsidRPr="007005A7">
        <w:rPr>
          <w:vertAlign w:val="subscript"/>
        </w:rPr>
        <w:t>3</w:t>
      </w:r>
      <w:r w:rsidRPr="007005A7">
        <w:t>.</w:t>
      </w:r>
    </w:p>
    <w:p w:rsidR="009C432B" w:rsidRPr="007005A7" w:rsidRDefault="009C432B" w:rsidP="0003316D">
      <w:pPr>
        <w:ind w:left="340"/>
      </w:pPr>
      <w:r w:rsidRPr="007005A7">
        <w:t>Τα  δεδομένα  του  προβλήματος επιτρέπουν  τις γνωστές προσεγγίσεις.</w:t>
      </w:r>
    </w:p>
    <w:p w:rsidR="009C432B" w:rsidRPr="007005A7" w:rsidRDefault="009C432B" w:rsidP="0003316D">
      <w:pPr>
        <w:ind w:left="340"/>
      </w:pPr>
      <w:r w:rsidRPr="007005A7">
        <w:t xml:space="preserve">Δίνονται:      </w:t>
      </w:r>
      <w:r w:rsidRPr="007005A7">
        <w:rPr>
          <w:lang w:val="en-US"/>
        </w:rPr>
        <w:t>K</w:t>
      </w:r>
      <w:r w:rsidRPr="007005A7">
        <w:rPr>
          <w:vertAlign w:val="subscript"/>
          <w:lang w:val="en-US"/>
        </w:rPr>
        <w:t>b</w:t>
      </w:r>
      <w:r w:rsidRPr="007005A7">
        <w:t xml:space="preserve"> </w:t>
      </w:r>
      <w:r w:rsidRPr="008F6C95">
        <w:rPr>
          <w:rStyle w:val="af0"/>
          <w:position w:val="-6"/>
          <w:sz w:val="20"/>
        </w:rPr>
        <w:t>ΝΗ</w:t>
      </w:r>
      <w:r w:rsidRPr="008F6C95">
        <w:rPr>
          <w:rStyle w:val="af0"/>
          <w:position w:val="-6"/>
          <w:sz w:val="20"/>
          <w:vertAlign w:val="subscript"/>
        </w:rPr>
        <w:t>3</w:t>
      </w:r>
      <w:r w:rsidRPr="007005A7">
        <w:t xml:space="preserve"> = </w:t>
      </w:r>
      <w:r>
        <w:t>10</w:t>
      </w:r>
      <w:r>
        <w:rPr>
          <w:vertAlign w:val="superscript"/>
        </w:rPr>
        <w:t>-5</w:t>
      </w:r>
      <w:r w:rsidRPr="007005A7">
        <w:t xml:space="preserve">,      </w:t>
      </w:r>
      <w:r w:rsidRPr="007005A7">
        <w:rPr>
          <w:lang w:val="en-US"/>
        </w:rPr>
        <w:t>K</w:t>
      </w:r>
      <w:r w:rsidRPr="007005A7">
        <w:rPr>
          <w:vertAlign w:val="subscript"/>
          <w:lang w:val="en-US"/>
        </w:rPr>
        <w:t>w</w:t>
      </w:r>
      <w:r w:rsidRPr="007005A7">
        <w:t xml:space="preserve"> = </w:t>
      </w:r>
      <w:r>
        <w:t>10</w:t>
      </w:r>
      <w:r>
        <w:rPr>
          <w:vertAlign w:val="superscript"/>
        </w:rPr>
        <w:t>-14</w:t>
      </w:r>
      <w:r w:rsidRPr="007005A7">
        <w:t>,      θ = 25 °</w:t>
      </w:r>
      <w:r w:rsidRPr="007005A7">
        <w:rPr>
          <w:lang w:val="en-US"/>
        </w:rPr>
        <w:t>C</w:t>
      </w:r>
      <w:r w:rsidRPr="007005A7">
        <w:t>.</w:t>
      </w:r>
    </w:p>
    <w:p w:rsidR="009C432B" w:rsidRDefault="009C432B" w:rsidP="0003316D">
      <w:pPr>
        <w:pStyle w:val="ac"/>
      </w:pPr>
      <w:r>
        <w:t>Εσπερινά 2004</w:t>
      </w:r>
    </w:p>
    <w:p w:rsidR="009C432B" w:rsidRDefault="009C432B" w:rsidP="00F8587E">
      <w:pPr>
        <w:pStyle w:val="Char2"/>
        <w:numPr>
          <w:ilvl w:val="2"/>
          <w:numId w:val="38"/>
        </w:numPr>
        <w:ind w:left="340" w:hanging="340"/>
      </w:pPr>
      <w:r>
        <w:t>Διαθέτουμε τρία υδατικά διαλύματα Δ</w:t>
      </w:r>
      <w:r>
        <w:rPr>
          <w:vertAlign w:val="subscript"/>
        </w:rPr>
        <w:t>1</w:t>
      </w:r>
      <w:r>
        <w:t>, Δ</w:t>
      </w:r>
      <w:r w:rsidRPr="00CB133A">
        <w:rPr>
          <w:vertAlign w:val="subscript"/>
        </w:rPr>
        <w:t>2</w:t>
      </w:r>
      <w:r>
        <w:t xml:space="preserve"> και Δ</w:t>
      </w:r>
      <w:r>
        <w:rPr>
          <w:vertAlign w:val="subscript"/>
        </w:rPr>
        <w:t>3</w:t>
      </w:r>
      <w:r>
        <w:rPr>
          <w:smallCaps/>
        </w:rPr>
        <w:t xml:space="preserve">, </w:t>
      </w:r>
      <w:r>
        <w:t xml:space="preserve">τα οποία έχουν όλα την ίδια συγκέντρωση </w:t>
      </w:r>
      <w:r>
        <w:rPr>
          <w:iCs/>
        </w:rPr>
        <w:t>c</w:t>
      </w:r>
      <w:r>
        <w:t xml:space="preserve">Μ. </w:t>
      </w:r>
    </w:p>
    <w:p w:rsidR="009C432B" w:rsidRDefault="009C432B" w:rsidP="00563591">
      <w:pPr>
        <w:numPr>
          <w:ilvl w:val="0"/>
          <w:numId w:val="18"/>
        </w:numPr>
        <w:tabs>
          <w:tab w:val="clear" w:pos="0"/>
          <w:tab w:val="num" w:pos="680"/>
        </w:tabs>
        <w:spacing w:line="280" w:lineRule="atLeast"/>
        <w:ind w:left="1040"/>
      </w:pPr>
      <w:r>
        <w:rPr>
          <w:color w:val="000000"/>
          <w:szCs w:val="35"/>
        </w:rPr>
        <w:t>Το Δ</w:t>
      </w:r>
      <w:r>
        <w:rPr>
          <w:color w:val="000000"/>
          <w:szCs w:val="35"/>
          <w:vertAlign w:val="subscript"/>
        </w:rPr>
        <w:t>1</w:t>
      </w:r>
      <w:r>
        <w:rPr>
          <w:color w:val="000000"/>
          <w:szCs w:val="35"/>
        </w:rPr>
        <w:t xml:space="preserve"> </w:t>
      </w:r>
      <w:r>
        <w:rPr>
          <w:smallCaps/>
          <w:color w:val="000000"/>
          <w:szCs w:val="35"/>
        </w:rPr>
        <w:t xml:space="preserve"> </w:t>
      </w:r>
      <w:r>
        <w:rPr>
          <w:color w:val="000000"/>
          <w:szCs w:val="35"/>
        </w:rPr>
        <w:t>περιέχει HC1 και έχει pΗ=1.</w:t>
      </w:r>
    </w:p>
    <w:p w:rsidR="009C432B" w:rsidRDefault="009C432B" w:rsidP="00563591">
      <w:pPr>
        <w:numPr>
          <w:ilvl w:val="0"/>
          <w:numId w:val="18"/>
        </w:numPr>
        <w:tabs>
          <w:tab w:val="clear" w:pos="0"/>
          <w:tab w:val="num" w:pos="680"/>
        </w:tabs>
        <w:spacing w:line="280" w:lineRule="atLeast"/>
        <w:ind w:left="1040"/>
      </w:pPr>
      <w:r>
        <w:t>Το Δ</w:t>
      </w:r>
      <w:r w:rsidRPr="00CB133A">
        <w:rPr>
          <w:vertAlign w:val="subscript"/>
        </w:rPr>
        <w:t>2</w:t>
      </w:r>
      <w:r>
        <w:t xml:space="preserve"> περιέχει το ασθενές οξύ ΗΑ και έχει pΗ=3.</w:t>
      </w:r>
    </w:p>
    <w:p w:rsidR="009C432B" w:rsidRDefault="009C432B" w:rsidP="00563591">
      <w:pPr>
        <w:numPr>
          <w:ilvl w:val="0"/>
          <w:numId w:val="18"/>
        </w:numPr>
        <w:tabs>
          <w:tab w:val="clear" w:pos="0"/>
          <w:tab w:val="num" w:pos="680"/>
        </w:tabs>
        <w:spacing w:line="280" w:lineRule="atLeast"/>
        <w:ind w:left="1040"/>
      </w:pPr>
      <w:r>
        <w:t>Το Δ</w:t>
      </w:r>
      <w:r w:rsidRPr="00C20644">
        <w:rPr>
          <w:vertAlign w:val="subscript"/>
        </w:rPr>
        <w:t>3</w:t>
      </w:r>
      <w:r>
        <w:t xml:space="preserve"> περιέχει το άλας NaA. Να υπολογίσετε:</w:t>
      </w:r>
    </w:p>
    <w:p w:rsidR="009C432B" w:rsidRDefault="009C432B" w:rsidP="0003316D">
      <w:pPr>
        <w:pStyle w:val="ab"/>
      </w:pPr>
      <w:r>
        <w:t xml:space="preserve">α.   τη συγκέντρωση </w:t>
      </w:r>
      <w:r>
        <w:rPr>
          <w:iCs/>
        </w:rPr>
        <w:t xml:space="preserve">c </w:t>
      </w:r>
      <w:r>
        <w:t xml:space="preserve">Μ των τριών διαλυμάτων καθώς και τη σταθερά ιοντισμού </w:t>
      </w:r>
      <w:r>
        <w:rPr>
          <w:iCs/>
        </w:rPr>
        <w:t>K</w:t>
      </w:r>
      <w:r>
        <w:rPr>
          <w:iCs/>
          <w:vertAlign w:val="subscript"/>
        </w:rPr>
        <w:t>a</w:t>
      </w:r>
      <w:r>
        <w:rPr>
          <w:iCs/>
        </w:rPr>
        <w:t xml:space="preserve"> </w:t>
      </w:r>
      <w:r>
        <w:t>του οξέος ΗΑ.</w:t>
      </w:r>
    </w:p>
    <w:p w:rsidR="009C432B" w:rsidRDefault="009C432B" w:rsidP="0003316D">
      <w:pPr>
        <w:pStyle w:val="ab"/>
      </w:pPr>
      <w:r>
        <w:t>β.    το pΗ του διαλύματος Δ</w:t>
      </w:r>
      <w:r w:rsidRPr="00C20644">
        <w:rPr>
          <w:vertAlign w:val="subscript"/>
        </w:rPr>
        <w:t>3</w:t>
      </w:r>
      <w:r>
        <w:t>·</w:t>
      </w:r>
    </w:p>
    <w:p w:rsidR="009C432B" w:rsidRDefault="009C432B" w:rsidP="0003316D">
      <w:pPr>
        <w:pStyle w:val="ab"/>
      </w:pPr>
      <w:r>
        <w:t>γ.   πόσα mL του διαλύματος Δ</w:t>
      </w:r>
      <w:r>
        <w:rPr>
          <w:vertAlign w:val="subscript"/>
        </w:rPr>
        <w:t>1</w:t>
      </w:r>
      <w:r>
        <w:t xml:space="preserve"> πρέπει να προσθέσουμε σε 200 mL του διαλύματος Δ</w:t>
      </w:r>
      <w:r>
        <w:rPr>
          <w:vertAlign w:val="subscript"/>
        </w:rPr>
        <w:t>3</w:t>
      </w:r>
      <w:r>
        <w:rPr>
          <w:smallCaps/>
        </w:rPr>
        <w:t xml:space="preserve"> </w:t>
      </w:r>
      <w:r>
        <w:t>ώστε να προκύψει ρυθμιστικό διάλυμα που έχει pΗ = 5.</w:t>
      </w:r>
    </w:p>
    <w:p w:rsidR="009C432B" w:rsidRDefault="009C432B" w:rsidP="0003316D">
      <w:pPr>
        <w:pStyle w:val="ab"/>
      </w:pPr>
      <w:r>
        <w:t xml:space="preserve">Δίνεται ότι όλα τα διαλύματα βρίσκονται στους 25 °C όπου </w:t>
      </w:r>
      <w:r>
        <w:rPr>
          <w:iCs/>
        </w:rPr>
        <w:t>K</w:t>
      </w:r>
      <w:r>
        <w:rPr>
          <w:iCs/>
          <w:vertAlign w:val="subscript"/>
        </w:rPr>
        <w:t>w</w:t>
      </w:r>
      <w:r>
        <w:rPr>
          <w:iCs/>
        </w:rPr>
        <w:t>= 10</w:t>
      </w:r>
      <w:r>
        <w:rPr>
          <w:iCs/>
          <w:vertAlign w:val="superscript"/>
        </w:rPr>
        <w:t>-14</w:t>
      </w:r>
      <w:r>
        <w:t>.</w:t>
      </w:r>
    </w:p>
    <w:p w:rsidR="009C432B" w:rsidRDefault="009C432B" w:rsidP="0003316D">
      <w:pPr>
        <w:pStyle w:val="ab"/>
      </w:pPr>
      <w:r>
        <w:t>Να γίνουν όλες οι προσεγγίσεις που επιτρέπονται από τα αριθμητικά δεδομένα του προβλήματος.</w:t>
      </w:r>
    </w:p>
    <w:p w:rsidR="009C432B" w:rsidRPr="00211990" w:rsidRDefault="009C432B" w:rsidP="0003316D">
      <w:pPr>
        <w:pStyle w:val="ac"/>
      </w:pPr>
      <w:r>
        <w:t>Εξετάσεις Τεχνολογικής 2004</w:t>
      </w:r>
    </w:p>
    <w:p w:rsidR="009C432B" w:rsidRPr="006661F1" w:rsidRDefault="009C432B" w:rsidP="00F8587E">
      <w:pPr>
        <w:pStyle w:val="Char2"/>
        <w:numPr>
          <w:ilvl w:val="2"/>
          <w:numId w:val="38"/>
        </w:numPr>
        <w:ind w:left="340" w:hanging="340"/>
      </w:pPr>
      <w:r w:rsidRPr="006661F1">
        <w:t>Σε</w:t>
      </w:r>
      <w:r>
        <w:t xml:space="preserve"> </w:t>
      </w:r>
      <w:r w:rsidRPr="006661F1">
        <w:t>δυο</w:t>
      </w:r>
      <w:r>
        <w:t xml:space="preserve"> </w:t>
      </w:r>
      <w:r w:rsidRPr="006661F1">
        <w:t>διαφορετικά</w:t>
      </w:r>
      <w:r>
        <w:t xml:space="preserve"> </w:t>
      </w:r>
      <w:r w:rsidRPr="006661F1">
        <w:t>δοχεία</w:t>
      </w:r>
      <w:r>
        <w:t xml:space="preserve"> </w:t>
      </w:r>
      <w:r w:rsidRPr="006661F1">
        <w:t>περιέχονται</w:t>
      </w:r>
      <w:r>
        <w:t xml:space="preserve"> </w:t>
      </w:r>
      <w:r w:rsidRPr="006661F1">
        <w:t>τα</w:t>
      </w:r>
      <w:r>
        <w:t xml:space="preserve"> </w:t>
      </w:r>
      <w:r w:rsidRPr="006661F1">
        <w:t>υδατικά διαλύματα</w:t>
      </w:r>
      <w:r>
        <w:t xml:space="preserve"> Δ</w:t>
      </w:r>
      <w:r>
        <w:rPr>
          <w:vertAlign w:val="subscript"/>
        </w:rPr>
        <w:t>1</w:t>
      </w:r>
      <w:r w:rsidRPr="006661F1">
        <w:rPr>
          <w:smallCaps/>
          <w:vertAlign w:val="subscript"/>
        </w:rPr>
        <w:t>:</w:t>
      </w:r>
      <w:r w:rsidRPr="006661F1">
        <w:rPr>
          <w:smallCaps/>
        </w:rPr>
        <w:t xml:space="preserve"> </w:t>
      </w:r>
      <w:r w:rsidRPr="006661F1">
        <w:rPr>
          <w:lang w:val="en-US"/>
        </w:rPr>
        <w:t>CH</w:t>
      </w:r>
      <w:r w:rsidRPr="006661F1">
        <w:rPr>
          <w:vertAlign w:val="subscript"/>
        </w:rPr>
        <w:t>3</w:t>
      </w:r>
      <w:r w:rsidRPr="006661F1">
        <w:rPr>
          <w:lang w:val="en-US"/>
        </w:rPr>
        <w:t>COOH</w:t>
      </w:r>
      <w:r w:rsidRPr="006661F1">
        <w:t xml:space="preserve"> 0,1 Μ και Δ</w:t>
      </w:r>
      <w:r w:rsidRPr="006661F1">
        <w:rPr>
          <w:vertAlign w:val="subscript"/>
        </w:rPr>
        <w:t>2</w:t>
      </w:r>
      <w:r w:rsidRPr="006661F1">
        <w:t xml:space="preserve">: </w:t>
      </w:r>
      <w:r w:rsidRPr="006661F1">
        <w:rPr>
          <w:lang w:val="en-US"/>
        </w:rPr>
        <w:t>CH</w:t>
      </w:r>
      <w:r w:rsidRPr="006661F1">
        <w:rPr>
          <w:vertAlign w:val="subscript"/>
        </w:rPr>
        <w:t>3</w:t>
      </w:r>
      <w:r w:rsidRPr="006661F1">
        <w:rPr>
          <w:lang w:val="en-US"/>
        </w:rPr>
        <w:t>COONa</w:t>
      </w:r>
      <w:r w:rsidRPr="006661F1">
        <w:t xml:space="preserve"> 0,01 Μ.</w:t>
      </w:r>
    </w:p>
    <w:p w:rsidR="009C432B" w:rsidRPr="006661F1" w:rsidRDefault="009C432B" w:rsidP="0003316D">
      <w:pPr>
        <w:pStyle w:val="ab"/>
      </w:pPr>
      <w:r w:rsidRPr="006661F1">
        <w:t>Να υπολογίσετε:</w:t>
      </w:r>
    </w:p>
    <w:p w:rsidR="009C432B" w:rsidRPr="006661F1" w:rsidRDefault="009C432B" w:rsidP="00F8587E">
      <w:pPr>
        <w:pStyle w:val="1"/>
        <w:widowControl/>
        <w:numPr>
          <w:ilvl w:val="3"/>
          <w:numId w:val="38"/>
        </w:numPr>
        <w:spacing w:line="280" w:lineRule="atLeast"/>
        <w:ind w:left="680"/>
      </w:pPr>
      <w:r w:rsidRPr="006661F1">
        <w:t xml:space="preserve">το </w:t>
      </w:r>
      <w:r>
        <w:t>p</w:t>
      </w:r>
      <w:r w:rsidRPr="006661F1">
        <w:t>Η καθενός από τα παραπάνω διαλύματα.</w:t>
      </w:r>
    </w:p>
    <w:p w:rsidR="009C432B" w:rsidRPr="006661F1" w:rsidRDefault="009C432B" w:rsidP="00F8587E">
      <w:pPr>
        <w:pStyle w:val="1"/>
        <w:widowControl/>
        <w:numPr>
          <w:ilvl w:val="3"/>
          <w:numId w:val="38"/>
        </w:numPr>
        <w:spacing w:line="280" w:lineRule="atLeast"/>
        <w:ind w:left="680"/>
      </w:pPr>
      <w:r w:rsidRPr="006661F1">
        <w:lastRenderedPageBreak/>
        <w:t xml:space="preserve">το </w:t>
      </w:r>
      <w:r>
        <w:t>p</w:t>
      </w:r>
      <w:r w:rsidRPr="006661F1">
        <w:t>Η του διαλύματος Δ</w:t>
      </w:r>
      <w:r w:rsidRPr="006661F1">
        <w:rPr>
          <w:vertAlign w:val="subscript"/>
        </w:rPr>
        <w:t>3</w:t>
      </w:r>
      <w:r w:rsidRPr="006661F1">
        <w:t xml:space="preserve"> που προκύπτει από την ανάμ</w:t>
      </w:r>
      <w:r>
        <w:t>ι</w:t>
      </w:r>
      <w:r w:rsidRPr="006661F1">
        <w:t>ξη ίσων όγκων από τα διαλύματα</w:t>
      </w:r>
      <w:r>
        <w:t xml:space="preserve"> Δ</w:t>
      </w:r>
      <w:r>
        <w:rPr>
          <w:vertAlign w:val="subscript"/>
        </w:rPr>
        <w:t>1</w:t>
      </w:r>
      <w:r w:rsidRPr="006661F1">
        <w:rPr>
          <w:smallCaps/>
        </w:rPr>
        <w:t xml:space="preserve"> </w:t>
      </w:r>
      <w:r w:rsidRPr="006661F1">
        <w:t>και Δ</w:t>
      </w:r>
      <w:r w:rsidRPr="006661F1">
        <w:rPr>
          <w:vertAlign w:val="subscript"/>
        </w:rPr>
        <w:t>2</w:t>
      </w:r>
      <w:r w:rsidRPr="006661F1">
        <w:t>.</w:t>
      </w:r>
    </w:p>
    <w:p w:rsidR="009C432B" w:rsidRPr="006661F1" w:rsidRDefault="009C432B" w:rsidP="00F8587E">
      <w:pPr>
        <w:pStyle w:val="1"/>
        <w:widowControl/>
        <w:numPr>
          <w:ilvl w:val="3"/>
          <w:numId w:val="38"/>
        </w:numPr>
        <w:spacing w:line="280" w:lineRule="atLeast"/>
        <w:ind w:left="680"/>
      </w:pPr>
      <w:r w:rsidRPr="006661F1">
        <w:t>την αναλογία όγκων με την οποία πρέπει να αναμίξουμε το διάλυμα Δ</w:t>
      </w:r>
      <w:r>
        <w:rPr>
          <w:vertAlign w:val="subscript"/>
        </w:rPr>
        <w:t>1</w:t>
      </w:r>
      <w:r w:rsidRPr="006661F1">
        <w:t xml:space="preserve"> με διάλυμα </w:t>
      </w:r>
      <w:r w:rsidRPr="006661F1">
        <w:rPr>
          <w:lang w:val="en-US"/>
        </w:rPr>
        <w:t>NaOH</w:t>
      </w:r>
      <w:r w:rsidRPr="006661F1">
        <w:t xml:space="preserve"> 0,2 Μ , έτσι ώστε να προκύψει διάλυμα Δ</w:t>
      </w:r>
      <w:r>
        <w:rPr>
          <w:vertAlign w:val="subscript"/>
        </w:rPr>
        <w:t>4</w:t>
      </w:r>
      <w:r w:rsidRPr="006661F1">
        <w:t xml:space="preserve"> το οποίο να έχει </w:t>
      </w:r>
      <w:r>
        <w:t>p</w:t>
      </w:r>
      <w:r w:rsidRPr="006661F1">
        <w:t>Η ίσο με 4.</w:t>
      </w:r>
    </w:p>
    <w:p w:rsidR="009C432B" w:rsidRPr="001E6189" w:rsidRDefault="009C432B" w:rsidP="0003316D">
      <w:pPr>
        <w:pStyle w:val="ab"/>
        <w:rPr>
          <w:vertAlign w:val="superscript"/>
        </w:rPr>
      </w:pPr>
      <w:r w:rsidRPr="006661F1">
        <w:t>Δίνεται ότι όλα τα διαλύματα βρίσκονται στους 25 °</w:t>
      </w:r>
      <w:r w:rsidRPr="006661F1">
        <w:rPr>
          <w:lang w:val="en-US"/>
        </w:rPr>
        <w:t>C</w:t>
      </w:r>
      <w:r w:rsidRPr="006661F1">
        <w:t xml:space="preserve"> και</w:t>
      </w:r>
      <w:r>
        <w:t xml:space="preserve"> </w:t>
      </w:r>
      <w:r w:rsidRPr="006661F1">
        <w:rPr>
          <w:lang w:val="en-US"/>
        </w:rPr>
        <w:t>K</w:t>
      </w:r>
      <w:r w:rsidRPr="001E6189">
        <w:rPr>
          <w:position w:val="-6"/>
          <w:lang w:val="en-US"/>
        </w:rPr>
        <w:t>a</w:t>
      </w:r>
      <w:r w:rsidRPr="001E6189">
        <w:rPr>
          <w:position w:val="-6"/>
        </w:rPr>
        <w:t>(</w:t>
      </w:r>
      <w:r w:rsidRPr="001E6189">
        <w:rPr>
          <w:position w:val="-6"/>
          <w:lang w:val="en-US"/>
        </w:rPr>
        <w:t>CH</w:t>
      </w:r>
      <w:r w:rsidRPr="001E6189">
        <w:rPr>
          <w:position w:val="-6"/>
          <w:vertAlign w:val="subscript"/>
        </w:rPr>
        <w:t>3</w:t>
      </w:r>
      <w:r w:rsidRPr="001E6189">
        <w:rPr>
          <w:position w:val="-6"/>
          <w:lang w:val="en-US"/>
        </w:rPr>
        <w:t>COOH</w:t>
      </w:r>
      <w:r w:rsidRPr="001E6189">
        <w:rPr>
          <w:position w:val="-6"/>
        </w:rPr>
        <w:t>)</w:t>
      </w:r>
      <w:r w:rsidRPr="006661F1">
        <w:t xml:space="preserve"> = 10</w:t>
      </w:r>
      <w:r>
        <w:rPr>
          <w:vertAlign w:val="superscript"/>
        </w:rPr>
        <w:t>-5</w:t>
      </w:r>
      <w:r w:rsidRPr="006661F1">
        <w:t xml:space="preserve">,   </w:t>
      </w:r>
      <w:r w:rsidRPr="006661F1">
        <w:rPr>
          <w:i/>
          <w:iCs/>
          <w:lang w:val="en-US"/>
        </w:rPr>
        <w:t>K</w:t>
      </w:r>
      <w:r w:rsidRPr="006661F1">
        <w:rPr>
          <w:i/>
          <w:iCs/>
          <w:vertAlign w:val="subscript"/>
          <w:lang w:val="en-US"/>
        </w:rPr>
        <w:t>w</w:t>
      </w:r>
      <w:r w:rsidRPr="006661F1">
        <w:rPr>
          <w:i/>
          <w:iCs/>
        </w:rPr>
        <w:t xml:space="preserve"> </w:t>
      </w:r>
      <w:r w:rsidRPr="006661F1">
        <w:rPr>
          <w:b/>
          <w:bCs/>
        </w:rPr>
        <w:t>=</w:t>
      </w:r>
      <w:r w:rsidRPr="001E6189">
        <w:rPr>
          <w:bCs/>
        </w:rPr>
        <w:t>10</w:t>
      </w:r>
      <w:r>
        <w:rPr>
          <w:bCs/>
          <w:vertAlign w:val="superscript"/>
        </w:rPr>
        <w:t>-14</w:t>
      </w:r>
    </w:p>
    <w:p w:rsidR="009C432B" w:rsidRDefault="009C432B" w:rsidP="0003316D">
      <w:pPr>
        <w:ind w:left="340"/>
      </w:pPr>
      <w:r w:rsidRPr="006661F1">
        <w:t>Να γίνουν όλες οι προσεγγίσεις που επιτρέπονται από τα αριθμητικά δεδομένα του προβλήματος.</w:t>
      </w:r>
    </w:p>
    <w:p w:rsidR="009C432B" w:rsidRPr="006661F1" w:rsidRDefault="009C432B" w:rsidP="0003316D">
      <w:pPr>
        <w:pStyle w:val="ac"/>
      </w:pPr>
      <w:r>
        <w:t>Εξετάσεις  2004</w:t>
      </w:r>
    </w:p>
    <w:p w:rsidR="009C432B" w:rsidRDefault="009C432B" w:rsidP="00F8587E">
      <w:pPr>
        <w:pStyle w:val="Char2"/>
        <w:numPr>
          <w:ilvl w:val="2"/>
          <w:numId w:val="38"/>
        </w:numPr>
        <w:ind w:left="340" w:hanging="340"/>
      </w:pPr>
      <w:r>
        <w:t>Διαθέτουμε υδατικό διάλυμα Δ</w:t>
      </w:r>
      <w:r w:rsidRPr="009646AE">
        <w:rPr>
          <w:rFonts w:ascii="MgOldTimesUCPolBold" w:hAnsi="MgOldTimesUCPolBold" w:cs="MgOldTimesUCPolBold"/>
          <w:b/>
          <w:bCs/>
          <w:sz w:val="26"/>
          <w:szCs w:val="26"/>
          <w:vertAlign w:val="subscript"/>
        </w:rPr>
        <w:t>1</w:t>
      </w:r>
      <w:r>
        <w:rPr>
          <w:rFonts w:ascii="MgOldTimesUCPolBold" w:hAnsi="MgOldTimesUCPolBold" w:cs="MgOldTimesUCPolBold"/>
          <w:b/>
          <w:bCs/>
          <w:sz w:val="26"/>
          <w:szCs w:val="26"/>
        </w:rPr>
        <w:t xml:space="preserve"> </w:t>
      </w:r>
      <w:r>
        <w:t>που περιέχει ασθενές οξύ ΗΑ συγκέντρωσης 0,2 Μ. Σε 500 mL του διαλύματος Δ</w:t>
      </w:r>
      <w:r w:rsidRPr="009646AE">
        <w:rPr>
          <w:rFonts w:ascii="MgOldTimesUCPolBold" w:hAnsi="MgOldTimesUCPolBold" w:cs="MgOldTimesUCPolBold"/>
          <w:b/>
          <w:bCs/>
          <w:sz w:val="26"/>
          <w:szCs w:val="26"/>
          <w:vertAlign w:val="subscript"/>
        </w:rPr>
        <w:t>1</w:t>
      </w:r>
      <w:r>
        <w:rPr>
          <w:rFonts w:ascii="MgOldTimesUCPolBold" w:hAnsi="MgOldTimesUCPolBold" w:cs="MgOldTimesUCPolBold"/>
          <w:b/>
          <w:bCs/>
          <w:sz w:val="26"/>
          <w:szCs w:val="26"/>
        </w:rPr>
        <w:t xml:space="preserve"> </w:t>
      </w:r>
      <w:r>
        <w:t>προσθέτουμε 0,1</w:t>
      </w:r>
      <w:r>
        <w:rPr>
          <w:lang w:val="en-US"/>
        </w:rPr>
        <w:t>mol</w:t>
      </w:r>
      <w:r w:rsidRPr="007B6902">
        <w:t xml:space="preserve"> </w:t>
      </w:r>
      <w:r>
        <w:t>στερεού ΚΟΗ και αραιώνουμε με νερό, οπότε προκύπτει διάλυμα Δ</w:t>
      </w:r>
      <w:r w:rsidRPr="009646AE">
        <w:rPr>
          <w:rFonts w:ascii="MgOldTimesUCPolBold" w:hAnsi="MgOldTimesUCPolBold" w:cs="MgOldTimesUCPolBold"/>
          <w:b/>
          <w:bCs/>
          <w:sz w:val="26"/>
          <w:szCs w:val="26"/>
          <w:vertAlign w:val="subscript"/>
        </w:rPr>
        <w:t>2</w:t>
      </w:r>
      <w:r>
        <w:rPr>
          <w:rFonts w:ascii="MgOldTimesUCPolBold" w:hAnsi="MgOldTimesUCPolBold" w:cs="MgOldTimesUCPolBold"/>
          <w:b/>
          <w:bCs/>
          <w:sz w:val="26"/>
          <w:szCs w:val="26"/>
        </w:rPr>
        <w:t xml:space="preserve"> </w:t>
      </w:r>
      <w:r>
        <w:t>όγκου 2 L.</w:t>
      </w:r>
    </w:p>
    <w:p w:rsidR="009C432B" w:rsidRDefault="009C432B" w:rsidP="0003316D">
      <w:pPr>
        <w:pStyle w:val="ab"/>
      </w:pPr>
      <w:r>
        <w:t>Να υπολογίσετε:</w:t>
      </w:r>
    </w:p>
    <w:p w:rsidR="009C432B" w:rsidRDefault="009C432B" w:rsidP="0003316D">
      <w:pPr>
        <w:pStyle w:val="ab"/>
      </w:pPr>
      <w:r>
        <w:rPr>
          <w:rFonts w:ascii="MgOldTimesUCPolBold" w:hAnsi="MgOldTimesUCPolBold" w:cs="MgOldTimesUCPolBold"/>
          <w:b/>
          <w:bCs/>
        </w:rPr>
        <w:t xml:space="preserve">α. </w:t>
      </w:r>
      <w:r>
        <w:t>το pH του διαλύματος Δ</w:t>
      </w:r>
      <w:r w:rsidRPr="009646AE">
        <w:rPr>
          <w:rFonts w:ascii="MgOldTimesUCPolBold" w:hAnsi="MgOldTimesUCPolBold" w:cs="MgOldTimesUCPolBold"/>
          <w:b/>
          <w:bCs/>
          <w:sz w:val="26"/>
          <w:szCs w:val="26"/>
          <w:vertAlign w:val="subscript"/>
        </w:rPr>
        <w:t>1</w:t>
      </w:r>
      <w:r>
        <w:t>.</w:t>
      </w:r>
    </w:p>
    <w:p w:rsidR="009C432B" w:rsidRDefault="009C432B" w:rsidP="0003316D">
      <w:pPr>
        <w:pStyle w:val="ab"/>
      </w:pPr>
      <w:r>
        <w:rPr>
          <w:rFonts w:ascii="MgOldTimesUCPolBold" w:hAnsi="MgOldTimesUCPolBold" w:cs="MgOldTimesUCPolBold"/>
          <w:b/>
          <w:bCs/>
        </w:rPr>
        <w:t xml:space="preserve">β. </w:t>
      </w:r>
      <w:r>
        <w:t>το pH του διαλύματος Δ</w:t>
      </w:r>
      <w:r w:rsidRPr="009646AE">
        <w:rPr>
          <w:rFonts w:ascii="MgOldTimesUCPolBold" w:hAnsi="MgOldTimesUCPolBold" w:cs="MgOldTimesUCPolBold"/>
          <w:b/>
          <w:bCs/>
          <w:sz w:val="26"/>
          <w:szCs w:val="26"/>
          <w:vertAlign w:val="subscript"/>
        </w:rPr>
        <w:t>2</w:t>
      </w:r>
      <w:r>
        <w:t>.</w:t>
      </w:r>
    </w:p>
    <w:p w:rsidR="009C432B" w:rsidRDefault="009C432B" w:rsidP="0003316D">
      <w:pPr>
        <w:pStyle w:val="ab"/>
      </w:pPr>
      <w:r>
        <w:rPr>
          <w:rFonts w:ascii="MgOldTimesUCPolBold" w:hAnsi="MgOldTimesUCPolBold" w:cs="MgOldTimesUCPolBold"/>
          <w:b/>
          <w:bCs/>
        </w:rPr>
        <w:t xml:space="preserve">γ. </w:t>
      </w:r>
      <w:r>
        <w:t>πόσα λίτρα (L) νερού πρέπει να προσθέσουμε σε 100 mL του διαλύματος Δ</w:t>
      </w:r>
      <w:r w:rsidRPr="009646AE">
        <w:rPr>
          <w:rFonts w:ascii="MgOldTimesUCPolBold" w:hAnsi="MgOldTimesUCPolBold" w:cs="MgOldTimesUCPolBold"/>
          <w:b/>
          <w:bCs/>
          <w:sz w:val="26"/>
          <w:szCs w:val="26"/>
          <w:vertAlign w:val="subscript"/>
        </w:rPr>
        <w:t>2</w:t>
      </w:r>
      <w:r>
        <w:t>, για να μεταβληθεί το pH κατά μία μονάδα.</w:t>
      </w:r>
    </w:p>
    <w:p w:rsidR="009C432B" w:rsidRDefault="009C432B" w:rsidP="0003316D">
      <w:pPr>
        <w:ind w:left="340"/>
      </w:pPr>
      <w:r>
        <w:t>Δίνεται ότι όλα τα διαλύματα βρίσκονται στους 25°C και K</w:t>
      </w:r>
      <w:r>
        <w:rPr>
          <w:sz w:val="21"/>
          <w:szCs w:val="21"/>
        </w:rPr>
        <w:t>α</w:t>
      </w:r>
      <w:r w:rsidRPr="009646AE">
        <w:rPr>
          <w:position w:val="-6"/>
          <w:sz w:val="21"/>
          <w:szCs w:val="21"/>
        </w:rPr>
        <w:t>(ΗΑ)</w:t>
      </w:r>
      <w:r>
        <w:rPr>
          <w:sz w:val="21"/>
          <w:szCs w:val="21"/>
        </w:rPr>
        <w:t xml:space="preserve"> </w:t>
      </w:r>
      <w:r>
        <w:t>=5</w:t>
      </w:r>
      <w:r>
        <w:sym w:font="Sak" w:char="F04C"/>
      </w:r>
      <w:r>
        <w:t>10</w:t>
      </w:r>
      <w:r>
        <w:rPr>
          <w:vertAlign w:val="superscript"/>
        </w:rPr>
        <w:t>-5</w:t>
      </w:r>
      <w:r>
        <w:t xml:space="preserve">  Κ</w:t>
      </w:r>
      <w:r>
        <w:rPr>
          <w:sz w:val="21"/>
          <w:szCs w:val="21"/>
        </w:rPr>
        <w:t>w</w:t>
      </w:r>
      <w:r>
        <w:t>= 10</w:t>
      </w:r>
      <w:r>
        <w:rPr>
          <w:vertAlign w:val="superscript"/>
        </w:rPr>
        <w:t>-14</w:t>
      </w:r>
      <w:r>
        <w:t>. Να γίνουν όλες οι προσεγγίσεις που επιτρέπονται από τα αριθμητικά δεδομένα του προβλήματος.</w:t>
      </w:r>
    </w:p>
    <w:p w:rsidR="009C432B" w:rsidRDefault="009C432B" w:rsidP="0003316D">
      <w:pPr>
        <w:pStyle w:val="ac"/>
      </w:pPr>
      <w:r>
        <w:t>Επαναληπτικές Τεχν. 2004</w:t>
      </w:r>
    </w:p>
    <w:p w:rsidR="009C432B" w:rsidRDefault="009C432B" w:rsidP="00F8587E">
      <w:pPr>
        <w:pStyle w:val="Char2"/>
        <w:numPr>
          <w:ilvl w:val="2"/>
          <w:numId w:val="38"/>
        </w:numPr>
        <w:ind w:left="340" w:hanging="340"/>
      </w:pPr>
      <w:r>
        <w:t>Υδατικό διάλυμα Δ</w:t>
      </w:r>
      <w:r w:rsidRPr="004F12B0">
        <w:rPr>
          <w:rFonts w:ascii="MgOldTimesUCPolBold" w:hAnsi="MgOldTimesUCPolBold" w:cs="MgOldTimesUCPolBold"/>
          <w:b/>
          <w:bCs/>
          <w:sz w:val="21"/>
          <w:szCs w:val="21"/>
          <w:vertAlign w:val="subscript"/>
        </w:rPr>
        <w:t>1</w:t>
      </w:r>
      <w:r>
        <w:rPr>
          <w:rFonts w:ascii="MgOldTimesUCPolBold" w:hAnsi="MgOldTimesUCPolBold" w:cs="MgOldTimesUCPolBold"/>
          <w:b/>
          <w:bCs/>
          <w:sz w:val="21"/>
          <w:szCs w:val="21"/>
        </w:rPr>
        <w:t xml:space="preserve"> </w:t>
      </w:r>
      <w:r>
        <w:t>περιέχει ΝΗ</w:t>
      </w:r>
      <w:r w:rsidRPr="004F12B0">
        <w:rPr>
          <w:sz w:val="21"/>
          <w:szCs w:val="21"/>
          <w:vertAlign w:val="subscript"/>
        </w:rPr>
        <w:t>3</w:t>
      </w:r>
      <w:r>
        <w:rPr>
          <w:sz w:val="21"/>
          <w:szCs w:val="21"/>
        </w:rPr>
        <w:t xml:space="preserve"> </w:t>
      </w:r>
      <w:r>
        <w:t xml:space="preserve">με συγκέντρωση 0,1Μ. </w:t>
      </w:r>
    </w:p>
    <w:p w:rsidR="009C432B" w:rsidRDefault="009C432B" w:rsidP="0003316D">
      <w:pPr>
        <w:pStyle w:val="ab"/>
      </w:pPr>
      <w:r>
        <w:rPr>
          <w:rFonts w:ascii="MgOldTimesUCPolBold" w:hAnsi="MgOldTimesUCPolBold" w:cs="MgOldTimesUCPolBold"/>
          <w:b/>
          <w:bCs/>
        </w:rPr>
        <w:t xml:space="preserve">α. </w:t>
      </w:r>
      <w:r>
        <w:t>Να υπολογιστούν το pH του διαλύματος Δ</w:t>
      </w:r>
      <w:r w:rsidRPr="00A11299">
        <w:rPr>
          <w:rFonts w:ascii="MgOldTimesUCPolBold" w:hAnsi="MgOldTimesUCPolBold" w:cs="MgOldTimesUCPolBold"/>
          <w:b/>
          <w:bCs/>
          <w:sz w:val="21"/>
          <w:szCs w:val="21"/>
          <w:vertAlign w:val="subscript"/>
        </w:rPr>
        <w:t>1</w:t>
      </w:r>
      <w:r>
        <w:rPr>
          <w:rFonts w:ascii="MgOldTimesUCPolBold" w:hAnsi="MgOldTimesUCPolBold" w:cs="MgOldTimesUCPolBold"/>
          <w:b/>
          <w:bCs/>
          <w:sz w:val="21"/>
          <w:szCs w:val="21"/>
        </w:rPr>
        <w:t xml:space="preserve"> </w:t>
      </w:r>
      <w:r>
        <w:t>και ο βαθμός ιοντισμού της ΝΗ</w:t>
      </w:r>
      <w:r w:rsidRPr="004F12B0">
        <w:rPr>
          <w:sz w:val="21"/>
          <w:szCs w:val="21"/>
          <w:vertAlign w:val="subscript"/>
        </w:rPr>
        <w:t>3</w:t>
      </w:r>
      <w:r>
        <w:rPr>
          <w:sz w:val="21"/>
          <w:szCs w:val="21"/>
        </w:rPr>
        <w:t xml:space="preserve"> </w:t>
      </w:r>
      <w:r>
        <w:t>στο διάλυμα αυτό.</w:t>
      </w:r>
    </w:p>
    <w:p w:rsidR="009C432B" w:rsidRDefault="009C432B" w:rsidP="0003316D">
      <w:pPr>
        <w:pStyle w:val="ab"/>
      </w:pPr>
      <w:r>
        <w:rPr>
          <w:rFonts w:ascii="MgOldTimesUCPolBold" w:hAnsi="MgOldTimesUCPolBold" w:cs="MgOldTimesUCPolBold"/>
          <w:b/>
          <w:bCs/>
        </w:rPr>
        <w:t xml:space="preserve">β. </w:t>
      </w:r>
      <w:r>
        <w:t>Σε 100 mL του διαλύματος Δ</w:t>
      </w:r>
      <w:r>
        <w:rPr>
          <w:vertAlign w:val="subscript"/>
        </w:rPr>
        <w:t>1</w:t>
      </w:r>
      <w:r>
        <w:rPr>
          <w:rFonts w:ascii="MgOldTimesUCPolBold" w:hAnsi="MgOldTimesUCPolBold" w:cs="MgOldTimesUCPolBold"/>
          <w:b/>
          <w:bCs/>
          <w:sz w:val="26"/>
          <w:szCs w:val="26"/>
        </w:rPr>
        <w:t xml:space="preserve"> </w:t>
      </w:r>
      <w:r>
        <w:t>προσθέτουμε 0,01</w:t>
      </w:r>
      <w:r>
        <w:rPr>
          <w:lang w:val="en-US"/>
        </w:rPr>
        <w:t>mol</w:t>
      </w:r>
      <w:r w:rsidRPr="007B6902">
        <w:t xml:space="preserve"> </w:t>
      </w:r>
      <w:r>
        <w:t>ΝaΟΗ χωρίς μεταβολή του όγκου του διαλύματος, οπότε προκύπτει διάλυμα Δ</w:t>
      </w:r>
      <w:r>
        <w:rPr>
          <w:vertAlign w:val="subscript"/>
        </w:rPr>
        <w:t>2</w:t>
      </w:r>
      <w:r>
        <w:t>. Να υπολογίσετε το βαθμό ιοντισμού της ΝΗ</w:t>
      </w:r>
      <w:r w:rsidRPr="00A11299">
        <w:rPr>
          <w:sz w:val="21"/>
          <w:szCs w:val="21"/>
          <w:vertAlign w:val="subscript"/>
        </w:rPr>
        <w:t>3</w:t>
      </w:r>
      <w:r>
        <w:rPr>
          <w:sz w:val="21"/>
          <w:szCs w:val="21"/>
        </w:rPr>
        <w:t xml:space="preserve"> </w:t>
      </w:r>
      <w:r>
        <w:t>στο διάλυμα Δ</w:t>
      </w:r>
      <w:r>
        <w:rPr>
          <w:vertAlign w:val="subscript"/>
        </w:rPr>
        <w:t>2</w:t>
      </w:r>
      <w:r>
        <w:t>.</w:t>
      </w:r>
    </w:p>
    <w:p w:rsidR="009C432B" w:rsidRDefault="009C432B" w:rsidP="0003316D">
      <w:pPr>
        <w:pStyle w:val="ab"/>
      </w:pPr>
      <w:r>
        <w:rPr>
          <w:rFonts w:ascii="MgOldTimesUCPolBold" w:hAnsi="MgOldTimesUCPolBold" w:cs="MgOldTimesUCPolBold"/>
          <w:b/>
          <w:bCs/>
        </w:rPr>
        <w:t xml:space="preserve">γ. </w:t>
      </w:r>
      <w:r>
        <w:t>Πόσα</w:t>
      </w:r>
      <w:r w:rsidRPr="007B6902">
        <w:t xml:space="preserve"> </w:t>
      </w:r>
      <w:r>
        <w:rPr>
          <w:lang w:val="en-US"/>
        </w:rPr>
        <w:t>mol</w:t>
      </w:r>
      <w:r w:rsidRPr="007B6902">
        <w:t xml:space="preserve"> </w:t>
      </w:r>
      <w:r>
        <w:t>αερίου HC</w:t>
      </w:r>
      <w:r>
        <w:rPr>
          <w:lang w:val="en-US"/>
        </w:rPr>
        <w:t>l</w:t>
      </w:r>
      <w:r>
        <w:rPr>
          <w:rFonts w:ascii="Tahoma" w:hAnsi="Tahoma" w:cs="Tahoma"/>
        </w:rPr>
        <w:t xml:space="preserve"> </w:t>
      </w:r>
      <w:r>
        <w:t>πρέπει να διαλυθούν σε 200 mL του διαλύματος Δ</w:t>
      </w:r>
      <w:r w:rsidRPr="00FA4F62">
        <w:rPr>
          <w:rFonts w:ascii="MgOldTimesUCPolBold" w:hAnsi="MgOldTimesUCPolBold" w:cs="MgOldTimesUCPolBold"/>
          <w:b/>
          <w:bCs/>
          <w:sz w:val="21"/>
          <w:szCs w:val="21"/>
          <w:vertAlign w:val="subscript"/>
        </w:rPr>
        <w:t>1</w:t>
      </w:r>
      <w:r>
        <w:rPr>
          <w:rFonts w:ascii="MgOldTimesUCPolBold" w:hAnsi="MgOldTimesUCPolBold" w:cs="MgOldTimesUCPolBold"/>
          <w:b/>
          <w:bCs/>
          <w:sz w:val="21"/>
          <w:szCs w:val="21"/>
        </w:rPr>
        <w:t xml:space="preserve"> </w:t>
      </w:r>
      <w:r>
        <w:t>χωρίς μεταβολή του όγκου του, ώστε το pH του διαλύματος που προκύπτει να διαφέρει κατά 2 μονάδες από το pH του διαλύματος Δ</w:t>
      </w:r>
      <w:r w:rsidRPr="00FA4F62">
        <w:rPr>
          <w:rFonts w:ascii="MgOldTimesUCPolBold" w:hAnsi="MgOldTimesUCPolBold" w:cs="MgOldTimesUCPolBold"/>
          <w:b/>
          <w:bCs/>
          <w:sz w:val="21"/>
          <w:szCs w:val="21"/>
          <w:vertAlign w:val="subscript"/>
        </w:rPr>
        <w:t>1</w:t>
      </w:r>
      <w:r>
        <w:t>.</w:t>
      </w:r>
    </w:p>
    <w:p w:rsidR="009C432B" w:rsidRDefault="009C432B" w:rsidP="0003316D">
      <w:pPr>
        <w:ind w:left="340"/>
      </w:pPr>
      <w:r>
        <w:t>Δίνεται ότι όλα τα διαλύματα βρίσκονται σε θερμοκρασία 25 °C , όπου Κ</w:t>
      </w:r>
      <w:r>
        <w:rPr>
          <w:sz w:val="21"/>
          <w:szCs w:val="21"/>
        </w:rPr>
        <w:t>b</w:t>
      </w:r>
      <w:r>
        <w:t>(NH</w:t>
      </w:r>
      <w:r w:rsidRPr="005E751A">
        <w:rPr>
          <w:sz w:val="21"/>
          <w:szCs w:val="21"/>
          <w:vertAlign w:val="subscript"/>
        </w:rPr>
        <w:t>3</w:t>
      </w:r>
      <w:r>
        <w:t>) = 10</w:t>
      </w:r>
      <w:r>
        <w:rPr>
          <w:vertAlign w:val="superscript"/>
        </w:rPr>
        <w:t>-5</w:t>
      </w:r>
      <w:r>
        <w:t>, K</w:t>
      </w:r>
      <w:r>
        <w:rPr>
          <w:sz w:val="21"/>
          <w:szCs w:val="21"/>
        </w:rPr>
        <w:t xml:space="preserve">w </w:t>
      </w:r>
      <w:r>
        <w:t>= 10</w:t>
      </w:r>
      <w:r>
        <w:rPr>
          <w:vertAlign w:val="superscript"/>
        </w:rPr>
        <w:t>-14</w:t>
      </w:r>
      <w:r>
        <w:t>.</w:t>
      </w:r>
    </w:p>
    <w:p w:rsidR="009C432B" w:rsidRDefault="009C432B" w:rsidP="0003316D">
      <w:pPr>
        <w:ind w:left="340"/>
      </w:pPr>
      <w:r>
        <w:t>Να γίνουν όλες οι προσεγγίσεις που επιτρέπονται από τα αριθμητικά δεδομένα του προβλήματος.</w:t>
      </w:r>
    </w:p>
    <w:p w:rsidR="009C432B" w:rsidRDefault="009C432B" w:rsidP="0003316D">
      <w:pPr>
        <w:pStyle w:val="ac"/>
      </w:pPr>
      <w:r>
        <w:t>Επαναληπτικές Ε.Λ. 2004</w:t>
      </w:r>
    </w:p>
    <w:p w:rsidR="009C432B" w:rsidRPr="003B45B4" w:rsidRDefault="009C432B" w:rsidP="00F8587E">
      <w:pPr>
        <w:pStyle w:val="a5"/>
        <w:keepLines/>
        <w:numPr>
          <w:ilvl w:val="2"/>
          <w:numId w:val="38"/>
        </w:numPr>
        <w:spacing w:line="280" w:lineRule="atLeast"/>
        <w:ind w:left="340" w:hanging="340"/>
      </w:pPr>
      <w:r w:rsidRPr="003B45B4">
        <w:t>Διάλυμα ∆</w:t>
      </w:r>
      <w:r w:rsidRPr="003B45B4">
        <w:rPr>
          <w:vertAlign w:val="subscript"/>
        </w:rPr>
        <w:t xml:space="preserve">1 </w:t>
      </w:r>
      <w:r w:rsidRPr="003B45B4">
        <w:t xml:space="preserve">όγκου 50 mL προέκυψε από τη διάλυση 0,005 </w:t>
      </w:r>
      <w:r>
        <w:t>mol</w:t>
      </w:r>
      <w:r w:rsidRPr="003B45B4">
        <w:t xml:space="preserve"> HCℓ σε νερό. Διάλυμα ∆</w:t>
      </w:r>
      <w:r w:rsidRPr="003B45B4">
        <w:rPr>
          <w:vertAlign w:val="subscript"/>
        </w:rPr>
        <w:t xml:space="preserve">2 </w:t>
      </w:r>
      <w:r w:rsidRPr="003B45B4">
        <w:t xml:space="preserve">όγκου 100 mL προέκυψε από τη διάλυση 0,01 </w:t>
      </w:r>
      <w:r>
        <w:t>mol</w:t>
      </w:r>
      <w:r w:rsidRPr="003B45B4">
        <w:t xml:space="preserve"> ΝΗ</w:t>
      </w:r>
      <w:r w:rsidRPr="003B45B4">
        <w:rPr>
          <w:vertAlign w:val="subscript"/>
        </w:rPr>
        <w:t xml:space="preserve">3 </w:t>
      </w:r>
      <w:r w:rsidRPr="003B45B4">
        <w:t xml:space="preserve">σε νερό. </w:t>
      </w:r>
    </w:p>
    <w:p w:rsidR="009C432B" w:rsidRPr="003B45B4" w:rsidRDefault="009C432B" w:rsidP="0003316D">
      <w:pPr>
        <w:pStyle w:val="ab"/>
      </w:pPr>
      <w:r w:rsidRPr="003B45B4">
        <w:t>α. Να υπολογίσετε το pH των διαλυμάτων ∆</w:t>
      </w:r>
      <w:r w:rsidRPr="003B45B4">
        <w:rPr>
          <w:vertAlign w:val="subscript"/>
        </w:rPr>
        <w:t xml:space="preserve">1 </w:t>
      </w:r>
      <w:r w:rsidRPr="003B45B4">
        <w:t>και ∆</w:t>
      </w:r>
      <w:r w:rsidRPr="003B45B4">
        <w:rPr>
          <w:vertAlign w:val="subscript"/>
        </w:rPr>
        <w:t>2</w:t>
      </w:r>
      <w:r w:rsidRPr="003B45B4">
        <w:t xml:space="preserve">. </w:t>
      </w:r>
    </w:p>
    <w:p w:rsidR="009C432B" w:rsidRDefault="009C432B" w:rsidP="0003316D">
      <w:pPr>
        <w:pStyle w:val="ab"/>
      </w:pPr>
      <w:r>
        <w:t>β</w:t>
      </w:r>
      <w:r w:rsidRPr="003B45B4">
        <w:t>. Να υπολογίσετε το βαθμό ιοντισμού της ΝΗ</w:t>
      </w:r>
      <w:r w:rsidRPr="003B45B4">
        <w:rPr>
          <w:vertAlign w:val="subscript"/>
        </w:rPr>
        <w:t xml:space="preserve">3 </w:t>
      </w:r>
      <w:r w:rsidRPr="003B45B4">
        <w:t>στο διάλυμα ∆</w:t>
      </w:r>
      <w:r w:rsidRPr="003B45B4">
        <w:rPr>
          <w:vertAlign w:val="subscript"/>
        </w:rPr>
        <w:t>2</w:t>
      </w:r>
      <w:r w:rsidRPr="003B45B4">
        <w:t xml:space="preserve">. </w:t>
      </w:r>
    </w:p>
    <w:p w:rsidR="009C432B" w:rsidRPr="003B45B4" w:rsidRDefault="009C432B" w:rsidP="0003316D">
      <w:pPr>
        <w:pStyle w:val="ab"/>
      </w:pPr>
      <w:r w:rsidRPr="003B45B4">
        <w:t>γ. Τα διαλύματα ∆</w:t>
      </w:r>
      <w:r w:rsidRPr="003B45B4">
        <w:rPr>
          <w:vertAlign w:val="subscript"/>
        </w:rPr>
        <w:t xml:space="preserve">1 </w:t>
      </w:r>
      <w:r w:rsidRPr="003B45B4">
        <w:t>και ∆</w:t>
      </w:r>
      <w:r w:rsidRPr="003B45B4">
        <w:rPr>
          <w:vertAlign w:val="subscript"/>
        </w:rPr>
        <w:t xml:space="preserve">2 </w:t>
      </w:r>
      <w:r w:rsidRPr="003B45B4">
        <w:t>αναμιγνύονται και προκύπτει διάλυμα ∆</w:t>
      </w:r>
      <w:r w:rsidRPr="003B45B4">
        <w:rPr>
          <w:vertAlign w:val="subscript"/>
        </w:rPr>
        <w:t xml:space="preserve">3 </w:t>
      </w:r>
      <w:r w:rsidRPr="003B45B4">
        <w:t>όγκου 150 mL. Να υπολογίσετε το pH του διαλύματος ∆</w:t>
      </w:r>
      <w:r w:rsidRPr="003B45B4">
        <w:rPr>
          <w:vertAlign w:val="subscript"/>
        </w:rPr>
        <w:t>3</w:t>
      </w:r>
      <w:r w:rsidRPr="003B45B4">
        <w:t xml:space="preserve">. </w:t>
      </w:r>
      <w:r>
        <w:tab/>
      </w:r>
      <w:r>
        <w:br/>
      </w:r>
      <w:r w:rsidRPr="003B45B4">
        <w:t>Δίνονται 10</w:t>
      </w:r>
      <w:r w:rsidRPr="003B45B4">
        <w:rPr>
          <w:vertAlign w:val="superscript"/>
        </w:rPr>
        <w:t>−5</w:t>
      </w:r>
      <w:r w:rsidRPr="003B45B4">
        <w:t>, K</w:t>
      </w:r>
      <w:r w:rsidRPr="003B45B4">
        <w:rPr>
          <w:vertAlign w:val="subscript"/>
        </w:rPr>
        <w:t>w</w:t>
      </w:r>
      <w:r w:rsidRPr="003B45B4">
        <w:t>=10</w:t>
      </w:r>
      <w:r w:rsidRPr="003B45B4">
        <w:rPr>
          <w:vertAlign w:val="superscript"/>
        </w:rPr>
        <w:t xml:space="preserve">−14 </w:t>
      </w:r>
      <w:r w:rsidRPr="003B45B4">
        <w:t>, θ=25</w:t>
      </w:r>
      <w:r w:rsidRPr="003B45B4">
        <w:rPr>
          <w:vertAlign w:val="superscript"/>
        </w:rPr>
        <w:t>0</w:t>
      </w:r>
      <w:r w:rsidRPr="003B45B4">
        <w:t xml:space="preserve">C. </w:t>
      </w:r>
      <w:r>
        <w:t xml:space="preserve"> </w:t>
      </w:r>
      <w:r w:rsidRPr="003B45B4">
        <w:t xml:space="preserve">Τα δεδομένα του προβλήματος επιτρέπουν τις γνωστές προσεγγίσεις. </w:t>
      </w:r>
    </w:p>
    <w:p w:rsidR="009C432B" w:rsidRDefault="009C432B" w:rsidP="0003316D">
      <w:pPr>
        <w:pStyle w:val="ac"/>
      </w:pPr>
      <w:r>
        <w:lastRenderedPageBreak/>
        <w:t>Εξετάσεις Εσπερινών 2005</w:t>
      </w:r>
    </w:p>
    <w:p w:rsidR="009C432B" w:rsidRPr="006129E1" w:rsidRDefault="009C432B" w:rsidP="00F8587E">
      <w:pPr>
        <w:pStyle w:val="a5"/>
        <w:keepLines/>
        <w:numPr>
          <w:ilvl w:val="2"/>
          <w:numId w:val="38"/>
        </w:numPr>
        <w:spacing w:line="280" w:lineRule="atLeast"/>
        <w:ind w:left="340" w:hanging="340"/>
      </w:pPr>
      <w:r w:rsidRPr="006129E1">
        <w:t>Υδατικό διάλυμα Δ</w:t>
      </w:r>
      <w:r w:rsidRPr="00135752">
        <w:rPr>
          <w:vertAlign w:val="subscript"/>
        </w:rPr>
        <w:t>1</w:t>
      </w:r>
      <w:r w:rsidRPr="006129E1">
        <w:rPr>
          <w:position w:val="-12"/>
          <w:vertAlign w:val="subscript"/>
        </w:rPr>
        <w:t xml:space="preserve"> </w:t>
      </w:r>
      <w:r w:rsidRPr="006129E1">
        <w:t>με pH=9, περιέχει ΝΗ</w:t>
      </w:r>
      <w:r w:rsidRPr="00135752">
        <w:rPr>
          <w:vertAlign w:val="subscript"/>
        </w:rPr>
        <w:t xml:space="preserve">3 </w:t>
      </w:r>
      <w:r w:rsidRPr="006129E1">
        <w:t>συγκέντρωσης c M και NH</w:t>
      </w:r>
      <w:r w:rsidRPr="00135752">
        <w:rPr>
          <w:vertAlign w:val="subscript"/>
        </w:rPr>
        <w:t>4</w:t>
      </w:r>
      <w:r w:rsidRPr="006129E1">
        <w:t>Cl συγκέντρωσης 0,2 Μ.</w:t>
      </w:r>
      <w:r w:rsidRPr="007B6902">
        <w:t xml:space="preserve"> </w:t>
      </w:r>
      <w:r w:rsidRPr="006129E1">
        <w:t>Σε 1 L του διαλύματος Δ</w:t>
      </w:r>
      <w:r w:rsidRPr="00135752">
        <w:rPr>
          <w:vertAlign w:val="subscript"/>
        </w:rPr>
        <w:t>1</w:t>
      </w:r>
      <w:r w:rsidRPr="006129E1">
        <w:rPr>
          <w:position w:val="-12"/>
          <w:vertAlign w:val="subscript"/>
        </w:rPr>
        <w:t xml:space="preserve"> </w:t>
      </w:r>
      <w:r w:rsidRPr="006129E1">
        <w:t>προσθέτουμε Η</w:t>
      </w:r>
      <w:r w:rsidRPr="00135752">
        <w:rPr>
          <w:vertAlign w:val="subscript"/>
        </w:rPr>
        <w:t>2</w:t>
      </w:r>
      <w:r w:rsidRPr="006129E1">
        <w:t>Ο, οπότε προκύπτει διάλυμα Δ</w:t>
      </w:r>
      <w:r w:rsidRPr="00135752">
        <w:rPr>
          <w:vertAlign w:val="subscript"/>
        </w:rPr>
        <w:t>2</w:t>
      </w:r>
      <w:r w:rsidRPr="006129E1">
        <w:rPr>
          <w:position w:val="-12"/>
          <w:vertAlign w:val="subscript"/>
        </w:rPr>
        <w:t xml:space="preserve"> </w:t>
      </w:r>
      <w:r w:rsidRPr="006129E1">
        <w:t>, όγκου 5 L. Σε άλλο 1L του διαλύματος Δ</w:t>
      </w:r>
      <w:r w:rsidRPr="00110CAB">
        <w:rPr>
          <w:vertAlign w:val="subscript"/>
        </w:rPr>
        <w:t>1</w:t>
      </w:r>
      <w:r w:rsidRPr="006129E1">
        <w:rPr>
          <w:position w:val="-12"/>
          <w:vertAlign w:val="subscript"/>
        </w:rPr>
        <w:t xml:space="preserve"> </w:t>
      </w:r>
      <w:r w:rsidRPr="006129E1">
        <w:t>διαλύουμε 0,2 mol αερίου HCl, οπότε προκύπτει διάλυμα Δ</w:t>
      </w:r>
      <w:r w:rsidRPr="00110CAB">
        <w:rPr>
          <w:vertAlign w:val="subscript"/>
        </w:rPr>
        <w:t>3</w:t>
      </w:r>
      <w:r w:rsidRPr="006129E1">
        <w:t xml:space="preserve">, όγκου 1 L. </w:t>
      </w:r>
    </w:p>
    <w:p w:rsidR="009C432B" w:rsidRPr="006129E1" w:rsidRDefault="009C432B" w:rsidP="0003316D">
      <w:pPr>
        <w:ind w:left="340"/>
      </w:pPr>
      <w:r w:rsidRPr="006129E1">
        <w:t xml:space="preserve">Να υπολογίσετε: </w:t>
      </w:r>
    </w:p>
    <w:p w:rsidR="009C432B" w:rsidRPr="006129E1" w:rsidRDefault="009C432B" w:rsidP="0003316D">
      <w:pPr>
        <w:pStyle w:val="ab"/>
      </w:pPr>
      <w:r w:rsidRPr="006129E1">
        <w:t>α) Τη συγκέντρωση c M και το βαθμό ιοντισμού της ΝΗ</w:t>
      </w:r>
      <w:r w:rsidRPr="00110CAB">
        <w:rPr>
          <w:vertAlign w:val="subscript"/>
        </w:rPr>
        <w:t xml:space="preserve">3 </w:t>
      </w:r>
      <w:r w:rsidRPr="006129E1">
        <w:t>στο διάλυμα Δ</w:t>
      </w:r>
      <w:r w:rsidRPr="00110CAB">
        <w:rPr>
          <w:vertAlign w:val="subscript"/>
        </w:rPr>
        <w:t>1</w:t>
      </w:r>
      <w:r w:rsidRPr="006129E1">
        <w:rPr>
          <w:position w:val="-12"/>
          <w:vertAlign w:val="subscript"/>
        </w:rPr>
        <w:t xml:space="preserve"> </w:t>
      </w:r>
      <w:r w:rsidRPr="006129E1">
        <w:t xml:space="preserve">. </w:t>
      </w:r>
    </w:p>
    <w:p w:rsidR="009C432B" w:rsidRPr="006129E1" w:rsidRDefault="009C432B" w:rsidP="0003316D">
      <w:pPr>
        <w:pStyle w:val="ab"/>
      </w:pPr>
      <w:r w:rsidRPr="006129E1">
        <w:t>β) Το pH και το βαθμό ιοντισμού της ΝΗ</w:t>
      </w:r>
      <w:r w:rsidRPr="00110CAB">
        <w:rPr>
          <w:vertAlign w:val="subscript"/>
        </w:rPr>
        <w:t>3</w:t>
      </w:r>
      <w:r w:rsidRPr="006129E1">
        <w:rPr>
          <w:position w:val="-12"/>
          <w:vertAlign w:val="subscript"/>
        </w:rPr>
        <w:t xml:space="preserve"> </w:t>
      </w:r>
      <w:r w:rsidRPr="006129E1">
        <w:t>στο διάλυμα Δ</w:t>
      </w:r>
      <w:r w:rsidRPr="00110CAB">
        <w:rPr>
          <w:vertAlign w:val="subscript"/>
        </w:rPr>
        <w:t>2</w:t>
      </w:r>
      <w:r w:rsidRPr="006129E1">
        <w:rPr>
          <w:position w:val="-12"/>
          <w:vertAlign w:val="subscript"/>
        </w:rPr>
        <w:t xml:space="preserve"> </w:t>
      </w:r>
      <w:r w:rsidRPr="006129E1">
        <w:t xml:space="preserve">. </w:t>
      </w:r>
    </w:p>
    <w:p w:rsidR="009C432B" w:rsidRPr="006129E1" w:rsidRDefault="009C432B" w:rsidP="0003316D">
      <w:pPr>
        <w:pStyle w:val="ab"/>
      </w:pPr>
      <w:r w:rsidRPr="006129E1">
        <w:t>γ) Το pH και τη συγκέντρωση της ΝΗ</w:t>
      </w:r>
      <w:r w:rsidRPr="00110CAB">
        <w:rPr>
          <w:vertAlign w:val="subscript"/>
        </w:rPr>
        <w:t>3</w:t>
      </w:r>
      <w:r w:rsidRPr="006129E1">
        <w:rPr>
          <w:position w:val="-12"/>
          <w:vertAlign w:val="subscript"/>
        </w:rPr>
        <w:t xml:space="preserve"> </w:t>
      </w:r>
      <w:r w:rsidRPr="006129E1">
        <w:t>στο διάλυμα Δ</w:t>
      </w:r>
      <w:r w:rsidRPr="00110CAB">
        <w:rPr>
          <w:vertAlign w:val="subscript"/>
        </w:rPr>
        <w:t>3</w:t>
      </w:r>
      <w:r w:rsidRPr="006129E1">
        <w:rPr>
          <w:position w:val="-12"/>
          <w:vertAlign w:val="subscript"/>
        </w:rPr>
        <w:t xml:space="preserve"> </w:t>
      </w:r>
      <w:r w:rsidRPr="006129E1">
        <w:t xml:space="preserve">. </w:t>
      </w:r>
    </w:p>
    <w:p w:rsidR="009C432B" w:rsidRPr="006129E1" w:rsidRDefault="009C432B" w:rsidP="0003316D">
      <w:pPr>
        <w:pStyle w:val="ab"/>
      </w:pPr>
      <w:r w:rsidRPr="006129E1">
        <w:t>Δίνεται ότι όλα τα διαλύματα είναι υδατικά, βρίσκονται στους 25</w:t>
      </w:r>
      <w:r>
        <w:t>°</w:t>
      </w:r>
      <w:r w:rsidRPr="006129E1">
        <w:t>C και Κ</w:t>
      </w:r>
      <w:r w:rsidRPr="006129E1">
        <w:rPr>
          <w:position w:val="-14"/>
          <w:vertAlign w:val="subscript"/>
        </w:rPr>
        <w:t>b(ΝΗ3</w:t>
      </w:r>
      <w:r w:rsidRPr="00110CAB">
        <w:rPr>
          <w:position w:val="-14"/>
          <w:vertAlign w:val="subscript"/>
        </w:rPr>
        <w:t>)</w:t>
      </w:r>
      <w:r w:rsidRPr="006129E1">
        <w:t>=2</w:t>
      </w:r>
      <w:r>
        <w:rPr>
          <w:rFonts w:ascii="1Sak" w:hAnsi="1Sak"/>
        </w:rPr>
        <w:t>K</w:t>
      </w:r>
      <w:r w:rsidRPr="006129E1">
        <w:t>10</w:t>
      </w:r>
      <w:r w:rsidRPr="00110CAB">
        <w:rPr>
          <w:vertAlign w:val="superscript"/>
        </w:rPr>
        <w:t>–5</w:t>
      </w:r>
      <w:r w:rsidRPr="006129E1">
        <w:t>, Κ</w:t>
      </w:r>
      <w:r w:rsidRPr="00110CAB">
        <w:rPr>
          <w:vertAlign w:val="subscript"/>
        </w:rPr>
        <w:t>w</w:t>
      </w:r>
      <w:r w:rsidRPr="006129E1">
        <w:t>=10</w:t>
      </w:r>
      <w:r w:rsidRPr="00110CAB">
        <w:rPr>
          <w:vertAlign w:val="superscript"/>
        </w:rPr>
        <w:t>–14</w:t>
      </w:r>
      <w:r w:rsidRPr="006129E1">
        <w:t xml:space="preserve">. </w:t>
      </w:r>
    </w:p>
    <w:p w:rsidR="009C432B" w:rsidRPr="006129E1" w:rsidRDefault="009C432B" w:rsidP="0003316D">
      <w:pPr>
        <w:ind w:firstLine="340"/>
      </w:pPr>
      <w:r w:rsidRPr="006129E1">
        <w:t xml:space="preserve">Τα αριθμητικά δεδομένα του προβλήματος επιτρέπουν τις γνωστές προσεγγίσεις. </w:t>
      </w:r>
    </w:p>
    <w:p w:rsidR="009C432B" w:rsidRDefault="009C432B" w:rsidP="0003316D">
      <w:pPr>
        <w:pStyle w:val="ac"/>
      </w:pPr>
      <w:r>
        <w:t>Εξετάσεις Ομογενών 2005</w:t>
      </w:r>
    </w:p>
    <w:p w:rsidR="009C432B" w:rsidRPr="00D0465F" w:rsidRDefault="009C432B" w:rsidP="00F8587E">
      <w:pPr>
        <w:pStyle w:val="Char2"/>
        <w:numPr>
          <w:ilvl w:val="2"/>
          <w:numId w:val="38"/>
        </w:numPr>
        <w:ind w:left="340" w:hanging="340"/>
      </w:pPr>
      <w:r w:rsidRPr="00D0465F">
        <w:t>Υδατικό διάλυμα ∆</w:t>
      </w:r>
      <w:r w:rsidRPr="00D0465F">
        <w:rPr>
          <w:vertAlign w:val="subscript"/>
        </w:rPr>
        <w:t xml:space="preserve">1 </w:t>
      </w:r>
      <w:r w:rsidRPr="00D0465F">
        <w:t xml:space="preserve">όγκου 4L περιέχει 0,2 </w:t>
      </w:r>
      <w:r>
        <w:t>mol</w:t>
      </w:r>
      <w:r w:rsidRPr="00D0465F">
        <w:t xml:space="preserve"> ΝΗ</w:t>
      </w:r>
      <w:r w:rsidRPr="00D0465F">
        <w:rPr>
          <w:vertAlign w:val="subscript"/>
        </w:rPr>
        <w:t xml:space="preserve">3 </w:t>
      </w:r>
      <w:r w:rsidRPr="00D0465F">
        <w:t xml:space="preserve">και έχει pH = 11. </w:t>
      </w:r>
    </w:p>
    <w:p w:rsidR="009C432B" w:rsidRPr="00D0465F" w:rsidRDefault="009C432B" w:rsidP="0003316D">
      <w:pPr>
        <w:pStyle w:val="ab"/>
      </w:pPr>
      <w:r w:rsidRPr="00D0465F">
        <w:t>α. Να υπολογίσετε το βαθμό ιοντισμού της ΝΗ</w:t>
      </w:r>
      <w:r w:rsidRPr="00D0465F">
        <w:rPr>
          <w:vertAlign w:val="subscript"/>
        </w:rPr>
        <w:t xml:space="preserve">3 </w:t>
      </w:r>
      <w:r w:rsidRPr="00D0465F">
        <w:t>στο διάλυμα ∆</w:t>
      </w:r>
      <w:r w:rsidRPr="00D0465F">
        <w:rPr>
          <w:vertAlign w:val="subscript"/>
        </w:rPr>
        <w:t xml:space="preserve">1 </w:t>
      </w:r>
      <w:r w:rsidRPr="00D0465F">
        <w:t>και τη σταθερά ιοντισμού K</w:t>
      </w:r>
      <w:r w:rsidRPr="00D0465F">
        <w:rPr>
          <w:vertAlign w:val="subscript"/>
        </w:rPr>
        <w:t xml:space="preserve">b </w:t>
      </w:r>
      <w:r w:rsidRPr="00D0465F">
        <w:t>της ΝΗ</w:t>
      </w:r>
      <w:r w:rsidRPr="00D0465F">
        <w:rPr>
          <w:vertAlign w:val="subscript"/>
        </w:rPr>
        <w:t xml:space="preserve">3 </w:t>
      </w:r>
      <w:r w:rsidRPr="00D0465F">
        <w:t xml:space="preserve">. </w:t>
      </w:r>
    </w:p>
    <w:p w:rsidR="009C432B" w:rsidRPr="00D0465F" w:rsidRDefault="009C432B" w:rsidP="0003316D">
      <w:pPr>
        <w:pStyle w:val="ab"/>
      </w:pPr>
      <w:r w:rsidRPr="00D0465F">
        <w:t>β. Στο διάλυμα ∆</w:t>
      </w:r>
      <w:r w:rsidRPr="00D0465F">
        <w:rPr>
          <w:vertAlign w:val="subscript"/>
        </w:rPr>
        <w:t xml:space="preserve">1 </w:t>
      </w:r>
      <w:r w:rsidRPr="00D0465F">
        <w:t>προσθέτουμε υδατικό διάλυμα HCl 0,1Μ μέχρι να εξουδετερωθεί πλήρως η ΝΗ</w:t>
      </w:r>
      <w:r w:rsidRPr="00D0465F">
        <w:rPr>
          <w:vertAlign w:val="subscript"/>
        </w:rPr>
        <w:t>3</w:t>
      </w:r>
      <w:r w:rsidRPr="00D0465F">
        <w:t>, οπότε προκύπτει διάλυμα ∆</w:t>
      </w:r>
      <w:r w:rsidRPr="00D0465F">
        <w:rPr>
          <w:vertAlign w:val="subscript"/>
        </w:rPr>
        <w:t>2</w:t>
      </w:r>
      <w:r w:rsidRPr="00D0465F">
        <w:t xml:space="preserve">. Να υπολογίσετε τον όγκο του διαλύματος του HCl που απαιτήθηκε.  </w:t>
      </w:r>
    </w:p>
    <w:p w:rsidR="009C432B" w:rsidRPr="00D0465F" w:rsidRDefault="009C432B" w:rsidP="0003316D">
      <w:pPr>
        <w:pStyle w:val="ab"/>
      </w:pPr>
      <w:r w:rsidRPr="00D0465F">
        <w:t>γ. Το διάλυμα ∆</w:t>
      </w:r>
      <w:r w:rsidRPr="00D0465F">
        <w:rPr>
          <w:vertAlign w:val="subscript"/>
        </w:rPr>
        <w:t xml:space="preserve">2 </w:t>
      </w:r>
      <w:r w:rsidRPr="00D0465F">
        <w:t>αραιώνεται με νερό και προκύπτει διάλυμα ∆</w:t>
      </w:r>
      <w:r w:rsidRPr="00D0465F">
        <w:rPr>
          <w:vertAlign w:val="subscript"/>
        </w:rPr>
        <w:t xml:space="preserve">3 </w:t>
      </w:r>
      <w:r w:rsidRPr="00D0465F">
        <w:t>όγκου 100L. Να υπολογίσετε το pH του διαλύματος ∆</w:t>
      </w:r>
      <w:r w:rsidRPr="00D0465F">
        <w:rPr>
          <w:vertAlign w:val="subscript"/>
        </w:rPr>
        <w:t>3</w:t>
      </w:r>
      <w:r w:rsidRPr="00D0465F">
        <w:t xml:space="preserve">. </w:t>
      </w:r>
    </w:p>
    <w:p w:rsidR="009C432B" w:rsidRPr="00D0465F" w:rsidRDefault="009C432B" w:rsidP="0003316D">
      <w:pPr>
        <w:pStyle w:val="ab"/>
      </w:pPr>
      <w:r>
        <w:t>Δ</w:t>
      </w:r>
      <w:r w:rsidRPr="00D0465F">
        <w:t>ίνεται ότι όλα τα διαλύματα βρίσκονται στους 25</w:t>
      </w:r>
      <w:r w:rsidRPr="00D0465F">
        <w:rPr>
          <w:vertAlign w:val="superscript"/>
        </w:rPr>
        <w:t>ο</w:t>
      </w:r>
      <w:r w:rsidRPr="00D0465F">
        <w:t>C, όπου Κ</w:t>
      </w:r>
      <w:r w:rsidRPr="00D0465F">
        <w:rPr>
          <w:vertAlign w:val="subscript"/>
        </w:rPr>
        <w:t>w</w:t>
      </w:r>
      <w:r w:rsidRPr="00D0465F">
        <w:t>= 10</w:t>
      </w:r>
      <w:r w:rsidRPr="00D0465F">
        <w:rPr>
          <w:vertAlign w:val="superscript"/>
        </w:rPr>
        <w:t xml:space="preserve">-14 </w:t>
      </w:r>
      <w:r w:rsidRPr="00D0465F">
        <w:t xml:space="preserve">. </w:t>
      </w:r>
    </w:p>
    <w:p w:rsidR="009C432B" w:rsidRDefault="009C432B" w:rsidP="0003316D">
      <w:pPr>
        <w:ind w:left="340"/>
      </w:pPr>
      <w:r w:rsidRPr="00D0465F">
        <w:t xml:space="preserve">Να γίνουν όλες οι προσεγγίσεις που επιτρέπονται από τα αριθμητικά δεδομένα του προβλήματος. </w:t>
      </w:r>
    </w:p>
    <w:p w:rsidR="009C432B" w:rsidRPr="00EE2EE8" w:rsidRDefault="009C432B" w:rsidP="0003316D">
      <w:pPr>
        <w:pStyle w:val="ac"/>
      </w:pPr>
      <w:r>
        <w:t>Εξετάσεις Τεχνολογικής 2005</w:t>
      </w:r>
    </w:p>
    <w:p w:rsidR="009C432B" w:rsidRPr="00001880" w:rsidRDefault="009C432B" w:rsidP="00F8587E">
      <w:pPr>
        <w:pStyle w:val="Char2"/>
        <w:numPr>
          <w:ilvl w:val="2"/>
          <w:numId w:val="38"/>
        </w:numPr>
        <w:ind w:left="340" w:hanging="340"/>
      </w:pPr>
      <w:r w:rsidRPr="00001880">
        <w:t>Υδατικό διάλυμα (∆</w:t>
      </w:r>
      <w:r w:rsidRPr="00001880">
        <w:rPr>
          <w:vertAlign w:val="subscript"/>
        </w:rPr>
        <w:t>1</w:t>
      </w:r>
      <w:r w:rsidRPr="00001880">
        <w:t>) όγκου 600 mL περιέχει 13,8 g κορεσμένου μονοκαρβοξυλικού οξέος (RCOOH, όπου R = C</w:t>
      </w:r>
      <w:r w:rsidRPr="00001880">
        <w:rPr>
          <w:vertAlign w:val="subscript"/>
        </w:rPr>
        <w:t>ν</w:t>
      </w:r>
      <w:r w:rsidRPr="00001880">
        <w:t>Η</w:t>
      </w:r>
      <w:r w:rsidRPr="00001880">
        <w:rPr>
          <w:vertAlign w:val="subscript"/>
        </w:rPr>
        <w:t>2ν+1</w:t>
      </w:r>
      <w:r w:rsidRPr="00001880">
        <w:t xml:space="preserve">, ν ≥ 0). </w:t>
      </w:r>
      <w:r>
        <w:tab/>
      </w:r>
      <w:r>
        <w:br/>
      </w:r>
      <w:r w:rsidRPr="00001880">
        <w:t>Ο βαθμός ιοντισμού του οξέος στο διάλυμα είναι α = 2 · 10</w:t>
      </w:r>
      <w:r w:rsidRPr="00001880">
        <w:rPr>
          <w:vertAlign w:val="superscript"/>
        </w:rPr>
        <w:t xml:space="preserve">−2 </w:t>
      </w:r>
      <w:r w:rsidRPr="00001880">
        <w:t xml:space="preserve">και το διάλυμα έχει pH = 2. </w:t>
      </w:r>
    </w:p>
    <w:p w:rsidR="009C432B" w:rsidRPr="00001880" w:rsidRDefault="009C432B" w:rsidP="00F8587E">
      <w:pPr>
        <w:pStyle w:val="1"/>
        <w:widowControl/>
        <w:numPr>
          <w:ilvl w:val="3"/>
          <w:numId w:val="38"/>
        </w:numPr>
        <w:spacing w:line="280" w:lineRule="atLeast"/>
        <w:ind w:left="680"/>
      </w:pPr>
      <w:r w:rsidRPr="00001880">
        <w:t>Να υπολογίσετε τη σταθερά ιοντισμού Κ</w:t>
      </w:r>
      <w:r w:rsidRPr="00001880">
        <w:rPr>
          <w:vertAlign w:val="subscript"/>
        </w:rPr>
        <w:t xml:space="preserve">a </w:t>
      </w:r>
      <w:r w:rsidRPr="00001880">
        <w:t xml:space="preserve">του οξέος RCOOH. </w:t>
      </w:r>
    </w:p>
    <w:p w:rsidR="009C432B" w:rsidRPr="00001880" w:rsidRDefault="009C432B" w:rsidP="00F8587E">
      <w:pPr>
        <w:pStyle w:val="1"/>
        <w:widowControl/>
        <w:numPr>
          <w:ilvl w:val="3"/>
          <w:numId w:val="38"/>
        </w:numPr>
        <w:spacing w:line="280" w:lineRule="atLeast"/>
        <w:ind w:left="680"/>
      </w:pPr>
      <w:r w:rsidRPr="00001880">
        <w:t xml:space="preserve">Να βρείτε τον συντακτικό τύπο του οξέος RCOOH. </w:t>
      </w:r>
    </w:p>
    <w:p w:rsidR="009C432B" w:rsidRPr="00001880" w:rsidRDefault="009C432B" w:rsidP="00F8587E">
      <w:pPr>
        <w:pStyle w:val="1"/>
        <w:widowControl/>
        <w:numPr>
          <w:ilvl w:val="3"/>
          <w:numId w:val="38"/>
        </w:numPr>
        <w:spacing w:line="280" w:lineRule="atLeast"/>
        <w:ind w:left="680"/>
        <w:rPr>
          <w:szCs w:val="22"/>
        </w:rPr>
      </w:pPr>
      <w:r>
        <w:t>Σ</w:t>
      </w:r>
      <w:r w:rsidRPr="00001880">
        <w:t>το διάλυμα ∆</w:t>
      </w:r>
      <w:r w:rsidRPr="00001880">
        <w:rPr>
          <w:vertAlign w:val="subscript"/>
        </w:rPr>
        <w:t xml:space="preserve">1 </w:t>
      </w:r>
      <w:r w:rsidRPr="00001880">
        <w:t>προστίθενται 750 mL υδατικού διαλύματος ΝαΟΗ 0,4 Μ. Το διάλυμα που προκύπτει, αραιώνεται σε τελικό όγκο 1,5 L (διάλυμα ∆</w:t>
      </w:r>
      <w:r w:rsidRPr="00001880">
        <w:rPr>
          <w:vertAlign w:val="subscript"/>
        </w:rPr>
        <w:t>2</w:t>
      </w:r>
      <w:r w:rsidRPr="00001880">
        <w:t xml:space="preserve">). </w:t>
      </w:r>
      <w:r>
        <w:t xml:space="preserve"> </w:t>
      </w:r>
      <w:r w:rsidRPr="00001880">
        <w:rPr>
          <w:szCs w:val="22"/>
        </w:rPr>
        <w:t>Να υπολογίσετε το pH του διαλύματος ∆</w:t>
      </w:r>
      <w:r w:rsidRPr="00001880">
        <w:rPr>
          <w:szCs w:val="22"/>
          <w:vertAlign w:val="subscript"/>
        </w:rPr>
        <w:t>2</w:t>
      </w:r>
      <w:r w:rsidRPr="00001880">
        <w:rPr>
          <w:szCs w:val="22"/>
        </w:rPr>
        <w:t xml:space="preserve">. </w:t>
      </w:r>
    </w:p>
    <w:p w:rsidR="009C432B" w:rsidRPr="00001880" w:rsidRDefault="009C432B" w:rsidP="00F8587E">
      <w:pPr>
        <w:pStyle w:val="1"/>
        <w:widowControl/>
        <w:numPr>
          <w:ilvl w:val="3"/>
          <w:numId w:val="38"/>
        </w:numPr>
        <w:spacing w:line="280" w:lineRule="atLeast"/>
        <w:ind w:left="680"/>
        <w:rPr>
          <w:szCs w:val="22"/>
        </w:rPr>
      </w:pPr>
      <w:r w:rsidRPr="00001880">
        <w:t>Στο διάλυμα ∆</w:t>
      </w:r>
      <w:r w:rsidRPr="00001880">
        <w:rPr>
          <w:vertAlign w:val="subscript"/>
        </w:rPr>
        <w:t xml:space="preserve">2 </w:t>
      </w:r>
      <w:r w:rsidRPr="00001880">
        <w:t xml:space="preserve">προστίθενται 0,15 </w:t>
      </w:r>
      <w:r>
        <w:t>mol</w:t>
      </w:r>
      <w:r w:rsidRPr="00001880">
        <w:t xml:space="preserve"> HCl, χωρίς μεταβολή του όγκου του διαλύματος και προκύπτει διάλυμα ∆</w:t>
      </w:r>
      <w:r w:rsidRPr="00001880">
        <w:rPr>
          <w:vertAlign w:val="subscript"/>
        </w:rPr>
        <w:t>3</w:t>
      </w:r>
      <w:r w:rsidRPr="00001880">
        <w:t xml:space="preserve">. </w:t>
      </w:r>
      <w:r>
        <w:t xml:space="preserve"> </w:t>
      </w:r>
      <w:r w:rsidRPr="00001880">
        <w:rPr>
          <w:szCs w:val="22"/>
        </w:rPr>
        <w:t>Να υπολογίσετε τη συγκέντρωση των ιόντων Η</w:t>
      </w:r>
      <w:r w:rsidRPr="00001880">
        <w:rPr>
          <w:szCs w:val="22"/>
          <w:vertAlign w:val="subscript"/>
        </w:rPr>
        <w:t>3</w:t>
      </w:r>
      <w:r w:rsidRPr="00001880">
        <w:rPr>
          <w:szCs w:val="22"/>
        </w:rPr>
        <w:t>Ο</w:t>
      </w:r>
      <w:r w:rsidRPr="00001880">
        <w:rPr>
          <w:szCs w:val="22"/>
          <w:vertAlign w:val="superscript"/>
        </w:rPr>
        <w:t xml:space="preserve">+ </w:t>
      </w:r>
      <w:r w:rsidRPr="00001880">
        <w:rPr>
          <w:szCs w:val="22"/>
        </w:rPr>
        <w:t>και RCOO</w:t>
      </w:r>
      <w:r w:rsidRPr="00001880">
        <w:rPr>
          <w:szCs w:val="22"/>
          <w:vertAlign w:val="superscript"/>
        </w:rPr>
        <w:t xml:space="preserve">− </w:t>
      </w:r>
      <w:r w:rsidRPr="00001880">
        <w:rPr>
          <w:szCs w:val="22"/>
        </w:rPr>
        <w:t>που περιέχονται στο διάλυμα ∆</w:t>
      </w:r>
      <w:r w:rsidRPr="00001880">
        <w:rPr>
          <w:szCs w:val="22"/>
          <w:vertAlign w:val="subscript"/>
        </w:rPr>
        <w:t>3</w:t>
      </w:r>
      <w:r w:rsidRPr="00001880">
        <w:rPr>
          <w:szCs w:val="22"/>
        </w:rPr>
        <w:t xml:space="preserve">. </w:t>
      </w:r>
    </w:p>
    <w:p w:rsidR="009C432B" w:rsidRPr="00001880" w:rsidRDefault="009C432B" w:rsidP="0003316D">
      <w:pPr>
        <w:ind w:left="340"/>
      </w:pPr>
      <w:r w:rsidRPr="00001880">
        <w:t>Όλα τα διαλύματα βρίσκονται σε θ = 25</w:t>
      </w:r>
      <w:r w:rsidRPr="00001880">
        <w:rPr>
          <w:vertAlign w:val="superscript"/>
        </w:rPr>
        <w:t xml:space="preserve">ο </w:t>
      </w:r>
      <w:r w:rsidRPr="00001880">
        <w:t>C, όπου Κ</w:t>
      </w:r>
      <w:r w:rsidRPr="00001880">
        <w:rPr>
          <w:vertAlign w:val="subscript"/>
        </w:rPr>
        <w:t xml:space="preserve">w </w:t>
      </w:r>
      <w:r w:rsidRPr="00001880">
        <w:t>= 10</w:t>
      </w:r>
      <w:r w:rsidRPr="00001880">
        <w:rPr>
          <w:vertAlign w:val="superscript"/>
        </w:rPr>
        <w:t>−14</w:t>
      </w:r>
      <w:r w:rsidRPr="00001880">
        <w:t xml:space="preserve">. </w:t>
      </w:r>
    </w:p>
    <w:p w:rsidR="009C432B" w:rsidRPr="00001880" w:rsidRDefault="009C432B" w:rsidP="0003316D">
      <w:pPr>
        <w:ind w:left="340"/>
      </w:pPr>
      <w:r w:rsidRPr="00001880">
        <w:t xml:space="preserve">Για τη λύση του προβλήματος να χρησιμοποιηθούν οι γνωστές προσεγγίσεις. </w:t>
      </w:r>
    </w:p>
    <w:p w:rsidR="009C432B" w:rsidRDefault="009C432B" w:rsidP="0003316D">
      <w:pPr>
        <w:pStyle w:val="ac"/>
        <w:rPr>
          <w:lang w:val="en-US"/>
        </w:rPr>
      </w:pPr>
      <w:r>
        <w:t>Εξετάσεις Ε.Λ. 2005</w:t>
      </w:r>
    </w:p>
    <w:p w:rsidR="009C432B" w:rsidRPr="00587B61" w:rsidRDefault="009C432B" w:rsidP="00F8587E">
      <w:pPr>
        <w:pStyle w:val="Char2"/>
        <w:numPr>
          <w:ilvl w:val="2"/>
          <w:numId w:val="38"/>
        </w:numPr>
        <w:ind w:left="340" w:hanging="340"/>
      </w:pPr>
      <w:r>
        <w:t>Δ</w:t>
      </w:r>
      <w:r w:rsidRPr="00587B61">
        <w:t>ιάλυμα Α περιέχει ΝΗ</w:t>
      </w:r>
      <w:r w:rsidRPr="00587B61">
        <w:rPr>
          <w:vertAlign w:val="subscript"/>
        </w:rPr>
        <w:t xml:space="preserve">3 </w:t>
      </w:r>
      <w:r w:rsidRPr="00587B61">
        <w:t>0,1 Μ και ΝΗ</w:t>
      </w:r>
      <w:r w:rsidRPr="00587B61">
        <w:rPr>
          <w:vertAlign w:val="subscript"/>
        </w:rPr>
        <w:t>4</w:t>
      </w:r>
      <w:r w:rsidRPr="00587B61">
        <w:t xml:space="preserve">Cℓ 0,1 Μ και έχει pH=9. </w:t>
      </w:r>
    </w:p>
    <w:p w:rsidR="009C432B" w:rsidRPr="00587B61" w:rsidRDefault="009C432B" w:rsidP="00F8587E">
      <w:pPr>
        <w:pStyle w:val="1"/>
        <w:widowControl/>
        <w:numPr>
          <w:ilvl w:val="3"/>
          <w:numId w:val="38"/>
        </w:numPr>
        <w:spacing w:line="280" w:lineRule="atLeast"/>
        <w:ind w:left="680"/>
      </w:pPr>
      <w:r w:rsidRPr="00587B61">
        <w:t xml:space="preserve">Να υπολογίσετε την τιμή </w:t>
      </w:r>
      <w:r>
        <w:t>της</w:t>
      </w:r>
      <w:r w:rsidRPr="007B6902">
        <w:t xml:space="preserve"> </w:t>
      </w:r>
      <w:r>
        <w:rPr>
          <w:lang w:val="en-US"/>
        </w:rPr>
        <w:t>K</w:t>
      </w:r>
      <w:r>
        <w:rPr>
          <w:vertAlign w:val="subscript"/>
          <w:lang w:val="en-US"/>
        </w:rPr>
        <w:t>bNH</w:t>
      </w:r>
      <w:r w:rsidRPr="007B6902">
        <w:rPr>
          <w:position w:val="-6"/>
          <w:szCs w:val="22"/>
          <w:vertAlign w:val="subscript"/>
        </w:rPr>
        <w:t>3</w:t>
      </w:r>
      <w:r w:rsidRPr="00587B61">
        <w:t xml:space="preserve"> . </w:t>
      </w:r>
    </w:p>
    <w:p w:rsidR="009C432B" w:rsidRPr="00587B61" w:rsidRDefault="009C432B" w:rsidP="00F8587E">
      <w:pPr>
        <w:pStyle w:val="1"/>
        <w:widowControl/>
        <w:numPr>
          <w:ilvl w:val="3"/>
          <w:numId w:val="38"/>
        </w:numPr>
        <w:spacing w:line="280" w:lineRule="atLeast"/>
        <w:ind w:left="680"/>
      </w:pPr>
      <w:r w:rsidRPr="00587B61">
        <w:t xml:space="preserve">Σε 400 mL του διαλύματος Α προσθέτουμε 400 mL διαλύματος NaOH </w:t>
      </w:r>
      <w:smartTag w:uri="urn:schemas-microsoft-com:office:smarttags" w:element="metricconverter">
        <w:smartTagPr>
          <w:attr w:name="ProductID" w:val="0,1 M"/>
        </w:smartTagPr>
        <w:r w:rsidRPr="00587B61">
          <w:t>0,1 M</w:t>
        </w:r>
      </w:smartTag>
      <w:r w:rsidRPr="00587B61">
        <w:t xml:space="preserve"> και προκύπτει διάλυμα Β. Να υπολογιστεί το pH του. </w:t>
      </w:r>
    </w:p>
    <w:p w:rsidR="009C432B" w:rsidRPr="00587B61" w:rsidRDefault="009C432B" w:rsidP="00F8587E">
      <w:pPr>
        <w:pStyle w:val="1"/>
        <w:widowControl/>
        <w:numPr>
          <w:ilvl w:val="3"/>
          <w:numId w:val="38"/>
        </w:numPr>
        <w:spacing w:line="280" w:lineRule="atLeast"/>
        <w:ind w:left="680"/>
      </w:pPr>
      <w:r w:rsidRPr="00587B61">
        <w:lastRenderedPageBreak/>
        <w:t xml:space="preserve">Σε 400 mL του διαλύματος Α προσθέτουμε 400 mL διαλύματος ΗCℓ </w:t>
      </w:r>
      <w:smartTag w:uri="urn:schemas-microsoft-com:office:smarttags" w:element="metricconverter">
        <w:smartTagPr>
          <w:attr w:name="ProductID" w:val="0,1 M"/>
        </w:smartTagPr>
        <w:r w:rsidRPr="00587B61">
          <w:t>0,1 M</w:t>
        </w:r>
      </w:smartTag>
      <w:r w:rsidRPr="00587B61">
        <w:t xml:space="preserve"> και προκύπτει διάλυμα Γ. Να υπολογιστεί το pH του. </w:t>
      </w:r>
    </w:p>
    <w:p w:rsidR="009C432B" w:rsidRPr="007B6902" w:rsidRDefault="009C432B" w:rsidP="0003316D">
      <w:pPr>
        <w:ind w:left="680"/>
      </w:pPr>
      <w:r>
        <w:t>Δ</w:t>
      </w:r>
      <w:r w:rsidRPr="00587B61">
        <w:t>ίνονται: K</w:t>
      </w:r>
      <w:r w:rsidRPr="00587B61">
        <w:rPr>
          <w:vertAlign w:val="subscript"/>
        </w:rPr>
        <w:t>w</w:t>
      </w:r>
      <w:r w:rsidRPr="00587B61">
        <w:t>=10</w:t>
      </w:r>
      <w:r w:rsidRPr="00587B61">
        <w:rPr>
          <w:vertAlign w:val="superscript"/>
        </w:rPr>
        <w:t xml:space="preserve">−14 </w:t>
      </w:r>
      <w:r w:rsidRPr="00587B61">
        <w:t>, θ=25</w:t>
      </w:r>
      <w:r w:rsidRPr="00587B61">
        <w:rPr>
          <w:vertAlign w:val="superscript"/>
        </w:rPr>
        <w:t>0</w:t>
      </w:r>
      <w:r w:rsidRPr="00587B61">
        <w:t xml:space="preserve">C. Τα δεδομένα του προβλήματος επιτρέπουν τις γνωστές προσεγγίσεις. </w:t>
      </w:r>
    </w:p>
    <w:p w:rsidR="009C432B" w:rsidRPr="00FF7A13" w:rsidRDefault="009C432B" w:rsidP="0003316D">
      <w:pPr>
        <w:pStyle w:val="ac"/>
      </w:pPr>
      <w:r>
        <w:t>Επαναληπτικές Εσπερινών 2005</w:t>
      </w:r>
    </w:p>
    <w:p w:rsidR="009C432B" w:rsidRPr="00225475" w:rsidRDefault="009C432B" w:rsidP="00F8587E">
      <w:pPr>
        <w:pStyle w:val="Char2"/>
        <w:numPr>
          <w:ilvl w:val="2"/>
          <w:numId w:val="38"/>
        </w:numPr>
        <w:ind w:left="340" w:hanging="340"/>
      </w:pPr>
      <w:r w:rsidRPr="00225475">
        <w:t>Υδατικό διάλυμα ΝΗ</w:t>
      </w:r>
      <w:r w:rsidRPr="00225475">
        <w:rPr>
          <w:vertAlign w:val="subscript"/>
        </w:rPr>
        <w:t xml:space="preserve">3 </w:t>
      </w:r>
      <w:r w:rsidRPr="00225475">
        <w:t>(∆</w:t>
      </w:r>
      <w:r w:rsidRPr="00225475">
        <w:rPr>
          <w:vertAlign w:val="subscript"/>
        </w:rPr>
        <w:t>1</w:t>
      </w:r>
      <w:r w:rsidRPr="00225475">
        <w:t xml:space="preserve">) όγκου 200 mL έχει pΗ=11 . </w:t>
      </w:r>
    </w:p>
    <w:p w:rsidR="009C432B" w:rsidRPr="00225475" w:rsidRDefault="009C432B" w:rsidP="00F8587E">
      <w:pPr>
        <w:pStyle w:val="1"/>
        <w:widowControl/>
        <w:numPr>
          <w:ilvl w:val="3"/>
          <w:numId w:val="38"/>
        </w:numPr>
        <w:spacing w:line="280" w:lineRule="atLeast"/>
        <w:ind w:left="680"/>
      </w:pPr>
      <w:r w:rsidRPr="00225475">
        <w:t>Σε 100 mL του διαλύματος ∆</w:t>
      </w:r>
      <w:r w:rsidRPr="00225475">
        <w:rPr>
          <w:vertAlign w:val="subscript"/>
        </w:rPr>
        <w:t xml:space="preserve">1 </w:t>
      </w:r>
      <w:r w:rsidRPr="00225475">
        <w:t>προστίθεται νερό μέχρι να προκύψει διάλυμα (∆</w:t>
      </w:r>
      <w:r w:rsidRPr="00225475">
        <w:rPr>
          <w:vertAlign w:val="subscript"/>
        </w:rPr>
        <w:t>2</w:t>
      </w:r>
      <w:r w:rsidRPr="00225475">
        <w:t xml:space="preserve">) δεκαπλάσιου όγκου. </w:t>
      </w:r>
    </w:p>
    <w:p w:rsidR="009C432B" w:rsidRPr="00225475" w:rsidRDefault="009C432B" w:rsidP="0003316D">
      <w:pPr>
        <w:ind w:left="680"/>
      </w:pPr>
      <w:r w:rsidRPr="00225475">
        <w:t>Να υπολογίσετε το λόγο α</w:t>
      </w:r>
      <w:r w:rsidRPr="00225475">
        <w:rPr>
          <w:vertAlign w:val="subscript"/>
        </w:rPr>
        <w:t>2</w:t>
      </w:r>
      <w:r w:rsidRPr="00225475">
        <w:t>/α</w:t>
      </w:r>
      <w:r w:rsidRPr="00225475">
        <w:rPr>
          <w:vertAlign w:val="subscript"/>
        </w:rPr>
        <w:t>1</w:t>
      </w:r>
      <w:r w:rsidRPr="00225475">
        <w:t>, όπου α</w:t>
      </w:r>
      <w:r w:rsidRPr="00225475">
        <w:rPr>
          <w:vertAlign w:val="subscript"/>
        </w:rPr>
        <w:t xml:space="preserve">2 </w:t>
      </w:r>
      <w:r w:rsidRPr="00225475">
        <w:t>και α</w:t>
      </w:r>
      <w:r w:rsidRPr="00225475">
        <w:rPr>
          <w:vertAlign w:val="subscript"/>
        </w:rPr>
        <w:t xml:space="preserve">1 </w:t>
      </w:r>
      <w:r w:rsidRPr="00225475">
        <w:t>ο βαθμός ιοντισμού της αμμωνίας στα διαλύματα ∆</w:t>
      </w:r>
      <w:r w:rsidRPr="00225475">
        <w:rPr>
          <w:vertAlign w:val="subscript"/>
        </w:rPr>
        <w:t xml:space="preserve">2 </w:t>
      </w:r>
      <w:r w:rsidRPr="00225475">
        <w:t>και ∆</w:t>
      </w:r>
      <w:r w:rsidRPr="00225475">
        <w:rPr>
          <w:vertAlign w:val="subscript"/>
        </w:rPr>
        <w:t xml:space="preserve">1 </w:t>
      </w:r>
      <w:r w:rsidRPr="00225475">
        <w:t xml:space="preserve">αντίστοιχα. </w:t>
      </w:r>
    </w:p>
    <w:p w:rsidR="009C432B" w:rsidRPr="00225475" w:rsidRDefault="009C432B" w:rsidP="00F8587E">
      <w:pPr>
        <w:pStyle w:val="1"/>
        <w:widowControl/>
        <w:numPr>
          <w:ilvl w:val="3"/>
          <w:numId w:val="38"/>
        </w:numPr>
        <w:spacing w:line="280" w:lineRule="atLeast"/>
        <w:ind w:left="680"/>
      </w:pPr>
      <w:r w:rsidRPr="00225475">
        <w:t>Στα υπόλοιπα 100 mL του διαλύματος ∆</w:t>
      </w:r>
      <w:r w:rsidRPr="00225475">
        <w:rPr>
          <w:vertAlign w:val="subscript"/>
        </w:rPr>
        <w:t xml:space="preserve">1 </w:t>
      </w:r>
      <w:r w:rsidRPr="00225475">
        <w:t xml:space="preserve">προστίθενται 100 mL διαλύματος ΗCl </w:t>
      </w:r>
      <w:smartTag w:uri="urn:schemas-microsoft-com:office:smarttags" w:element="metricconverter">
        <w:smartTagPr>
          <w:attr w:name="ProductID" w:val="0,1 M"/>
        </w:smartTagPr>
        <w:r w:rsidRPr="00225475">
          <w:t>0,1 M</w:t>
        </w:r>
      </w:smartTag>
      <w:r w:rsidRPr="00225475">
        <w:t xml:space="preserve"> και το διάλυμα που προκύπτει αραιώνεται μέχρι τελικού όγκου </w:t>
      </w:r>
      <w:smartTag w:uri="urn:schemas-microsoft-com:office:smarttags" w:element="metricconverter">
        <w:smartTagPr>
          <w:attr w:name="ProductID" w:val="1 L"/>
        </w:smartTagPr>
        <w:r w:rsidRPr="00225475">
          <w:t>1 L</w:t>
        </w:r>
      </w:smartTag>
      <w:r w:rsidRPr="00225475">
        <w:t xml:space="preserve"> (διάλυμα ∆</w:t>
      </w:r>
      <w:r w:rsidRPr="00225475">
        <w:rPr>
          <w:vertAlign w:val="subscript"/>
        </w:rPr>
        <w:t>3</w:t>
      </w:r>
      <w:r w:rsidRPr="00225475">
        <w:t xml:space="preserve">). </w:t>
      </w:r>
    </w:p>
    <w:p w:rsidR="009C432B" w:rsidRPr="00225475" w:rsidRDefault="009C432B" w:rsidP="0003316D">
      <w:pPr>
        <w:ind w:left="560"/>
      </w:pPr>
      <w:r w:rsidRPr="00225475">
        <w:t>Ποιο χρώμα θα αποκτήσει το διάλυμα ∆</w:t>
      </w:r>
      <w:r w:rsidRPr="00225475">
        <w:rPr>
          <w:vertAlign w:val="subscript"/>
        </w:rPr>
        <w:t>3</w:t>
      </w:r>
      <w:r w:rsidRPr="00225475">
        <w:t xml:space="preserve">, αν προσθέσουμε σε αυτό μερικές σταγόνες ενός δείκτη Η∆. </w:t>
      </w:r>
    </w:p>
    <w:p w:rsidR="009C432B" w:rsidRPr="00225475" w:rsidRDefault="009C432B" w:rsidP="0003316D">
      <w:pPr>
        <w:ind w:left="560"/>
      </w:pPr>
      <w:r w:rsidRPr="00225475">
        <w:t xml:space="preserve">Ο δείκτης Η∆ χρωματίζει το διάλυμα κίτρινο, όταν το pH του διαλύματος είναι pH&lt;3,7 και μπλε, όταν το pH του διαλύματος είναι pH&gt;5 . </w:t>
      </w:r>
    </w:p>
    <w:p w:rsidR="009C432B" w:rsidRPr="00225475" w:rsidRDefault="009C432B" w:rsidP="0003316D">
      <w:pPr>
        <w:ind w:left="560"/>
      </w:pPr>
      <w:r w:rsidRPr="00225475">
        <w:t xml:space="preserve">Να αιτιολογήσετε την απάντησή σας. </w:t>
      </w:r>
    </w:p>
    <w:p w:rsidR="009C432B" w:rsidRPr="00225475" w:rsidRDefault="009C432B" w:rsidP="00F8587E">
      <w:pPr>
        <w:pStyle w:val="1"/>
        <w:widowControl/>
        <w:numPr>
          <w:ilvl w:val="3"/>
          <w:numId w:val="38"/>
        </w:numPr>
        <w:spacing w:line="280" w:lineRule="atLeast"/>
        <w:ind w:left="680"/>
      </w:pPr>
      <w:r w:rsidRPr="00225475">
        <w:t>Αναμιγνύονται τα διαλύματα ∆</w:t>
      </w:r>
      <w:r w:rsidRPr="00225475">
        <w:rPr>
          <w:vertAlign w:val="subscript"/>
        </w:rPr>
        <w:t xml:space="preserve">2 </w:t>
      </w:r>
      <w:r w:rsidRPr="00225475">
        <w:t>και ∆</w:t>
      </w:r>
      <w:r w:rsidRPr="00225475">
        <w:rPr>
          <w:vertAlign w:val="subscript"/>
        </w:rPr>
        <w:t>3</w:t>
      </w:r>
      <w:r w:rsidRPr="00225475">
        <w:t xml:space="preserve">. Να υπολογίσετε το pH του νέου διαλύματος. </w:t>
      </w:r>
    </w:p>
    <w:p w:rsidR="009C432B" w:rsidRPr="00225475" w:rsidRDefault="009C432B" w:rsidP="0003316D">
      <w:pPr>
        <w:ind w:left="340"/>
      </w:pPr>
      <w:r>
        <w:t>Δ</w:t>
      </w:r>
      <w:r w:rsidRPr="00225475">
        <w:t xml:space="preserve">ίνονται: </w:t>
      </w:r>
    </w:p>
    <w:p w:rsidR="009C432B" w:rsidRPr="00225475" w:rsidRDefault="009C432B" w:rsidP="0003316D">
      <w:pPr>
        <w:ind w:left="340"/>
      </w:pPr>
      <w:r w:rsidRPr="00225475">
        <w:t>- Η σταθερά ιοντισμού της ΝΗ</w:t>
      </w:r>
      <w:r w:rsidRPr="00225475">
        <w:rPr>
          <w:vertAlign w:val="subscript"/>
        </w:rPr>
        <w:t xml:space="preserve">3 </w:t>
      </w:r>
      <w:r w:rsidRPr="00225475">
        <w:t>: Κ</w:t>
      </w:r>
      <w:r w:rsidRPr="00225475">
        <w:rPr>
          <w:vertAlign w:val="subscript"/>
        </w:rPr>
        <w:t xml:space="preserve">b </w:t>
      </w:r>
      <w:r w:rsidRPr="00225475">
        <w:t>= 10</w:t>
      </w:r>
      <w:r w:rsidRPr="00225475">
        <w:rPr>
          <w:vertAlign w:val="superscript"/>
        </w:rPr>
        <w:t>−5</w:t>
      </w:r>
    </w:p>
    <w:p w:rsidR="009C432B" w:rsidRPr="00225475" w:rsidRDefault="009C432B" w:rsidP="0003316D">
      <w:pPr>
        <w:ind w:left="340"/>
      </w:pPr>
      <w:r w:rsidRPr="00225475">
        <w:t>- Όλα τα διαλύματα βρίσκονται σε θ = 25</w:t>
      </w:r>
      <w:r w:rsidRPr="00225475">
        <w:rPr>
          <w:vertAlign w:val="superscript"/>
        </w:rPr>
        <w:t xml:space="preserve">ο </w:t>
      </w:r>
      <w:r w:rsidRPr="00225475">
        <w:t>C, όπου K</w:t>
      </w:r>
      <w:r w:rsidRPr="00225475">
        <w:rPr>
          <w:vertAlign w:val="subscript"/>
        </w:rPr>
        <w:t xml:space="preserve">w </w:t>
      </w:r>
      <w:r w:rsidRPr="00225475">
        <w:t>= 10</w:t>
      </w:r>
      <w:r w:rsidRPr="00225475">
        <w:rPr>
          <w:vertAlign w:val="superscript"/>
        </w:rPr>
        <w:t>−14</w:t>
      </w:r>
    </w:p>
    <w:p w:rsidR="009C432B" w:rsidRDefault="009C432B" w:rsidP="0003316D">
      <w:pPr>
        <w:ind w:left="340"/>
      </w:pPr>
      <w:r w:rsidRPr="00225475">
        <w:t xml:space="preserve">- Τα αριθμητικά δεδομένα του προβλήματος επιτρέπουν τις γνωστές προσεγγίσεις. </w:t>
      </w:r>
    </w:p>
    <w:p w:rsidR="009C432B" w:rsidRPr="00225475" w:rsidRDefault="009C432B" w:rsidP="0003316D">
      <w:pPr>
        <w:pStyle w:val="ac"/>
      </w:pPr>
      <w:r>
        <w:t>Επαναληπτικές Ε.Λ. 2005</w:t>
      </w:r>
    </w:p>
    <w:p w:rsidR="009C432B" w:rsidRPr="00755C0C" w:rsidRDefault="009C432B" w:rsidP="00F8587E">
      <w:pPr>
        <w:pStyle w:val="Char2"/>
        <w:numPr>
          <w:ilvl w:val="2"/>
          <w:numId w:val="38"/>
        </w:numPr>
        <w:ind w:left="340" w:hanging="340"/>
      </w:pPr>
      <w:r w:rsidRPr="00755C0C">
        <w:t>Υδατικό διάλυμα</w:t>
      </w:r>
      <w:r>
        <w:t xml:space="preserve"> Δ</w:t>
      </w:r>
      <w:r>
        <w:rPr>
          <w:vertAlign w:val="subscript"/>
        </w:rPr>
        <w:t>1</w:t>
      </w:r>
      <w:r w:rsidRPr="00755C0C">
        <w:t xml:space="preserve"> περιέχει ασθενές οξύ ΗΑ. 50mL του</w:t>
      </w:r>
      <w:r>
        <w:t xml:space="preserve"> </w:t>
      </w:r>
      <w:r w:rsidRPr="00755C0C">
        <w:t>διαλύματος</w:t>
      </w:r>
      <w:r>
        <w:t xml:space="preserve"> Δ</w:t>
      </w:r>
      <w:r>
        <w:rPr>
          <w:vertAlign w:val="subscript"/>
        </w:rPr>
        <w:t>1</w:t>
      </w:r>
      <w:r w:rsidRPr="00755C0C">
        <w:t xml:space="preserve"> ογκομετρούνται με πρότυπο διάλυμα </w:t>
      </w:r>
      <w:r>
        <w:t>Δ</w:t>
      </w:r>
      <w:r>
        <w:rPr>
          <w:vertAlign w:val="subscript"/>
        </w:rPr>
        <w:t>2</w:t>
      </w:r>
      <w:r>
        <w:t xml:space="preserve"> </w:t>
      </w:r>
      <w:r w:rsidRPr="00755C0C">
        <w:t>ΝaΟΗ συγκέντρωσης 0,2Μ.</w:t>
      </w:r>
      <w:r>
        <w:t xml:space="preserve"> </w:t>
      </w:r>
      <w:r w:rsidRPr="00755C0C">
        <w:t>Στο παρακάτω σχήμα δίνεται η καμπύλη της ογκομέτρησης:</w:t>
      </w:r>
    </w:p>
    <w:p w:rsidR="009C432B" w:rsidRPr="0061777B" w:rsidRDefault="009C432B" w:rsidP="0003316D">
      <w:pPr>
        <w:keepLines/>
        <w:autoSpaceDE w:val="0"/>
        <w:autoSpaceDN w:val="0"/>
        <w:adjustRightInd w:val="0"/>
        <w:spacing w:line="240" w:lineRule="auto"/>
        <w:jc w:val="center"/>
        <w:rPr>
          <w:color w:val="000000"/>
          <w:sz w:val="24"/>
          <w:szCs w:val="24"/>
        </w:rPr>
      </w:pP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Pr>
          <w:color w:val="000000"/>
          <w:sz w:val="24"/>
          <w:szCs w:val="24"/>
        </w:rPr>
        <w:br/>
      </w:r>
      <w:r w:rsidR="00546A0A" w:rsidRPr="00546A0A">
        <w:rPr>
          <w:noProof/>
        </w:rPr>
        <w:pict>
          <v:shape id="_x0000_s1149" type="#_x0000_t75" style="position:absolute;left:0;text-align:left;margin-left:129.3pt;margin-top:0;width:173.6pt;height:168pt;z-index:251671552;mso-position-horizontal-relative:text;mso-position-vertical-relative:text" filled="t">
            <v:imagedata r:id="rId42" o:title=""/>
            <w10:wrap side="left"/>
          </v:shape>
        </w:pict>
      </w:r>
    </w:p>
    <w:p w:rsidR="009C432B" w:rsidRPr="00755C0C" w:rsidRDefault="009C432B" w:rsidP="0003316D">
      <w:pPr>
        <w:ind w:left="340"/>
      </w:pPr>
      <w:r w:rsidRPr="00755C0C">
        <w:t>Για την πλήρη εξουδετέρωση του ΗΑ απαιτούνται 50mL του</w:t>
      </w:r>
      <w:r>
        <w:t xml:space="preserve"> διαλύματος Δ</w:t>
      </w:r>
      <w:r>
        <w:rPr>
          <w:vertAlign w:val="subscript"/>
        </w:rPr>
        <w:t>2</w:t>
      </w:r>
      <w:r w:rsidRPr="00755C0C">
        <w:t>.</w:t>
      </w:r>
    </w:p>
    <w:p w:rsidR="009C432B" w:rsidRPr="00932463" w:rsidRDefault="009C432B" w:rsidP="00F8587E">
      <w:pPr>
        <w:pStyle w:val="1"/>
        <w:widowControl/>
        <w:numPr>
          <w:ilvl w:val="3"/>
          <w:numId w:val="38"/>
        </w:numPr>
        <w:spacing w:line="280" w:lineRule="atLeast"/>
        <w:ind w:left="680"/>
        <w:rPr>
          <w:color w:val="000000"/>
          <w:sz w:val="24"/>
          <w:szCs w:val="24"/>
        </w:rPr>
      </w:pPr>
      <w:r w:rsidRPr="00755C0C">
        <w:t>Να υπολογίσετε τη συγκέντρωση του οξέος ΗΑ στο</w:t>
      </w:r>
      <w:r>
        <w:t xml:space="preserve"> </w:t>
      </w:r>
      <w:r w:rsidRPr="00755C0C">
        <w:t xml:space="preserve">διάλυμα </w:t>
      </w:r>
      <w:r>
        <w:t>Δ</w:t>
      </w:r>
      <w:r>
        <w:rPr>
          <w:vertAlign w:val="subscript"/>
        </w:rPr>
        <w:t>1</w:t>
      </w:r>
      <w:r w:rsidRPr="00755C0C">
        <w:t>.</w:t>
      </w:r>
    </w:p>
    <w:p w:rsidR="009C432B" w:rsidRDefault="009C432B" w:rsidP="00F8587E">
      <w:pPr>
        <w:pStyle w:val="1"/>
        <w:widowControl/>
        <w:numPr>
          <w:ilvl w:val="3"/>
          <w:numId w:val="38"/>
        </w:numPr>
        <w:spacing w:line="280" w:lineRule="atLeast"/>
        <w:ind w:left="680"/>
      </w:pPr>
      <w:r w:rsidRPr="00755C0C">
        <w:lastRenderedPageBreak/>
        <w:t>Στο σημείο Β της καμπύλης ογκομέτρησης έχουν</w:t>
      </w:r>
      <w:r>
        <w:t xml:space="preserve"> </w:t>
      </w:r>
      <w:r w:rsidRPr="00755C0C">
        <w:t>προστεθεί 25mL του προτύπου διαλύματος</w:t>
      </w:r>
      <w:r>
        <w:t xml:space="preserve"> Δ</w:t>
      </w:r>
      <w:r>
        <w:rPr>
          <w:vertAlign w:val="subscript"/>
        </w:rPr>
        <w:t>2</w:t>
      </w:r>
      <w:r w:rsidRPr="00755C0C">
        <w:t xml:space="preserve"> και το</w:t>
      </w:r>
      <w:r>
        <w:t xml:space="preserve"> </w:t>
      </w:r>
      <w:r w:rsidRPr="00755C0C">
        <w:t>pΗ του διαλύματος που προκύπτει είναι 5. Να</w:t>
      </w:r>
      <w:r>
        <w:t xml:space="preserve"> </w:t>
      </w:r>
      <w:r w:rsidRPr="00755C0C">
        <w:t>υπολογίσετε τη σταθερά ιοντισμού Κa του οξέος ΗΑ.</w:t>
      </w:r>
    </w:p>
    <w:p w:rsidR="009C432B" w:rsidRPr="00755C0C" w:rsidRDefault="009C432B" w:rsidP="00F8587E">
      <w:pPr>
        <w:pStyle w:val="1"/>
        <w:widowControl/>
        <w:numPr>
          <w:ilvl w:val="3"/>
          <w:numId w:val="38"/>
        </w:numPr>
        <w:spacing w:line="280" w:lineRule="atLeast"/>
        <w:ind w:left="680"/>
      </w:pPr>
      <w:r w:rsidRPr="00755C0C">
        <w:t>Να υπολογίσετε το pΗ του διαλύματος στο</w:t>
      </w:r>
      <w:r>
        <w:t xml:space="preserve"> </w:t>
      </w:r>
      <w:r w:rsidRPr="00755C0C">
        <w:t>ισοδύναμο σημείο (μονάδες 7).</w:t>
      </w:r>
    </w:p>
    <w:p w:rsidR="009C432B" w:rsidRDefault="009C432B" w:rsidP="00F8587E">
      <w:pPr>
        <w:pStyle w:val="1"/>
        <w:widowControl/>
        <w:numPr>
          <w:ilvl w:val="3"/>
          <w:numId w:val="38"/>
        </w:numPr>
        <w:spacing w:line="280" w:lineRule="atLeast"/>
        <w:ind w:left="680"/>
      </w:pPr>
      <w:r w:rsidRPr="00755C0C">
        <w:t>Υδατικό διάλυμα</w:t>
      </w:r>
      <w:r>
        <w:t xml:space="preserve"> Δ</w:t>
      </w:r>
      <w:r>
        <w:rPr>
          <w:vertAlign w:val="subscript"/>
        </w:rPr>
        <w:t>3</w:t>
      </w:r>
      <w:r w:rsidRPr="00755C0C">
        <w:t xml:space="preserve"> ασθενούς οξέος ΗΒ 0,1Μ έχει</w:t>
      </w:r>
      <w:r>
        <w:t xml:space="preserve"> </w:t>
      </w:r>
      <w:r w:rsidRPr="00755C0C">
        <w:t>pΗ=2,5. Ποιο από τα δύο οξέα ΗΑ, ΗΒ είναι το</w:t>
      </w:r>
      <w:r>
        <w:t xml:space="preserve"> </w:t>
      </w:r>
      <w:r w:rsidRPr="00755C0C">
        <w:t>ισχυρότερο;</w:t>
      </w:r>
    </w:p>
    <w:p w:rsidR="009C432B" w:rsidRDefault="009C432B" w:rsidP="0003316D">
      <w:pPr>
        <w:ind w:left="340"/>
      </w:pPr>
      <w:r>
        <w:t>Δ</w:t>
      </w:r>
      <w:r w:rsidRPr="00755C0C">
        <w:t>ίνονται:</w:t>
      </w:r>
      <w:r>
        <w:t xml:space="preserve"> </w:t>
      </w:r>
      <w:r w:rsidRPr="00755C0C">
        <w:t>Όλα τα διαλύματα βρίσκονται σε θερμοκρασία θ=25</w:t>
      </w:r>
      <w:r>
        <w:t>°</w:t>
      </w:r>
      <w:r w:rsidRPr="00755C0C">
        <w:t>C,</w:t>
      </w:r>
      <w:r>
        <w:t xml:space="preserve"> </w:t>
      </w:r>
      <w:r w:rsidRPr="00755C0C">
        <w:t>όπου Κw = 10</w:t>
      </w:r>
      <w:r w:rsidRPr="000E0EA3">
        <w:rPr>
          <w:vertAlign w:val="superscript"/>
        </w:rPr>
        <w:t>-14</w:t>
      </w:r>
      <w:r w:rsidRPr="00755C0C">
        <w:t>.</w:t>
      </w:r>
      <w:r>
        <w:t xml:space="preserve"> </w:t>
      </w:r>
      <w:r w:rsidRPr="00755C0C">
        <w:t>Τα αριθμητικά δεδομένα του προβλήματος επιτρέπουν</w:t>
      </w:r>
      <w:r>
        <w:t xml:space="preserve"> </w:t>
      </w:r>
      <w:r w:rsidRPr="00755C0C">
        <w:t>τις γνωστές προσεγγίσεις.</w:t>
      </w:r>
    </w:p>
    <w:p w:rsidR="009C432B" w:rsidRDefault="009C432B" w:rsidP="0003316D">
      <w:pPr>
        <w:pStyle w:val="ac"/>
      </w:pPr>
      <w:r>
        <w:t>Εξετάσεις Ε.Λ. 2006</w:t>
      </w:r>
    </w:p>
    <w:p w:rsidR="009C432B" w:rsidRPr="00C4048C" w:rsidRDefault="009C432B" w:rsidP="00F8587E">
      <w:pPr>
        <w:pStyle w:val="Char2"/>
        <w:numPr>
          <w:ilvl w:val="2"/>
          <w:numId w:val="38"/>
        </w:numPr>
        <w:ind w:left="340" w:hanging="340"/>
      </w:pPr>
      <w:r w:rsidRPr="00C4048C">
        <w:t xml:space="preserve">Υδατικό διάλυμα </w:t>
      </w:r>
      <w:r>
        <w:t>Δ</w:t>
      </w:r>
      <w:r>
        <w:rPr>
          <w:vertAlign w:val="subscript"/>
        </w:rPr>
        <w:t>1</w:t>
      </w:r>
      <w:r w:rsidRPr="00C4048C">
        <w:t xml:space="preserve"> περιέχει ασθενές οξύ ΗΑ συγκέντρωσης</w:t>
      </w:r>
      <w:r>
        <w:t xml:space="preserve"> </w:t>
      </w:r>
      <w:r w:rsidRPr="00C4048C">
        <w:t>0,1Μ.</w:t>
      </w:r>
    </w:p>
    <w:p w:rsidR="009C432B" w:rsidRPr="004B687E" w:rsidRDefault="009C432B" w:rsidP="0003316D">
      <w:pPr>
        <w:pStyle w:val="ab"/>
      </w:pPr>
      <w:r w:rsidRPr="00C4048C">
        <w:rPr>
          <w:b/>
          <w:bCs/>
        </w:rPr>
        <w:t xml:space="preserve">α. </w:t>
      </w:r>
      <w:r w:rsidRPr="00C4048C">
        <w:t xml:space="preserve">Να υπολογίσετε το pH του διαλύματος </w:t>
      </w:r>
      <w:r>
        <w:t>Δ</w:t>
      </w:r>
      <w:r>
        <w:rPr>
          <w:vertAlign w:val="subscript"/>
        </w:rPr>
        <w:t>1</w:t>
      </w:r>
      <w:r>
        <w:t>.</w:t>
      </w:r>
    </w:p>
    <w:p w:rsidR="009C432B" w:rsidRPr="004B687E" w:rsidRDefault="009C432B" w:rsidP="0003316D">
      <w:pPr>
        <w:pStyle w:val="ab"/>
        <w:rPr>
          <w:sz w:val="24"/>
          <w:szCs w:val="24"/>
        </w:rPr>
      </w:pPr>
      <w:r w:rsidRPr="00C4048C">
        <w:rPr>
          <w:b/>
          <w:bCs/>
        </w:rPr>
        <w:t xml:space="preserve">β. </w:t>
      </w:r>
      <w:r w:rsidRPr="00C4048C">
        <w:t xml:space="preserve">Σε 1L του υδατικού διαλύματος </w:t>
      </w:r>
      <w:r>
        <w:t xml:space="preserve"> Δ</w:t>
      </w:r>
      <w:r>
        <w:rPr>
          <w:vertAlign w:val="subscript"/>
        </w:rPr>
        <w:t>1</w:t>
      </w:r>
      <w:r w:rsidRPr="00C4048C">
        <w:t xml:space="preserve"> διαλύονται 0,1 mol</w:t>
      </w:r>
      <w:r>
        <w:t xml:space="preserve"> </w:t>
      </w:r>
      <w:r w:rsidRPr="00C4048C">
        <w:t>στερεού ΚΟΗ χωρίς μεταβολή του όγκου, οπότε</w:t>
      </w:r>
      <w:r>
        <w:t xml:space="preserve"> </w:t>
      </w:r>
      <w:r w:rsidRPr="00C4048C">
        <w:t xml:space="preserve">προκύπτει 1L διαλύματος </w:t>
      </w:r>
      <w:r>
        <w:t>Δ</w:t>
      </w:r>
      <w:r>
        <w:rPr>
          <w:vertAlign w:val="subscript"/>
        </w:rPr>
        <w:t>2</w:t>
      </w:r>
      <w:r w:rsidRPr="00C4048C">
        <w:t>. Να υπολογίσετε το pH του</w:t>
      </w:r>
      <w:r>
        <w:t xml:space="preserve"> </w:t>
      </w:r>
      <w:r w:rsidRPr="00C4048C">
        <w:rPr>
          <w:sz w:val="24"/>
          <w:szCs w:val="24"/>
        </w:rPr>
        <w:t xml:space="preserve">διαλύματος </w:t>
      </w:r>
      <w:r>
        <w:rPr>
          <w:sz w:val="24"/>
          <w:szCs w:val="24"/>
        </w:rPr>
        <w:t>Δ</w:t>
      </w:r>
      <w:r>
        <w:rPr>
          <w:sz w:val="24"/>
          <w:szCs w:val="24"/>
          <w:vertAlign w:val="subscript"/>
        </w:rPr>
        <w:t>2</w:t>
      </w:r>
      <w:r>
        <w:rPr>
          <w:sz w:val="24"/>
          <w:szCs w:val="24"/>
        </w:rPr>
        <w:t>.</w:t>
      </w:r>
    </w:p>
    <w:p w:rsidR="009C432B" w:rsidRPr="00C4048C" w:rsidRDefault="009C432B" w:rsidP="0003316D">
      <w:pPr>
        <w:pStyle w:val="ab"/>
      </w:pPr>
      <w:r w:rsidRPr="00C4048C">
        <w:rPr>
          <w:b/>
          <w:bCs/>
        </w:rPr>
        <w:t xml:space="preserve">γ. </w:t>
      </w:r>
      <w:r w:rsidRPr="00C4048C">
        <w:t xml:space="preserve">Σε 2L του υδατικού διαλύματος </w:t>
      </w:r>
      <w:r>
        <w:t>Δ</w:t>
      </w:r>
      <w:r>
        <w:rPr>
          <w:vertAlign w:val="subscript"/>
        </w:rPr>
        <w:t>1</w:t>
      </w:r>
      <w:r w:rsidRPr="00C4048C">
        <w:t xml:space="preserve"> διαλύονται 0,2 mol</w:t>
      </w:r>
      <w:r>
        <w:t xml:space="preserve"> </w:t>
      </w:r>
      <w:r w:rsidRPr="00C4048C">
        <w:t>αερίου HCl χωρίς μεταβολή του όγκου, οπότε</w:t>
      </w:r>
      <w:r>
        <w:t xml:space="preserve"> </w:t>
      </w:r>
      <w:r w:rsidRPr="00C4048C">
        <w:t xml:space="preserve">προκύπτουν 2L διαλύματος </w:t>
      </w:r>
      <w:r>
        <w:t>Δ</w:t>
      </w:r>
      <w:r>
        <w:rPr>
          <w:vertAlign w:val="subscript"/>
        </w:rPr>
        <w:t>3</w:t>
      </w:r>
      <w:r w:rsidRPr="00C4048C">
        <w:t xml:space="preserve">. Να υπολογίσετε το </w:t>
      </w:r>
      <w:r>
        <w:t xml:space="preserve">pΗ </w:t>
      </w:r>
      <w:r w:rsidRPr="00C4048C">
        <w:t xml:space="preserve">του διαλύματος </w:t>
      </w:r>
      <w:r>
        <w:t>Δ</w:t>
      </w:r>
      <w:r>
        <w:rPr>
          <w:vertAlign w:val="subscript"/>
        </w:rPr>
        <w:t>3</w:t>
      </w:r>
      <w:r>
        <w:t>.</w:t>
      </w:r>
      <w:r w:rsidRPr="00C4048C">
        <w:t xml:space="preserve"> και το βαθμό ιοντισμού του ΗΑ στο</w:t>
      </w:r>
      <w:r>
        <w:t xml:space="preserve"> </w:t>
      </w:r>
      <w:r w:rsidRPr="00C4048C">
        <w:t xml:space="preserve">διάλυμα </w:t>
      </w:r>
      <w:r>
        <w:t>Δ</w:t>
      </w:r>
      <w:r>
        <w:rPr>
          <w:vertAlign w:val="subscript"/>
        </w:rPr>
        <w:t>3</w:t>
      </w:r>
      <w:r w:rsidRPr="00C4048C">
        <w:t>.</w:t>
      </w:r>
    </w:p>
    <w:p w:rsidR="009C432B" w:rsidRDefault="009C432B" w:rsidP="0003316D">
      <w:pPr>
        <w:ind w:left="340"/>
      </w:pPr>
      <w:r>
        <w:t>Δ</w:t>
      </w:r>
      <w:r w:rsidRPr="00C4048C">
        <w:t xml:space="preserve">ίνεται ότι όλα τα διαλύματα βρίσκονται στους </w:t>
      </w:r>
      <w:smartTag w:uri="urn:schemas-microsoft-com:office:smarttags" w:element="metricconverter">
        <w:smartTagPr>
          <w:attr w:name="ProductID" w:val="25ﾰC"/>
        </w:smartTagPr>
        <w:r w:rsidRPr="00C4048C">
          <w:t>25</w:t>
        </w:r>
        <w:r>
          <w:t>°</w:t>
        </w:r>
        <w:r w:rsidRPr="00C4048C">
          <w:t>C</w:t>
        </w:r>
      </w:smartTag>
      <w:r w:rsidRPr="00C4048C">
        <w:t>, όπου</w:t>
      </w:r>
      <w:r>
        <w:t xml:space="preserve"> </w:t>
      </w:r>
      <w:r w:rsidRPr="00C4048C">
        <w:rPr>
          <w:i/>
          <w:iCs/>
        </w:rPr>
        <w:t>Κ</w:t>
      </w:r>
      <w:r w:rsidRPr="00C4048C">
        <w:t>a</w:t>
      </w:r>
      <w:r w:rsidRPr="007770BB">
        <w:rPr>
          <w:position w:val="-6"/>
        </w:rPr>
        <w:t>(ΗΑ)</w:t>
      </w:r>
      <w:r w:rsidRPr="00C4048C">
        <w:t>= 10</w:t>
      </w:r>
      <w:r>
        <w:rPr>
          <w:vertAlign w:val="superscript"/>
        </w:rPr>
        <w:t>-5</w:t>
      </w:r>
      <w:r>
        <w:t xml:space="preserve"> </w:t>
      </w:r>
      <w:r w:rsidRPr="00C4048C">
        <w:t xml:space="preserve">και </w:t>
      </w:r>
      <w:r w:rsidRPr="00C4048C">
        <w:rPr>
          <w:i/>
          <w:iCs/>
        </w:rPr>
        <w:t>Κ</w:t>
      </w:r>
      <w:r w:rsidRPr="00C4048C">
        <w:t>w= 10</w:t>
      </w:r>
      <w:r>
        <w:rPr>
          <w:vertAlign w:val="superscript"/>
        </w:rPr>
        <w:t>-14</w:t>
      </w:r>
      <w:r>
        <w:t xml:space="preserve">. </w:t>
      </w:r>
      <w:r w:rsidRPr="00C4048C">
        <w:t>Να γίνουν όλες οι προσεγγίσεις που επιτρέπονται από τα</w:t>
      </w:r>
      <w:r>
        <w:t xml:space="preserve"> </w:t>
      </w:r>
      <w:r w:rsidRPr="00C4048C">
        <w:t>αριθμητικά δεδομένα του προβλήματος.</w:t>
      </w:r>
    </w:p>
    <w:p w:rsidR="009C432B" w:rsidRDefault="009C432B" w:rsidP="0003316D">
      <w:pPr>
        <w:pStyle w:val="ac"/>
      </w:pPr>
      <w:r>
        <w:t>Εξετάσεις Τεχνολογική 2006</w:t>
      </w:r>
    </w:p>
    <w:p w:rsidR="009C432B" w:rsidRPr="008268E1" w:rsidRDefault="009C432B" w:rsidP="00F8587E">
      <w:pPr>
        <w:pStyle w:val="Char2"/>
        <w:widowControl w:val="0"/>
        <w:numPr>
          <w:ilvl w:val="2"/>
          <w:numId w:val="38"/>
        </w:numPr>
        <w:ind w:left="340" w:hanging="340"/>
      </w:pPr>
      <w:r>
        <w:t>Δ</w:t>
      </w:r>
      <w:r w:rsidRPr="008268E1">
        <w:t>ίνονται τα παρακάτω υδατικά διαλύματα:</w:t>
      </w:r>
    </w:p>
    <w:p w:rsidR="009C432B" w:rsidRPr="008268E1" w:rsidRDefault="009C432B" w:rsidP="0003316D">
      <w:pPr>
        <w:ind w:left="340"/>
      </w:pPr>
      <w:r>
        <w:t>Δ</w:t>
      </w:r>
      <w:r w:rsidRPr="008268E1">
        <w:t xml:space="preserve">ιάλυμα </w:t>
      </w:r>
      <w:r>
        <w:t>Δ</w:t>
      </w:r>
      <w:r w:rsidRPr="00401D87">
        <w:rPr>
          <w:vertAlign w:val="subscript"/>
        </w:rPr>
        <w:t>1</w:t>
      </w:r>
      <w:r w:rsidRPr="008268E1">
        <w:t xml:space="preserve"> : NH</w:t>
      </w:r>
      <w:r w:rsidRPr="00401D87">
        <w:rPr>
          <w:vertAlign w:val="subscript"/>
        </w:rPr>
        <w:t>4</w:t>
      </w:r>
      <w:r w:rsidRPr="008268E1">
        <w:t>C</w:t>
      </w:r>
      <w:r>
        <w:sym w:font="Sak" w:char="F03B"/>
      </w:r>
      <w:r w:rsidRPr="008268E1">
        <w:t xml:space="preserve"> 0,1M.</w:t>
      </w:r>
    </w:p>
    <w:p w:rsidR="009C432B" w:rsidRPr="008268E1" w:rsidRDefault="009C432B" w:rsidP="0003316D">
      <w:pPr>
        <w:ind w:left="340"/>
      </w:pPr>
      <w:r>
        <w:t>Δ</w:t>
      </w:r>
      <w:r w:rsidRPr="008268E1">
        <w:t xml:space="preserve">ιάλυμα </w:t>
      </w:r>
      <w:r>
        <w:t>Δ</w:t>
      </w:r>
      <w:r>
        <w:rPr>
          <w:vertAlign w:val="subscript"/>
        </w:rPr>
        <w:t>2</w:t>
      </w:r>
      <w:r w:rsidRPr="008268E1">
        <w:t xml:space="preserve"> : NaOH 0,1M.</w:t>
      </w:r>
    </w:p>
    <w:p w:rsidR="009C432B" w:rsidRPr="00401D87" w:rsidRDefault="009C432B" w:rsidP="00F8587E">
      <w:pPr>
        <w:pStyle w:val="1"/>
        <w:numPr>
          <w:ilvl w:val="3"/>
          <w:numId w:val="38"/>
        </w:numPr>
        <w:spacing w:line="280" w:lineRule="atLeast"/>
        <w:ind w:left="680"/>
      </w:pPr>
      <w:r w:rsidRPr="00401D87">
        <w:t>Να υπολογίσετε το pH του διαλύματος Δ</w:t>
      </w:r>
      <w:r w:rsidRPr="00401D87">
        <w:rPr>
          <w:vertAlign w:val="subscript"/>
        </w:rPr>
        <w:t>1</w:t>
      </w:r>
      <w:r w:rsidRPr="00401D87">
        <w:t>.</w:t>
      </w:r>
    </w:p>
    <w:p w:rsidR="009C432B" w:rsidRPr="008268E1" w:rsidRDefault="009C432B" w:rsidP="00F8587E">
      <w:pPr>
        <w:pStyle w:val="1"/>
        <w:numPr>
          <w:ilvl w:val="3"/>
          <w:numId w:val="38"/>
        </w:numPr>
        <w:spacing w:line="280" w:lineRule="atLeast"/>
        <w:ind w:left="680"/>
      </w:pPr>
      <w:r w:rsidRPr="008268E1">
        <w:t xml:space="preserve">Σε </w:t>
      </w:r>
      <w:smartTag w:uri="urn:schemas-microsoft-com:office:smarttags" w:element="metricconverter">
        <w:smartTagPr>
          <w:attr w:name="ProductID" w:val="2 L"/>
        </w:smartTagPr>
        <w:r w:rsidRPr="008268E1">
          <w:t>2 L</w:t>
        </w:r>
      </w:smartTag>
      <w:r w:rsidRPr="008268E1">
        <w:t xml:space="preserve"> του διαλύματος </w:t>
      </w:r>
      <w:r>
        <w:t>Δ</w:t>
      </w:r>
      <w:r>
        <w:rPr>
          <w:vertAlign w:val="subscript"/>
        </w:rPr>
        <w:t>2</w:t>
      </w:r>
      <w:r w:rsidRPr="008268E1">
        <w:t xml:space="preserve"> προσθέτουμε </w:t>
      </w:r>
      <w:smartTag w:uri="urn:schemas-microsoft-com:office:smarttags" w:element="metricconverter">
        <w:smartTagPr>
          <w:attr w:name="ProductID" w:val="18 L"/>
        </w:smartTagPr>
        <w:r w:rsidRPr="008268E1">
          <w:t>18 L</w:t>
        </w:r>
      </w:smartTag>
      <w:r w:rsidRPr="008268E1">
        <w:t xml:space="preserve"> νερό και</w:t>
      </w:r>
      <w:r>
        <w:t xml:space="preserve"> </w:t>
      </w:r>
      <w:r w:rsidRPr="008268E1">
        <w:t xml:space="preserve">προκύπτει διάλυμα </w:t>
      </w:r>
      <w:r>
        <w:t>Δ</w:t>
      </w:r>
      <w:r>
        <w:rPr>
          <w:vertAlign w:val="subscript"/>
        </w:rPr>
        <w:t>3</w:t>
      </w:r>
      <w:r w:rsidRPr="008268E1">
        <w:t xml:space="preserve"> με όγκο </w:t>
      </w:r>
      <w:smartTag w:uri="urn:schemas-microsoft-com:office:smarttags" w:element="metricconverter">
        <w:smartTagPr>
          <w:attr w:name="ProductID" w:val="20 L"/>
        </w:smartTagPr>
        <w:r w:rsidRPr="008268E1">
          <w:t>20 L</w:t>
        </w:r>
      </w:smartTag>
      <w:r w:rsidRPr="008268E1">
        <w:t>.</w:t>
      </w:r>
      <w:r>
        <w:t xml:space="preserve">  </w:t>
      </w:r>
      <w:r w:rsidRPr="008268E1">
        <w:t xml:space="preserve">Να υπολογίσετε το pH του διαλύματος </w:t>
      </w:r>
      <w:r>
        <w:t>Δ</w:t>
      </w:r>
      <w:r>
        <w:rPr>
          <w:vertAlign w:val="subscript"/>
        </w:rPr>
        <w:t>3</w:t>
      </w:r>
      <w:r w:rsidRPr="008268E1">
        <w:t>.</w:t>
      </w:r>
    </w:p>
    <w:p w:rsidR="009C432B" w:rsidRPr="008268E1" w:rsidRDefault="009C432B" w:rsidP="00F8587E">
      <w:pPr>
        <w:pStyle w:val="1"/>
        <w:numPr>
          <w:ilvl w:val="3"/>
          <w:numId w:val="38"/>
        </w:numPr>
        <w:spacing w:line="280" w:lineRule="atLeast"/>
        <w:ind w:left="680"/>
      </w:pPr>
      <w:r w:rsidRPr="008268E1">
        <w:t xml:space="preserve">Σε </w:t>
      </w:r>
      <w:smartTag w:uri="urn:schemas-microsoft-com:office:smarttags" w:element="metricconverter">
        <w:smartTagPr>
          <w:attr w:name="ProductID" w:val="2 L"/>
        </w:smartTagPr>
        <w:r w:rsidRPr="008268E1">
          <w:t>2 L</w:t>
        </w:r>
      </w:smartTag>
      <w:r w:rsidRPr="008268E1">
        <w:t xml:space="preserve"> διαλύματος</w:t>
      </w:r>
      <w:r>
        <w:t xml:space="preserve"> Δ</w:t>
      </w:r>
      <w:r>
        <w:rPr>
          <w:vertAlign w:val="subscript"/>
        </w:rPr>
        <w:t>1</w:t>
      </w:r>
      <w:r w:rsidRPr="008268E1">
        <w:t xml:space="preserve"> προσθέτουμε </w:t>
      </w:r>
      <w:smartTag w:uri="urn:schemas-microsoft-com:office:smarttags" w:element="metricconverter">
        <w:smartTagPr>
          <w:attr w:name="ProductID" w:val="1 L"/>
        </w:smartTagPr>
        <w:r w:rsidRPr="008268E1">
          <w:t>1 L</w:t>
        </w:r>
      </w:smartTag>
      <w:r w:rsidRPr="008268E1">
        <w:t xml:space="preserve"> του διαλύματος</w:t>
      </w:r>
      <w:r>
        <w:t xml:space="preserve"> Δ</w:t>
      </w:r>
      <w:r>
        <w:rPr>
          <w:vertAlign w:val="subscript"/>
        </w:rPr>
        <w:t>2</w:t>
      </w:r>
      <w:r w:rsidRPr="008268E1">
        <w:t xml:space="preserve"> και προκύπτουν </w:t>
      </w:r>
      <w:smartTag w:uri="urn:schemas-microsoft-com:office:smarttags" w:element="metricconverter">
        <w:smartTagPr>
          <w:attr w:name="ProductID" w:val="3 L"/>
        </w:smartTagPr>
        <w:r w:rsidRPr="008268E1">
          <w:t>3 L</w:t>
        </w:r>
      </w:smartTag>
      <w:r w:rsidRPr="008268E1">
        <w:t xml:space="preserve"> διαλύματος </w:t>
      </w:r>
      <w:r>
        <w:t>Δ</w:t>
      </w:r>
      <w:r>
        <w:rPr>
          <w:vertAlign w:val="subscript"/>
        </w:rPr>
        <w:t>4</w:t>
      </w:r>
      <w:r w:rsidRPr="008268E1">
        <w:t>.</w:t>
      </w:r>
      <w:r>
        <w:t xml:space="preserve"> </w:t>
      </w:r>
      <w:r w:rsidRPr="008268E1">
        <w:t xml:space="preserve">Να υπολογίσετε το pH του διαλύματος </w:t>
      </w:r>
      <w:r>
        <w:t>Δ</w:t>
      </w:r>
      <w:r>
        <w:rPr>
          <w:vertAlign w:val="subscript"/>
        </w:rPr>
        <w:t>4</w:t>
      </w:r>
      <w:r w:rsidRPr="008268E1">
        <w:t>.</w:t>
      </w:r>
    </w:p>
    <w:p w:rsidR="009C432B" w:rsidRDefault="009C432B" w:rsidP="0003316D">
      <w:pPr>
        <w:ind w:left="340"/>
      </w:pPr>
      <w:r>
        <w:t>Δ</w:t>
      </w:r>
      <w:r w:rsidRPr="008268E1">
        <w:t xml:space="preserve">ίνεται ότι όλα τα διαλύματα βρίσκονται σε θ = </w:t>
      </w:r>
      <w:smartTag w:uri="urn:schemas-microsoft-com:office:smarttags" w:element="metricconverter">
        <w:smartTagPr>
          <w:attr w:name="ProductID" w:val="25ﾰC"/>
        </w:smartTagPr>
        <w:r w:rsidRPr="008268E1">
          <w:t>25</w:t>
        </w:r>
        <w:r>
          <w:t>°</w:t>
        </w:r>
        <w:r w:rsidRPr="008268E1">
          <w:t>C</w:t>
        </w:r>
      </w:smartTag>
      <w:r w:rsidRPr="008268E1">
        <w:t>, όπου</w:t>
      </w:r>
      <w:r>
        <w:t xml:space="preserve"> </w:t>
      </w:r>
      <w:r w:rsidRPr="008268E1">
        <w:t>Κ</w:t>
      </w:r>
      <w:r w:rsidRPr="00401D87">
        <w:rPr>
          <w:vertAlign w:val="subscript"/>
        </w:rPr>
        <w:t>w</w:t>
      </w:r>
      <w:r w:rsidRPr="008268E1">
        <w:t xml:space="preserve"> = 10</w:t>
      </w:r>
      <w:r>
        <w:rPr>
          <w:vertAlign w:val="superscript"/>
        </w:rPr>
        <w:t xml:space="preserve">-14 </w:t>
      </w:r>
      <w:r>
        <w:t>και Κ</w:t>
      </w:r>
      <w:r>
        <w:rPr>
          <w:vertAlign w:val="subscript"/>
        </w:rPr>
        <w:t>b</w:t>
      </w:r>
      <w:r w:rsidRPr="00401D87">
        <w:rPr>
          <w:position w:val="-6"/>
          <w:sz w:val="20"/>
        </w:rPr>
        <w:t>ΝΗ</w:t>
      </w:r>
      <w:r>
        <w:rPr>
          <w:position w:val="-6"/>
          <w:sz w:val="20"/>
          <w:vertAlign w:val="subscript"/>
        </w:rPr>
        <w:t>3</w:t>
      </w:r>
      <w:r>
        <w:t>= 10</w:t>
      </w:r>
      <w:r>
        <w:rPr>
          <w:vertAlign w:val="superscript"/>
        </w:rPr>
        <w:t>-5</w:t>
      </w:r>
      <w:r w:rsidRPr="008268E1">
        <w:t>.</w:t>
      </w:r>
      <w:r>
        <w:t xml:space="preserve"> </w:t>
      </w:r>
      <w:r w:rsidRPr="008268E1">
        <w:t>Να χρησιμοποιηθούν οι γνωστές προσεγγίσεις που</w:t>
      </w:r>
      <w:r>
        <w:t xml:space="preserve"> </w:t>
      </w:r>
      <w:r w:rsidRPr="008268E1">
        <w:t>επιτρέπονται από τα δεδομένα του προβλήματος.</w:t>
      </w:r>
    </w:p>
    <w:p w:rsidR="009C432B" w:rsidRPr="008268E1" w:rsidRDefault="009C432B" w:rsidP="0003316D">
      <w:pPr>
        <w:pStyle w:val="ac"/>
      </w:pPr>
      <w:r>
        <w:t>Εξετάσεις Τεχνολογική Εσπερινών 2006</w:t>
      </w:r>
    </w:p>
    <w:p w:rsidR="009C432B" w:rsidRPr="00F85C6D" w:rsidRDefault="009C432B" w:rsidP="00F8587E">
      <w:pPr>
        <w:pStyle w:val="a5"/>
        <w:widowControl w:val="0"/>
        <w:numPr>
          <w:ilvl w:val="2"/>
          <w:numId w:val="38"/>
        </w:numPr>
        <w:spacing w:before="160" w:line="280" w:lineRule="atLeast"/>
      </w:pPr>
      <w:r w:rsidRPr="00F85C6D">
        <w:t>Υδατικό διάλυμα ∆</w:t>
      </w:r>
      <w:r>
        <w:rPr>
          <w:vertAlign w:val="subscript"/>
        </w:rPr>
        <w:t>1</w:t>
      </w:r>
      <w:r w:rsidRPr="00F85C6D">
        <w:rPr>
          <w:position w:val="-12"/>
          <w:vertAlign w:val="subscript"/>
        </w:rPr>
        <w:t xml:space="preserve"> </w:t>
      </w:r>
      <w:r w:rsidRPr="00F85C6D">
        <w:t>όγκου 600 mL και pΗ=1 περιέχει HCOOH συγκέντρωσης 0,5 Μ και HCℓ συγκέντρωσης c M. Ο βαθμός ιοντισμού του HCOOH στο ∆</w:t>
      </w:r>
      <w:r>
        <w:rPr>
          <w:vertAlign w:val="subscript"/>
        </w:rPr>
        <w:t>1</w:t>
      </w:r>
      <w:r w:rsidRPr="00F85C6D">
        <w:rPr>
          <w:position w:val="-12"/>
          <w:vertAlign w:val="subscript"/>
        </w:rPr>
        <w:t xml:space="preserve"> </w:t>
      </w:r>
      <w:r w:rsidRPr="00F85C6D">
        <w:t>είναι α=2.10</w:t>
      </w:r>
      <w:r w:rsidRPr="00AB2054">
        <w:rPr>
          <w:position w:val="4"/>
          <w:szCs w:val="22"/>
          <w:vertAlign w:val="superscript"/>
        </w:rPr>
        <w:t>–4</w:t>
      </w:r>
      <w:r w:rsidRPr="00F85C6D">
        <w:t xml:space="preserve">. </w:t>
      </w:r>
    </w:p>
    <w:p w:rsidR="009C432B" w:rsidRPr="00F85C6D" w:rsidRDefault="009C432B" w:rsidP="00563591">
      <w:pPr>
        <w:pStyle w:val="1"/>
        <w:numPr>
          <w:ilvl w:val="3"/>
          <w:numId w:val="19"/>
        </w:numPr>
        <w:spacing w:line="280" w:lineRule="atLeast"/>
      </w:pPr>
      <w:r w:rsidRPr="00F85C6D">
        <w:t xml:space="preserve">Να υπολογίσετε: </w:t>
      </w:r>
    </w:p>
    <w:p w:rsidR="009C432B" w:rsidRDefault="009C432B" w:rsidP="0003316D">
      <w:pPr>
        <w:pStyle w:val="ab"/>
      </w:pPr>
      <w:r w:rsidRPr="00F85C6D">
        <w:t>α. τη συγκέντρωση c του HCℓ στο διάλυμα ∆</w:t>
      </w:r>
      <w:r>
        <w:rPr>
          <w:vertAlign w:val="subscript"/>
        </w:rPr>
        <w:t>1</w:t>
      </w:r>
      <w:r w:rsidRPr="00F85C6D">
        <w:t xml:space="preserve">. </w:t>
      </w:r>
    </w:p>
    <w:p w:rsidR="009C432B" w:rsidRPr="00F85C6D" w:rsidRDefault="009C432B" w:rsidP="0003316D">
      <w:pPr>
        <w:pStyle w:val="ab"/>
      </w:pPr>
      <w:r w:rsidRPr="00F85C6D">
        <w:t xml:space="preserve">β. τη σταθερά Κα του HCOOH. </w:t>
      </w:r>
    </w:p>
    <w:p w:rsidR="009C432B" w:rsidRPr="00F85C6D" w:rsidRDefault="009C432B" w:rsidP="00563591">
      <w:pPr>
        <w:pStyle w:val="1"/>
        <w:numPr>
          <w:ilvl w:val="3"/>
          <w:numId w:val="11"/>
        </w:numPr>
        <w:spacing w:line="280" w:lineRule="atLeast"/>
      </w:pPr>
      <w:r w:rsidRPr="00F85C6D">
        <w:t>Στο διάλυμα ∆</w:t>
      </w:r>
      <w:r>
        <w:rPr>
          <w:vertAlign w:val="subscript"/>
        </w:rPr>
        <w:t>1</w:t>
      </w:r>
      <w:r w:rsidRPr="00F85C6D">
        <w:rPr>
          <w:position w:val="-12"/>
          <w:vertAlign w:val="subscript"/>
        </w:rPr>
        <w:t xml:space="preserve"> </w:t>
      </w:r>
      <w:r w:rsidRPr="00F85C6D">
        <w:t>προστίθενται 900 mL διαλύματος ΝaΟΗ 0,4 M και προκύπτει διάλυμα ∆</w:t>
      </w:r>
      <w:r>
        <w:rPr>
          <w:vertAlign w:val="subscript"/>
        </w:rPr>
        <w:t>2</w:t>
      </w:r>
      <w:r w:rsidRPr="00F85C6D">
        <w:t>. Να υπολογίσετε το pΗ του διαλύματος ∆</w:t>
      </w:r>
      <w:r>
        <w:rPr>
          <w:vertAlign w:val="subscript"/>
        </w:rPr>
        <w:t>2</w:t>
      </w:r>
      <w:r w:rsidRPr="00F85C6D">
        <w:t xml:space="preserve">. </w:t>
      </w:r>
    </w:p>
    <w:p w:rsidR="009C432B" w:rsidRPr="00F85C6D" w:rsidRDefault="009C432B" w:rsidP="00563591">
      <w:pPr>
        <w:pStyle w:val="1"/>
        <w:numPr>
          <w:ilvl w:val="3"/>
          <w:numId w:val="11"/>
        </w:numPr>
        <w:spacing w:line="280" w:lineRule="atLeast"/>
      </w:pPr>
      <w:r w:rsidRPr="00F85C6D">
        <w:t>Πόσα mol αερίου HCℓ πρέπει να διαλυθούν στο διάλυμα ∆</w:t>
      </w:r>
      <w:r>
        <w:rPr>
          <w:vertAlign w:val="subscript"/>
        </w:rPr>
        <w:t>2</w:t>
      </w:r>
      <w:r w:rsidRPr="00F85C6D">
        <w:rPr>
          <w:position w:val="-12"/>
          <w:vertAlign w:val="subscript"/>
        </w:rPr>
        <w:t xml:space="preserve"> </w:t>
      </w:r>
      <w:r w:rsidRPr="00F85C6D">
        <w:t>χωρίς μεταβολή του όγκου του, ώστε να προκύψει ρυθμιστικό διάλυμα ∆</w:t>
      </w:r>
      <w:r>
        <w:rPr>
          <w:vertAlign w:val="subscript"/>
        </w:rPr>
        <w:t>3</w:t>
      </w:r>
      <w:r w:rsidRPr="00F85C6D">
        <w:rPr>
          <w:position w:val="-12"/>
          <w:vertAlign w:val="subscript"/>
        </w:rPr>
        <w:t xml:space="preserve"> </w:t>
      </w:r>
      <w:r w:rsidRPr="00F85C6D">
        <w:t xml:space="preserve">με pΗ=5. </w:t>
      </w:r>
    </w:p>
    <w:p w:rsidR="009C432B" w:rsidRDefault="009C432B" w:rsidP="0003316D">
      <w:pPr>
        <w:ind w:left="340"/>
      </w:pPr>
      <w:r>
        <w:t>Δ</w:t>
      </w:r>
      <w:r w:rsidRPr="00F85C6D">
        <w:t>ίνεται ότι όλα τα διαλύματα βρίσκονται σε θερμοκρασία 25</w:t>
      </w:r>
      <w:r>
        <w:t>°</w:t>
      </w:r>
      <w:r w:rsidRPr="00F85C6D">
        <w:t>C, όπου K</w:t>
      </w:r>
      <w:r>
        <w:rPr>
          <w:vertAlign w:val="subscript"/>
        </w:rPr>
        <w:t>w</w:t>
      </w:r>
      <w:r w:rsidRPr="00F85C6D">
        <w:t>= 10</w:t>
      </w:r>
      <w:r w:rsidRPr="003A59DD">
        <w:rPr>
          <w:position w:val="6"/>
          <w:vertAlign w:val="superscript"/>
        </w:rPr>
        <w:t>−14</w:t>
      </w:r>
      <w:r w:rsidRPr="00F85C6D">
        <w:t>.</w:t>
      </w:r>
    </w:p>
    <w:p w:rsidR="009C432B" w:rsidRDefault="009C432B" w:rsidP="0003316D">
      <w:pPr>
        <w:ind w:left="340"/>
      </w:pPr>
      <w:r>
        <w:t xml:space="preserve">Για τη λύση του προβλήματος να χρησιμοποιηθούν οι γνωστές προσεγγίσεις. </w:t>
      </w:r>
    </w:p>
    <w:p w:rsidR="009C432B" w:rsidRDefault="009C432B" w:rsidP="0003316D">
      <w:pPr>
        <w:pStyle w:val="ac"/>
      </w:pPr>
      <w:r>
        <w:lastRenderedPageBreak/>
        <w:t>Επαναληπτικές Εξετάσεις 2006</w:t>
      </w:r>
    </w:p>
    <w:p w:rsidR="009C432B" w:rsidRPr="002B5FAD" w:rsidRDefault="009C432B" w:rsidP="00F8587E">
      <w:pPr>
        <w:pStyle w:val="a5"/>
        <w:widowControl w:val="0"/>
        <w:numPr>
          <w:ilvl w:val="2"/>
          <w:numId w:val="38"/>
        </w:numPr>
        <w:spacing w:before="160" w:line="280" w:lineRule="atLeast"/>
      </w:pPr>
      <w:r>
        <w:t>Δ</w:t>
      </w:r>
      <w:r w:rsidRPr="002B5FAD">
        <w:t>ίνονται τα παρακάτω υδατικά διαλύματα:</w:t>
      </w:r>
      <w:r>
        <w:t xml:space="preserve"> </w:t>
      </w:r>
      <w:r>
        <w:tab/>
      </w:r>
      <w:r>
        <w:br/>
        <w:t>Δ</w:t>
      </w:r>
      <w:r w:rsidRPr="002B5FAD">
        <w:t xml:space="preserve">ιάλυμα </w:t>
      </w:r>
      <w:r>
        <w:t>Δ</w:t>
      </w:r>
      <w:r w:rsidRPr="00544686">
        <w:rPr>
          <w:vertAlign w:val="subscript"/>
        </w:rPr>
        <w:t>1</w:t>
      </w:r>
      <w:r w:rsidRPr="002B5FAD">
        <w:t>: CH</w:t>
      </w:r>
      <w:r w:rsidRPr="00544686">
        <w:rPr>
          <w:vertAlign w:val="subscript"/>
        </w:rPr>
        <w:t>3</w:t>
      </w:r>
      <w:r w:rsidRPr="002B5FAD">
        <w:t>COONa 0,2Μ</w:t>
      </w:r>
      <w:r>
        <w:tab/>
      </w:r>
      <w:r>
        <w:br/>
        <w:t>Διάλυμα Δ</w:t>
      </w:r>
      <w:r>
        <w:rPr>
          <w:vertAlign w:val="subscript"/>
        </w:rPr>
        <w:t>2</w:t>
      </w:r>
      <w:r>
        <w:t xml:space="preserve"> </w:t>
      </w:r>
      <w:r w:rsidRPr="002B5FAD">
        <w:t>: HCl 0,1Μ</w:t>
      </w:r>
    </w:p>
    <w:p w:rsidR="009C432B" w:rsidRPr="002B5FAD" w:rsidRDefault="009C432B" w:rsidP="00F8587E">
      <w:pPr>
        <w:pStyle w:val="1"/>
        <w:widowControl/>
        <w:numPr>
          <w:ilvl w:val="3"/>
          <w:numId w:val="38"/>
        </w:numPr>
        <w:spacing w:line="280" w:lineRule="atLeast"/>
        <w:ind w:left="680"/>
      </w:pPr>
      <w:r w:rsidRPr="002B5FAD">
        <w:t xml:space="preserve">Να υπολογίσετε το pH του διαλύματος </w:t>
      </w:r>
      <w:r>
        <w:t>Δ</w:t>
      </w:r>
      <w:r>
        <w:rPr>
          <w:vertAlign w:val="subscript"/>
        </w:rPr>
        <w:t>1</w:t>
      </w:r>
      <w:r>
        <w:t>.</w:t>
      </w:r>
    </w:p>
    <w:p w:rsidR="009C432B" w:rsidRPr="00A4298C" w:rsidRDefault="009C432B" w:rsidP="00F8587E">
      <w:pPr>
        <w:pStyle w:val="1"/>
        <w:widowControl/>
        <w:numPr>
          <w:ilvl w:val="3"/>
          <w:numId w:val="38"/>
        </w:numPr>
        <w:spacing w:line="280" w:lineRule="atLeast"/>
        <w:ind w:left="680"/>
        <w:rPr>
          <w:color w:val="000000"/>
          <w:sz w:val="24"/>
          <w:szCs w:val="24"/>
        </w:rPr>
      </w:pPr>
      <w:r w:rsidRPr="002B5FAD">
        <w:t xml:space="preserve">Σε 1L του διαλύματος </w:t>
      </w:r>
      <w:r>
        <w:t>Δ</w:t>
      </w:r>
      <w:r>
        <w:rPr>
          <w:vertAlign w:val="subscript"/>
        </w:rPr>
        <w:t>1</w:t>
      </w:r>
      <w:r w:rsidRPr="002B5FAD">
        <w:t xml:space="preserve"> προσθέτουμε 2L του</w:t>
      </w:r>
      <w:r>
        <w:t xml:space="preserve"> </w:t>
      </w:r>
      <w:r w:rsidRPr="002B5FAD">
        <w:t>Διαλύματος</w:t>
      </w:r>
      <w:r>
        <w:t xml:space="preserve"> Δ</w:t>
      </w:r>
      <w:r>
        <w:rPr>
          <w:vertAlign w:val="subscript"/>
        </w:rPr>
        <w:t>2</w:t>
      </w:r>
      <w:r w:rsidRPr="002B5FAD">
        <w:t xml:space="preserve"> και 1L</w:t>
      </w:r>
      <w:r>
        <w:t xml:space="preserve"> νερό, οπότε προκύπτει διάλυμα Δ</w:t>
      </w:r>
      <w:r>
        <w:rPr>
          <w:vertAlign w:val="subscript"/>
        </w:rPr>
        <w:t>3</w:t>
      </w:r>
      <w:r>
        <w:t xml:space="preserve"> </w:t>
      </w:r>
      <w:r w:rsidRPr="002B5FAD">
        <w:t>με όγκο 4L.</w:t>
      </w:r>
      <w:r>
        <w:t xml:space="preserve"> </w:t>
      </w:r>
      <w:r w:rsidRPr="002B5FAD">
        <w:t xml:space="preserve">Να υπολογίσετε το pH του διαλύματος </w:t>
      </w:r>
      <w:r>
        <w:t>Δ</w:t>
      </w:r>
      <w:r>
        <w:rPr>
          <w:vertAlign w:val="subscript"/>
        </w:rPr>
        <w:t>3</w:t>
      </w:r>
      <w:r>
        <w:t>.</w:t>
      </w:r>
    </w:p>
    <w:p w:rsidR="009C432B" w:rsidRPr="00A4298C" w:rsidRDefault="009C432B" w:rsidP="00F8587E">
      <w:pPr>
        <w:pStyle w:val="1"/>
        <w:widowControl/>
        <w:numPr>
          <w:ilvl w:val="3"/>
          <w:numId w:val="38"/>
        </w:numPr>
        <w:spacing w:line="280" w:lineRule="atLeast"/>
        <w:ind w:left="680"/>
        <w:rPr>
          <w:color w:val="000000"/>
          <w:sz w:val="24"/>
          <w:szCs w:val="24"/>
        </w:rPr>
      </w:pPr>
      <w:r w:rsidRPr="002B5FAD">
        <w:t>Σε 3L του διαλύματος</w:t>
      </w:r>
      <w:r>
        <w:t xml:space="preserve"> Δ</w:t>
      </w:r>
      <w:r>
        <w:rPr>
          <w:vertAlign w:val="subscript"/>
        </w:rPr>
        <w:t>1</w:t>
      </w:r>
      <w:r w:rsidRPr="002B5FAD">
        <w:t xml:space="preserve"> προσθέτουμε 2L του</w:t>
      </w:r>
      <w:r>
        <w:t xml:space="preserve"> </w:t>
      </w:r>
      <w:r w:rsidRPr="002B5FAD">
        <w:t>διαλύματος</w:t>
      </w:r>
      <w:r>
        <w:t xml:space="preserve"> Δ</w:t>
      </w:r>
      <w:r>
        <w:rPr>
          <w:vertAlign w:val="subscript"/>
        </w:rPr>
        <w:t>2</w:t>
      </w:r>
      <w:r w:rsidRPr="002B5FAD">
        <w:t xml:space="preserve">, οπότε προκύπτει διάλυμα </w:t>
      </w:r>
      <w:r>
        <w:t>Δ</w:t>
      </w:r>
      <w:r>
        <w:rPr>
          <w:vertAlign w:val="subscript"/>
        </w:rPr>
        <w:t>4</w:t>
      </w:r>
      <w:r w:rsidRPr="002B5FAD">
        <w:t xml:space="preserve"> όγκου 5L.</w:t>
      </w:r>
      <w:r>
        <w:t xml:space="preserve"> </w:t>
      </w:r>
      <w:r w:rsidRPr="002B5FAD">
        <w:t>Να υπολογίσετε το pH και τη συγκέντρωση [CH</w:t>
      </w:r>
      <w:r w:rsidRPr="00544686">
        <w:rPr>
          <w:vertAlign w:val="subscript"/>
        </w:rPr>
        <w:t>3</w:t>
      </w:r>
      <w:r w:rsidRPr="002B5FAD">
        <w:t>COO</w:t>
      </w:r>
      <w:r>
        <w:rPr>
          <w:vertAlign w:val="superscript"/>
        </w:rPr>
        <w:t>-</w:t>
      </w:r>
      <w:r>
        <w:t xml:space="preserve">] </w:t>
      </w:r>
      <w:r w:rsidRPr="002B5FAD">
        <w:t xml:space="preserve">στο διάλυμα </w:t>
      </w:r>
      <w:r>
        <w:t>Δ</w:t>
      </w:r>
      <w:r>
        <w:rPr>
          <w:vertAlign w:val="subscript"/>
        </w:rPr>
        <w:t>3</w:t>
      </w:r>
      <w:r>
        <w:t>.</w:t>
      </w:r>
    </w:p>
    <w:p w:rsidR="009C432B" w:rsidRDefault="009C432B" w:rsidP="0003316D">
      <w:pPr>
        <w:ind w:left="340"/>
      </w:pPr>
      <w:r>
        <w:t>Δ</w:t>
      </w:r>
      <w:r w:rsidRPr="002B5FAD">
        <w:t xml:space="preserve">ίνεται ότι όλα τα διαλύματα βρίσκονται στους </w:t>
      </w:r>
      <w:smartTag w:uri="urn:schemas-microsoft-com:office:smarttags" w:element="metricconverter">
        <w:smartTagPr>
          <w:attr w:name="ProductID" w:val="25ﾰC"/>
        </w:smartTagPr>
        <w:r w:rsidRPr="002B5FAD">
          <w:t>25</w:t>
        </w:r>
        <w:r>
          <w:t>°</w:t>
        </w:r>
        <w:r w:rsidRPr="002B5FAD">
          <w:t>C</w:t>
        </w:r>
      </w:smartTag>
      <w:r w:rsidRPr="002B5FAD">
        <w:t>, όπου</w:t>
      </w:r>
      <w:r>
        <w:t xml:space="preserve"> </w:t>
      </w:r>
      <w:r w:rsidRPr="002B5FAD">
        <w:t>η Ka του CH</w:t>
      </w:r>
      <w:r w:rsidRPr="00544686">
        <w:rPr>
          <w:vertAlign w:val="subscript"/>
        </w:rPr>
        <w:t>3</w:t>
      </w:r>
      <w:r w:rsidRPr="002B5FAD">
        <w:t xml:space="preserve">COOΗ είναι </w:t>
      </w:r>
      <w:r>
        <w:br/>
      </w:r>
      <w:r w:rsidRPr="002B5FAD">
        <w:t>2·10</w:t>
      </w:r>
      <w:r>
        <w:rPr>
          <w:vertAlign w:val="superscript"/>
        </w:rPr>
        <w:t>-5</w:t>
      </w:r>
      <w:r>
        <w:t xml:space="preserve"> </w:t>
      </w:r>
      <w:r w:rsidRPr="002B5FAD">
        <w:t xml:space="preserve"> και Κw = 10</w:t>
      </w:r>
      <w:r>
        <w:rPr>
          <w:vertAlign w:val="superscript"/>
        </w:rPr>
        <w:t>-14</w:t>
      </w:r>
      <w:r>
        <w:t xml:space="preserve">. </w:t>
      </w:r>
      <w:r w:rsidRPr="002B5FAD">
        <w:t>Να γίνουν όλες οι γνωστές προσεγγίσεις που επιτρέπονται</w:t>
      </w:r>
      <w:r>
        <w:t xml:space="preserve"> </w:t>
      </w:r>
      <w:r w:rsidRPr="002B5FAD">
        <w:t>από τα αριθμητικά δεδομένα του προβλήματος.</w:t>
      </w:r>
    </w:p>
    <w:p w:rsidR="009C432B" w:rsidRDefault="009C432B" w:rsidP="0003316D">
      <w:pPr>
        <w:pStyle w:val="ac"/>
      </w:pPr>
      <w:r>
        <w:t>Επαναληπτικές Εξετάσεις Τεχνολογικής 2006</w:t>
      </w:r>
    </w:p>
    <w:p w:rsidR="009C432B" w:rsidRPr="00AB6C64" w:rsidRDefault="009C432B" w:rsidP="00F8587E">
      <w:pPr>
        <w:pStyle w:val="a5"/>
        <w:widowControl w:val="0"/>
        <w:numPr>
          <w:ilvl w:val="2"/>
          <w:numId w:val="38"/>
        </w:numPr>
        <w:spacing w:before="160" w:line="280" w:lineRule="atLeast"/>
      </w:pPr>
      <w:r>
        <w:t>Δ</w:t>
      </w:r>
      <w:r w:rsidRPr="00AB6C64">
        <w:t>ιαθέτουμε υδατικό διάλυμα ∆</w:t>
      </w:r>
      <w:r w:rsidRPr="00AB6C64">
        <w:rPr>
          <w:vertAlign w:val="subscript"/>
        </w:rPr>
        <w:t xml:space="preserve">1 </w:t>
      </w:r>
      <w:r w:rsidRPr="00AB6C64">
        <w:t>όγκου 2L που περιέχει 0,1 mol CH</w:t>
      </w:r>
      <w:r w:rsidRPr="00AB6C64">
        <w:rPr>
          <w:vertAlign w:val="subscript"/>
        </w:rPr>
        <w:t>3</w:t>
      </w:r>
      <w:r w:rsidRPr="00AB6C64">
        <w:t xml:space="preserve">COOH και έχει pH=3. </w:t>
      </w:r>
      <w:r>
        <w:t xml:space="preserve"> </w:t>
      </w:r>
      <w:r w:rsidRPr="00AB6C64">
        <w:t>Στο διάλυμα ∆</w:t>
      </w:r>
      <w:r w:rsidRPr="00AB6C64">
        <w:rPr>
          <w:vertAlign w:val="subscript"/>
        </w:rPr>
        <w:t xml:space="preserve">1 </w:t>
      </w:r>
      <w:r w:rsidRPr="00AB6C64">
        <w:t>προσθέτουμε 4g στερεού NaOH, οπότε σχηματίζεται διάλυμα ∆</w:t>
      </w:r>
      <w:r w:rsidRPr="00AB6C64">
        <w:rPr>
          <w:vertAlign w:val="subscript"/>
        </w:rPr>
        <w:t xml:space="preserve">2 </w:t>
      </w:r>
      <w:r w:rsidRPr="00AB6C64">
        <w:t xml:space="preserve">όγκου 2L. </w:t>
      </w:r>
      <w:r>
        <w:t xml:space="preserve"> </w:t>
      </w:r>
      <w:r w:rsidRPr="00AB6C64">
        <w:t>Στο διάλυμα ∆</w:t>
      </w:r>
      <w:r w:rsidRPr="00AB6C64">
        <w:rPr>
          <w:vertAlign w:val="subscript"/>
        </w:rPr>
        <w:t xml:space="preserve">2 </w:t>
      </w:r>
      <w:r w:rsidRPr="00AB6C64">
        <w:t>διαβιβάζουμε 0,05 mol αερίου HCl και τελικά προκύπτει διάλυμα ∆</w:t>
      </w:r>
      <w:r w:rsidRPr="00AB6C64">
        <w:rPr>
          <w:vertAlign w:val="subscript"/>
        </w:rPr>
        <w:t xml:space="preserve">3 </w:t>
      </w:r>
      <w:r w:rsidRPr="00AB6C64">
        <w:t xml:space="preserve">όγκου 2L. </w:t>
      </w:r>
    </w:p>
    <w:p w:rsidR="009C432B" w:rsidRPr="00AB6C64" w:rsidRDefault="009C432B" w:rsidP="0003316D">
      <w:pPr>
        <w:pStyle w:val="ab"/>
      </w:pPr>
      <w:r w:rsidRPr="00AB6C64">
        <w:t xml:space="preserve">Να υπολογίσετε: </w:t>
      </w:r>
    </w:p>
    <w:p w:rsidR="009C432B" w:rsidRPr="00AB6C64" w:rsidRDefault="009C432B" w:rsidP="0003316D">
      <w:pPr>
        <w:pStyle w:val="ab"/>
      </w:pPr>
      <w:r w:rsidRPr="00AB6C64">
        <w:t>α. το βαθμό ιοντισμού του CH</w:t>
      </w:r>
      <w:r w:rsidRPr="00AB6C64">
        <w:rPr>
          <w:vertAlign w:val="subscript"/>
        </w:rPr>
        <w:t>3</w:t>
      </w:r>
      <w:r w:rsidRPr="00AB6C64">
        <w:t>COOH στο διάλυμα ∆</w:t>
      </w:r>
      <w:r w:rsidRPr="00AB6C64">
        <w:rPr>
          <w:vertAlign w:val="subscript"/>
        </w:rPr>
        <w:t xml:space="preserve">1 </w:t>
      </w:r>
      <w:r w:rsidRPr="00AB6C64">
        <w:t>και τη σταθερά ιοντισμού του CH</w:t>
      </w:r>
      <w:r w:rsidRPr="00AB6C64">
        <w:rPr>
          <w:vertAlign w:val="subscript"/>
        </w:rPr>
        <w:t>3</w:t>
      </w:r>
      <w:r w:rsidRPr="00AB6C64">
        <w:t xml:space="preserve">COOH. </w:t>
      </w:r>
    </w:p>
    <w:p w:rsidR="009C432B" w:rsidRPr="00AB6C64" w:rsidRDefault="009C432B" w:rsidP="0003316D">
      <w:pPr>
        <w:pStyle w:val="ab"/>
      </w:pPr>
      <w:r w:rsidRPr="00AB6C64">
        <w:t>β. Τη συγκέντρωση των ιόντων ΟΗ</w:t>
      </w:r>
      <w:r w:rsidRPr="00AB6C64">
        <w:rPr>
          <w:vertAlign w:val="superscript"/>
        </w:rPr>
        <w:t xml:space="preserve">– </w:t>
      </w:r>
      <w:r w:rsidRPr="00AB6C64">
        <w:t>στο διάλυμα ∆</w:t>
      </w:r>
      <w:r w:rsidRPr="00AB6C64">
        <w:rPr>
          <w:vertAlign w:val="subscript"/>
        </w:rPr>
        <w:t xml:space="preserve">2 </w:t>
      </w:r>
      <w:r w:rsidRPr="00AB6C64">
        <w:t xml:space="preserve">. </w:t>
      </w:r>
    </w:p>
    <w:p w:rsidR="009C432B" w:rsidRPr="00AB6C64" w:rsidRDefault="009C432B" w:rsidP="0003316D">
      <w:pPr>
        <w:pStyle w:val="ab"/>
      </w:pPr>
      <w:r w:rsidRPr="00AB6C64">
        <w:t>γ. Τη συγκέντρωση των ιόντων Η</w:t>
      </w:r>
      <w:r w:rsidRPr="00AB6C64">
        <w:rPr>
          <w:vertAlign w:val="subscript"/>
        </w:rPr>
        <w:t>3</w:t>
      </w:r>
      <w:r w:rsidRPr="00AB6C64">
        <w:t>Ο</w:t>
      </w:r>
      <w:r w:rsidRPr="00AB6C64">
        <w:rPr>
          <w:vertAlign w:val="superscript"/>
        </w:rPr>
        <w:t xml:space="preserve">+ </w:t>
      </w:r>
      <w:r w:rsidRPr="00AB6C64">
        <w:t>στο διάλυμα ∆</w:t>
      </w:r>
      <w:r w:rsidRPr="00AB6C64">
        <w:rPr>
          <w:vertAlign w:val="subscript"/>
        </w:rPr>
        <w:t xml:space="preserve">3 </w:t>
      </w:r>
      <w:r w:rsidRPr="00AB6C64">
        <w:t xml:space="preserve">. </w:t>
      </w:r>
    </w:p>
    <w:p w:rsidR="009C432B" w:rsidRPr="00AB6C64" w:rsidRDefault="009C432B" w:rsidP="0003316D">
      <w:pPr>
        <w:ind w:left="560"/>
      </w:pPr>
      <w:r>
        <w:t>Δ</w:t>
      </w:r>
      <w:r w:rsidRPr="00AB6C64">
        <w:t>ίνεται ότι όλα τα διαλύματα βρίσκονται στους 25</w:t>
      </w:r>
      <w:r w:rsidRPr="00AB6C64">
        <w:rPr>
          <w:vertAlign w:val="superscript"/>
        </w:rPr>
        <w:t>ο</w:t>
      </w:r>
      <w:r w:rsidRPr="00AB6C64">
        <w:t>C και Κ</w:t>
      </w:r>
      <w:r w:rsidRPr="00AB6C64">
        <w:rPr>
          <w:vertAlign w:val="subscript"/>
        </w:rPr>
        <w:t>w</w:t>
      </w:r>
      <w:r w:rsidRPr="00AB6C64">
        <w:t>=10</w:t>
      </w:r>
      <w:r w:rsidRPr="00AB6C64">
        <w:rPr>
          <w:vertAlign w:val="superscript"/>
        </w:rPr>
        <w:t>–14</w:t>
      </w:r>
      <w:r w:rsidRPr="00AB6C64">
        <w:t xml:space="preserve">. </w:t>
      </w:r>
    </w:p>
    <w:p w:rsidR="009C432B" w:rsidRPr="00AB6C64" w:rsidRDefault="009C432B" w:rsidP="0003316D">
      <w:pPr>
        <w:ind w:left="560"/>
      </w:pPr>
      <w:r w:rsidRPr="00AB6C64">
        <w:t>Οι σχετικές ατομικές μάζες των στοιχείων είναι: Na:</w:t>
      </w:r>
      <w:r>
        <w:t xml:space="preserve"> </w:t>
      </w:r>
      <w:r w:rsidRPr="00AB6C64">
        <w:t xml:space="preserve">23, Η:1, Ο:16. </w:t>
      </w:r>
    </w:p>
    <w:p w:rsidR="009C432B" w:rsidRPr="00AB6C64" w:rsidRDefault="009C432B" w:rsidP="0003316D">
      <w:pPr>
        <w:ind w:left="560"/>
      </w:pPr>
      <w:r w:rsidRPr="00AB6C64">
        <w:t xml:space="preserve">Τα αριθμητικά δεδομένα του προβλήματος επιτρέπουν τις γνωστές προσεγγίσεις. </w:t>
      </w:r>
    </w:p>
    <w:p w:rsidR="009C432B" w:rsidRPr="00FF18F9" w:rsidRDefault="009C432B" w:rsidP="0003316D">
      <w:pPr>
        <w:pStyle w:val="ac"/>
      </w:pPr>
      <w:r>
        <w:t>Εξετάσεις Ομογενών 2006</w:t>
      </w:r>
    </w:p>
    <w:p w:rsidR="009C432B" w:rsidRPr="00274F01" w:rsidRDefault="009C432B" w:rsidP="00F8587E">
      <w:pPr>
        <w:pStyle w:val="a5"/>
        <w:widowControl w:val="0"/>
        <w:numPr>
          <w:ilvl w:val="2"/>
          <w:numId w:val="38"/>
        </w:numPr>
        <w:spacing w:before="160" w:line="280" w:lineRule="atLeast"/>
      </w:pPr>
      <w:r w:rsidRPr="00274F01">
        <w:t xml:space="preserve">Σε ορισμένη ποσότητα νερού διαλύονται 0,04 mol ασθενούς οξέος ΗΑ οπότε προκύπτει διάλυμα </w:t>
      </w:r>
      <w:r w:rsidRPr="00274F01">
        <w:rPr>
          <w:b/>
          <w:bCs/>
        </w:rPr>
        <w:t>Δ</w:t>
      </w:r>
      <w:r w:rsidRPr="00274F01">
        <w:rPr>
          <w:b/>
          <w:bCs/>
          <w:vertAlign w:val="subscript"/>
        </w:rPr>
        <w:t>1</w:t>
      </w:r>
      <w:r w:rsidRPr="00274F01">
        <w:t>, όγκου 400 mL με pH = 3.</w:t>
      </w:r>
    </w:p>
    <w:p w:rsidR="009C432B" w:rsidRPr="00B470DE" w:rsidRDefault="009C432B" w:rsidP="0003316D">
      <w:pPr>
        <w:pStyle w:val="ab"/>
        <w:rPr>
          <w:sz w:val="24"/>
          <w:szCs w:val="24"/>
        </w:rPr>
      </w:pPr>
      <w:r w:rsidRPr="00B470DE">
        <w:rPr>
          <w:b/>
          <w:bCs/>
        </w:rPr>
        <w:t xml:space="preserve">α. </w:t>
      </w:r>
      <w:r w:rsidRPr="00B470DE">
        <w:t>Να υπολογίσετε την τιμή της σταθεράς ιοντισμού Κα του</w:t>
      </w:r>
      <w:r>
        <w:t xml:space="preserve"> </w:t>
      </w:r>
      <w:r w:rsidRPr="00B470DE">
        <w:rPr>
          <w:sz w:val="24"/>
          <w:szCs w:val="24"/>
        </w:rPr>
        <w:t>οξέος ΗΑ.</w:t>
      </w:r>
    </w:p>
    <w:p w:rsidR="009C432B" w:rsidRPr="00B470DE" w:rsidRDefault="009C432B" w:rsidP="0003316D">
      <w:pPr>
        <w:pStyle w:val="ab"/>
        <w:rPr>
          <w:sz w:val="24"/>
          <w:szCs w:val="24"/>
        </w:rPr>
      </w:pPr>
      <w:r w:rsidRPr="00B470DE">
        <w:rPr>
          <w:b/>
          <w:bCs/>
        </w:rPr>
        <w:t xml:space="preserve">β. </w:t>
      </w:r>
      <w:r w:rsidRPr="00B470DE">
        <w:t xml:space="preserve">Σε 200 mL τoυ διαλύματος </w:t>
      </w:r>
      <w:r>
        <w:t>Δ</w:t>
      </w:r>
      <w:r w:rsidRPr="0034700F">
        <w:rPr>
          <w:b/>
          <w:bCs/>
          <w:vertAlign w:val="subscript"/>
        </w:rPr>
        <w:t>1</w:t>
      </w:r>
      <w:r w:rsidRPr="00B470DE">
        <w:rPr>
          <w:b/>
          <w:bCs/>
        </w:rPr>
        <w:t xml:space="preserve"> </w:t>
      </w:r>
      <w:r w:rsidRPr="00B470DE">
        <w:t>προστίθενται 0,02 mol</w:t>
      </w:r>
      <w:r>
        <w:t xml:space="preserve"> ,</w:t>
      </w:r>
      <w:r w:rsidRPr="00B470DE">
        <w:t xml:space="preserve">άλατος ΝαΑ και προκύπτει διάλυμα </w:t>
      </w:r>
      <w:r>
        <w:t>Δ</w:t>
      </w:r>
      <w:r w:rsidRPr="0034700F">
        <w:rPr>
          <w:b/>
          <w:bCs/>
          <w:vertAlign w:val="subscript"/>
        </w:rPr>
        <w:t>2</w:t>
      </w:r>
      <w:r w:rsidRPr="00B470DE">
        <w:rPr>
          <w:b/>
          <w:bCs/>
        </w:rPr>
        <w:t xml:space="preserve"> </w:t>
      </w:r>
      <w:r w:rsidRPr="00B470DE">
        <w:t xml:space="preserve">όγκου </w:t>
      </w:r>
      <w:r>
        <w:t xml:space="preserve">επίσης </w:t>
      </w:r>
      <w:r w:rsidRPr="00B470DE">
        <w:t xml:space="preserve">200 mL. Να υπολογίσετε το pH του διαλύματος </w:t>
      </w:r>
      <w:r>
        <w:t>Δ</w:t>
      </w:r>
      <w:r w:rsidRPr="0034700F">
        <w:rPr>
          <w:b/>
          <w:bCs/>
          <w:vertAlign w:val="subscript"/>
        </w:rPr>
        <w:t>2</w:t>
      </w:r>
      <w:r w:rsidRPr="00B470DE">
        <w:rPr>
          <w:b/>
          <w:bCs/>
        </w:rPr>
        <w:t xml:space="preserve"> </w:t>
      </w:r>
      <w:r w:rsidRPr="00B470DE">
        <w:t>και το</w:t>
      </w:r>
      <w:r>
        <w:t xml:space="preserve"> </w:t>
      </w:r>
      <w:r w:rsidRPr="00B470DE">
        <w:rPr>
          <w:sz w:val="24"/>
          <w:szCs w:val="24"/>
        </w:rPr>
        <w:t xml:space="preserve">βαθμό ιοντισμού του ΗΑ στο </w:t>
      </w:r>
      <w:r>
        <w:rPr>
          <w:sz w:val="24"/>
          <w:szCs w:val="24"/>
        </w:rPr>
        <w:t>Δ</w:t>
      </w:r>
      <w:r w:rsidRPr="0034700F">
        <w:rPr>
          <w:b/>
          <w:bCs/>
          <w:sz w:val="24"/>
          <w:szCs w:val="24"/>
          <w:vertAlign w:val="subscript"/>
        </w:rPr>
        <w:t>2</w:t>
      </w:r>
      <w:r w:rsidRPr="00B470DE">
        <w:rPr>
          <w:sz w:val="24"/>
          <w:szCs w:val="24"/>
        </w:rPr>
        <w:t>.</w:t>
      </w:r>
    </w:p>
    <w:p w:rsidR="009C432B" w:rsidRPr="008F798B" w:rsidRDefault="009C432B" w:rsidP="0003316D">
      <w:pPr>
        <w:pStyle w:val="ab"/>
      </w:pPr>
      <w:r w:rsidRPr="00B470DE">
        <w:rPr>
          <w:b/>
          <w:bCs/>
        </w:rPr>
        <w:t xml:space="preserve">γ. </w:t>
      </w:r>
      <w:r w:rsidRPr="00B470DE">
        <w:t xml:space="preserve">Στα υπόλοιπα 200 mL του </w:t>
      </w:r>
      <w:r>
        <w:t>Δ</w:t>
      </w:r>
      <w:r w:rsidRPr="005F52AA">
        <w:rPr>
          <w:b/>
          <w:bCs/>
          <w:vertAlign w:val="subscript"/>
        </w:rPr>
        <w:t>1</w:t>
      </w:r>
      <w:r w:rsidRPr="00B470DE">
        <w:rPr>
          <w:b/>
          <w:bCs/>
        </w:rPr>
        <w:t xml:space="preserve"> </w:t>
      </w:r>
      <w:r w:rsidRPr="00B470DE">
        <w:t>προστίθεται η απαιτούμενη</w:t>
      </w:r>
      <w:r>
        <w:t xml:space="preserve"> </w:t>
      </w:r>
      <w:r w:rsidRPr="00B470DE">
        <w:t>προς εξουδετέρωση ποσότητα στερεού ΝαΟΗ και</w:t>
      </w:r>
      <w:r>
        <w:t xml:space="preserve"> </w:t>
      </w:r>
      <w:r w:rsidRPr="00B470DE">
        <w:t>προκύπτει διάλυμα</w:t>
      </w:r>
      <w:r>
        <w:t xml:space="preserve"> Δ</w:t>
      </w:r>
      <w:r w:rsidRPr="005F52AA">
        <w:rPr>
          <w:b/>
          <w:bCs/>
          <w:vertAlign w:val="subscript"/>
        </w:rPr>
        <w:t>3</w:t>
      </w:r>
      <w:r w:rsidRPr="00B470DE">
        <w:t xml:space="preserve">, όγκου επίσης 200 mL. </w:t>
      </w:r>
      <w:r w:rsidRPr="008F798B">
        <w:t>Να υπολογίσετε το pH του διαλύματος Δ</w:t>
      </w:r>
      <w:r w:rsidRPr="008F798B">
        <w:rPr>
          <w:b/>
          <w:bCs/>
          <w:vertAlign w:val="subscript"/>
        </w:rPr>
        <w:t>3</w:t>
      </w:r>
      <w:r w:rsidRPr="008F798B">
        <w:t>.</w:t>
      </w:r>
    </w:p>
    <w:p w:rsidR="009C432B" w:rsidRPr="008F798B" w:rsidRDefault="009C432B" w:rsidP="0003316D">
      <w:pPr>
        <w:autoSpaceDE w:val="0"/>
        <w:autoSpaceDN w:val="0"/>
        <w:adjustRightInd w:val="0"/>
        <w:spacing w:line="240" w:lineRule="auto"/>
        <w:ind w:left="680"/>
        <w:jc w:val="left"/>
      </w:pPr>
      <w:r w:rsidRPr="008F798B">
        <w:t xml:space="preserve">Δίνεται ότι όλα τα διαλύματα βρίσκονται σε θερμοκρασία </w:t>
      </w:r>
      <w:smartTag w:uri="urn:schemas-microsoft-com:office:smarttags" w:element="metricconverter">
        <w:smartTagPr>
          <w:attr w:name="ProductID" w:val="25ﾰC"/>
        </w:smartTagPr>
        <w:r w:rsidRPr="008F798B">
          <w:t>25°C</w:t>
        </w:r>
      </w:smartTag>
      <w:r w:rsidRPr="008F798B">
        <w:t>, Κ</w:t>
      </w:r>
      <w:r w:rsidRPr="008F798B">
        <w:rPr>
          <w:vertAlign w:val="subscript"/>
        </w:rPr>
        <w:t>w</w:t>
      </w:r>
      <w:r w:rsidRPr="008F798B">
        <w:t>=10</w:t>
      </w:r>
      <w:r w:rsidRPr="008F798B">
        <w:rPr>
          <w:vertAlign w:val="superscript"/>
        </w:rPr>
        <w:t>-14</w:t>
      </w:r>
      <w:r w:rsidRPr="008F798B">
        <w:t>. Τα δεδομένα του προβλήματος επιτρέπουν τις γνωστές προσεγγίσεις.</w:t>
      </w:r>
    </w:p>
    <w:p w:rsidR="009C432B" w:rsidRDefault="009C432B" w:rsidP="0003316D">
      <w:pPr>
        <w:pStyle w:val="ac"/>
      </w:pPr>
      <w:r>
        <w:t>Εξετάσεις Εσπερινών 2007</w:t>
      </w:r>
    </w:p>
    <w:p w:rsidR="009C432B" w:rsidRPr="00E701E3" w:rsidRDefault="009C432B" w:rsidP="00F8587E">
      <w:pPr>
        <w:pStyle w:val="a5"/>
        <w:widowControl w:val="0"/>
        <w:numPr>
          <w:ilvl w:val="2"/>
          <w:numId w:val="38"/>
        </w:numPr>
        <w:spacing w:before="160" w:line="280" w:lineRule="atLeast"/>
      </w:pPr>
      <w:r>
        <w:t>Δ</w:t>
      </w:r>
      <w:r w:rsidRPr="00E701E3">
        <w:t>ιαθέτουμε δύο υδατικά διαλύματα CH</w:t>
      </w:r>
      <w:r w:rsidRPr="00052599">
        <w:rPr>
          <w:vertAlign w:val="subscript"/>
        </w:rPr>
        <w:t>3</w:t>
      </w:r>
      <w:r w:rsidRPr="00E701E3">
        <w:t>NH</w:t>
      </w:r>
      <w:r w:rsidRPr="00052599">
        <w:rPr>
          <w:vertAlign w:val="subscript"/>
        </w:rPr>
        <w:t>2</w:t>
      </w:r>
      <w:r w:rsidRPr="00E701E3">
        <w:t>, τα</w:t>
      </w:r>
      <w:r>
        <w:t xml:space="preserve"> Δ</w:t>
      </w:r>
      <w:r>
        <w:rPr>
          <w:vertAlign w:val="subscript"/>
        </w:rPr>
        <w:t>1</w:t>
      </w:r>
      <w:r w:rsidRPr="00E701E3">
        <w:t xml:space="preserve"> και</w:t>
      </w:r>
      <w:r>
        <w:t xml:space="preserve"> Δ</w:t>
      </w:r>
      <w:r>
        <w:rPr>
          <w:vertAlign w:val="subscript"/>
        </w:rPr>
        <w:t>2</w:t>
      </w:r>
      <w:r w:rsidRPr="00E701E3">
        <w:t>.</w:t>
      </w:r>
      <w:r>
        <w:t xml:space="preserve"> </w:t>
      </w:r>
      <w:r w:rsidRPr="00E701E3">
        <w:t xml:space="preserve">Το διάλυμα </w:t>
      </w:r>
      <w:r>
        <w:t>Δ</w:t>
      </w:r>
      <w:r>
        <w:rPr>
          <w:vertAlign w:val="subscript"/>
        </w:rPr>
        <w:t>1</w:t>
      </w:r>
      <w:r w:rsidRPr="00E701E3">
        <w:t xml:space="preserve"> έχει συγκέντρωση 1Μ και pH=12. Για το</w:t>
      </w:r>
      <w:r>
        <w:t xml:space="preserve"> </w:t>
      </w:r>
      <w:r w:rsidRPr="00E701E3">
        <w:t>διάλυμα</w:t>
      </w:r>
      <w:r>
        <w:t xml:space="preserve"> Δ</w:t>
      </w:r>
      <w:r>
        <w:rPr>
          <w:vertAlign w:val="subscript"/>
        </w:rPr>
        <w:t>2</w:t>
      </w:r>
      <w:r w:rsidRPr="00E701E3">
        <w:t xml:space="preserve"> ισχύει η σχέση [ΟΗ</w:t>
      </w:r>
      <w:r w:rsidRPr="00052599">
        <w:rPr>
          <w:vertAlign w:val="superscript"/>
        </w:rPr>
        <w:t>–</w:t>
      </w:r>
      <w:r w:rsidRPr="00E701E3">
        <w:t>]=10</w:t>
      </w:r>
      <w:r w:rsidRPr="00052599">
        <w:rPr>
          <w:vertAlign w:val="superscript"/>
        </w:rPr>
        <w:t>8</w:t>
      </w:r>
      <w:r w:rsidRPr="00E701E3">
        <w:t xml:space="preserve"> [Η</w:t>
      </w:r>
      <w:r w:rsidRPr="00052599">
        <w:rPr>
          <w:vertAlign w:val="subscript"/>
        </w:rPr>
        <w:t>3</w:t>
      </w:r>
      <w:r w:rsidRPr="00E701E3">
        <w:t>Ο</w:t>
      </w:r>
      <w:r w:rsidRPr="00052599">
        <w:rPr>
          <w:vertAlign w:val="superscript"/>
        </w:rPr>
        <w:t>+</w:t>
      </w:r>
      <w:r w:rsidRPr="00E701E3">
        <w:t>].</w:t>
      </w:r>
    </w:p>
    <w:p w:rsidR="009C432B" w:rsidRPr="00006F8E" w:rsidRDefault="009C432B" w:rsidP="00F8587E">
      <w:pPr>
        <w:pStyle w:val="1"/>
        <w:widowControl/>
        <w:numPr>
          <w:ilvl w:val="3"/>
          <w:numId w:val="38"/>
        </w:numPr>
        <w:spacing w:line="280" w:lineRule="atLeast"/>
        <w:ind w:left="680"/>
        <w:rPr>
          <w:szCs w:val="22"/>
        </w:rPr>
      </w:pPr>
      <w:r w:rsidRPr="00E701E3">
        <w:t>Να υπολογίσετε την Κ</w:t>
      </w:r>
      <w:r w:rsidRPr="00052599">
        <w:rPr>
          <w:vertAlign w:val="subscript"/>
        </w:rPr>
        <w:t>b</w:t>
      </w:r>
      <w:r w:rsidRPr="00E701E3">
        <w:t xml:space="preserve"> της CH</w:t>
      </w:r>
      <w:r w:rsidRPr="00052599">
        <w:rPr>
          <w:vertAlign w:val="subscript"/>
        </w:rPr>
        <w:t>3</w:t>
      </w:r>
      <w:r w:rsidRPr="00E701E3">
        <w:t>NH</w:t>
      </w:r>
      <w:r w:rsidRPr="00052599">
        <w:rPr>
          <w:vertAlign w:val="subscript"/>
        </w:rPr>
        <w:t>2</w:t>
      </w:r>
      <w:r w:rsidRPr="00E701E3">
        <w:t>.</w:t>
      </w:r>
    </w:p>
    <w:p w:rsidR="009C432B" w:rsidRPr="00E701E3" w:rsidRDefault="009C432B" w:rsidP="00F8587E">
      <w:pPr>
        <w:pStyle w:val="1"/>
        <w:widowControl/>
        <w:numPr>
          <w:ilvl w:val="3"/>
          <w:numId w:val="38"/>
        </w:numPr>
        <w:spacing w:line="280" w:lineRule="atLeast"/>
        <w:ind w:left="680"/>
        <w:rPr>
          <w:szCs w:val="22"/>
        </w:rPr>
      </w:pPr>
      <w:r w:rsidRPr="00E701E3">
        <w:t>Να υπολογίσετε τη συγκέντρωση της CH</w:t>
      </w:r>
      <w:r w:rsidRPr="00052599">
        <w:rPr>
          <w:vertAlign w:val="subscript"/>
        </w:rPr>
        <w:t>3</w:t>
      </w:r>
      <w:r w:rsidRPr="00E701E3">
        <w:t>NH</w:t>
      </w:r>
      <w:r w:rsidRPr="00052599">
        <w:rPr>
          <w:vertAlign w:val="subscript"/>
        </w:rPr>
        <w:t>2</w:t>
      </w:r>
      <w:r w:rsidRPr="00E701E3">
        <w:t xml:space="preserve"> στο</w:t>
      </w:r>
      <w:r>
        <w:t xml:space="preserve"> </w:t>
      </w:r>
      <w:r w:rsidRPr="00E701E3">
        <w:rPr>
          <w:szCs w:val="22"/>
        </w:rPr>
        <w:t xml:space="preserve">διάλυμα </w:t>
      </w:r>
      <w:r>
        <w:rPr>
          <w:szCs w:val="22"/>
        </w:rPr>
        <w:t xml:space="preserve"> Δ</w:t>
      </w:r>
      <w:r>
        <w:rPr>
          <w:szCs w:val="22"/>
          <w:vertAlign w:val="subscript"/>
        </w:rPr>
        <w:t>2</w:t>
      </w:r>
      <w:r w:rsidRPr="00E701E3">
        <w:rPr>
          <w:szCs w:val="22"/>
        </w:rPr>
        <w:t>.</w:t>
      </w:r>
    </w:p>
    <w:p w:rsidR="009C432B" w:rsidRPr="00E701E3" w:rsidRDefault="009C432B" w:rsidP="00F8587E">
      <w:pPr>
        <w:pStyle w:val="1"/>
        <w:widowControl/>
        <w:numPr>
          <w:ilvl w:val="3"/>
          <w:numId w:val="38"/>
        </w:numPr>
        <w:spacing w:line="280" w:lineRule="atLeast"/>
        <w:ind w:left="680"/>
      </w:pPr>
      <w:r w:rsidRPr="00E701E3">
        <w:lastRenderedPageBreak/>
        <w:t>Όγκος V</w:t>
      </w:r>
      <w:r w:rsidRPr="00052599">
        <w:rPr>
          <w:vertAlign w:val="subscript"/>
        </w:rPr>
        <w:t>1</w:t>
      </w:r>
      <w:r w:rsidRPr="00E701E3">
        <w:t xml:space="preserve"> του διαλύματος</w:t>
      </w:r>
      <w:r>
        <w:t xml:space="preserve"> Δ</w:t>
      </w:r>
      <w:r>
        <w:rPr>
          <w:vertAlign w:val="subscript"/>
        </w:rPr>
        <w:t>1</w:t>
      </w:r>
      <w:r w:rsidRPr="00E701E3">
        <w:t xml:space="preserve"> αναμιγνύεται με όγκο V</w:t>
      </w:r>
      <w:r w:rsidRPr="00052599">
        <w:rPr>
          <w:vertAlign w:val="subscript"/>
        </w:rPr>
        <w:t>2</w:t>
      </w:r>
      <w:r>
        <w:rPr>
          <w:vertAlign w:val="subscript"/>
        </w:rPr>
        <w:t xml:space="preserve"> </w:t>
      </w:r>
      <w:r w:rsidRPr="00E701E3">
        <w:t xml:space="preserve">του διαλύματος </w:t>
      </w:r>
      <w:r>
        <w:t>Δ</w:t>
      </w:r>
      <w:r>
        <w:rPr>
          <w:vertAlign w:val="subscript"/>
        </w:rPr>
        <w:t>2</w:t>
      </w:r>
      <w:r w:rsidRPr="00E701E3">
        <w:t xml:space="preserve"> και προκύπτει διάλυμα </w:t>
      </w:r>
      <w:r>
        <w:t>Δ</w:t>
      </w:r>
      <w:r>
        <w:rPr>
          <w:vertAlign w:val="subscript"/>
        </w:rPr>
        <w:t>3</w:t>
      </w:r>
      <w:r w:rsidRPr="00E701E3">
        <w:t xml:space="preserve"> με</w:t>
      </w:r>
      <w:r>
        <w:t xml:space="preserve"> </w:t>
      </w:r>
      <w:r w:rsidRPr="00E701E3">
        <w:t>pH=11,5.</w:t>
      </w:r>
    </w:p>
    <w:p w:rsidR="009C432B" w:rsidRPr="00F304CA" w:rsidRDefault="009C432B" w:rsidP="0051600C">
      <w:pPr>
        <w:pStyle w:val="ab"/>
        <w:spacing w:line="480" w:lineRule="auto"/>
      </w:pPr>
      <w:r w:rsidRPr="00E701E3">
        <w:rPr>
          <w:b/>
          <w:bCs/>
        </w:rPr>
        <w:t xml:space="preserve">α. </w:t>
      </w:r>
      <w:r w:rsidRPr="00E701E3">
        <w:t>Να υπολογίσετε την αναλογία όγκων</w:t>
      </w:r>
      <w:r w:rsidR="0051600C" w:rsidRPr="00555859">
        <w:t xml:space="preserve"> </w:t>
      </w:r>
      <w:r w:rsidR="0051600C">
        <w:rPr>
          <w:lang w:val="en-US"/>
        </w:rPr>
        <w:t>V</w:t>
      </w:r>
      <w:r w:rsidR="0051600C" w:rsidRPr="00555859">
        <w:rPr>
          <w:vertAlign w:val="subscript"/>
        </w:rPr>
        <w:t>1</w:t>
      </w:r>
      <w:r w:rsidR="0051600C" w:rsidRPr="00555859">
        <w:t>/</w:t>
      </w:r>
      <w:r w:rsidR="0051600C">
        <w:rPr>
          <w:lang w:val="en-US"/>
        </w:rPr>
        <w:t>V</w:t>
      </w:r>
      <w:r w:rsidR="0051600C" w:rsidRPr="00555859">
        <w:rPr>
          <w:vertAlign w:val="subscript"/>
        </w:rPr>
        <w:t>2</w:t>
      </w:r>
      <w:r>
        <w:t xml:space="preserve"> .</w:t>
      </w:r>
    </w:p>
    <w:p w:rsidR="009C432B" w:rsidRPr="00E701E3" w:rsidRDefault="009C432B" w:rsidP="0003316D">
      <w:pPr>
        <w:pStyle w:val="ab"/>
      </w:pPr>
      <w:r w:rsidRPr="00E701E3">
        <w:rPr>
          <w:b/>
          <w:bCs/>
        </w:rPr>
        <w:t xml:space="preserve">β. </w:t>
      </w:r>
      <w:r w:rsidRPr="00E701E3">
        <w:t>Να υπολογίσετε τις συγκεντρώσεις όλων των ιόντων</w:t>
      </w:r>
      <w:r>
        <w:t xml:space="preserve"> </w:t>
      </w:r>
      <w:r w:rsidRPr="00E701E3">
        <w:t xml:space="preserve">που υπάρχουν στο διάλυμα </w:t>
      </w:r>
      <w:r>
        <w:t>Δ</w:t>
      </w:r>
      <w:r>
        <w:rPr>
          <w:vertAlign w:val="subscript"/>
        </w:rPr>
        <w:t>3</w:t>
      </w:r>
      <w:r w:rsidRPr="00E701E3">
        <w:t>.</w:t>
      </w:r>
    </w:p>
    <w:p w:rsidR="009C432B" w:rsidRPr="00E701E3" w:rsidRDefault="009C432B" w:rsidP="00F8587E">
      <w:pPr>
        <w:pStyle w:val="1"/>
        <w:widowControl/>
        <w:numPr>
          <w:ilvl w:val="3"/>
          <w:numId w:val="38"/>
        </w:numPr>
        <w:spacing w:line="280" w:lineRule="atLeast"/>
        <w:ind w:left="680"/>
        <w:rPr>
          <w:szCs w:val="22"/>
        </w:rPr>
      </w:pPr>
      <w:r w:rsidRPr="00E701E3">
        <w:t>Να υπολογίσετε τα mol αερίου HCl που πρέπει να</w:t>
      </w:r>
      <w:r>
        <w:t xml:space="preserve"> </w:t>
      </w:r>
      <w:r w:rsidRPr="00E701E3">
        <w:t xml:space="preserve">προστεθούν σε 100 mL του διαλύματος </w:t>
      </w:r>
      <w:r>
        <w:t>Δ</w:t>
      </w:r>
      <w:r>
        <w:rPr>
          <w:vertAlign w:val="subscript"/>
        </w:rPr>
        <w:t>1</w:t>
      </w:r>
      <w:r w:rsidRPr="00E701E3">
        <w:t xml:space="preserve"> (χωρίς</w:t>
      </w:r>
      <w:r>
        <w:t xml:space="preserve"> </w:t>
      </w:r>
      <w:r w:rsidRPr="00E701E3">
        <w:t>μεταβολή όγκου του διαλύματος) ώστε να προκύψει</w:t>
      </w:r>
      <w:r>
        <w:t xml:space="preserve"> </w:t>
      </w:r>
      <w:r w:rsidRPr="00E701E3">
        <w:rPr>
          <w:szCs w:val="22"/>
        </w:rPr>
        <w:t>διάλυμα με pΗ=5.</w:t>
      </w:r>
    </w:p>
    <w:p w:rsidR="009C432B" w:rsidRDefault="009C432B" w:rsidP="0003316D">
      <w:pPr>
        <w:ind w:left="340"/>
      </w:pPr>
      <w:r>
        <w:t>Δ</w:t>
      </w:r>
      <w:r w:rsidRPr="00E701E3">
        <w:t>ίνεται ότι όλα τα διαλύματα βρίσκονται σε</w:t>
      </w:r>
      <w:r>
        <w:t xml:space="preserve"> </w:t>
      </w:r>
      <w:r w:rsidRPr="00E701E3">
        <w:t>θερμοκρασία 25</w:t>
      </w:r>
      <w:r>
        <w:t>°</w:t>
      </w:r>
      <w:r w:rsidRPr="00E701E3">
        <w:t>C, όπου Κ</w:t>
      </w:r>
      <w:r w:rsidRPr="00F304CA">
        <w:rPr>
          <w:vertAlign w:val="subscript"/>
        </w:rPr>
        <w:t>w</w:t>
      </w:r>
      <w:r w:rsidRPr="00E701E3">
        <w:t xml:space="preserve"> = 10</w:t>
      </w:r>
      <w:r w:rsidRPr="00F304CA">
        <w:rPr>
          <w:vertAlign w:val="superscript"/>
        </w:rPr>
        <w:t>-14</w:t>
      </w:r>
      <w:r w:rsidRPr="00E701E3">
        <w:t>.</w:t>
      </w:r>
      <w:r>
        <w:t xml:space="preserve"> </w:t>
      </w:r>
      <w:r w:rsidRPr="00E701E3">
        <w:t>Για τη λύση του προβλήματος να χρησιμοποιηθούν οι</w:t>
      </w:r>
      <w:r>
        <w:t xml:space="preserve"> </w:t>
      </w:r>
      <w:r w:rsidRPr="00E701E3">
        <w:t>γνωστές προσεγγίσεις.</w:t>
      </w:r>
    </w:p>
    <w:p w:rsidR="009C432B" w:rsidRDefault="009C432B" w:rsidP="0003316D">
      <w:pPr>
        <w:pStyle w:val="ac"/>
      </w:pPr>
      <w:r>
        <w:t>Εξετάσεις ΓΕΛ 2007</w:t>
      </w:r>
    </w:p>
    <w:p w:rsidR="009C432B" w:rsidRPr="0089636E" w:rsidRDefault="009C432B" w:rsidP="00F8587E">
      <w:pPr>
        <w:pStyle w:val="Char2"/>
        <w:numPr>
          <w:ilvl w:val="2"/>
          <w:numId w:val="38"/>
        </w:numPr>
        <w:ind w:left="340" w:hanging="340"/>
      </w:pPr>
      <w:r w:rsidRPr="0089636E">
        <w:t>Yδατικό διάλυμα Δ</w:t>
      </w:r>
      <w:r w:rsidRPr="0089636E">
        <w:rPr>
          <w:vertAlign w:val="subscript"/>
        </w:rPr>
        <w:t xml:space="preserve">1 </w:t>
      </w:r>
      <w:r w:rsidRPr="0089636E">
        <w:t xml:space="preserve">όγκου 2L περιέχει ασθενές οξύ ΗΑ συγκέντρωσης 0,1Μ και άλας ΝaΑ συγκέντρωσης 0,2Μ. </w:t>
      </w:r>
    </w:p>
    <w:p w:rsidR="009C432B" w:rsidRDefault="009C432B" w:rsidP="0003316D">
      <w:pPr>
        <w:pStyle w:val="ab"/>
      </w:pPr>
      <w:r w:rsidRPr="0089636E">
        <w:t>α. Να υπολογίσετε το pH του διαλύματος Δ</w:t>
      </w:r>
      <w:r w:rsidRPr="0089636E">
        <w:rPr>
          <w:vertAlign w:val="subscript"/>
        </w:rPr>
        <w:t xml:space="preserve">1 </w:t>
      </w:r>
      <w:r w:rsidRPr="0089636E">
        <w:t xml:space="preserve">και το βαθμό ιοντισμού του ΗΑ. </w:t>
      </w:r>
    </w:p>
    <w:p w:rsidR="009C432B" w:rsidRDefault="009C432B" w:rsidP="0003316D">
      <w:pPr>
        <w:pStyle w:val="ab"/>
      </w:pPr>
      <w:r w:rsidRPr="0089636E">
        <w:t>β. Σε 1L του διαλύματος Δ</w:t>
      </w:r>
      <w:r w:rsidRPr="0089636E">
        <w:rPr>
          <w:vertAlign w:val="subscript"/>
        </w:rPr>
        <w:t xml:space="preserve">1 </w:t>
      </w:r>
      <w:r w:rsidRPr="0089636E">
        <w:t>προσθέτουμε 5L υδατικού διαλύματος ΗCℓ συγκέντρωσης 0,04Μ και προκύπτει διάλυμα Δ</w:t>
      </w:r>
      <w:r w:rsidRPr="0089636E">
        <w:rPr>
          <w:vertAlign w:val="subscript"/>
        </w:rPr>
        <w:t xml:space="preserve">2 </w:t>
      </w:r>
      <w:r w:rsidRPr="0089636E">
        <w:t>όγκου 6L. Να υπολογίσετε το pH του διαλύματος Δ</w:t>
      </w:r>
      <w:r w:rsidRPr="0089636E">
        <w:rPr>
          <w:vertAlign w:val="subscript"/>
        </w:rPr>
        <w:t>2</w:t>
      </w:r>
      <w:r w:rsidRPr="0089636E">
        <w:t xml:space="preserve">. </w:t>
      </w:r>
    </w:p>
    <w:p w:rsidR="009C432B" w:rsidRDefault="009C432B" w:rsidP="0003316D">
      <w:pPr>
        <w:pStyle w:val="ab"/>
      </w:pPr>
      <w:r w:rsidRPr="0089636E">
        <w:t>γ. Σε 1L του διαλύματος Δ</w:t>
      </w:r>
      <w:r w:rsidRPr="0089636E">
        <w:rPr>
          <w:vertAlign w:val="subscript"/>
        </w:rPr>
        <w:t xml:space="preserve">1 </w:t>
      </w:r>
      <w:r w:rsidRPr="0089636E">
        <w:t>προσθέτουμε 0,5L υδατικού διαλύματος ΝaOH 0,2M και προκύπτει διάλυμα Δ</w:t>
      </w:r>
      <w:r w:rsidRPr="0089636E">
        <w:rPr>
          <w:vertAlign w:val="subscript"/>
        </w:rPr>
        <w:t xml:space="preserve">3 </w:t>
      </w:r>
      <w:r w:rsidRPr="0089636E">
        <w:t xml:space="preserve">όγκου 1,5L. </w:t>
      </w:r>
      <w:r>
        <w:t xml:space="preserve"> </w:t>
      </w:r>
      <w:r w:rsidRPr="0089636E">
        <w:t>Να υπολογίσετε το pH του διαλύματος Δ</w:t>
      </w:r>
      <w:r w:rsidRPr="0089636E">
        <w:rPr>
          <w:vertAlign w:val="subscript"/>
        </w:rPr>
        <w:t>3</w:t>
      </w:r>
      <w:r w:rsidRPr="0089636E">
        <w:t xml:space="preserve">. </w:t>
      </w:r>
    </w:p>
    <w:p w:rsidR="009C432B" w:rsidRPr="0089636E" w:rsidRDefault="009C432B" w:rsidP="0003316D">
      <w:pPr>
        <w:pStyle w:val="ab"/>
      </w:pPr>
      <w:r w:rsidRPr="0089636E">
        <w:t xml:space="preserve">Δίνεται ότι όλα τα διαλύματα βρίσκονται στους 25 </w:t>
      </w:r>
      <w:r w:rsidRPr="0089636E">
        <w:rPr>
          <w:vertAlign w:val="superscript"/>
        </w:rPr>
        <w:t>ο</w:t>
      </w:r>
      <w:r w:rsidRPr="0089636E">
        <w:t>C, όπου K</w:t>
      </w:r>
      <w:r w:rsidRPr="0089636E">
        <w:rPr>
          <w:vertAlign w:val="subscript"/>
        </w:rPr>
        <w:t>aΗΑ</w:t>
      </w:r>
      <w:r w:rsidRPr="0089636E">
        <w:rPr>
          <w:sz w:val="24"/>
          <w:szCs w:val="24"/>
        </w:rPr>
        <w:t>=</w:t>
      </w:r>
      <w:r w:rsidRPr="0089636E">
        <w:rPr>
          <w:sz w:val="36"/>
          <w:szCs w:val="36"/>
        </w:rPr>
        <w:t xml:space="preserve"> </w:t>
      </w:r>
      <w:r w:rsidRPr="0089636E">
        <w:t>2</w:t>
      </w:r>
      <w:r w:rsidRPr="0089636E">
        <w:rPr>
          <w:rFonts w:ascii="MS Mincho" w:eastAsia="MS Mincho" w:hAnsi="MS Mincho" w:cs="MS Mincho" w:hint="eastAsia"/>
        </w:rPr>
        <w:t>⋅</w:t>
      </w:r>
      <w:r w:rsidRPr="0089636E">
        <w:t>10</w:t>
      </w:r>
      <w:r w:rsidRPr="0089636E">
        <w:rPr>
          <w:vertAlign w:val="superscript"/>
        </w:rPr>
        <w:t xml:space="preserve">−5 </w:t>
      </w:r>
      <w:r w:rsidRPr="0089636E">
        <w:t>και Κ</w:t>
      </w:r>
      <w:r w:rsidRPr="0089636E">
        <w:rPr>
          <w:vertAlign w:val="subscript"/>
        </w:rPr>
        <w:t xml:space="preserve">w </w:t>
      </w:r>
      <w:r w:rsidRPr="0089636E">
        <w:t>= 10</w:t>
      </w:r>
      <w:r w:rsidRPr="0089636E">
        <w:rPr>
          <w:vertAlign w:val="superscript"/>
        </w:rPr>
        <w:t xml:space="preserve">−14 </w:t>
      </w:r>
      <w:r w:rsidRPr="0089636E">
        <w:t xml:space="preserve">. </w:t>
      </w:r>
    </w:p>
    <w:p w:rsidR="009C432B" w:rsidRDefault="009C432B" w:rsidP="0003316D">
      <w:pPr>
        <w:ind w:left="680"/>
      </w:pPr>
      <w:r w:rsidRPr="0089636E">
        <w:t xml:space="preserve">Για τη λύση του προβλήματος να γίνουν όλες οι γνωστές προσεγγίσεις. </w:t>
      </w:r>
    </w:p>
    <w:p w:rsidR="009C432B" w:rsidRDefault="009C432B" w:rsidP="0003316D">
      <w:pPr>
        <w:pStyle w:val="ac"/>
      </w:pPr>
      <w:r>
        <w:t>Επαναληπτικές Τεχνολογικής 2007</w:t>
      </w:r>
    </w:p>
    <w:p w:rsidR="009C432B" w:rsidRPr="00F01665" w:rsidRDefault="009C432B" w:rsidP="00F8587E">
      <w:pPr>
        <w:pStyle w:val="Char2"/>
        <w:numPr>
          <w:ilvl w:val="2"/>
          <w:numId w:val="38"/>
        </w:numPr>
        <w:ind w:left="340" w:hanging="340"/>
        <w:rPr>
          <w:szCs w:val="22"/>
        </w:rPr>
      </w:pPr>
      <w:r w:rsidRPr="00F01665">
        <w:t>Σε δύο διαφορετικά δοχεία περιέχονται τα παρακάτω</w:t>
      </w:r>
      <w:r>
        <w:t xml:space="preserve"> </w:t>
      </w:r>
      <w:r w:rsidRPr="00F01665">
        <w:t>υδατικά διαλύματα σε θερμοκρασία 25°C:</w:t>
      </w:r>
      <w:r>
        <w:t xml:space="preserve">  </w:t>
      </w:r>
      <w:r w:rsidRPr="00F01665">
        <w:rPr>
          <w:szCs w:val="22"/>
        </w:rPr>
        <w:t>Δ</w:t>
      </w:r>
      <w:r w:rsidRPr="000954CB">
        <w:rPr>
          <w:szCs w:val="22"/>
          <w:vertAlign w:val="subscript"/>
        </w:rPr>
        <w:t>1</w:t>
      </w:r>
      <w:r w:rsidRPr="00F01665">
        <w:rPr>
          <w:szCs w:val="22"/>
        </w:rPr>
        <w:t>: ΗCOONa 0,2Μ</w:t>
      </w:r>
      <w:r>
        <w:rPr>
          <w:szCs w:val="22"/>
        </w:rPr>
        <w:t xml:space="preserve">  </w:t>
      </w:r>
      <w:r>
        <w:rPr>
          <w:szCs w:val="22"/>
        </w:rPr>
        <w:tab/>
      </w:r>
      <w:r w:rsidRPr="00F01665">
        <w:rPr>
          <w:szCs w:val="22"/>
        </w:rPr>
        <w:t>Δ</w:t>
      </w:r>
      <w:r w:rsidRPr="000954CB">
        <w:rPr>
          <w:szCs w:val="22"/>
          <w:vertAlign w:val="subscript"/>
        </w:rPr>
        <w:t>2</w:t>
      </w:r>
      <w:r w:rsidRPr="00F01665">
        <w:rPr>
          <w:szCs w:val="22"/>
        </w:rPr>
        <w:t>: HCℓ 0,1M</w:t>
      </w:r>
    </w:p>
    <w:p w:rsidR="009C432B" w:rsidRPr="00F01665" w:rsidRDefault="009C432B" w:rsidP="0003316D">
      <w:pPr>
        <w:pStyle w:val="ab"/>
      </w:pPr>
      <w:r w:rsidRPr="00F01665">
        <w:rPr>
          <w:rFonts w:cs="MgOldTimesUCPolBold"/>
          <w:bCs/>
        </w:rPr>
        <w:t xml:space="preserve">α. </w:t>
      </w:r>
      <w:r w:rsidRPr="00F01665">
        <w:t>Να υπολογίσετε το pH των διαλυμάτων Δ</w:t>
      </w:r>
      <w:r w:rsidRPr="00204F3B">
        <w:rPr>
          <w:vertAlign w:val="subscript"/>
        </w:rPr>
        <w:t>1</w:t>
      </w:r>
      <w:r w:rsidRPr="00F01665">
        <w:t xml:space="preserve"> και Δ</w:t>
      </w:r>
      <w:r w:rsidRPr="00204F3B">
        <w:t>2</w:t>
      </w:r>
      <w:r w:rsidRPr="00F01665">
        <w:t>.</w:t>
      </w:r>
    </w:p>
    <w:p w:rsidR="009C432B" w:rsidRPr="00F01665" w:rsidRDefault="009C432B" w:rsidP="0003316D">
      <w:pPr>
        <w:pStyle w:val="ab"/>
      </w:pPr>
      <w:r w:rsidRPr="00F01665">
        <w:rPr>
          <w:rFonts w:cs="MgOldTimesUCPolBold"/>
          <w:bCs/>
        </w:rPr>
        <w:t xml:space="preserve">β. </w:t>
      </w:r>
      <w:r w:rsidRPr="00F01665">
        <w:t>Σε 100 mL του διαλύματος Δ</w:t>
      </w:r>
      <w:r w:rsidRPr="00204F3B">
        <w:rPr>
          <w:vertAlign w:val="subscript"/>
        </w:rPr>
        <w:t>1</w:t>
      </w:r>
      <w:r w:rsidRPr="00F01665">
        <w:t xml:space="preserve"> προστίθενται 400 </w:t>
      </w:r>
      <w:r>
        <w:t xml:space="preserve">mL </w:t>
      </w:r>
      <w:r w:rsidRPr="00F01665">
        <w:t>διαλύματος Δ</w:t>
      </w:r>
      <w:r w:rsidRPr="00204F3B">
        <w:rPr>
          <w:vertAlign w:val="subscript"/>
        </w:rPr>
        <w:t>2</w:t>
      </w:r>
      <w:r w:rsidRPr="00F01665">
        <w:t xml:space="preserve"> και προκύπτει διάλυμα Δ</w:t>
      </w:r>
      <w:r w:rsidRPr="00204F3B">
        <w:rPr>
          <w:vertAlign w:val="subscript"/>
        </w:rPr>
        <w:t>3</w:t>
      </w:r>
      <w:r w:rsidRPr="00F01665">
        <w:t>.</w:t>
      </w:r>
      <w:r>
        <w:t xml:space="preserve"> </w:t>
      </w:r>
      <w:r w:rsidRPr="00F01665">
        <w:t>Να υπολογίσετε το βαθμό ιοντισμού του HCOOH στο</w:t>
      </w:r>
      <w:r>
        <w:t xml:space="preserve"> </w:t>
      </w:r>
      <w:r w:rsidRPr="00F01665">
        <w:t>διάλυμα Δ</w:t>
      </w:r>
      <w:r w:rsidRPr="00204F3B">
        <w:rPr>
          <w:vertAlign w:val="subscript"/>
        </w:rPr>
        <w:t>3</w:t>
      </w:r>
      <w:r w:rsidRPr="00F01665">
        <w:t xml:space="preserve"> (Μονάδες 5) και τις συγκεντρώσεις όλων των</w:t>
      </w:r>
      <w:r>
        <w:t xml:space="preserve"> </w:t>
      </w:r>
      <w:r w:rsidRPr="00F01665">
        <w:t>ιόντων του διαλύματος Δ</w:t>
      </w:r>
      <w:r w:rsidRPr="00204F3B">
        <w:rPr>
          <w:vertAlign w:val="subscript"/>
        </w:rPr>
        <w:t>3</w:t>
      </w:r>
      <w:r w:rsidRPr="00F01665">
        <w:t>.</w:t>
      </w:r>
    </w:p>
    <w:p w:rsidR="009C432B" w:rsidRPr="00F01665" w:rsidRDefault="009C432B" w:rsidP="0003316D">
      <w:pPr>
        <w:pStyle w:val="ab"/>
      </w:pPr>
      <w:r w:rsidRPr="00F01665">
        <w:rPr>
          <w:rFonts w:cs="MgOldTimesUCPolBold"/>
          <w:bCs/>
        </w:rPr>
        <w:t xml:space="preserve">γ. </w:t>
      </w:r>
      <w:r>
        <w:rPr>
          <w:rFonts w:cs="MgOldTimesUCPolBold"/>
          <w:bCs/>
        </w:rPr>
        <w:tab/>
      </w:r>
      <w:r w:rsidRPr="00F01665">
        <w:t>Σε 50 mL του διαλύματος Δ</w:t>
      </w:r>
      <w:r w:rsidRPr="00204F3B">
        <w:rPr>
          <w:vertAlign w:val="subscript"/>
        </w:rPr>
        <w:t>1</w:t>
      </w:r>
      <w:r w:rsidRPr="00F01665">
        <w:t xml:space="preserve"> προστίθενται 50 mL</w:t>
      </w:r>
      <w:r>
        <w:t xml:space="preserve"> </w:t>
      </w:r>
      <w:r w:rsidRPr="00F01665">
        <w:t>διαλύματος Δ</w:t>
      </w:r>
      <w:r w:rsidRPr="00204F3B">
        <w:rPr>
          <w:vertAlign w:val="subscript"/>
        </w:rPr>
        <w:t>2</w:t>
      </w:r>
      <w:r w:rsidRPr="00F01665">
        <w:t xml:space="preserve"> και προκύπτει διάλυμα Δ</w:t>
      </w:r>
      <w:r w:rsidRPr="00204F3B">
        <w:rPr>
          <w:vertAlign w:val="subscript"/>
        </w:rPr>
        <w:t>4</w:t>
      </w:r>
      <w:r w:rsidRPr="00F01665">
        <w:t>. Το διάλυμα Δ</w:t>
      </w:r>
      <w:r w:rsidRPr="00204F3B">
        <w:rPr>
          <w:vertAlign w:val="subscript"/>
        </w:rPr>
        <w:t>4</w:t>
      </w:r>
      <w:r>
        <w:rPr>
          <w:vertAlign w:val="subscript"/>
        </w:rPr>
        <w:t xml:space="preserve"> </w:t>
      </w:r>
      <w:r w:rsidRPr="00F01665">
        <w:t>προστίθεται σε 30 mL διαλύματος KMnΟ</w:t>
      </w:r>
      <w:r w:rsidRPr="00204F3B">
        <w:rPr>
          <w:vertAlign w:val="subscript"/>
        </w:rPr>
        <w:t>4</w:t>
      </w:r>
      <w:r w:rsidRPr="00F01665">
        <w:t xml:space="preserve"> 0,2M παρουσία</w:t>
      </w:r>
      <w:r>
        <w:t xml:space="preserve"> </w:t>
      </w:r>
      <w:r w:rsidRPr="00F01665">
        <w:t>Η</w:t>
      </w:r>
      <w:r w:rsidRPr="00204F3B">
        <w:rPr>
          <w:vertAlign w:val="subscript"/>
        </w:rPr>
        <w:t>2</w:t>
      </w:r>
      <w:r w:rsidRPr="00F01665">
        <w:t>SO</w:t>
      </w:r>
      <w:r w:rsidRPr="00204F3B">
        <w:rPr>
          <w:vertAlign w:val="subscript"/>
        </w:rPr>
        <w:t>4</w:t>
      </w:r>
      <w:r w:rsidRPr="00F01665">
        <w:t>. Να εξετάσετε αν θα αποχρωματισθεί το διάλυμα</w:t>
      </w:r>
      <w:r>
        <w:t xml:space="preserve"> </w:t>
      </w:r>
      <w:r w:rsidRPr="00F01665">
        <w:t>του ΚΜnO</w:t>
      </w:r>
      <w:r w:rsidRPr="00204F3B">
        <w:rPr>
          <w:vertAlign w:val="subscript"/>
        </w:rPr>
        <w:t>4</w:t>
      </w:r>
      <w:r w:rsidRPr="00F01665">
        <w:t>.</w:t>
      </w:r>
    </w:p>
    <w:p w:rsidR="009C432B" w:rsidRPr="00F01665" w:rsidRDefault="009C432B" w:rsidP="0003316D">
      <w:pPr>
        <w:ind w:left="680"/>
      </w:pPr>
      <w:r w:rsidRPr="00F01665">
        <w:t>Δίνονται: Κa</w:t>
      </w:r>
      <w:r w:rsidRPr="00204F3B">
        <w:rPr>
          <w:vertAlign w:val="subscript"/>
        </w:rPr>
        <w:t>HCOOH</w:t>
      </w:r>
      <w:r w:rsidRPr="00F01665">
        <w:t xml:space="preserve"> = 2</w:t>
      </w:r>
      <w:r w:rsidRPr="00F01665">
        <w:rPr>
          <w:rFonts w:eastAsia="MS Mincho" w:cs="MS Mincho" w:hint="eastAsia"/>
        </w:rPr>
        <w:t>⋅</w:t>
      </w:r>
      <w:r w:rsidRPr="00F01665">
        <w:t>10</w:t>
      </w:r>
      <w:r w:rsidRPr="00204F3B">
        <w:rPr>
          <w:rFonts w:cs="SymbolMT"/>
          <w:vertAlign w:val="superscript"/>
        </w:rPr>
        <w:t>−</w:t>
      </w:r>
      <w:r w:rsidRPr="00204F3B">
        <w:rPr>
          <w:vertAlign w:val="superscript"/>
        </w:rPr>
        <w:t>4</w:t>
      </w:r>
      <w:r w:rsidRPr="00F01665">
        <w:t>,</w:t>
      </w:r>
      <w:r>
        <w:t xml:space="preserve"> </w:t>
      </w:r>
      <w:r w:rsidRPr="00F01665">
        <w:t>Kw = 10</w:t>
      </w:r>
      <w:r w:rsidRPr="00204F3B">
        <w:rPr>
          <w:rFonts w:cs="SymbolMT"/>
          <w:vertAlign w:val="superscript"/>
        </w:rPr>
        <w:t>−</w:t>
      </w:r>
      <w:r w:rsidRPr="00204F3B">
        <w:rPr>
          <w:vertAlign w:val="superscript"/>
        </w:rPr>
        <w:t>14</w:t>
      </w:r>
      <w:r w:rsidRPr="00F01665">
        <w:t xml:space="preserve"> σε θερμοκρασία 25°C.</w:t>
      </w:r>
    </w:p>
    <w:p w:rsidR="009C432B" w:rsidRDefault="009C432B" w:rsidP="0003316D">
      <w:pPr>
        <w:ind w:left="340"/>
      </w:pPr>
      <w:r w:rsidRPr="00F01665">
        <w:t>Για τη λύση του προβλήματος να χρησιμοποιηθούν οι γνωστές</w:t>
      </w:r>
      <w:r>
        <w:t xml:space="preserve"> </w:t>
      </w:r>
      <w:r w:rsidRPr="00F01665">
        <w:t>προσεγγίσεις.</w:t>
      </w:r>
    </w:p>
    <w:p w:rsidR="009C432B" w:rsidRDefault="009C432B" w:rsidP="0003316D">
      <w:pPr>
        <w:pStyle w:val="ac"/>
      </w:pPr>
      <w:r>
        <w:t>Επαναληπτικές Ε.Λ.  2007</w:t>
      </w:r>
    </w:p>
    <w:p w:rsidR="009C432B" w:rsidRPr="00F73965" w:rsidRDefault="009C432B" w:rsidP="00F8587E">
      <w:pPr>
        <w:pStyle w:val="a5"/>
        <w:widowControl w:val="0"/>
        <w:numPr>
          <w:ilvl w:val="2"/>
          <w:numId w:val="38"/>
        </w:numPr>
        <w:spacing w:line="280" w:lineRule="atLeast"/>
        <w:ind w:left="340" w:hanging="340"/>
      </w:pPr>
      <w:r w:rsidRPr="00F73965">
        <w:t>Υδατικό διάλυμα (Δ</w:t>
      </w:r>
      <w:r w:rsidRPr="00F73965">
        <w:rPr>
          <w:vertAlign w:val="subscript"/>
        </w:rPr>
        <w:t>1</w:t>
      </w:r>
      <w:r w:rsidRPr="00F73965">
        <w:t>) όγκου 1600 mL περιέχει 0,04 mol άλατος ΝaΑ ασθενούς μονοπρωτικού οξέος ΗΑ. Στο διάλυμα Δ</w:t>
      </w:r>
      <w:r w:rsidRPr="00F73965">
        <w:rPr>
          <w:vertAlign w:val="subscript"/>
        </w:rPr>
        <w:t xml:space="preserve">1 </w:t>
      </w:r>
      <w:r w:rsidRPr="00F73965">
        <w:t>προστίθενται 448 mL αερίου υδροχλωρίου (HCl) μετρημένα σε STP, χωρίς μεταβολή του όγκου του διαλύματος και προκύπτει διάλυμα Δ</w:t>
      </w:r>
      <w:r w:rsidRPr="00F73965">
        <w:rPr>
          <w:vertAlign w:val="subscript"/>
        </w:rPr>
        <w:t xml:space="preserve">2 </w:t>
      </w:r>
      <w:r w:rsidRPr="00F73965">
        <w:t xml:space="preserve">με pH=5. </w:t>
      </w:r>
    </w:p>
    <w:p w:rsidR="009C432B" w:rsidRPr="00F73965" w:rsidRDefault="009C432B" w:rsidP="00F8587E">
      <w:pPr>
        <w:pStyle w:val="1"/>
        <w:numPr>
          <w:ilvl w:val="3"/>
          <w:numId w:val="38"/>
        </w:numPr>
        <w:spacing w:line="280" w:lineRule="atLeast"/>
        <w:ind w:left="680"/>
      </w:pPr>
      <w:r w:rsidRPr="00F73965">
        <w:t xml:space="preserve">Να υπολογίσετε: </w:t>
      </w:r>
    </w:p>
    <w:p w:rsidR="009C432B" w:rsidRPr="00F73965" w:rsidRDefault="009C432B" w:rsidP="0003316D">
      <w:pPr>
        <w:pStyle w:val="ab"/>
      </w:pPr>
      <w:r w:rsidRPr="00F73965">
        <w:t>α. τη σταθερά ιοντισμού Κ</w:t>
      </w:r>
      <w:r w:rsidRPr="00F73965">
        <w:rPr>
          <w:vertAlign w:val="subscript"/>
        </w:rPr>
        <w:t xml:space="preserve">a </w:t>
      </w:r>
      <w:r w:rsidRPr="00F73965">
        <w:t xml:space="preserve">του οξέος ΗΑ. </w:t>
      </w:r>
    </w:p>
    <w:p w:rsidR="009C432B" w:rsidRPr="00F73965" w:rsidRDefault="009C432B" w:rsidP="0003316D">
      <w:pPr>
        <w:pStyle w:val="ab"/>
      </w:pPr>
      <w:r w:rsidRPr="00F73965">
        <w:t>β. τη συγκέντρωση των ιόντων Η</w:t>
      </w:r>
      <w:r w:rsidRPr="00F73965">
        <w:rPr>
          <w:vertAlign w:val="subscript"/>
        </w:rPr>
        <w:t>3</w:t>
      </w:r>
      <w:r w:rsidRPr="00F73965">
        <w:t>Ο</w:t>
      </w:r>
      <w:r w:rsidRPr="00F73965">
        <w:rPr>
          <w:vertAlign w:val="superscript"/>
        </w:rPr>
        <w:t xml:space="preserve">+ </w:t>
      </w:r>
      <w:r w:rsidRPr="00F73965">
        <w:t>στο διάλυμα Δ</w:t>
      </w:r>
      <w:r w:rsidRPr="00F73965">
        <w:rPr>
          <w:vertAlign w:val="subscript"/>
        </w:rPr>
        <w:t>1</w:t>
      </w:r>
      <w:r w:rsidRPr="00F73965">
        <w:t xml:space="preserve">. </w:t>
      </w:r>
    </w:p>
    <w:p w:rsidR="009C432B" w:rsidRPr="00F73965" w:rsidRDefault="009C432B" w:rsidP="00F8587E">
      <w:pPr>
        <w:pStyle w:val="1"/>
        <w:numPr>
          <w:ilvl w:val="3"/>
          <w:numId w:val="38"/>
        </w:numPr>
        <w:spacing w:line="280" w:lineRule="atLeast"/>
        <w:ind w:left="680"/>
        <w:rPr>
          <w:szCs w:val="22"/>
        </w:rPr>
      </w:pPr>
      <w:r w:rsidRPr="00F73965">
        <w:rPr>
          <w:szCs w:val="22"/>
        </w:rPr>
        <w:t>Στο διάλυμα Δ</w:t>
      </w:r>
      <w:r w:rsidRPr="00F73965">
        <w:rPr>
          <w:szCs w:val="22"/>
          <w:vertAlign w:val="subscript"/>
        </w:rPr>
        <w:t xml:space="preserve">2 </w:t>
      </w:r>
      <w:r w:rsidRPr="00F73965">
        <w:rPr>
          <w:szCs w:val="22"/>
        </w:rPr>
        <w:t>προστίθενται 400 mL διαλύματος ΝaOH συγκέντρωσης 2,5</w:t>
      </w:r>
      <w:r w:rsidRPr="00F73965">
        <w:rPr>
          <w:rFonts w:ascii="MS Mincho" w:eastAsia="MS Mincho" w:hAnsi="MS Mincho" w:cs="MS Mincho" w:hint="eastAsia"/>
          <w:szCs w:val="22"/>
        </w:rPr>
        <w:t>⋅</w:t>
      </w:r>
      <w:r w:rsidRPr="00F73965">
        <w:rPr>
          <w:szCs w:val="22"/>
        </w:rPr>
        <w:t>10</w:t>
      </w:r>
      <w:r w:rsidRPr="00F73965">
        <w:rPr>
          <w:szCs w:val="22"/>
          <w:vertAlign w:val="superscript"/>
        </w:rPr>
        <w:t xml:space="preserve">−2 </w:t>
      </w:r>
      <w:r w:rsidRPr="00F73965">
        <w:rPr>
          <w:szCs w:val="22"/>
        </w:rPr>
        <w:t>Μ και προκύπτει διάλυμα Δ</w:t>
      </w:r>
      <w:r w:rsidRPr="00F73965">
        <w:rPr>
          <w:szCs w:val="22"/>
          <w:vertAlign w:val="subscript"/>
        </w:rPr>
        <w:t>3</w:t>
      </w:r>
      <w:r w:rsidRPr="00F73965">
        <w:rPr>
          <w:szCs w:val="22"/>
        </w:rPr>
        <w:t>. Να υπολογίσετε τη συγκέντρωση των ιόντων Η</w:t>
      </w:r>
      <w:r w:rsidRPr="00F73965">
        <w:rPr>
          <w:szCs w:val="22"/>
          <w:vertAlign w:val="subscript"/>
        </w:rPr>
        <w:t>3</w:t>
      </w:r>
      <w:r w:rsidRPr="00F73965">
        <w:rPr>
          <w:szCs w:val="22"/>
        </w:rPr>
        <w:t>Ο</w:t>
      </w:r>
      <w:r w:rsidRPr="00F73965">
        <w:rPr>
          <w:szCs w:val="22"/>
          <w:vertAlign w:val="superscript"/>
        </w:rPr>
        <w:t xml:space="preserve">+ </w:t>
      </w:r>
      <w:r w:rsidRPr="00F73965">
        <w:rPr>
          <w:szCs w:val="22"/>
        </w:rPr>
        <w:t>στο διάλυμα Δ</w:t>
      </w:r>
      <w:r w:rsidRPr="00F73965">
        <w:rPr>
          <w:szCs w:val="22"/>
          <w:vertAlign w:val="subscript"/>
        </w:rPr>
        <w:t>3</w:t>
      </w:r>
      <w:r w:rsidRPr="00F73965">
        <w:rPr>
          <w:szCs w:val="22"/>
        </w:rPr>
        <w:t xml:space="preserve">. </w:t>
      </w:r>
    </w:p>
    <w:p w:rsidR="009C432B" w:rsidRPr="00F73965" w:rsidRDefault="009C432B" w:rsidP="0003316D">
      <w:pPr>
        <w:ind w:left="340"/>
      </w:pPr>
      <w:r w:rsidRPr="00F73965">
        <w:lastRenderedPageBreak/>
        <w:t>Δίνεται ότι όλα τα διαλύματα βρίσκονται σε θερμοκρασία 25</w:t>
      </w:r>
      <w:r w:rsidRPr="00F73965">
        <w:rPr>
          <w:vertAlign w:val="superscript"/>
        </w:rPr>
        <w:t>ο</w:t>
      </w:r>
      <w:r w:rsidRPr="00F73965">
        <w:t>C, όπου Κ</w:t>
      </w:r>
      <w:r w:rsidRPr="00F73965">
        <w:rPr>
          <w:vertAlign w:val="subscript"/>
        </w:rPr>
        <w:t xml:space="preserve">w </w:t>
      </w:r>
      <w:r w:rsidRPr="00F73965">
        <w:t>= 10</w:t>
      </w:r>
      <w:r w:rsidRPr="00F73965">
        <w:rPr>
          <w:vertAlign w:val="superscript"/>
        </w:rPr>
        <w:t>−14</w:t>
      </w:r>
      <w:r w:rsidRPr="00F73965">
        <w:t xml:space="preserve">. </w:t>
      </w:r>
    </w:p>
    <w:p w:rsidR="009C432B" w:rsidRDefault="009C432B" w:rsidP="0003316D">
      <w:pPr>
        <w:ind w:left="340"/>
      </w:pPr>
      <w:r>
        <w:t xml:space="preserve">Τα αριθμητικά δεδομένα του προβλήματος επιτρέπουν τις γνωστές προσεγγίσεις. </w:t>
      </w:r>
    </w:p>
    <w:p w:rsidR="009C432B" w:rsidRDefault="009C432B" w:rsidP="0003316D">
      <w:pPr>
        <w:pStyle w:val="ac"/>
      </w:pPr>
      <w:r>
        <w:t>Εξετάσεις ΓΕΛ 2008</w:t>
      </w:r>
    </w:p>
    <w:p w:rsidR="009C432B" w:rsidRPr="00C71F40" w:rsidRDefault="009C432B" w:rsidP="00F8587E">
      <w:pPr>
        <w:pStyle w:val="a5"/>
        <w:widowControl w:val="0"/>
        <w:numPr>
          <w:ilvl w:val="2"/>
          <w:numId w:val="38"/>
        </w:numPr>
        <w:spacing w:line="280" w:lineRule="atLeast"/>
        <w:ind w:left="340" w:hanging="340"/>
      </w:pPr>
      <w:r w:rsidRPr="00C71F40">
        <w:t xml:space="preserve">Διαθέτουμε τα παρακάτω υδατικά διαλύματα: </w:t>
      </w:r>
    </w:p>
    <w:p w:rsidR="009C432B" w:rsidRPr="00C71F40" w:rsidRDefault="009C432B" w:rsidP="0003316D">
      <w:pPr>
        <w:ind w:left="340"/>
      </w:pPr>
      <w:r w:rsidRPr="00C71F40">
        <w:t>διάλυμα Δ</w:t>
      </w:r>
      <w:r w:rsidRPr="00264C35">
        <w:rPr>
          <w:vertAlign w:val="subscript"/>
        </w:rPr>
        <w:t>1</w:t>
      </w:r>
      <w:r w:rsidRPr="00C71F40">
        <w:t xml:space="preserve">: ΝaOH 0,1 Μ </w:t>
      </w:r>
    </w:p>
    <w:p w:rsidR="009C432B" w:rsidRPr="00C71F40" w:rsidRDefault="009C432B" w:rsidP="0003316D">
      <w:pPr>
        <w:ind w:left="340"/>
      </w:pPr>
      <w:r w:rsidRPr="00C71F40">
        <w:t>διάλυμα Δ</w:t>
      </w:r>
      <w:r w:rsidRPr="00264C35">
        <w:rPr>
          <w:vertAlign w:val="subscript"/>
        </w:rPr>
        <w:t>2</w:t>
      </w:r>
      <w:r w:rsidRPr="00C71F40">
        <w:t xml:space="preserve">: ΝΗ4Cl 0,1 Μ </w:t>
      </w:r>
    </w:p>
    <w:p w:rsidR="009C432B" w:rsidRPr="00C71F40" w:rsidRDefault="009C432B" w:rsidP="0003316D">
      <w:pPr>
        <w:ind w:left="340"/>
      </w:pPr>
      <w:r w:rsidRPr="00C71F40">
        <w:t>διάλυμα Δ</w:t>
      </w:r>
      <w:r w:rsidRPr="00264C35">
        <w:rPr>
          <w:vertAlign w:val="subscript"/>
        </w:rPr>
        <w:t>3</w:t>
      </w:r>
      <w:r w:rsidRPr="00C71F40">
        <w:t xml:space="preserve">: HCl 0,1 Μ </w:t>
      </w:r>
    </w:p>
    <w:p w:rsidR="009C432B" w:rsidRPr="00C71F40" w:rsidRDefault="009C432B" w:rsidP="0003316D">
      <w:pPr>
        <w:pStyle w:val="ab"/>
      </w:pPr>
      <w:r>
        <w:t xml:space="preserve">α) </w:t>
      </w:r>
      <w:r w:rsidRPr="00C71F40">
        <w:t>Να γράψετε στο τετράδιό σας τα σύμβολα Δ</w:t>
      </w:r>
      <w:r w:rsidRPr="00264C35">
        <w:rPr>
          <w:vertAlign w:val="subscript"/>
        </w:rPr>
        <w:t>1</w:t>
      </w:r>
      <w:r w:rsidRPr="00C71F40">
        <w:t>, Δ</w:t>
      </w:r>
      <w:r w:rsidRPr="00264C35">
        <w:rPr>
          <w:vertAlign w:val="subscript"/>
        </w:rPr>
        <w:t>2</w:t>
      </w:r>
      <w:r w:rsidRPr="00C71F40">
        <w:t>, Δ</w:t>
      </w:r>
      <w:r w:rsidRPr="00264C35">
        <w:rPr>
          <w:vertAlign w:val="subscript"/>
        </w:rPr>
        <w:t>3</w:t>
      </w:r>
      <w:r w:rsidRPr="00C71F40">
        <w:t xml:space="preserve"> της Στήλης 1 και δίπλα σε κάθε σύμβολο τη σωστή τιμή pH από τη Στήλη 2 του παρακάτω πίνακα (χωρίς αιτιολόγηση). </w:t>
      </w:r>
    </w:p>
    <w:tbl>
      <w:tblPr>
        <w:tblW w:w="0" w:type="auto"/>
        <w:tblInd w:w="2236" w:type="dxa"/>
        <w:tblBorders>
          <w:top w:val="nil"/>
          <w:left w:val="nil"/>
          <w:bottom w:val="nil"/>
          <w:right w:val="nil"/>
        </w:tblBorders>
        <w:tblLook w:val="0000"/>
      </w:tblPr>
      <w:tblGrid>
        <w:gridCol w:w="1720"/>
        <w:gridCol w:w="1681"/>
      </w:tblGrid>
      <w:tr w:rsidR="009C432B" w:rsidRPr="00C71F40">
        <w:trPr>
          <w:trHeight w:val="625"/>
        </w:trPr>
        <w:tc>
          <w:tcPr>
            <w:tcW w:w="0" w:type="auto"/>
            <w:tcBorders>
              <w:top w:val="single" w:sz="8" w:space="0" w:color="000000"/>
              <w:left w:val="single" w:sz="8" w:space="0" w:color="000000"/>
              <w:bottom w:val="single" w:sz="8" w:space="0" w:color="000000"/>
              <w:right w:val="single" w:sz="8" w:space="0" w:color="000000"/>
            </w:tcBorders>
          </w:tcPr>
          <w:p w:rsidR="009C432B" w:rsidRPr="00C71F40" w:rsidRDefault="009C432B" w:rsidP="0003316D">
            <w:r w:rsidRPr="00C71F40">
              <w:t xml:space="preserve">Στήλη 1 </w:t>
            </w:r>
          </w:p>
        </w:tc>
        <w:tc>
          <w:tcPr>
            <w:tcW w:w="1681" w:type="dxa"/>
            <w:tcBorders>
              <w:top w:val="single" w:sz="8" w:space="0" w:color="000000"/>
              <w:left w:val="single" w:sz="8" w:space="0" w:color="000000"/>
              <w:bottom w:val="single" w:sz="8" w:space="0" w:color="000000"/>
              <w:right w:val="single" w:sz="8" w:space="0" w:color="000000"/>
            </w:tcBorders>
          </w:tcPr>
          <w:p w:rsidR="009C432B" w:rsidRPr="00C71F40" w:rsidRDefault="009C432B" w:rsidP="0003316D">
            <w:r w:rsidRPr="00C71F40">
              <w:t xml:space="preserve">Στήλη 2 </w:t>
            </w:r>
          </w:p>
          <w:p w:rsidR="009C432B" w:rsidRPr="00C71F40" w:rsidRDefault="009C432B" w:rsidP="0003316D">
            <w:r w:rsidRPr="00C71F40">
              <w:t xml:space="preserve">(pH) </w:t>
            </w:r>
          </w:p>
        </w:tc>
      </w:tr>
      <w:tr w:rsidR="009C432B" w:rsidRPr="00C71F40">
        <w:trPr>
          <w:trHeight w:val="974"/>
        </w:trPr>
        <w:tc>
          <w:tcPr>
            <w:tcW w:w="0" w:type="auto"/>
            <w:tcBorders>
              <w:top w:val="single" w:sz="8" w:space="0" w:color="000000"/>
              <w:left w:val="single" w:sz="8" w:space="0" w:color="000000"/>
              <w:bottom w:val="single" w:sz="8" w:space="0" w:color="000000"/>
              <w:right w:val="single" w:sz="8" w:space="0" w:color="000000"/>
            </w:tcBorders>
          </w:tcPr>
          <w:p w:rsidR="009C432B" w:rsidRPr="00C71F40" w:rsidRDefault="009C432B" w:rsidP="0003316D">
            <w:r w:rsidRPr="00C71F40">
              <w:t>Δ</w:t>
            </w:r>
            <w:r w:rsidRPr="00264C35">
              <w:rPr>
                <w:vertAlign w:val="subscript"/>
              </w:rPr>
              <w:t>1</w:t>
            </w:r>
            <w:r w:rsidRPr="00C71F40">
              <w:t xml:space="preserve">: ΝaOH 0,1 Μ </w:t>
            </w:r>
          </w:p>
          <w:p w:rsidR="009C432B" w:rsidRPr="00C71F40" w:rsidRDefault="009C432B" w:rsidP="0003316D">
            <w:r w:rsidRPr="00C71F40">
              <w:t>Δ</w:t>
            </w:r>
            <w:r w:rsidRPr="00264C35">
              <w:rPr>
                <w:vertAlign w:val="subscript"/>
              </w:rPr>
              <w:t>2</w:t>
            </w:r>
            <w:r w:rsidRPr="00C71F40">
              <w:t>: ΝΗ</w:t>
            </w:r>
            <w:r w:rsidRPr="00264C35">
              <w:rPr>
                <w:vertAlign w:val="subscript"/>
              </w:rPr>
              <w:t>4</w:t>
            </w:r>
            <w:r w:rsidRPr="00C71F40">
              <w:t xml:space="preserve">Cl 0,1 Μ </w:t>
            </w:r>
          </w:p>
          <w:p w:rsidR="009C432B" w:rsidRPr="00C71F40" w:rsidRDefault="009C432B" w:rsidP="0003316D">
            <w:r w:rsidRPr="00C71F40">
              <w:t>Δ</w:t>
            </w:r>
            <w:r w:rsidRPr="00264C35">
              <w:rPr>
                <w:vertAlign w:val="subscript"/>
              </w:rPr>
              <w:t>3</w:t>
            </w:r>
            <w:r w:rsidRPr="00C71F40">
              <w:t xml:space="preserve">: HCl 0,1 Μ </w:t>
            </w:r>
          </w:p>
        </w:tc>
        <w:tc>
          <w:tcPr>
            <w:tcW w:w="1681" w:type="dxa"/>
            <w:tcBorders>
              <w:top w:val="single" w:sz="8" w:space="0" w:color="000000"/>
              <w:left w:val="single" w:sz="8" w:space="0" w:color="000000"/>
              <w:bottom w:val="single" w:sz="8" w:space="0" w:color="000000"/>
              <w:right w:val="single" w:sz="8" w:space="0" w:color="000000"/>
            </w:tcBorders>
          </w:tcPr>
          <w:p w:rsidR="009C432B" w:rsidRPr="00C71F40" w:rsidRDefault="009C432B" w:rsidP="0003316D">
            <w:pPr>
              <w:jc w:val="center"/>
            </w:pPr>
            <w:r w:rsidRPr="00C71F40">
              <w:t>1</w:t>
            </w:r>
          </w:p>
          <w:p w:rsidR="009C432B" w:rsidRPr="00C71F40" w:rsidRDefault="009C432B" w:rsidP="0003316D">
            <w:pPr>
              <w:jc w:val="center"/>
            </w:pPr>
            <w:r w:rsidRPr="00C71F40">
              <w:t>13</w:t>
            </w:r>
          </w:p>
          <w:p w:rsidR="009C432B" w:rsidRPr="00C71F40" w:rsidRDefault="009C432B" w:rsidP="0003316D">
            <w:pPr>
              <w:jc w:val="center"/>
            </w:pPr>
            <w:r w:rsidRPr="00C71F40">
              <w:t>5</w:t>
            </w:r>
          </w:p>
        </w:tc>
      </w:tr>
    </w:tbl>
    <w:p w:rsidR="009C432B" w:rsidRPr="00C71F40" w:rsidRDefault="009C432B" w:rsidP="0003316D"/>
    <w:p w:rsidR="009C432B" w:rsidRPr="00C71F40" w:rsidRDefault="009C432B" w:rsidP="0003316D">
      <w:pPr>
        <w:pStyle w:val="ab"/>
      </w:pPr>
      <w:r>
        <w:t xml:space="preserve">β) </w:t>
      </w:r>
      <w:r w:rsidRPr="00C71F40">
        <w:t>Να υπολογίσετε την τιμή της σταθεράς ιοντισμού K</w:t>
      </w:r>
      <w:r w:rsidRPr="00264C35">
        <w:rPr>
          <w:vertAlign w:val="subscript"/>
        </w:rPr>
        <w:t>b</w:t>
      </w:r>
      <w:r w:rsidRPr="00C71F40">
        <w:t xml:space="preserve"> της ΝΗ</w:t>
      </w:r>
      <w:r w:rsidRPr="00264C35">
        <w:rPr>
          <w:vertAlign w:val="subscript"/>
        </w:rPr>
        <w:t>3</w:t>
      </w:r>
      <w:r w:rsidRPr="00C71F40">
        <w:t xml:space="preserve">. </w:t>
      </w:r>
    </w:p>
    <w:p w:rsidR="009C432B" w:rsidRPr="00C71F40" w:rsidRDefault="009C432B" w:rsidP="0003316D">
      <w:pPr>
        <w:pStyle w:val="ab"/>
      </w:pPr>
      <w:r>
        <w:t xml:space="preserve">γ) </w:t>
      </w:r>
      <w:r w:rsidRPr="00C71F40">
        <w:t>Σε 1,1 L του διαλύματος Δ</w:t>
      </w:r>
      <w:r w:rsidRPr="00264C35">
        <w:rPr>
          <w:vertAlign w:val="subscript"/>
        </w:rPr>
        <w:t>2</w:t>
      </w:r>
      <w:r w:rsidRPr="00C71F40">
        <w:t xml:space="preserve"> διαλύεται αέρια ΝΗ</w:t>
      </w:r>
      <w:r w:rsidRPr="00264C35">
        <w:rPr>
          <w:vertAlign w:val="subscript"/>
        </w:rPr>
        <w:t>3</w:t>
      </w:r>
      <w:r w:rsidRPr="00C71F40">
        <w:t>, οπότε προκύπτει 1,1 L ρυθμιστικού διαλύματος Δ</w:t>
      </w:r>
      <w:r w:rsidRPr="00264C35">
        <w:rPr>
          <w:vertAlign w:val="subscript"/>
        </w:rPr>
        <w:t>4</w:t>
      </w:r>
      <w:r w:rsidRPr="00C71F40">
        <w:t xml:space="preserve"> με pΗ=9. </w:t>
      </w:r>
    </w:p>
    <w:p w:rsidR="009C432B" w:rsidRPr="00C71F40" w:rsidRDefault="009C432B" w:rsidP="0003316D">
      <w:pPr>
        <w:ind w:left="680"/>
      </w:pPr>
      <w:r w:rsidRPr="00C71F40">
        <w:t>Να υπολογίσετε τα mol της ΝΗ</w:t>
      </w:r>
      <w:r w:rsidRPr="00264C35">
        <w:rPr>
          <w:vertAlign w:val="subscript"/>
        </w:rPr>
        <w:t>3</w:t>
      </w:r>
      <w:r w:rsidRPr="00C71F40">
        <w:t xml:space="preserve"> που διαλύθηκε. </w:t>
      </w:r>
    </w:p>
    <w:p w:rsidR="009C432B" w:rsidRPr="00C71F40" w:rsidRDefault="009C432B" w:rsidP="0003316D">
      <w:pPr>
        <w:pStyle w:val="ab"/>
      </w:pPr>
      <w:r>
        <w:t xml:space="preserve">δ) </w:t>
      </w:r>
      <w:r w:rsidRPr="00C71F40">
        <w:t>Στο διάλυμα Δ</w:t>
      </w:r>
      <w:r w:rsidRPr="00264C35">
        <w:rPr>
          <w:vertAlign w:val="subscript"/>
        </w:rPr>
        <w:t>4</w:t>
      </w:r>
      <w:r w:rsidRPr="00C71F40">
        <w:t>, όγκου 1,1 L, προστίθενται 0,9 L διαλύματος Δ</w:t>
      </w:r>
      <w:r w:rsidRPr="00264C35">
        <w:rPr>
          <w:vertAlign w:val="subscript"/>
        </w:rPr>
        <w:t>3</w:t>
      </w:r>
      <w:r w:rsidRPr="00C71F40">
        <w:t>. Έτσι προκύπτει διάλυμα Δ</w:t>
      </w:r>
      <w:r w:rsidRPr="00264C35">
        <w:rPr>
          <w:vertAlign w:val="subscript"/>
        </w:rPr>
        <w:t>5</w:t>
      </w:r>
      <w:r w:rsidRPr="00C71F40">
        <w:t xml:space="preserve"> όγκου 2 L. </w:t>
      </w:r>
    </w:p>
    <w:p w:rsidR="009C432B" w:rsidRPr="00C71F40" w:rsidRDefault="009C432B" w:rsidP="0003316D">
      <w:pPr>
        <w:ind w:left="680"/>
      </w:pPr>
      <w:r w:rsidRPr="00C71F40">
        <w:t>Να υπολογίσετε το pH του διαλύματος Δ</w:t>
      </w:r>
      <w:r w:rsidRPr="00264C35">
        <w:rPr>
          <w:vertAlign w:val="subscript"/>
        </w:rPr>
        <w:t>5</w:t>
      </w:r>
      <w:r w:rsidRPr="00C71F40">
        <w:t xml:space="preserve">. </w:t>
      </w:r>
    </w:p>
    <w:p w:rsidR="009C432B" w:rsidRPr="00C71F40" w:rsidRDefault="009C432B" w:rsidP="0003316D">
      <w:pPr>
        <w:ind w:left="340"/>
      </w:pPr>
      <w:r w:rsidRPr="00C71F40">
        <w:t>Δίνεται ότι όλα τα διαλύματα βρίσκονται στους 25°C, όπου Κ</w:t>
      </w:r>
      <w:r w:rsidRPr="00264C35">
        <w:rPr>
          <w:vertAlign w:val="subscript"/>
        </w:rPr>
        <w:t>w</w:t>
      </w:r>
      <w:r w:rsidRPr="00C71F40">
        <w:t>=10</w:t>
      </w:r>
      <w:r w:rsidRPr="00264C35">
        <w:rPr>
          <w:vertAlign w:val="superscript"/>
        </w:rPr>
        <w:t>−14</w:t>
      </w:r>
      <w:r w:rsidRPr="00C71F40">
        <w:t xml:space="preserve">. </w:t>
      </w:r>
    </w:p>
    <w:p w:rsidR="009C432B" w:rsidRDefault="009C432B" w:rsidP="0003316D">
      <w:pPr>
        <w:ind w:left="340"/>
      </w:pPr>
      <w:r w:rsidRPr="00C71F40">
        <w:t xml:space="preserve">Για τη λύση του προβλήματος να γίνουν όλες οι γνωστές προσεγγίσεις. </w:t>
      </w:r>
    </w:p>
    <w:p w:rsidR="009C432B" w:rsidRPr="00C71F40" w:rsidRDefault="009C432B" w:rsidP="0003316D">
      <w:pPr>
        <w:pStyle w:val="ac"/>
      </w:pPr>
      <w:r>
        <w:t>Εξετάσεις Τεχνολογικής  2008</w:t>
      </w:r>
    </w:p>
    <w:p w:rsidR="009C432B" w:rsidRDefault="009C432B" w:rsidP="00F8587E">
      <w:pPr>
        <w:pStyle w:val="a5"/>
        <w:widowControl w:val="0"/>
        <w:numPr>
          <w:ilvl w:val="2"/>
          <w:numId w:val="38"/>
        </w:numPr>
        <w:spacing w:before="160" w:line="280" w:lineRule="atLeast"/>
      </w:pPr>
      <w:r>
        <w:t>Διαθέτουμε δύο υδατικά διαλύματα Δ</w:t>
      </w:r>
      <w:r w:rsidRPr="00CE77E9">
        <w:rPr>
          <w:sz w:val="21"/>
          <w:szCs w:val="21"/>
          <w:vertAlign w:val="subscript"/>
        </w:rPr>
        <w:t>1</w:t>
      </w:r>
      <w:r>
        <w:rPr>
          <w:sz w:val="21"/>
          <w:szCs w:val="21"/>
        </w:rPr>
        <w:t xml:space="preserve"> </w:t>
      </w:r>
      <w:r>
        <w:t>και Δ</w:t>
      </w:r>
      <w:r w:rsidRPr="00CE77E9">
        <w:rPr>
          <w:sz w:val="21"/>
          <w:szCs w:val="21"/>
          <w:vertAlign w:val="subscript"/>
        </w:rPr>
        <w:t>2</w:t>
      </w:r>
      <w:r>
        <w:t>:</w:t>
      </w:r>
    </w:p>
    <w:p w:rsidR="009C432B" w:rsidRDefault="009C432B" w:rsidP="0003316D">
      <w:pPr>
        <w:pStyle w:val="ab"/>
      </w:pPr>
      <w:r>
        <w:t>Δ</w:t>
      </w:r>
      <w:r w:rsidRPr="00A83918">
        <w:rPr>
          <w:sz w:val="21"/>
          <w:szCs w:val="21"/>
          <w:vertAlign w:val="subscript"/>
        </w:rPr>
        <w:t>1</w:t>
      </w:r>
      <w:r>
        <w:t>: HCl 0,1 M όγκου 200 mL</w:t>
      </w:r>
    </w:p>
    <w:p w:rsidR="009C432B" w:rsidRDefault="009C432B" w:rsidP="0003316D">
      <w:pPr>
        <w:pStyle w:val="ab"/>
      </w:pPr>
      <w:r>
        <w:t>Δ</w:t>
      </w:r>
      <w:r w:rsidRPr="00A83918">
        <w:rPr>
          <w:sz w:val="21"/>
          <w:szCs w:val="21"/>
          <w:vertAlign w:val="subscript"/>
        </w:rPr>
        <w:t>2</w:t>
      </w:r>
      <w:r>
        <w:t>: CH</w:t>
      </w:r>
      <w:r w:rsidRPr="00CE77E9">
        <w:rPr>
          <w:sz w:val="21"/>
          <w:szCs w:val="21"/>
          <w:vertAlign w:val="subscript"/>
        </w:rPr>
        <w:t>3</w:t>
      </w:r>
      <w:r>
        <w:t>COONa 0,1 M όγκου 200 mL</w:t>
      </w:r>
    </w:p>
    <w:p w:rsidR="009C432B" w:rsidRDefault="009C432B" w:rsidP="00F8587E">
      <w:pPr>
        <w:pStyle w:val="1"/>
        <w:numPr>
          <w:ilvl w:val="3"/>
          <w:numId w:val="38"/>
        </w:numPr>
        <w:spacing w:line="280" w:lineRule="atLeast"/>
      </w:pPr>
      <w:r>
        <w:t>α. Να υπολογίσετε το pH του διαλύματος Δ</w:t>
      </w:r>
      <w:r w:rsidRPr="00CE77E9">
        <w:rPr>
          <w:sz w:val="21"/>
          <w:szCs w:val="21"/>
          <w:vertAlign w:val="subscript"/>
        </w:rPr>
        <w:t>1</w:t>
      </w:r>
      <w:r>
        <w:t>.</w:t>
      </w:r>
    </w:p>
    <w:p w:rsidR="009C432B" w:rsidRDefault="009C432B" w:rsidP="0003316D">
      <w:pPr>
        <w:pStyle w:val="ab"/>
      </w:pPr>
      <w:r>
        <w:t>β. Να υπολογίσετε τα mL του νερού που πρέπει να προστεθούν σε 100 mL διαλύματος Δ</w:t>
      </w:r>
      <w:r>
        <w:rPr>
          <w:sz w:val="21"/>
          <w:szCs w:val="21"/>
        </w:rPr>
        <w:t>1</w:t>
      </w:r>
      <w:r>
        <w:t>, έτσι ώστε να μεταβληθεί το pH του κατά μία μονάδα.</w:t>
      </w:r>
    </w:p>
    <w:p w:rsidR="009C432B" w:rsidRDefault="009C432B" w:rsidP="00F8587E">
      <w:pPr>
        <w:pStyle w:val="1"/>
        <w:numPr>
          <w:ilvl w:val="3"/>
          <w:numId w:val="38"/>
        </w:numPr>
        <w:spacing w:line="280" w:lineRule="atLeast"/>
      </w:pPr>
      <w:r>
        <w:t>Αν το διάλυμα Δ</w:t>
      </w:r>
      <w:r w:rsidRPr="00CE77E9">
        <w:rPr>
          <w:sz w:val="21"/>
          <w:szCs w:val="21"/>
          <w:vertAlign w:val="subscript"/>
        </w:rPr>
        <w:t>2</w:t>
      </w:r>
      <w:r>
        <w:rPr>
          <w:sz w:val="21"/>
          <w:szCs w:val="21"/>
        </w:rPr>
        <w:t xml:space="preserve"> </w:t>
      </w:r>
      <w:r>
        <w:t xml:space="preserve">έχει pH = 9, να υπολογίσετε την τιμή της σταθεράς ιοντισμού </w:t>
      </w:r>
      <w:r>
        <w:rPr>
          <w:rFonts w:ascii="MgOldTimesUCPolItalic" w:hAnsi="MgOldTimesUCPolItalic" w:cs="MgOldTimesUCPolItalic"/>
          <w:i/>
          <w:iCs/>
        </w:rPr>
        <w:t>Κ</w:t>
      </w:r>
      <w:r>
        <w:rPr>
          <w:sz w:val="21"/>
          <w:szCs w:val="21"/>
        </w:rPr>
        <w:t xml:space="preserve">a </w:t>
      </w:r>
      <w:r>
        <w:t>του CH</w:t>
      </w:r>
      <w:r w:rsidRPr="00CE77E9">
        <w:rPr>
          <w:sz w:val="21"/>
          <w:szCs w:val="21"/>
          <w:vertAlign w:val="subscript"/>
        </w:rPr>
        <w:t>3</w:t>
      </w:r>
      <w:r>
        <w:t>COOH.</w:t>
      </w:r>
    </w:p>
    <w:p w:rsidR="009C432B" w:rsidRDefault="009C432B" w:rsidP="00F8587E">
      <w:pPr>
        <w:pStyle w:val="1"/>
        <w:numPr>
          <w:ilvl w:val="3"/>
          <w:numId w:val="38"/>
        </w:numPr>
        <w:spacing w:line="280" w:lineRule="atLeast"/>
      </w:pPr>
      <w:r>
        <w:t>Στα υπόλοιπα 100 mL του διαλύματος Δ</w:t>
      </w:r>
      <w:r w:rsidRPr="00CE77E9">
        <w:rPr>
          <w:sz w:val="21"/>
          <w:szCs w:val="21"/>
          <w:vertAlign w:val="subscript"/>
        </w:rPr>
        <w:t>1</w:t>
      </w:r>
      <w:r>
        <w:rPr>
          <w:sz w:val="21"/>
          <w:szCs w:val="21"/>
        </w:rPr>
        <w:t xml:space="preserve"> </w:t>
      </w:r>
      <w:r>
        <w:t>προσθέτουμε το διάλυμα Δ</w:t>
      </w:r>
      <w:r w:rsidRPr="00CE77E9">
        <w:rPr>
          <w:sz w:val="21"/>
          <w:szCs w:val="21"/>
          <w:vertAlign w:val="subscript"/>
        </w:rPr>
        <w:t>2</w:t>
      </w:r>
      <w:r>
        <w:rPr>
          <w:sz w:val="21"/>
          <w:szCs w:val="21"/>
        </w:rPr>
        <w:t xml:space="preserve"> </w:t>
      </w:r>
      <w:r>
        <w:t>και προκύπτει διάλυμα Δ</w:t>
      </w:r>
      <w:r w:rsidRPr="00CE77E9">
        <w:rPr>
          <w:sz w:val="21"/>
          <w:szCs w:val="21"/>
          <w:vertAlign w:val="subscript"/>
        </w:rPr>
        <w:t>3</w:t>
      </w:r>
      <w:r>
        <w:t>, όγκου 300 mL. Να υπολογίσετε το pH του διαλύματος Δ</w:t>
      </w:r>
      <w:r w:rsidRPr="00CE77E9">
        <w:rPr>
          <w:sz w:val="21"/>
          <w:szCs w:val="21"/>
          <w:vertAlign w:val="subscript"/>
        </w:rPr>
        <w:t>3</w:t>
      </w:r>
      <w:r>
        <w:t>.</w:t>
      </w:r>
    </w:p>
    <w:p w:rsidR="009C432B" w:rsidRPr="00CB0B92" w:rsidRDefault="009C432B" w:rsidP="0003316D">
      <w:pPr>
        <w:ind w:left="340"/>
      </w:pPr>
      <w:r w:rsidRPr="00CB0B92">
        <w:t xml:space="preserve">Δίνεται ότι όλα τα διαλύματα βρίσκονται σε θερμοκρασία 25°C και </w:t>
      </w:r>
      <w:r w:rsidRPr="00CB0B92">
        <w:rPr>
          <w:i/>
          <w:iCs/>
        </w:rPr>
        <w:t>Κ</w:t>
      </w:r>
      <w:r w:rsidRPr="00CB0B92">
        <w:rPr>
          <w:sz w:val="23"/>
          <w:szCs w:val="23"/>
        </w:rPr>
        <w:t>w</w:t>
      </w:r>
      <w:r w:rsidRPr="00CB0B92">
        <w:t>=10</w:t>
      </w:r>
      <w:r w:rsidRPr="00CB0B92">
        <w:rPr>
          <w:sz w:val="23"/>
          <w:szCs w:val="23"/>
          <w:vertAlign w:val="superscript"/>
        </w:rPr>
        <w:t>-14</w:t>
      </w:r>
      <w:r w:rsidRPr="00CB0B92">
        <w:t>. Τα δεδομένα του προβλήματος επιτρέπουν τις γνωστές προσεγγίσεις.</w:t>
      </w:r>
    </w:p>
    <w:p w:rsidR="009C432B" w:rsidRDefault="009C432B" w:rsidP="0003316D">
      <w:pPr>
        <w:pStyle w:val="ac"/>
      </w:pPr>
      <w:r>
        <w:t>Εσπερινά 2008</w:t>
      </w:r>
    </w:p>
    <w:p w:rsidR="009C432B" w:rsidRPr="007A21F6" w:rsidRDefault="009C432B" w:rsidP="00F8587E">
      <w:pPr>
        <w:pStyle w:val="a5"/>
        <w:widowControl w:val="0"/>
        <w:numPr>
          <w:ilvl w:val="2"/>
          <w:numId w:val="38"/>
        </w:numPr>
        <w:spacing w:before="160" w:line="280" w:lineRule="atLeast"/>
      </w:pPr>
      <w:r w:rsidRPr="007A21F6">
        <w:lastRenderedPageBreak/>
        <w:t>Υδατικό διάλυμα (</w:t>
      </w:r>
      <w:r w:rsidRPr="007A21F6">
        <w:rPr>
          <w:b/>
          <w:bCs/>
        </w:rPr>
        <w:t>Δ</w:t>
      </w:r>
      <w:r w:rsidRPr="007A21F6">
        <w:rPr>
          <w:b/>
          <w:bCs/>
          <w:vertAlign w:val="subscript"/>
        </w:rPr>
        <w:t>1</w:t>
      </w:r>
      <w:r w:rsidRPr="007A21F6">
        <w:t xml:space="preserve">) ασθενούς μονοπρωτικού οξέος ΗΑ συγκέντρωσης 0,01 Μ έχει pH=4. </w:t>
      </w:r>
    </w:p>
    <w:p w:rsidR="009C432B" w:rsidRPr="007A21F6" w:rsidRDefault="009C432B" w:rsidP="0003316D">
      <w:pPr>
        <w:pStyle w:val="ab"/>
      </w:pPr>
      <w:r w:rsidRPr="007A21F6">
        <w:t>Να υπολογίσετε τη σταθερά ιοντισμού Κ</w:t>
      </w:r>
      <w:r w:rsidRPr="007A21F6">
        <w:rPr>
          <w:vertAlign w:val="subscript"/>
        </w:rPr>
        <w:t xml:space="preserve">a </w:t>
      </w:r>
      <w:r w:rsidRPr="007A21F6">
        <w:t xml:space="preserve">του οξέος ΗΑ. </w:t>
      </w:r>
    </w:p>
    <w:p w:rsidR="009C432B" w:rsidRPr="007A21F6" w:rsidRDefault="009C432B" w:rsidP="00F8587E">
      <w:pPr>
        <w:pStyle w:val="1"/>
        <w:numPr>
          <w:ilvl w:val="3"/>
          <w:numId w:val="38"/>
        </w:numPr>
        <w:spacing w:line="280" w:lineRule="atLeast"/>
        <w:ind w:left="680"/>
      </w:pPr>
      <w:r w:rsidRPr="007A21F6">
        <w:t xml:space="preserve">Υδατικό διάλυμα </w:t>
      </w:r>
      <w:r w:rsidRPr="007A21F6">
        <w:rPr>
          <w:b/>
          <w:bCs/>
        </w:rPr>
        <w:t>Δ</w:t>
      </w:r>
      <w:r w:rsidRPr="007A21F6">
        <w:rPr>
          <w:b/>
          <w:bCs/>
          <w:vertAlign w:val="subscript"/>
        </w:rPr>
        <w:t xml:space="preserve">2 </w:t>
      </w:r>
      <w:r w:rsidRPr="007A21F6">
        <w:t xml:space="preserve">άλατος ΝaΑ έχει pH=9,5. </w:t>
      </w:r>
    </w:p>
    <w:p w:rsidR="009C432B" w:rsidRPr="007A21F6" w:rsidRDefault="009C432B" w:rsidP="0003316D">
      <w:pPr>
        <w:pStyle w:val="ab"/>
      </w:pPr>
      <w:r w:rsidRPr="007A21F6">
        <w:t xml:space="preserve">Να υπολογίσετε τη συγκέντρωση του άλατος ΝaΑ στο διάλυμα </w:t>
      </w:r>
      <w:r w:rsidRPr="007A21F6">
        <w:rPr>
          <w:b/>
          <w:bCs/>
        </w:rPr>
        <w:t>Δ</w:t>
      </w:r>
      <w:r w:rsidRPr="007A21F6">
        <w:rPr>
          <w:b/>
          <w:bCs/>
          <w:vertAlign w:val="subscript"/>
        </w:rPr>
        <w:t>2</w:t>
      </w:r>
      <w:r w:rsidRPr="007A21F6">
        <w:t xml:space="preserve">. </w:t>
      </w:r>
    </w:p>
    <w:p w:rsidR="009C432B" w:rsidRPr="007A21F6" w:rsidRDefault="009C432B" w:rsidP="00F8587E">
      <w:pPr>
        <w:pStyle w:val="1"/>
        <w:numPr>
          <w:ilvl w:val="3"/>
          <w:numId w:val="38"/>
        </w:numPr>
        <w:spacing w:line="280" w:lineRule="atLeast"/>
        <w:ind w:left="680"/>
      </w:pPr>
      <w:r w:rsidRPr="007A21F6">
        <w:t>Να υπολογίσετε τους όγκους V</w:t>
      </w:r>
      <w:r w:rsidRPr="007A21F6">
        <w:rPr>
          <w:vertAlign w:val="subscript"/>
        </w:rPr>
        <w:t xml:space="preserve">1 </w:t>
      </w:r>
      <w:r w:rsidRPr="007A21F6">
        <w:t>και V</w:t>
      </w:r>
      <w:r w:rsidRPr="007A21F6">
        <w:rPr>
          <w:vertAlign w:val="subscript"/>
        </w:rPr>
        <w:t xml:space="preserve">2 </w:t>
      </w:r>
      <w:r w:rsidRPr="007A21F6">
        <w:t xml:space="preserve">των διαλυμάτων </w:t>
      </w:r>
      <w:r w:rsidRPr="007A21F6">
        <w:rPr>
          <w:b/>
          <w:bCs/>
        </w:rPr>
        <w:t>Δ</w:t>
      </w:r>
      <w:r w:rsidRPr="007A21F6">
        <w:rPr>
          <w:b/>
          <w:bCs/>
          <w:vertAlign w:val="subscript"/>
        </w:rPr>
        <w:t xml:space="preserve">1 </w:t>
      </w:r>
      <w:r w:rsidRPr="007A21F6">
        <w:t xml:space="preserve">και </w:t>
      </w:r>
      <w:r w:rsidRPr="007A21F6">
        <w:rPr>
          <w:b/>
          <w:bCs/>
        </w:rPr>
        <w:t>Δ</w:t>
      </w:r>
      <w:r w:rsidRPr="007A21F6">
        <w:rPr>
          <w:b/>
          <w:bCs/>
          <w:vertAlign w:val="subscript"/>
        </w:rPr>
        <w:t xml:space="preserve">2 </w:t>
      </w:r>
      <w:r w:rsidRPr="007A21F6">
        <w:t xml:space="preserve">αντίστοιχα, που πρέπει να αναμείξουμε για να παρασκευάσουμε 1,1 L ρυθμιστικού διαλύματος </w:t>
      </w:r>
      <w:r w:rsidRPr="007A21F6">
        <w:rPr>
          <w:b/>
          <w:bCs/>
        </w:rPr>
        <w:t>Δ</w:t>
      </w:r>
      <w:r w:rsidRPr="007A21F6">
        <w:rPr>
          <w:b/>
          <w:bCs/>
          <w:vertAlign w:val="subscript"/>
        </w:rPr>
        <w:t xml:space="preserve">3 </w:t>
      </w:r>
      <w:r w:rsidRPr="007A21F6">
        <w:t xml:space="preserve">με pH = 6. </w:t>
      </w:r>
    </w:p>
    <w:p w:rsidR="009C432B" w:rsidRPr="007A21F6" w:rsidRDefault="009C432B" w:rsidP="00F8587E">
      <w:pPr>
        <w:pStyle w:val="1"/>
        <w:numPr>
          <w:ilvl w:val="3"/>
          <w:numId w:val="38"/>
        </w:numPr>
        <w:spacing w:line="280" w:lineRule="atLeast"/>
        <w:ind w:left="680"/>
      </w:pPr>
      <w:r w:rsidRPr="007A21F6">
        <w:t xml:space="preserve">Στο διάλυμα </w:t>
      </w:r>
      <w:r w:rsidRPr="007A21F6">
        <w:rPr>
          <w:b/>
          <w:bCs/>
        </w:rPr>
        <w:t>Δ</w:t>
      </w:r>
      <w:r w:rsidRPr="007A21F6">
        <w:rPr>
          <w:b/>
          <w:bCs/>
          <w:vertAlign w:val="subscript"/>
        </w:rPr>
        <w:t xml:space="preserve">3 </w:t>
      </w:r>
      <w:r w:rsidRPr="007A21F6">
        <w:t xml:space="preserve">προστίθενται 0,03 mol αερίου HCl και το διάλυμα που προκύπτει αραιώνεται μέχρι τελικού όγκου 2 L (διάλυμα </w:t>
      </w:r>
      <w:r w:rsidRPr="007A21F6">
        <w:rPr>
          <w:b/>
          <w:bCs/>
        </w:rPr>
        <w:t>Δ</w:t>
      </w:r>
      <w:r w:rsidRPr="007A21F6">
        <w:rPr>
          <w:b/>
          <w:bCs/>
          <w:vertAlign w:val="subscript"/>
        </w:rPr>
        <w:t>4</w:t>
      </w:r>
      <w:r w:rsidRPr="007A21F6">
        <w:t xml:space="preserve">). </w:t>
      </w:r>
    </w:p>
    <w:p w:rsidR="009C432B" w:rsidRDefault="009C432B" w:rsidP="0003316D">
      <w:pPr>
        <w:pStyle w:val="ab"/>
      </w:pPr>
      <w:r w:rsidRPr="007A21F6">
        <w:t>Να υπολογίσετε τη συγκέντρωση των ιόντων Η</w:t>
      </w:r>
      <w:r w:rsidRPr="007A21F6">
        <w:rPr>
          <w:vertAlign w:val="subscript"/>
        </w:rPr>
        <w:t>3</w:t>
      </w:r>
      <w:r w:rsidRPr="007A21F6">
        <w:t>Ο</w:t>
      </w:r>
      <w:r w:rsidRPr="007A21F6">
        <w:rPr>
          <w:vertAlign w:val="superscript"/>
        </w:rPr>
        <w:t xml:space="preserve">+ </w:t>
      </w:r>
      <w:r w:rsidRPr="007A21F6">
        <w:t>και Α</w:t>
      </w:r>
      <w:r w:rsidRPr="007A21F6">
        <w:rPr>
          <w:vertAlign w:val="superscript"/>
        </w:rPr>
        <w:t xml:space="preserve">− </w:t>
      </w:r>
      <w:r w:rsidRPr="007A21F6">
        <w:t xml:space="preserve">που περιέχονται στο διάλυμα </w:t>
      </w:r>
      <w:r w:rsidRPr="007A21F6">
        <w:rPr>
          <w:b/>
          <w:bCs/>
        </w:rPr>
        <w:t>Δ</w:t>
      </w:r>
      <w:r w:rsidRPr="007A21F6">
        <w:rPr>
          <w:b/>
          <w:bCs/>
          <w:vertAlign w:val="subscript"/>
        </w:rPr>
        <w:t>4</w:t>
      </w:r>
      <w:r w:rsidRPr="007A21F6">
        <w:t xml:space="preserve">. </w:t>
      </w:r>
    </w:p>
    <w:p w:rsidR="009C432B" w:rsidRPr="007A21F6" w:rsidRDefault="009C432B" w:rsidP="0003316D">
      <w:pPr>
        <w:pStyle w:val="ac"/>
      </w:pPr>
      <w:r>
        <w:t>Επαναληπτικές ΓΕΛ 2008.</w:t>
      </w:r>
    </w:p>
    <w:p w:rsidR="009C432B" w:rsidRPr="00FD50E9" w:rsidRDefault="009C432B" w:rsidP="00F8587E">
      <w:pPr>
        <w:pStyle w:val="a5"/>
        <w:widowControl w:val="0"/>
        <w:numPr>
          <w:ilvl w:val="2"/>
          <w:numId w:val="38"/>
        </w:numPr>
        <w:spacing w:before="160" w:line="280" w:lineRule="atLeast"/>
      </w:pPr>
      <w:r w:rsidRPr="00FD50E9">
        <w:t>Διάλυμα Δ</w:t>
      </w:r>
      <w:r w:rsidRPr="00FD50E9">
        <w:rPr>
          <w:vertAlign w:val="subscript"/>
        </w:rPr>
        <w:t xml:space="preserve">1 </w:t>
      </w:r>
      <w:r w:rsidRPr="00FD50E9">
        <w:t>όγκου 200 mL προέκυψε από τη διάλυση 0,02 mol HCl σε νερό. Διάλυμα Δ</w:t>
      </w:r>
      <w:r w:rsidRPr="00FD50E9">
        <w:rPr>
          <w:vertAlign w:val="subscript"/>
        </w:rPr>
        <w:t xml:space="preserve">2 </w:t>
      </w:r>
      <w:r w:rsidRPr="00FD50E9">
        <w:t>όγκου 400 mL προέκυψε από τη διάλυση 0,04 mol ΝΗ</w:t>
      </w:r>
      <w:r w:rsidRPr="00FD50E9">
        <w:rPr>
          <w:vertAlign w:val="subscript"/>
        </w:rPr>
        <w:t xml:space="preserve">3 </w:t>
      </w:r>
      <w:r w:rsidRPr="00FD50E9">
        <w:t xml:space="preserve">σε νερό. </w:t>
      </w:r>
    </w:p>
    <w:p w:rsidR="009C432B" w:rsidRPr="00FD50E9" w:rsidRDefault="009C432B" w:rsidP="0003316D">
      <w:pPr>
        <w:pStyle w:val="ab"/>
      </w:pPr>
      <w:r w:rsidRPr="00FD50E9">
        <w:t>α. Να υπολογίσετε το pH του διαλύματος Δ</w:t>
      </w:r>
      <w:r w:rsidRPr="00FD50E9">
        <w:rPr>
          <w:vertAlign w:val="subscript"/>
        </w:rPr>
        <w:t>1</w:t>
      </w:r>
      <w:r w:rsidRPr="00FD50E9">
        <w:t xml:space="preserve">. </w:t>
      </w:r>
    </w:p>
    <w:p w:rsidR="009C432B" w:rsidRPr="00FD50E9" w:rsidRDefault="009C432B" w:rsidP="0003316D">
      <w:pPr>
        <w:pStyle w:val="ab"/>
      </w:pPr>
      <w:r w:rsidRPr="00FD50E9">
        <w:t xml:space="preserve">β. Να υπολογίσετε: </w:t>
      </w:r>
    </w:p>
    <w:p w:rsidR="009C432B" w:rsidRPr="00FD50E9" w:rsidRDefault="009C432B" w:rsidP="0003316D">
      <w:pPr>
        <w:pStyle w:val="ab"/>
      </w:pPr>
      <w:r w:rsidRPr="00FD50E9">
        <w:t>i. Το pH του διαλύματος Δ</w:t>
      </w:r>
      <w:r w:rsidRPr="00FD50E9">
        <w:rPr>
          <w:vertAlign w:val="subscript"/>
        </w:rPr>
        <w:t xml:space="preserve">2 </w:t>
      </w:r>
      <w:r w:rsidRPr="00FD50E9">
        <w:t xml:space="preserve">(μονάδες 5) </w:t>
      </w:r>
    </w:p>
    <w:p w:rsidR="009C432B" w:rsidRPr="00FD50E9" w:rsidRDefault="009C432B" w:rsidP="0003316D">
      <w:pPr>
        <w:pStyle w:val="ab"/>
      </w:pPr>
      <w:r w:rsidRPr="00FD50E9">
        <w:t>ii. Το βαθμό ιοντισμού της ΝΗ</w:t>
      </w:r>
      <w:r w:rsidRPr="00FD50E9">
        <w:rPr>
          <w:vertAlign w:val="subscript"/>
        </w:rPr>
        <w:t xml:space="preserve">3 </w:t>
      </w:r>
      <w:r w:rsidRPr="00FD50E9">
        <w:t>στο διάλυμα Δ</w:t>
      </w:r>
      <w:r w:rsidRPr="00FD50E9">
        <w:rPr>
          <w:vertAlign w:val="subscript"/>
        </w:rPr>
        <w:t xml:space="preserve">2 </w:t>
      </w:r>
      <w:r w:rsidRPr="00FD50E9">
        <w:t xml:space="preserve">(μονάδες 3) </w:t>
      </w:r>
    </w:p>
    <w:p w:rsidR="009C432B" w:rsidRPr="00FD50E9" w:rsidRDefault="009C432B" w:rsidP="0003316D">
      <w:pPr>
        <w:pStyle w:val="ab"/>
      </w:pPr>
      <w:r w:rsidRPr="00FD50E9">
        <w:t>γ. 100 mL του διαλύματος Δ</w:t>
      </w:r>
      <w:r w:rsidRPr="00FD50E9">
        <w:rPr>
          <w:vertAlign w:val="subscript"/>
        </w:rPr>
        <w:t xml:space="preserve">1 </w:t>
      </w:r>
      <w:r w:rsidRPr="00FD50E9">
        <w:t>αναμειγνύονται με 200 mL του διαλύματος Δ</w:t>
      </w:r>
      <w:r w:rsidRPr="00FD50E9">
        <w:rPr>
          <w:vertAlign w:val="subscript"/>
        </w:rPr>
        <w:t xml:space="preserve">2 </w:t>
      </w:r>
      <w:r w:rsidRPr="00FD50E9">
        <w:t>και προκύπτει διάλυμα Δ</w:t>
      </w:r>
      <w:r w:rsidRPr="00FD50E9">
        <w:rPr>
          <w:vertAlign w:val="subscript"/>
        </w:rPr>
        <w:t>3</w:t>
      </w:r>
      <w:r w:rsidRPr="00FD50E9">
        <w:t>. Να υπολογίσετε το pH του διαλύματος Δ</w:t>
      </w:r>
      <w:r w:rsidRPr="00FD50E9">
        <w:rPr>
          <w:vertAlign w:val="subscript"/>
        </w:rPr>
        <w:t>3</w:t>
      </w:r>
      <w:r w:rsidRPr="00FD50E9">
        <w:t xml:space="preserve">. </w:t>
      </w:r>
    </w:p>
    <w:p w:rsidR="009C432B" w:rsidRPr="00FD50E9" w:rsidRDefault="009C432B" w:rsidP="0003316D">
      <w:pPr>
        <w:ind w:left="340"/>
      </w:pPr>
      <w:r w:rsidRPr="00FD50E9">
        <w:t>Δίνονται: Κ</w:t>
      </w:r>
      <w:r w:rsidRPr="00FD50E9">
        <w:rPr>
          <w:vertAlign w:val="subscript"/>
        </w:rPr>
        <w:t>bΝΗ3</w:t>
      </w:r>
      <w:r w:rsidRPr="00FD50E9">
        <w:t>=10</w:t>
      </w:r>
      <w:r w:rsidRPr="00FD50E9">
        <w:rPr>
          <w:vertAlign w:val="superscript"/>
        </w:rPr>
        <w:t>–5</w:t>
      </w:r>
      <w:r w:rsidRPr="00FD50E9">
        <w:t>, Κ</w:t>
      </w:r>
      <w:r w:rsidRPr="00FD50E9">
        <w:rPr>
          <w:vertAlign w:val="subscript"/>
        </w:rPr>
        <w:t>w</w:t>
      </w:r>
      <w:r w:rsidRPr="00FD50E9">
        <w:t>=10</w:t>
      </w:r>
      <w:r w:rsidRPr="00FD50E9">
        <w:rPr>
          <w:vertAlign w:val="superscript"/>
        </w:rPr>
        <w:t>–14</w:t>
      </w:r>
      <w:r w:rsidRPr="00FD50E9">
        <w:t>, θ = 25</w:t>
      </w:r>
      <w:r w:rsidRPr="00FD50E9">
        <w:rPr>
          <w:vertAlign w:val="superscript"/>
        </w:rPr>
        <w:t>ο</w:t>
      </w:r>
      <w:r w:rsidRPr="00FD50E9">
        <w:t xml:space="preserve">C . </w:t>
      </w:r>
    </w:p>
    <w:p w:rsidR="009C432B" w:rsidRDefault="009C432B" w:rsidP="0003316D">
      <w:pPr>
        <w:ind w:left="340"/>
      </w:pPr>
      <w:r w:rsidRPr="00FD50E9">
        <w:t xml:space="preserve">Τα δεδομένα του προβλήματος επιτρέπουν τις γνωστές προσεγγίσεις. </w:t>
      </w:r>
    </w:p>
    <w:p w:rsidR="009C432B" w:rsidRDefault="009C432B" w:rsidP="0003316D">
      <w:pPr>
        <w:pStyle w:val="ac"/>
      </w:pPr>
      <w:r>
        <w:t>Εξετάσεις Ομογενών 2008</w:t>
      </w:r>
    </w:p>
    <w:p w:rsidR="009C432B" w:rsidRPr="007C786A" w:rsidRDefault="009C432B" w:rsidP="00F8587E">
      <w:pPr>
        <w:pStyle w:val="a5"/>
        <w:widowControl w:val="0"/>
        <w:numPr>
          <w:ilvl w:val="2"/>
          <w:numId w:val="38"/>
        </w:numPr>
        <w:spacing w:before="160" w:line="280" w:lineRule="atLeast"/>
      </w:pPr>
      <w:r w:rsidRPr="007C786A">
        <w:t xml:space="preserve">Υδατικό διάλυμα </w:t>
      </w:r>
      <w:r w:rsidRPr="007C786A">
        <w:rPr>
          <w:b/>
          <w:bCs/>
        </w:rPr>
        <w:t>Δ</w:t>
      </w:r>
      <w:r w:rsidRPr="007C786A">
        <w:rPr>
          <w:b/>
          <w:bCs/>
          <w:vertAlign w:val="subscript"/>
        </w:rPr>
        <w:t>1</w:t>
      </w:r>
      <w:r w:rsidRPr="007C786A">
        <w:rPr>
          <w:b/>
          <w:bCs/>
        </w:rPr>
        <w:t xml:space="preserve"> </w:t>
      </w:r>
      <w:r w:rsidRPr="007C786A">
        <w:t>περιέχει ΝΗ</w:t>
      </w:r>
      <w:r w:rsidRPr="007C786A">
        <w:rPr>
          <w:vertAlign w:val="subscript"/>
        </w:rPr>
        <w:t>3</w:t>
      </w:r>
      <w:r w:rsidRPr="007C786A">
        <w:t xml:space="preserve"> συγκέντρωσης 0,1Μ. </w:t>
      </w:r>
    </w:p>
    <w:p w:rsidR="009C432B" w:rsidRPr="007C786A" w:rsidRDefault="009C432B" w:rsidP="0003316D">
      <w:pPr>
        <w:pStyle w:val="ab"/>
        <w:ind w:left="737"/>
      </w:pPr>
      <w:r w:rsidRPr="007C786A">
        <w:rPr>
          <w:b/>
          <w:bCs/>
        </w:rPr>
        <w:t xml:space="preserve">1. </w:t>
      </w:r>
      <w:r w:rsidRPr="007C786A">
        <w:t xml:space="preserve">100 mL του </w:t>
      </w:r>
      <w:r w:rsidRPr="007C786A">
        <w:rPr>
          <w:b/>
          <w:bCs/>
        </w:rPr>
        <w:t>Δ</w:t>
      </w:r>
      <w:r w:rsidRPr="007C786A">
        <w:rPr>
          <w:b/>
          <w:bCs/>
          <w:vertAlign w:val="subscript"/>
        </w:rPr>
        <w:t>1</w:t>
      </w:r>
      <w:r w:rsidRPr="007C786A">
        <w:rPr>
          <w:b/>
          <w:bCs/>
        </w:rPr>
        <w:t xml:space="preserve"> </w:t>
      </w:r>
      <w:r w:rsidRPr="007C786A">
        <w:t xml:space="preserve">αραιώνονται με x L νερού και προκύπτει διάλυμα </w:t>
      </w:r>
      <w:r w:rsidRPr="007C786A">
        <w:rPr>
          <w:b/>
          <w:bCs/>
        </w:rPr>
        <w:t>Δ</w:t>
      </w:r>
      <w:r w:rsidRPr="007C786A">
        <w:rPr>
          <w:b/>
          <w:bCs/>
          <w:vertAlign w:val="subscript"/>
        </w:rPr>
        <w:t>2</w:t>
      </w:r>
      <w:r w:rsidRPr="007C786A">
        <w:t xml:space="preserve">. Tο pH του </w:t>
      </w:r>
      <w:r w:rsidRPr="007C786A">
        <w:rPr>
          <w:b/>
          <w:bCs/>
        </w:rPr>
        <w:t>Δ</w:t>
      </w:r>
      <w:r w:rsidRPr="007C786A">
        <w:rPr>
          <w:b/>
          <w:bCs/>
          <w:vertAlign w:val="subscript"/>
        </w:rPr>
        <w:t>2</w:t>
      </w:r>
      <w:r w:rsidRPr="007C786A">
        <w:rPr>
          <w:b/>
          <w:bCs/>
        </w:rPr>
        <w:t xml:space="preserve"> </w:t>
      </w:r>
      <w:r w:rsidRPr="007C786A">
        <w:t xml:space="preserve">μεταβλήθηκε κατά 1 μονάδα σε σχέση με pH του </w:t>
      </w:r>
      <w:r w:rsidRPr="007C786A">
        <w:rPr>
          <w:b/>
          <w:bCs/>
        </w:rPr>
        <w:t>Δ</w:t>
      </w:r>
      <w:r w:rsidRPr="007C786A">
        <w:rPr>
          <w:b/>
          <w:bCs/>
          <w:vertAlign w:val="subscript"/>
        </w:rPr>
        <w:t>1</w:t>
      </w:r>
      <w:r w:rsidRPr="007C786A">
        <w:t>. Να υπολογίσετε τον όγκο x του νερού που προστέθηκε.</w:t>
      </w:r>
    </w:p>
    <w:p w:rsidR="009C432B" w:rsidRPr="007C786A" w:rsidRDefault="009C432B" w:rsidP="0003316D">
      <w:pPr>
        <w:pStyle w:val="ab"/>
        <w:ind w:left="737"/>
      </w:pPr>
      <w:r w:rsidRPr="007C786A">
        <w:rPr>
          <w:b/>
          <w:bCs/>
        </w:rPr>
        <w:t xml:space="preserve">2. </w:t>
      </w:r>
      <w:r w:rsidRPr="007C786A">
        <w:t xml:space="preserve">Σε 100 mL του </w:t>
      </w:r>
      <w:r w:rsidRPr="007C786A">
        <w:rPr>
          <w:b/>
          <w:bCs/>
        </w:rPr>
        <w:t>Δ</w:t>
      </w:r>
      <w:r w:rsidRPr="007C786A">
        <w:rPr>
          <w:b/>
          <w:bCs/>
          <w:vertAlign w:val="subscript"/>
        </w:rPr>
        <w:t>1</w:t>
      </w:r>
      <w:r w:rsidRPr="007C786A">
        <w:rPr>
          <w:b/>
          <w:bCs/>
        </w:rPr>
        <w:t xml:space="preserve"> </w:t>
      </w:r>
      <w:r w:rsidRPr="007C786A">
        <w:t xml:space="preserve">προστίθενται 0,4 g στερεού ΝaΟΗ, χωρίς να μεταβάλλεται ο όγκος του διαλύματος, και το διάλυμα που προκύπτει αραιώνεται μέχρι τελικού όγκου 1 L (διάλυμα </w:t>
      </w:r>
      <w:r w:rsidRPr="007C786A">
        <w:rPr>
          <w:b/>
          <w:bCs/>
        </w:rPr>
        <w:t>Δ</w:t>
      </w:r>
      <w:r w:rsidRPr="007C786A">
        <w:rPr>
          <w:b/>
          <w:bCs/>
          <w:vertAlign w:val="subscript"/>
        </w:rPr>
        <w:t>3</w:t>
      </w:r>
      <w:r w:rsidRPr="007C786A">
        <w:t>). Να υπολογίσετε:</w:t>
      </w:r>
    </w:p>
    <w:p w:rsidR="009C432B" w:rsidRPr="007C786A" w:rsidRDefault="009C432B" w:rsidP="0003316D">
      <w:pPr>
        <w:pStyle w:val="ab"/>
        <w:ind w:left="1360"/>
      </w:pPr>
      <w:r w:rsidRPr="007C786A">
        <w:rPr>
          <w:b/>
          <w:bCs/>
        </w:rPr>
        <w:t xml:space="preserve">α. </w:t>
      </w:r>
      <w:r w:rsidRPr="007C786A">
        <w:t xml:space="preserve">Το βαθμό ιοντισμού της ΝΗ3 στο </w:t>
      </w:r>
      <w:r w:rsidRPr="007C786A">
        <w:rPr>
          <w:b/>
          <w:bCs/>
        </w:rPr>
        <w:t>Δ</w:t>
      </w:r>
      <w:r w:rsidRPr="007C786A">
        <w:rPr>
          <w:b/>
          <w:bCs/>
          <w:vertAlign w:val="subscript"/>
        </w:rPr>
        <w:t>3</w:t>
      </w:r>
      <w:r w:rsidRPr="007C786A">
        <w:t>.</w:t>
      </w:r>
    </w:p>
    <w:p w:rsidR="009C432B" w:rsidRPr="007C786A" w:rsidRDefault="009C432B" w:rsidP="0003316D">
      <w:pPr>
        <w:pStyle w:val="ab"/>
        <w:ind w:left="1360"/>
      </w:pPr>
      <w:r w:rsidRPr="007C786A">
        <w:rPr>
          <w:b/>
          <w:bCs/>
        </w:rPr>
        <w:t xml:space="preserve">β. </w:t>
      </w:r>
      <w:r w:rsidRPr="007C786A">
        <w:t xml:space="preserve">Το pH του </w:t>
      </w:r>
      <w:r w:rsidRPr="007C786A">
        <w:rPr>
          <w:b/>
          <w:bCs/>
        </w:rPr>
        <w:t>Δ</w:t>
      </w:r>
      <w:r w:rsidRPr="007C786A">
        <w:rPr>
          <w:b/>
          <w:bCs/>
          <w:vertAlign w:val="subscript"/>
        </w:rPr>
        <w:t>3</w:t>
      </w:r>
      <w:r w:rsidRPr="007C786A">
        <w:t>.</w:t>
      </w:r>
    </w:p>
    <w:p w:rsidR="009C432B" w:rsidRPr="007C786A" w:rsidRDefault="009C432B" w:rsidP="0003316D">
      <w:pPr>
        <w:pStyle w:val="ab"/>
      </w:pPr>
      <w:r w:rsidRPr="007C786A">
        <w:rPr>
          <w:b/>
          <w:bCs/>
        </w:rPr>
        <w:t xml:space="preserve">3. </w:t>
      </w:r>
      <w:r w:rsidRPr="007C786A">
        <w:t xml:space="preserve">Στο διάλυμα </w:t>
      </w:r>
      <w:r w:rsidRPr="007C786A">
        <w:rPr>
          <w:b/>
          <w:bCs/>
        </w:rPr>
        <w:t>Δ</w:t>
      </w:r>
      <w:r w:rsidRPr="007C786A">
        <w:rPr>
          <w:b/>
          <w:bCs/>
          <w:vertAlign w:val="subscript"/>
        </w:rPr>
        <w:t>3</w:t>
      </w:r>
      <w:r w:rsidRPr="007C786A">
        <w:rPr>
          <w:b/>
          <w:bCs/>
        </w:rPr>
        <w:t xml:space="preserve"> </w:t>
      </w:r>
      <w:r w:rsidRPr="007C786A">
        <w:t xml:space="preserve">προστίθενται 0,02 mol ΗCℓ χωρίς να μεταβάλλεται ο όγκος του διαλύματος και προκύπτει διάλυμα </w:t>
      </w:r>
      <w:r w:rsidRPr="007C786A">
        <w:rPr>
          <w:b/>
          <w:bCs/>
        </w:rPr>
        <w:t>Δ</w:t>
      </w:r>
      <w:r w:rsidRPr="007C786A">
        <w:rPr>
          <w:b/>
          <w:bCs/>
          <w:vertAlign w:val="subscript"/>
        </w:rPr>
        <w:t>4</w:t>
      </w:r>
      <w:r w:rsidRPr="007C786A">
        <w:t xml:space="preserve">. Να υπολογίσετε το pH του </w:t>
      </w:r>
      <w:r w:rsidRPr="007C786A">
        <w:rPr>
          <w:b/>
          <w:bCs/>
        </w:rPr>
        <w:t>Δ</w:t>
      </w:r>
      <w:r w:rsidRPr="007C786A">
        <w:rPr>
          <w:b/>
          <w:bCs/>
          <w:vertAlign w:val="subscript"/>
        </w:rPr>
        <w:t>4</w:t>
      </w:r>
      <w:r w:rsidRPr="007C786A">
        <w:t>.</w:t>
      </w:r>
    </w:p>
    <w:p w:rsidR="009C432B" w:rsidRPr="007C786A" w:rsidRDefault="009C432B" w:rsidP="0003316D">
      <w:pPr>
        <w:autoSpaceDE w:val="0"/>
        <w:autoSpaceDN w:val="0"/>
        <w:adjustRightInd w:val="0"/>
        <w:spacing w:line="240" w:lineRule="auto"/>
        <w:ind w:left="680"/>
      </w:pPr>
      <w:r w:rsidRPr="007C786A">
        <w:t>Δίνονται:</w:t>
      </w:r>
    </w:p>
    <w:p w:rsidR="009C432B" w:rsidRPr="007C786A" w:rsidRDefault="009C432B" w:rsidP="0003316D">
      <w:pPr>
        <w:autoSpaceDE w:val="0"/>
        <w:autoSpaceDN w:val="0"/>
        <w:adjustRightInd w:val="0"/>
        <w:spacing w:line="240" w:lineRule="auto"/>
        <w:ind w:left="680"/>
      </w:pPr>
      <w:r w:rsidRPr="007C786A">
        <w:t>− Η σταθερά ιοντισμού της ΝΗ</w:t>
      </w:r>
      <w:r w:rsidRPr="007C786A">
        <w:rPr>
          <w:vertAlign w:val="subscript"/>
        </w:rPr>
        <w:t>3</w:t>
      </w:r>
      <w:r w:rsidRPr="007C786A">
        <w:t>: Κ</w:t>
      </w:r>
      <w:r w:rsidRPr="007C786A">
        <w:rPr>
          <w:vertAlign w:val="subscript"/>
        </w:rPr>
        <w:t>b</w:t>
      </w:r>
      <w:r w:rsidRPr="007C786A">
        <w:t>=10</w:t>
      </w:r>
      <w:r w:rsidRPr="007C786A">
        <w:rPr>
          <w:vertAlign w:val="superscript"/>
        </w:rPr>
        <w:t>−5</w:t>
      </w:r>
    </w:p>
    <w:p w:rsidR="009C432B" w:rsidRPr="007C786A" w:rsidRDefault="009C432B" w:rsidP="0003316D">
      <w:pPr>
        <w:autoSpaceDE w:val="0"/>
        <w:autoSpaceDN w:val="0"/>
        <w:adjustRightInd w:val="0"/>
        <w:spacing w:line="240" w:lineRule="auto"/>
        <w:ind w:left="680"/>
      </w:pPr>
      <w:r w:rsidRPr="007C786A">
        <w:t>− H σχετική μοριακή μάζα Mr του NαΟΗ: M</w:t>
      </w:r>
      <w:r w:rsidRPr="007C786A">
        <w:rPr>
          <w:vertAlign w:val="subscript"/>
        </w:rPr>
        <w:t>r</w:t>
      </w:r>
      <w:r w:rsidRPr="007C786A">
        <w:t>=40</w:t>
      </w:r>
    </w:p>
    <w:p w:rsidR="009C432B" w:rsidRPr="007C786A" w:rsidRDefault="009C432B" w:rsidP="0003316D">
      <w:pPr>
        <w:autoSpaceDE w:val="0"/>
        <w:autoSpaceDN w:val="0"/>
        <w:adjustRightInd w:val="0"/>
        <w:spacing w:line="240" w:lineRule="auto"/>
        <w:ind w:left="680"/>
      </w:pPr>
      <w:r w:rsidRPr="007C786A">
        <w:t>− Όλα τα διαλύματα βρίσκονται σε θερμοκρασία θ=25°C, όπου Kw=10</w:t>
      </w:r>
      <w:r w:rsidRPr="007C786A">
        <w:rPr>
          <w:vertAlign w:val="superscript"/>
        </w:rPr>
        <w:t>−14</w:t>
      </w:r>
    </w:p>
    <w:p w:rsidR="009C432B" w:rsidRPr="007C786A" w:rsidRDefault="009C432B" w:rsidP="0003316D">
      <w:pPr>
        <w:autoSpaceDE w:val="0"/>
        <w:autoSpaceDN w:val="0"/>
        <w:adjustRightInd w:val="0"/>
        <w:spacing w:line="240" w:lineRule="auto"/>
        <w:ind w:left="680"/>
        <w:rPr>
          <w:b/>
          <w:bCs/>
        </w:rPr>
      </w:pPr>
      <w:r w:rsidRPr="007C786A">
        <w:rPr>
          <w:i/>
          <w:iCs/>
        </w:rPr>
        <w:t>Για τη λύση του προβλήματος να χρησιμοποιηθούν οι γνωστές προσεγγίσεις.</w:t>
      </w:r>
    </w:p>
    <w:p w:rsidR="009C432B" w:rsidRPr="007A21F6" w:rsidRDefault="009C432B" w:rsidP="0003316D">
      <w:pPr>
        <w:pStyle w:val="affd"/>
      </w:pPr>
      <w:r>
        <w:t xml:space="preserve">Εξετάσεις ΓΕΛ 2009 </w:t>
      </w:r>
    </w:p>
    <w:p w:rsidR="009C432B" w:rsidRPr="002113F4" w:rsidRDefault="009C432B" w:rsidP="00F8587E">
      <w:pPr>
        <w:pStyle w:val="a5"/>
        <w:widowControl w:val="0"/>
        <w:numPr>
          <w:ilvl w:val="2"/>
          <w:numId w:val="38"/>
        </w:numPr>
        <w:spacing w:before="160" w:line="280" w:lineRule="atLeast"/>
      </w:pPr>
      <w:r w:rsidRPr="002113F4">
        <w:t>Διαθέτουμε 4L υδατικού διαλύματος ΝΗ</w:t>
      </w:r>
      <w:r w:rsidRPr="002113F4">
        <w:rPr>
          <w:vertAlign w:val="subscript"/>
        </w:rPr>
        <w:t xml:space="preserve">3 </w:t>
      </w:r>
      <w:r w:rsidRPr="002113F4">
        <w:t xml:space="preserve">0,1Μ (Διάλυμα </w:t>
      </w:r>
      <w:r w:rsidRPr="002113F4">
        <w:rPr>
          <w:b/>
          <w:bCs/>
        </w:rPr>
        <w:t>Δ</w:t>
      </w:r>
      <w:r w:rsidRPr="002113F4">
        <w:rPr>
          <w:b/>
          <w:bCs/>
          <w:vertAlign w:val="subscript"/>
        </w:rPr>
        <w:t>1</w:t>
      </w:r>
      <w:r w:rsidRPr="002113F4">
        <w:t xml:space="preserve">). </w:t>
      </w:r>
    </w:p>
    <w:p w:rsidR="009C432B" w:rsidRPr="002113F4" w:rsidRDefault="009C432B" w:rsidP="0003316D">
      <w:pPr>
        <w:pStyle w:val="ab"/>
      </w:pPr>
      <w:r w:rsidRPr="002113F4">
        <w:rPr>
          <w:b/>
          <w:bCs/>
        </w:rPr>
        <w:t xml:space="preserve">α. </w:t>
      </w:r>
      <w:r>
        <w:rPr>
          <w:b/>
          <w:bCs/>
        </w:rPr>
        <w:t xml:space="preserve">  </w:t>
      </w:r>
      <w:r w:rsidRPr="002113F4">
        <w:t xml:space="preserve">Να υπολογίσετε το pH του διαλύματος </w:t>
      </w:r>
      <w:r w:rsidRPr="002113F4">
        <w:rPr>
          <w:b/>
          <w:bCs/>
        </w:rPr>
        <w:t>Δ</w:t>
      </w:r>
      <w:r w:rsidRPr="002113F4">
        <w:rPr>
          <w:b/>
          <w:bCs/>
          <w:vertAlign w:val="subscript"/>
        </w:rPr>
        <w:t>1</w:t>
      </w:r>
      <w:r w:rsidRPr="002113F4">
        <w:t xml:space="preserve">. </w:t>
      </w:r>
    </w:p>
    <w:p w:rsidR="009C432B" w:rsidRPr="002113F4" w:rsidRDefault="009C432B" w:rsidP="0003316D">
      <w:pPr>
        <w:pStyle w:val="ab"/>
      </w:pPr>
      <w:r w:rsidRPr="002113F4">
        <w:rPr>
          <w:b/>
          <w:bCs/>
        </w:rPr>
        <w:lastRenderedPageBreak/>
        <w:t xml:space="preserve">β. </w:t>
      </w:r>
      <w:r>
        <w:rPr>
          <w:b/>
          <w:bCs/>
        </w:rPr>
        <w:t xml:space="preserve">   </w:t>
      </w:r>
      <w:r w:rsidRPr="002113F4">
        <w:t xml:space="preserve">Στο διάλυμα </w:t>
      </w:r>
      <w:r w:rsidRPr="002113F4">
        <w:rPr>
          <w:b/>
          <w:bCs/>
        </w:rPr>
        <w:t>Δ</w:t>
      </w:r>
      <w:r w:rsidRPr="002113F4">
        <w:rPr>
          <w:b/>
          <w:bCs/>
          <w:vertAlign w:val="subscript"/>
        </w:rPr>
        <w:t xml:space="preserve">1 </w:t>
      </w:r>
      <w:r w:rsidRPr="002113F4">
        <w:t xml:space="preserve">προσθέτουμε 0,2 mol αερίου HCl χωρίς να μεταβληθεί ο όγκος του διαλύματος. Να βρεθεί το pH του διαλύματος που θα προκύψει. </w:t>
      </w:r>
    </w:p>
    <w:p w:rsidR="009C432B" w:rsidRPr="002113F4" w:rsidRDefault="009C432B" w:rsidP="0003316D">
      <w:pPr>
        <w:pStyle w:val="Default"/>
        <w:spacing w:after="120"/>
        <w:ind w:left="426" w:hanging="426"/>
        <w:jc w:val="both"/>
        <w:rPr>
          <w:rFonts w:ascii="Times New Roman" w:hAnsi="Times New Roman" w:cs="Times New Roman"/>
          <w:sz w:val="22"/>
          <w:szCs w:val="22"/>
        </w:rPr>
      </w:pPr>
      <w:r>
        <w:rPr>
          <w:rFonts w:ascii="Times New Roman" w:hAnsi="Times New Roman" w:cs="Times New Roman"/>
          <w:sz w:val="22"/>
          <w:szCs w:val="22"/>
        </w:rPr>
        <w:t xml:space="preserve">       </w:t>
      </w:r>
      <w:r w:rsidRPr="002113F4">
        <w:rPr>
          <w:rFonts w:ascii="Times New Roman" w:hAnsi="Times New Roman" w:cs="Times New Roman"/>
          <w:sz w:val="22"/>
          <w:szCs w:val="22"/>
        </w:rPr>
        <w:t>Δίνεται ότι όλα τα διαλύματα βρίσκονται σε θερμοκρασία θ=25</w:t>
      </w:r>
      <w:r w:rsidRPr="002113F4">
        <w:rPr>
          <w:rFonts w:ascii="Times New Roman" w:hAnsi="Times New Roman" w:cs="Times New Roman"/>
          <w:sz w:val="22"/>
          <w:szCs w:val="22"/>
          <w:vertAlign w:val="superscript"/>
        </w:rPr>
        <w:t>ο</w:t>
      </w:r>
      <w:r w:rsidRPr="002113F4">
        <w:rPr>
          <w:rFonts w:ascii="Times New Roman" w:hAnsi="Times New Roman" w:cs="Times New Roman"/>
          <w:sz w:val="22"/>
          <w:szCs w:val="22"/>
        </w:rPr>
        <w:t>C, K</w:t>
      </w:r>
      <w:r w:rsidRPr="002113F4">
        <w:rPr>
          <w:rFonts w:ascii="Times New Roman" w:hAnsi="Times New Roman" w:cs="Times New Roman"/>
          <w:sz w:val="22"/>
          <w:szCs w:val="22"/>
          <w:vertAlign w:val="subscript"/>
        </w:rPr>
        <w:t>b</w:t>
      </w:r>
      <w:r w:rsidRPr="002113F4">
        <w:rPr>
          <w:rFonts w:ascii="Times New Roman" w:hAnsi="Times New Roman" w:cs="Times New Roman"/>
          <w:sz w:val="22"/>
          <w:szCs w:val="22"/>
        </w:rPr>
        <w:t>NH</w:t>
      </w:r>
      <w:r w:rsidRPr="002113F4">
        <w:rPr>
          <w:rFonts w:ascii="Times New Roman" w:hAnsi="Times New Roman" w:cs="Times New Roman"/>
          <w:sz w:val="22"/>
          <w:szCs w:val="22"/>
          <w:vertAlign w:val="subscript"/>
        </w:rPr>
        <w:t>3</w:t>
      </w:r>
      <w:r w:rsidRPr="002113F4">
        <w:rPr>
          <w:rFonts w:ascii="Times New Roman" w:hAnsi="Times New Roman" w:cs="Times New Roman"/>
          <w:sz w:val="22"/>
          <w:szCs w:val="22"/>
        </w:rPr>
        <w:t>=10</w:t>
      </w:r>
      <w:r w:rsidRPr="002113F4">
        <w:rPr>
          <w:rFonts w:ascii="Times New Roman" w:hAnsi="Times New Roman" w:cs="Times New Roman"/>
          <w:sz w:val="22"/>
          <w:szCs w:val="22"/>
          <w:vertAlign w:val="superscript"/>
        </w:rPr>
        <w:t>-5</w:t>
      </w:r>
      <w:r w:rsidRPr="002113F4">
        <w:rPr>
          <w:rFonts w:ascii="Times New Roman" w:hAnsi="Times New Roman" w:cs="Times New Roman"/>
          <w:sz w:val="22"/>
          <w:szCs w:val="22"/>
        </w:rPr>
        <w:t>, K</w:t>
      </w:r>
      <w:r w:rsidRPr="002113F4">
        <w:rPr>
          <w:rFonts w:ascii="Times New Roman" w:hAnsi="Times New Roman" w:cs="Times New Roman"/>
          <w:sz w:val="22"/>
          <w:szCs w:val="22"/>
          <w:vertAlign w:val="subscript"/>
        </w:rPr>
        <w:t>w</w:t>
      </w:r>
      <w:r w:rsidRPr="002113F4">
        <w:rPr>
          <w:rFonts w:ascii="Times New Roman" w:hAnsi="Times New Roman" w:cs="Times New Roman"/>
          <w:sz w:val="22"/>
          <w:szCs w:val="22"/>
        </w:rPr>
        <w:t>=10</w:t>
      </w:r>
      <w:r w:rsidRPr="002113F4">
        <w:rPr>
          <w:rFonts w:ascii="Times New Roman" w:hAnsi="Times New Roman" w:cs="Times New Roman"/>
          <w:sz w:val="22"/>
          <w:szCs w:val="22"/>
          <w:vertAlign w:val="superscript"/>
        </w:rPr>
        <w:t>-14</w:t>
      </w:r>
      <w:r w:rsidRPr="002113F4">
        <w:rPr>
          <w:rFonts w:ascii="Times New Roman" w:hAnsi="Times New Roman" w:cs="Times New Roman"/>
          <w:sz w:val="22"/>
          <w:szCs w:val="22"/>
        </w:rPr>
        <w:t xml:space="preserve">. </w:t>
      </w:r>
    </w:p>
    <w:p w:rsidR="009C432B" w:rsidRPr="002113F4" w:rsidRDefault="009C432B" w:rsidP="0003316D">
      <w:pPr>
        <w:pStyle w:val="Default"/>
        <w:spacing w:after="120"/>
        <w:ind w:left="426" w:hanging="426"/>
        <w:jc w:val="both"/>
        <w:rPr>
          <w:rFonts w:ascii="Times New Roman" w:hAnsi="Times New Roman" w:cs="Times New Roman"/>
          <w:sz w:val="22"/>
          <w:szCs w:val="22"/>
        </w:rPr>
      </w:pPr>
      <w:r>
        <w:rPr>
          <w:rFonts w:ascii="Times New Roman" w:hAnsi="Times New Roman" w:cs="Times New Roman"/>
          <w:sz w:val="22"/>
          <w:szCs w:val="22"/>
        </w:rPr>
        <w:t xml:space="preserve">         </w:t>
      </w:r>
      <w:r w:rsidRPr="002113F4">
        <w:rPr>
          <w:rFonts w:ascii="Times New Roman" w:hAnsi="Times New Roman" w:cs="Times New Roman"/>
          <w:sz w:val="22"/>
          <w:szCs w:val="22"/>
        </w:rPr>
        <w:t xml:space="preserve">Τα δεδομένα του προβλήματος επιτρέπουν τις γνωστές προσεγγίσεις. </w:t>
      </w:r>
    </w:p>
    <w:p w:rsidR="009C432B" w:rsidRPr="00057C43" w:rsidRDefault="009C432B" w:rsidP="0003316D">
      <w:pPr>
        <w:pStyle w:val="ac"/>
      </w:pPr>
      <w:r>
        <w:t xml:space="preserve">Εξετάσεις Εσπερινών 2009 </w:t>
      </w:r>
    </w:p>
    <w:p w:rsidR="009C432B" w:rsidRPr="009D36CA" w:rsidRDefault="009C432B" w:rsidP="00F8587E">
      <w:pPr>
        <w:pStyle w:val="a5"/>
        <w:widowControl w:val="0"/>
        <w:numPr>
          <w:ilvl w:val="2"/>
          <w:numId w:val="38"/>
        </w:numPr>
        <w:spacing w:before="160" w:line="280" w:lineRule="atLeast"/>
      </w:pPr>
      <w:r w:rsidRPr="009D36CA">
        <w:t>Διαθέτουμε υδατικό διάλυμα CH</w:t>
      </w:r>
      <w:r w:rsidRPr="009D36CA">
        <w:rPr>
          <w:vertAlign w:val="subscript"/>
        </w:rPr>
        <w:t>3</w:t>
      </w:r>
      <w:r w:rsidRPr="009D36CA">
        <w:t>COONa συγκέντρωσης 0,1 Μ (Διάλυμα Δ</w:t>
      </w:r>
      <w:r w:rsidRPr="009D36CA">
        <w:rPr>
          <w:vertAlign w:val="subscript"/>
        </w:rPr>
        <w:t>1</w:t>
      </w:r>
      <w:r w:rsidRPr="009D36CA">
        <w:t xml:space="preserve">). </w:t>
      </w:r>
    </w:p>
    <w:p w:rsidR="009C432B" w:rsidRPr="009D36CA" w:rsidRDefault="009C432B" w:rsidP="0003316D">
      <w:pPr>
        <w:pStyle w:val="ab"/>
      </w:pPr>
      <w:r w:rsidRPr="009D36CA">
        <w:rPr>
          <w:b/>
          <w:bCs/>
        </w:rPr>
        <w:t xml:space="preserve">Β1. </w:t>
      </w:r>
      <w:r w:rsidRPr="009D36CA">
        <w:t>Να υπολογίσετε το pH του διαλύματος Δ</w:t>
      </w:r>
      <w:r w:rsidRPr="009D36CA">
        <w:rPr>
          <w:vertAlign w:val="subscript"/>
        </w:rPr>
        <w:t xml:space="preserve">1 </w:t>
      </w:r>
      <w:r w:rsidRPr="009D36CA">
        <w:t xml:space="preserve">. </w:t>
      </w:r>
    </w:p>
    <w:p w:rsidR="009C432B" w:rsidRPr="009D36CA" w:rsidRDefault="009C432B" w:rsidP="0003316D">
      <w:pPr>
        <w:pStyle w:val="ab"/>
      </w:pPr>
      <w:r w:rsidRPr="009D36CA">
        <w:rPr>
          <w:b/>
          <w:bCs/>
        </w:rPr>
        <w:t xml:space="preserve">Β2. </w:t>
      </w:r>
      <w:r w:rsidRPr="009D36CA">
        <w:t>Σε 200 mL διαλύματος Δ</w:t>
      </w:r>
      <w:r w:rsidRPr="009D36CA">
        <w:rPr>
          <w:vertAlign w:val="subscript"/>
        </w:rPr>
        <w:t xml:space="preserve">1 </w:t>
      </w:r>
      <w:r w:rsidRPr="009D36CA">
        <w:t>διαλύουμε 0,01 mol HCl (χωρίς μεταβολή του όγκου) και προκύπτει διάλυμα Δ</w:t>
      </w:r>
      <w:r w:rsidRPr="009D36CA">
        <w:rPr>
          <w:vertAlign w:val="subscript"/>
        </w:rPr>
        <w:t>2</w:t>
      </w:r>
      <w:r w:rsidRPr="009D36CA">
        <w:t xml:space="preserve">. </w:t>
      </w:r>
      <w:r w:rsidRPr="009C432B">
        <w:t xml:space="preserve"> </w:t>
      </w:r>
      <w:r w:rsidRPr="009D36CA">
        <w:t>Να υπολογίσετε το pH του διαλύματος Δ</w:t>
      </w:r>
      <w:r w:rsidRPr="009D36CA">
        <w:rPr>
          <w:vertAlign w:val="subscript"/>
        </w:rPr>
        <w:t xml:space="preserve">2 </w:t>
      </w:r>
      <w:r w:rsidRPr="009D36CA">
        <w:t>και το βαθμό ιοντισμού του CH</w:t>
      </w:r>
      <w:r w:rsidRPr="009D36CA">
        <w:rPr>
          <w:vertAlign w:val="subscript"/>
        </w:rPr>
        <w:t>3</w:t>
      </w:r>
      <w:r w:rsidRPr="009D36CA">
        <w:t xml:space="preserve">COOH στο διάλυμα αυτό. </w:t>
      </w:r>
    </w:p>
    <w:p w:rsidR="009C432B" w:rsidRPr="009D36CA" w:rsidRDefault="009C432B" w:rsidP="0003316D">
      <w:pPr>
        <w:pStyle w:val="ab"/>
      </w:pPr>
      <w:r w:rsidRPr="009D36CA">
        <w:rPr>
          <w:b/>
          <w:bCs/>
        </w:rPr>
        <w:t xml:space="preserve">Β3. </w:t>
      </w:r>
      <w:r w:rsidRPr="009D36CA">
        <w:t>Στο διάλυμα Δ</w:t>
      </w:r>
      <w:r w:rsidRPr="009D36CA">
        <w:rPr>
          <w:vertAlign w:val="subscript"/>
        </w:rPr>
        <w:t xml:space="preserve">2 </w:t>
      </w:r>
      <w:r w:rsidRPr="009D36CA">
        <w:t>(όγκου 200 mL) προσθέτουμε 1,2 g NaOH και προκύπτει διάλυμα Δ</w:t>
      </w:r>
      <w:r w:rsidRPr="009D36CA">
        <w:rPr>
          <w:vertAlign w:val="subscript"/>
        </w:rPr>
        <w:t xml:space="preserve">3 </w:t>
      </w:r>
      <w:r w:rsidRPr="009D36CA">
        <w:t xml:space="preserve">(χωρίς μεταβολή του όγκου). </w:t>
      </w:r>
      <w:r w:rsidRPr="009C432B">
        <w:t xml:space="preserve"> </w:t>
      </w:r>
      <w:r w:rsidRPr="009D36CA">
        <w:t>Να υπολογίσετε το pH του διαλύματος Δ</w:t>
      </w:r>
      <w:r w:rsidRPr="009D36CA">
        <w:rPr>
          <w:vertAlign w:val="subscript"/>
        </w:rPr>
        <w:t>3</w:t>
      </w:r>
      <w:r w:rsidRPr="009D36CA">
        <w:t xml:space="preserve">. </w:t>
      </w:r>
    </w:p>
    <w:p w:rsidR="009C432B" w:rsidRPr="009D36CA" w:rsidRDefault="009C432B" w:rsidP="0003316D">
      <w:pPr>
        <w:pStyle w:val="Default"/>
        <w:ind w:left="340"/>
        <w:jc w:val="both"/>
        <w:rPr>
          <w:rFonts w:ascii="Times New Roman" w:hAnsi="Times New Roman" w:cs="Times New Roman"/>
          <w:color w:val="auto"/>
          <w:sz w:val="22"/>
          <w:szCs w:val="22"/>
        </w:rPr>
      </w:pPr>
      <w:r w:rsidRPr="009D36CA">
        <w:rPr>
          <w:rFonts w:ascii="Times New Roman" w:hAnsi="Times New Roman" w:cs="Times New Roman"/>
          <w:color w:val="auto"/>
          <w:sz w:val="22"/>
          <w:szCs w:val="22"/>
        </w:rPr>
        <w:t xml:space="preserve">Δίνεται ότι: </w:t>
      </w:r>
    </w:p>
    <w:p w:rsidR="009C432B" w:rsidRPr="009D36CA" w:rsidRDefault="009C432B" w:rsidP="0003316D">
      <w:pPr>
        <w:pStyle w:val="Default"/>
        <w:ind w:left="340"/>
        <w:jc w:val="both"/>
        <w:rPr>
          <w:rFonts w:ascii="Times New Roman" w:hAnsi="Times New Roman" w:cs="Times New Roman"/>
          <w:color w:val="auto"/>
          <w:sz w:val="22"/>
          <w:szCs w:val="22"/>
        </w:rPr>
      </w:pPr>
      <w:r w:rsidRPr="009D36CA">
        <w:rPr>
          <w:rFonts w:ascii="Times New Roman" w:hAnsi="Times New Roman" w:cs="Times New Roman"/>
          <w:color w:val="auto"/>
          <w:sz w:val="22"/>
          <w:szCs w:val="22"/>
        </w:rPr>
        <w:t>Όλα τα διαλύματα βρίσκονται σε θερμοκρασία 25°C, όπου Κw=10</w:t>
      </w:r>
      <w:r w:rsidRPr="009D36CA">
        <w:rPr>
          <w:rFonts w:ascii="Times New Roman" w:hAnsi="Times New Roman" w:cs="Times New Roman"/>
          <w:color w:val="auto"/>
          <w:sz w:val="22"/>
          <w:szCs w:val="22"/>
          <w:vertAlign w:val="superscript"/>
        </w:rPr>
        <w:t>−14</w:t>
      </w:r>
      <w:r w:rsidRPr="009D36CA">
        <w:rPr>
          <w:rFonts w:ascii="Times New Roman" w:hAnsi="Times New Roman" w:cs="Times New Roman"/>
          <w:color w:val="auto"/>
          <w:sz w:val="22"/>
          <w:szCs w:val="22"/>
        </w:rPr>
        <w:t>, K</w:t>
      </w:r>
      <w:r w:rsidRPr="009D36CA">
        <w:rPr>
          <w:rFonts w:ascii="Times New Roman" w:hAnsi="Times New Roman" w:cs="Times New Roman"/>
          <w:color w:val="auto"/>
          <w:sz w:val="22"/>
          <w:szCs w:val="22"/>
          <w:vertAlign w:val="subscript"/>
        </w:rPr>
        <w:t>a</w:t>
      </w:r>
      <w:r w:rsidRPr="009D36CA">
        <w:rPr>
          <w:rFonts w:ascii="Times New Roman" w:hAnsi="Times New Roman" w:cs="Times New Roman"/>
          <w:color w:val="auto"/>
          <w:sz w:val="22"/>
          <w:szCs w:val="22"/>
        </w:rPr>
        <w:t>(CH</w:t>
      </w:r>
      <w:r w:rsidRPr="009D36CA">
        <w:rPr>
          <w:rFonts w:ascii="Times New Roman" w:hAnsi="Times New Roman" w:cs="Times New Roman"/>
          <w:color w:val="auto"/>
          <w:sz w:val="22"/>
          <w:szCs w:val="22"/>
          <w:vertAlign w:val="subscript"/>
        </w:rPr>
        <w:t>3</w:t>
      </w:r>
      <w:r w:rsidRPr="009D36CA">
        <w:rPr>
          <w:rFonts w:ascii="Times New Roman" w:hAnsi="Times New Roman" w:cs="Times New Roman"/>
          <w:color w:val="auto"/>
          <w:sz w:val="22"/>
          <w:szCs w:val="22"/>
        </w:rPr>
        <w:t>COOH) = 10</w:t>
      </w:r>
      <w:r w:rsidRPr="009D36CA">
        <w:rPr>
          <w:rFonts w:ascii="Times New Roman" w:hAnsi="Times New Roman" w:cs="Times New Roman"/>
          <w:color w:val="auto"/>
          <w:sz w:val="22"/>
          <w:szCs w:val="22"/>
          <w:vertAlign w:val="superscript"/>
        </w:rPr>
        <w:t xml:space="preserve">−5 </w:t>
      </w:r>
    </w:p>
    <w:p w:rsidR="009C432B" w:rsidRPr="009D36CA" w:rsidRDefault="009C432B" w:rsidP="0003316D">
      <w:pPr>
        <w:pStyle w:val="Default"/>
        <w:ind w:left="340"/>
        <w:jc w:val="both"/>
        <w:rPr>
          <w:rFonts w:ascii="Times New Roman" w:hAnsi="Times New Roman" w:cs="Times New Roman"/>
          <w:color w:val="auto"/>
          <w:sz w:val="22"/>
          <w:szCs w:val="22"/>
        </w:rPr>
      </w:pPr>
      <w:r w:rsidRPr="009D36CA">
        <w:rPr>
          <w:rFonts w:ascii="Times New Roman" w:hAnsi="Times New Roman" w:cs="Times New Roman"/>
          <w:color w:val="auto"/>
          <w:sz w:val="22"/>
          <w:szCs w:val="22"/>
        </w:rPr>
        <w:t xml:space="preserve">Σχετικές ατομικές μάζες: Na=23, O=16, H = 1 </w:t>
      </w:r>
    </w:p>
    <w:p w:rsidR="009C432B" w:rsidRPr="009D36CA" w:rsidRDefault="009C432B" w:rsidP="0003316D">
      <w:pPr>
        <w:pStyle w:val="Default"/>
        <w:ind w:left="340"/>
        <w:jc w:val="both"/>
        <w:rPr>
          <w:rFonts w:ascii="Times New Roman" w:hAnsi="Times New Roman" w:cs="Times New Roman"/>
          <w:color w:val="auto"/>
          <w:sz w:val="22"/>
          <w:szCs w:val="22"/>
        </w:rPr>
      </w:pPr>
      <w:r w:rsidRPr="009D36CA">
        <w:rPr>
          <w:rFonts w:ascii="Times New Roman" w:hAnsi="Times New Roman" w:cs="Times New Roman"/>
          <w:color w:val="auto"/>
          <w:sz w:val="22"/>
          <w:szCs w:val="22"/>
        </w:rPr>
        <w:t xml:space="preserve">Τα δεδομένα του προβλήματος επιτρέπουν να γίνουν οι γνωστές προσεγγίσεις. </w:t>
      </w:r>
    </w:p>
    <w:p w:rsidR="009C432B" w:rsidRDefault="009C432B" w:rsidP="0003316D">
      <w:pPr>
        <w:pStyle w:val="ac"/>
      </w:pPr>
      <w:r>
        <w:t>Εξετάσεις Τεχν. ΓΕΛ 2010</w:t>
      </w:r>
    </w:p>
    <w:p w:rsidR="009C432B" w:rsidRPr="002426D6" w:rsidRDefault="009C432B" w:rsidP="00F8587E">
      <w:pPr>
        <w:pStyle w:val="a5"/>
        <w:widowControl w:val="0"/>
        <w:numPr>
          <w:ilvl w:val="2"/>
          <w:numId w:val="38"/>
        </w:numPr>
        <w:spacing w:before="160" w:line="280" w:lineRule="atLeast"/>
      </w:pPr>
      <w:r w:rsidRPr="002426D6">
        <w:t xml:space="preserve">Δίνονται δύο υδατικά διαλύματα </w:t>
      </w:r>
      <w:r w:rsidRPr="002426D6">
        <w:rPr>
          <w:b/>
          <w:bCs/>
        </w:rPr>
        <w:t>Δ</w:t>
      </w:r>
      <w:r w:rsidRPr="002426D6">
        <w:rPr>
          <w:b/>
          <w:bCs/>
          <w:vertAlign w:val="subscript"/>
        </w:rPr>
        <w:t xml:space="preserve">1 </w:t>
      </w:r>
      <w:r w:rsidRPr="002426D6">
        <w:t xml:space="preserve">και </w:t>
      </w:r>
      <w:r w:rsidRPr="002426D6">
        <w:rPr>
          <w:b/>
          <w:bCs/>
        </w:rPr>
        <w:t>Δ</w:t>
      </w:r>
      <w:r w:rsidRPr="002426D6">
        <w:rPr>
          <w:b/>
          <w:bCs/>
          <w:vertAlign w:val="subscript"/>
        </w:rPr>
        <w:t>2</w:t>
      </w:r>
      <w:r w:rsidRPr="002426D6">
        <w:t xml:space="preserve">: </w:t>
      </w:r>
    </w:p>
    <w:p w:rsidR="009C432B" w:rsidRPr="002426D6" w:rsidRDefault="009C432B" w:rsidP="0003316D">
      <w:pPr>
        <w:pStyle w:val="Default"/>
        <w:spacing w:after="120"/>
        <w:ind w:left="340"/>
        <w:jc w:val="both"/>
        <w:rPr>
          <w:rFonts w:ascii="Times New Roman" w:hAnsi="Times New Roman" w:cs="Times New Roman"/>
          <w:color w:val="auto"/>
          <w:sz w:val="22"/>
          <w:szCs w:val="22"/>
        </w:rPr>
      </w:pPr>
      <w:r w:rsidRPr="002426D6">
        <w:rPr>
          <w:rFonts w:ascii="Times New Roman" w:hAnsi="Times New Roman" w:cs="Times New Roman"/>
          <w:color w:val="auto"/>
          <w:sz w:val="22"/>
          <w:szCs w:val="22"/>
        </w:rPr>
        <w:t xml:space="preserve">Διάλυμα </w:t>
      </w:r>
      <w:r w:rsidRPr="002426D6">
        <w:rPr>
          <w:rFonts w:ascii="Times New Roman" w:hAnsi="Times New Roman" w:cs="Times New Roman"/>
          <w:b/>
          <w:bCs/>
          <w:color w:val="auto"/>
          <w:sz w:val="22"/>
          <w:szCs w:val="22"/>
        </w:rPr>
        <w:t>Δ</w:t>
      </w:r>
      <w:r w:rsidRPr="002426D6">
        <w:rPr>
          <w:rFonts w:ascii="Times New Roman" w:hAnsi="Times New Roman" w:cs="Times New Roman"/>
          <w:b/>
          <w:bCs/>
          <w:color w:val="auto"/>
          <w:sz w:val="22"/>
          <w:szCs w:val="22"/>
          <w:vertAlign w:val="subscript"/>
        </w:rPr>
        <w:t>1</w:t>
      </w:r>
      <w:r w:rsidRPr="002426D6">
        <w:rPr>
          <w:rFonts w:ascii="Times New Roman" w:hAnsi="Times New Roman" w:cs="Times New Roman"/>
          <w:color w:val="auto"/>
          <w:sz w:val="22"/>
          <w:szCs w:val="22"/>
        </w:rPr>
        <w:t xml:space="preserve">: NaOH με pH=13. </w:t>
      </w:r>
    </w:p>
    <w:p w:rsidR="009C432B" w:rsidRPr="002426D6" w:rsidRDefault="009C432B" w:rsidP="0003316D">
      <w:pPr>
        <w:pStyle w:val="Default"/>
        <w:spacing w:after="120"/>
        <w:ind w:left="340"/>
        <w:jc w:val="both"/>
        <w:rPr>
          <w:rFonts w:ascii="Times New Roman" w:hAnsi="Times New Roman" w:cs="Times New Roman"/>
          <w:color w:val="auto"/>
          <w:sz w:val="22"/>
          <w:szCs w:val="22"/>
        </w:rPr>
      </w:pPr>
      <w:r w:rsidRPr="002426D6">
        <w:rPr>
          <w:rFonts w:ascii="Times New Roman" w:hAnsi="Times New Roman" w:cs="Times New Roman"/>
          <w:color w:val="auto"/>
          <w:sz w:val="22"/>
          <w:szCs w:val="22"/>
        </w:rPr>
        <w:t xml:space="preserve">Διάλυμα </w:t>
      </w:r>
      <w:r w:rsidRPr="002426D6">
        <w:rPr>
          <w:rFonts w:ascii="Times New Roman" w:hAnsi="Times New Roman" w:cs="Times New Roman"/>
          <w:b/>
          <w:bCs/>
          <w:color w:val="auto"/>
          <w:sz w:val="22"/>
          <w:szCs w:val="22"/>
        </w:rPr>
        <w:t>Δ</w:t>
      </w:r>
      <w:r w:rsidRPr="002426D6">
        <w:rPr>
          <w:rFonts w:ascii="Times New Roman" w:hAnsi="Times New Roman" w:cs="Times New Roman"/>
          <w:b/>
          <w:bCs/>
          <w:color w:val="auto"/>
          <w:sz w:val="22"/>
          <w:szCs w:val="22"/>
          <w:vertAlign w:val="subscript"/>
        </w:rPr>
        <w:t>2</w:t>
      </w:r>
      <w:r w:rsidRPr="002426D6">
        <w:rPr>
          <w:rFonts w:ascii="Times New Roman" w:hAnsi="Times New Roman" w:cs="Times New Roman"/>
          <w:color w:val="auto"/>
          <w:sz w:val="22"/>
          <w:szCs w:val="22"/>
        </w:rPr>
        <w:t xml:space="preserve">: HA με </w:t>
      </w:r>
      <w:r w:rsidRPr="002426D6">
        <w:rPr>
          <w:rFonts w:ascii="Times New Roman" w:hAnsi="Times New Roman" w:cs="Times New Roman"/>
          <w:i/>
          <w:iCs/>
          <w:color w:val="auto"/>
          <w:sz w:val="22"/>
          <w:szCs w:val="22"/>
        </w:rPr>
        <w:t>Κ</w:t>
      </w:r>
      <w:r w:rsidRPr="002426D6">
        <w:rPr>
          <w:rFonts w:ascii="Times New Roman" w:hAnsi="Times New Roman" w:cs="Times New Roman"/>
          <w:color w:val="auto"/>
          <w:sz w:val="22"/>
          <w:szCs w:val="22"/>
          <w:vertAlign w:val="subscript"/>
        </w:rPr>
        <w:t xml:space="preserve">a </w:t>
      </w:r>
      <w:r w:rsidRPr="002426D6">
        <w:rPr>
          <w:rFonts w:ascii="Times New Roman" w:hAnsi="Times New Roman" w:cs="Times New Roman"/>
          <w:color w:val="auto"/>
          <w:sz w:val="22"/>
          <w:szCs w:val="22"/>
        </w:rPr>
        <w:t>= 10</w:t>
      </w:r>
      <w:r w:rsidRPr="002426D6">
        <w:rPr>
          <w:rFonts w:ascii="Times New Roman" w:hAnsi="Times New Roman" w:cs="Times New Roman"/>
          <w:color w:val="auto"/>
          <w:sz w:val="22"/>
          <w:szCs w:val="22"/>
          <w:vertAlign w:val="superscript"/>
        </w:rPr>
        <w:t xml:space="preserve">-5 </w:t>
      </w:r>
      <w:r w:rsidRPr="002426D6">
        <w:rPr>
          <w:rFonts w:ascii="Times New Roman" w:hAnsi="Times New Roman" w:cs="Times New Roman"/>
          <w:color w:val="auto"/>
          <w:sz w:val="22"/>
          <w:szCs w:val="22"/>
        </w:rPr>
        <w:t xml:space="preserve">και συγκέντρωση 0,1 M. </w:t>
      </w:r>
    </w:p>
    <w:p w:rsidR="009C432B" w:rsidRDefault="009C432B" w:rsidP="0003316D">
      <w:pPr>
        <w:pStyle w:val="ab"/>
      </w:pPr>
      <w:r w:rsidRPr="002426D6">
        <w:rPr>
          <w:b/>
          <w:bCs/>
        </w:rPr>
        <w:t xml:space="preserve">Β1. </w:t>
      </w:r>
      <w:r w:rsidRPr="002426D6">
        <w:t xml:space="preserve">Σε 100 mL του διαλύματος </w:t>
      </w:r>
      <w:r w:rsidRPr="002426D6">
        <w:rPr>
          <w:b/>
          <w:bCs/>
        </w:rPr>
        <w:t>Δ</w:t>
      </w:r>
      <w:r w:rsidRPr="002426D6">
        <w:rPr>
          <w:b/>
          <w:bCs/>
          <w:vertAlign w:val="subscript"/>
        </w:rPr>
        <w:t xml:space="preserve">1 </w:t>
      </w:r>
      <w:r w:rsidRPr="002426D6">
        <w:t>προσθέτουμε 900 mL H</w:t>
      </w:r>
      <w:r w:rsidRPr="002426D6">
        <w:rPr>
          <w:vertAlign w:val="subscript"/>
        </w:rPr>
        <w:t>2</w:t>
      </w:r>
      <w:r w:rsidRPr="002426D6">
        <w:t xml:space="preserve">O και προκύπτει διάλυμα </w:t>
      </w:r>
      <w:r w:rsidRPr="002426D6">
        <w:rPr>
          <w:b/>
          <w:bCs/>
        </w:rPr>
        <w:t>Δ</w:t>
      </w:r>
      <w:r w:rsidRPr="002426D6">
        <w:rPr>
          <w:b/>
          <w:bCs/>
          <w:vertAlign w:val="subscript"/>
        </w:rPr>
        <w:t xml:space="preserve">3 </w:t>
      </w:r>
      <w:r w:rsidRPr="002426D6">
        <w:t xml:space="preserve">με όγκο 1L. Να υπολογίσετε το pH του διαλύματος </w:t>
      </w:r>
      <w:r w:rsidRPr="002426D6">
        <w:rPr>
          <w:b/>
          <w:bCs/>
        </w:rPr>
        <w:t>Δ</w:t>
      </w:r>
      <w:r w:rsidRPr="002426D6">
        <w:rPr>
          <w:b/>
          <w:bCs/>
          <w:vertAlign w:val="subscript"/>
        </w:rPr>
        <w:t>3</w:t>
      </w:r>
      <w:r w:rsidRPr="002426D6">
        <w:t xml:space="preserve">. </w:t>
      </w:r>
    </w:p>
    <w:p w:rsidR="009C432B" w:rsidRDefault="009C432B" w:rsidP="0003316D">
      <w:pPr>
        <w:pStyle w:val="ab"/>
      </w:pPr>
      <w:r w:rsidRPr="002426D6">
        <w:rPr>
          <w:b/>
          <w:bCs/>
        </w:rPr>
        <w:t xml:space="preserve">Β2. </w:t>
      </w:r>
      <w:r w:rsidRPr="002426D6">
        <w:t>Να υπολογίσετε τον βαθμό ιοντισμού (</w:t>
      </w:r>
      <w:r w:rsidRPr="002426D6">
        <w:rPr>
          <w:i/>
          <w:iCs/>
        </w:rPr>
        <w:t>α</w:t>
      </w:r>
      <w:r w:rsidRPr="002426D6">
        <w:t xml:space="preserve">) του ασθενούς οξέος HA στο διάλυμα </w:t>
      </w:r>
      <w:r w:rsidRPr="002426D6">
        <w:rPr>
          <w:b/>
          <w:bCs/>
        </w:rPr>
        <w:t>Δ</w:t>
      </w:r>
      <w:r w:rsidRPr="002426D6">
        <w:rPr>
          <w:b/>
          <w:bCs/>
          <w:vertAlign w:val="subscript"/>
        </w:rPr>
        <w:t xml:space="preserve">2 </w:t>
      </w:r>
      <w:r w:rsidRPr="002426D6">
        <w:t xml:space="preserve">καθώς και το pH του διαλύματος </w:t>
      </w:r>
      <w:r w:rsidRPr="002426D6">
        <w:rPr>
          <w:b/>
          <w:bCs/>
        </w:rPr>
        <w:t>Δ</w:t>
      </w:r>
      <w:r w:rsidRPr="002426D6">
        <w:rPr>
          <w:b/>
          <w:bCs/>
          <w:vertAlign w:val="subscript"/>
        </w:rPr>
        <w:t>2</w:t>
      </w:r>
      <w:r w:rsidRPr="002426D6">
        <w:t xml:space="preserve">. </w:t>
      </w:r>
    </w:p>
    <w:p w:rsidR="009C432B" w:rsidRPr="002426D6" w:rsidRDefault="009C432B" w:rsidP="0003316D">
      <w:pPr>
        <w:pStyle w:val="ab"/>
      </w:pPr>
      <w:r w:rsidRPr="002426D6">
        <w:rPr>
          <w:b/>
          <w:bCs/>
        </w:rPr>
        <w:t xml:space="preserve">Β3. </w:t>
      </w:r>
      <w:r w:rsidRPr="002426D6">
        <w:t xml:space="preserve">Σε 200 mL διαλύματος </w:t>
      </w:r>
      <w:r w:rsidRPr="002426D6">
        <w:rPr>
          <w:b/>
          <w:bCs/>
        </w:rPr>
        <w:t>Δ</w:t>
      </w:r>
      <w:r w:rsidRPr="002426D6">
        <w:rPr>
          <w:b/>
          <w:bCs/>
          <w:vertAlign w:val="subscript"/>
        </w:rPr>
        <w:t xml:space="preserve">1 </w:t>
      </w:r>
      <w:r w:rsidRPr="002426D6">
        <w:t xml:space="preserve">προσθέτουμε 400 mL του διαλύματος </w:t>
      </w:r>
      <w:r w:rsidRPr="002426D6">
        <w:rPr>
          <w:b/>
          <w:bCs/>
        </w:rPr>
        <w:t>Δ</w:t>
      </w:r>
      <w:r w:rsidRPr="002426D6">
        <w:rPr>
          <w:b/>
          <w:bCs/>
          <w:vertAlign w:val="subscript"/>
        </w:rPr>
        <w:t xml:space="preserve">2 </w:t>
      </w:r>
      <w:r w:rsidRPr="002426D6">
        <w:t xml:space="preserve">και προκύπτει διάλυμα </w:t>
      </w:r>
      <w:r w:rsidRPr="002426D6">
        <w:rPr>
          <w:b/>
          <w:bCs/>
        </w:rPr>
        <w:t>Δ</w:t>
      </w:r>
      <w:r w:rsidRPr="002426D6">
        <w:rPr>
          <w:b/>
          <w:bCs/>
          <w:vertAlign w:val="subscript"/>
        </w:rPr>
        <w:t xml:space="preserve">4 </w:t>
      </w:r>
      <w:r w:rsidRPr="002426D6">
        <w:t xml:space="preserve">με όγκο 600mL. Να υπολογίσετε το pH του διαλύματος </w:t>
      </w:r>
      <w:r w:rsidRPr="002426D6">
        <w:rPr>
          <w:b/>
          <w:bCs/>
        </w:rPr>
        <w:t>Δ</w:t>
      </w:r>
      <w:r w:rsidRPr="002426D6">
        <w:rPr>
          <w:b/>
          <w:bCs/>
          <w:vertAlign w:val="subscript"/>
        </w:rPr>
        <w:t>4</w:t>
      </w:r>
      <w:r w:rsidRPr="002426D6">
        <w:t xml:space="preserve">. </w:t>
      </w:r>
    </w:p>
    <w:p w:rsidR="009C432B" w:rsidRPr="002426D6" w:rsidRDefault="009C432B" w:rsidP="0003316D">
      <w:pPr>
        <w:pStyle w:val="Default"/>
        <w:spacing w:after="120"/>
        <w:ind w:left="340"/>
        <w:jc w:val="both"/>
        <w:rPr>
          <w:rFonts w:ascii="Times New Roman" w:hAnsi="Times New Roman" w:cs="Times New Roman"/>
          <w:color w:val="auto"/>
          <w:sz w:val="22"/>
          <w:szCs w:val="22"/>
        </w:rPr>
      </w:pPr>
      <w:r w:rsidRPr="002426D6">
        <w:rPr>
          <w:rFonts w:ascii="Times New Roman" w:hAnsi="Times New Roman" w:cs="Times New Roman"/>
          <w:color w:val="auto"/>
          <w:sz w:val="22"/>
          <w:szCs w:val="22"/>
        </w:rPr>
        <w:t xml:space="preserve">Δίνεται ότι όλα τα διαλύματα βρίσκονται σε θ=25 </w:t>
      </w:r>
      <w:r w:rsidRPr="002426D6">
        <w:rPr>
          <w:rFonts w:ascii="Times New Roman" w:hAnsi="Times New Roman" w:cs="Times New Roman"/>
          <w:color w:val="auto"/>
          <w:sz w:val="22"/>
          <w:szCs w:val="22"/>
          <w:vertAlign w:val="superscript"/>
        </w:rPr>
        <w:t>ο</w:t>
      </w:r>
      <w:r w:rsidRPr="002426D6">
        <w:rPr>
          <w:rFonts w:ascii="Times New Roman" w:hAnsi="Times New Roman" w:cs="Times New Roman"/>
          <w:color w:val="auto"/>
          <w:sz w:val="22"/>
          <w:szCs w:val="22"/>
        </w:rPr>
        <w:t xml:space="preserve">C, όπου </w:t>
      </w:r>
      <w:r w:rsidRPr="002426D6">
        <w:rPr>
          <w:rFonts w:ascii="Times New Roman" w:hAnsi="Times New Roman" w:cs="Times New Roman"/>
          <w:i/>
          <w:iCs/>
          <w:color w:val="auto"/>
          <w:sz w:val="22"/>
          <w:szCs w:val="22"/>
        </w:rPr>
        <w:t>Κ</w:t>
      </w:r>
      <w:r w:rsidRPr="002426D6">
        <w:rPr>
          <w:rFonts w:ascii="Times New Roman" w:hAnsi="Times New Roman" w:cs="Times New Roman"/>
          <w:color w:val="auto"/>
          <w:sz w:val="22"/>
          <w:szCs w:val="22"/>
          <w:vertAlign w:val="subscript"/>
        </w:rPr>
        <w:t xml:space="preserve">w </w:t>
      </w:r>
      <w:r w:rsidRPr="002426D6">
        <w:rPr>
          <w:rFonts w:ascii="Times New Roman" w:hAnsi="Times New Roman" w:cs="Times New Roman"/>
          <w:color w:val="auto"/>
          <w:sz w:val="22"/>
          <w:szCs w:val="22"/>
        </w:rPr>
        <w:t>= 10</w:t>
      </w:r>
      <w:r w:rsidRPr="002426D6">
        <w:rPr>
          <w:rFonts w:ascii="Times New Roman" w:hAnsi="Times New Roman" w:cs="Times New Roman"/>
          <w:color w:val="auto"/>
          <w:sz w:val="22"/>
          <w:szCs w:val="22"/>
          <w:vertAlign w:val="superscript"/>
        </w:rPr>
        <w:t>–14</w:t>
      </w:r>
      <w:r w:rsidRPr="002426D6">
        <w:rPr>
          <w:rFonts w:ascii="Times New Roman" w:hAnsi="Times New Roman" w:cs="Times New Roman"/>
          <w:color w:val="auto"/>
          <w:sz w:val="22"/>
          <w:szCs w:val="22"/>
        </w:rPr>
        <w:t xml:space="preserve">. </w:t>
      </w:r>
    </w:p>
    <w:p w:rsidR="009C432B" w:rsidRPr="000071E8" w:rsidRDefault="009C432B" w:rsidP="0003316D">
      <w:pPr>
        <w:pStyle w:val="ac"/>
      </w:pPr>
      <w:r>
        <w:t>Εξετάσεις Τεχν. Εσπερινά 2010</w:t>
      </w:r>
    </w:p>
    <w:p w:rsidR="009C432B" w:rsidRPr="003E6E74" w:rsidRDefault="009C432B" w:rsidP="00F8587E">
      <w:pPr>
        <w:pStyle w:val="a5"/>
        <w:widowControl w:val="0"/>
        <w:numPr>
          <w:ilvl w:val="2"/>
          <w:numId w:val="38"/>
        </w:numPr>
        <w:spacing w:before="160" w:line="280" w:lineRule="atLeast"/>
        <w:rPr>
          <w:rFonts w:eastAsia="MgOldTimesUCPolNormal"/>
        </w:rPr>
      </w:pPr>
      <w:r w:rsidRPr="003E6E74">
        <w:rPr>
          <w:rFonts w:eastAsia="MgOldTimesUCPolNormal"/>
        </w:rPr>
        <w:t>Διαθέτουμε υδατικά διαλύματα CH</w:t>
      </w:r>
      <w:r w:rsidRPr="00887102">
        <w:rPr>
          <w:rFonts w:eastAsia="MgOldTimesUCPolNormal"/>
          <w:vertAlign w:val="subscript"/>
        </w:rPr>
        <w:t>3</w:t>
      </w:r>
      <w:r w:rsidRPr="003E6E74">
        <w:rPr>
          <w:rFonts w:eastAsia="MgOldTimesUCPolNormal"/>
        </w:rPr>
        <w:t>COOH 0,1M (διάλυμα</w:t>
      </w:r>
      <w:r w:rsidRPr="009C432B">
        <w:rPr>
          <w:rFonts w:eastAsia="MgOldTimesUCPolNormal"/>
        </w:rPr>
        <w:t xml:space="preserve"> </w:t>
      </w:r>
      <w:r w:rsidRPr="003E6E74">
        <w:rPr>
          <w:rFonts w:eastAsia="MgOldTimesUCPolNormal"/>
        </w:rPr>
        <w:t>Υ</w:t>
      </w:r>
      <w:r w:rsidRPr="00887102">
        <w:rPr>
          <w:rFonts w:eastAsia="MgOldTimesUCPolNormal"/>
          <w:vertAlign w:val="subscript"/>
        </w:rPr>
        <w:t>1</w:t>
      </w:r>
      <w:r w:rsidRPr="003E6E74">
        <w:rPr>
          <w:rFonts w:eastAsia="MgOldTimesUCPolNormal"/>
        </w:rPr>
        <w:t>) και CH</w:t>
      </w:r>
      <w:r w:rsidRPr="00887102">
        <w:rPr>
          <w:rFonts w:eastAsia="MgOldTimesUCPolNormal"/>
          <w:vertAlign w:val="subscript"/>
        </w:rPr>
        <w:t>3</w:t>
      </w:r>
      <w:r w:rsidRPr="003E6E74">
        <w:rPr>
          <w:rFonts w:eastAsia="MgOldTimesUCPolNormal"/>
        </w:rPr>
        <w:t>COOH 0,2M (διάλυμα Υ</w:t>
      </w:r>
      <w:r w:rsidRPr="00887102">
        <w:rPr>
          <w:rFonts w:eastAsia="MgOldTimesUCPolNormal"/>
          <w:vertAlign w:val="subscript"/>
        </w:rPr>
        <w:t>2</w:t>
      </w:r>
      <w:r w:rsidRPr="003E6E74">
        <w:rPr>
          <w:rFonts w:eastAsia="MgOldTimesUCPolNormal"/>
        </w:rPr>
        <w:t>).</w:t>
      </w:r>
    </w:p>
    <w:p w:rsidR="009C432B" w:rsidRPr="003E6E74" w:rsidRDefault="009C432B" w:rsidP="0003316D">
      <w:pPr>
        <w:pStyle w:val="ab"/>
        <w:ind w:left="737"/>
        <w:rPr>
          <w:rFonts w:eastAsia="MgOldTimesUCPolNormal"/>
        </w:rPr>
      </w:pPr>
      <w:r w:rsidRPr="003E6E74">
        <w:rPr>
          <w:rFonts w:eastAsia="MgOldTimesUCPolNormal"/>
          <w:b/>
          <w:bCs/>
        </w:rPr>
        <w:t xml:space="preserve">Δ1. </w:t>
      </w:r>
      <w:r w:rsidRPr="003E6E74">
        <w:rPr>
          <w:rFonts w:eastAsia="MgOldTimesUCPolNormal"/>
        </w:rPr>
        <w:t>Να βρεθεί πόσα mL H</w:t>
      </w:r>
      <w:r w:rsidRPr="00887102">
        <w:rPr>
          <w:rFonts w:eastAsia="MgOldTimesUCPolNormal"/>
          <w:vertAlign w:val="subscript"/>
        </w:rPr>
        <w:t>2</w:t>
      </w:r>
      <w:r w:rsidRPr="003E6E74">
        <w:rPr>
          <w:rFonts w:eastAsia="MgOldTimesUCPolNormal"/>
        </w:rPr>
        <w:t>O πρέπει να προστεθούν σε 100mL</w:t>
      </w:r>
      <w:r w:rsidRPr="009C432B">
        <w:rPr>
          <w:rFonts w:eastAsia="MgOldTimesUCPolNormal"/>
        </w:rPr>
        <w:t xml:space="preserve"> </w:t>
      </w:r>
      <w:r w:rsidRPr="003E6E74">
        <w:rPr>
          <w:rFonts w:eastAsia="MgOldTimesUCPolNormal"/>
        </w:rPr>
        <w:t>διαλύματος Υ</w:t>
      </w:r>
      <w:r w:rsidRPr="00887102">
        <w:rPr>
          <w:rFonts w:eastAsia="MgOldTimesUCPolNormal"/>
          <w:vertAlign w:val="subscript"/>
        </w:rPr>
        <w:t>1</w:t>
      </w:r>
      <w:r w:rsidRPr="003E6E74">
        <w:rPr>
          <w:rFonts w:eastAsia="MgOldTimesUCPolNormal"/>
        </w:rPr>
        <w:t>, ώστε να τριπλασιαστεί ο βαθμός</w:t>
      </w:r>
      <w:r w:rsidRPr="009C432B">
        <w:rPr>
          <w:rFonts w:eastAsia="MgOldTimesUCPolNormal"/>
        </w:rPr>
        <w:t xml:space="preserve"> </w:t>
      </w:r>
      <w:r w:rsidRPr="003E6E74">
        <w:rPr>
          <w:rFonts w:eastAsia="MgOldTimesUCPolNormal"/>
        </w:rPr>
        <w:t>ιοντισμού του CH</w:t>
      </w:r>
      <w:r w:rsidRPr="00887102">
        <w:rPr>
          <w:rFonts w:eastAsia="MgOldTimesUCPolNormal"/>
          <w:vertAlign w:val="subscript"/>
        </w:rPr>
        <w:t>3</w:t>
      </w:r>
      <w:r w:rsidRPr="003E6E74">
        <w:rPr>
          <w:rFonts w:eastAsia="MgOldTimesUCPolNormal"/>
        </w:rPr>
        <w:t>COOH;</w:t>
      </w:r>
    </w:p>
    <w:p w:rsidR="009C432B" w:rsidRDefault="009C432B" w:rsidP="0003316D">
      <w:pPr>
        <w:pStyle w:val="ab"/>
        <w:ind w:left="737"/>
        <w:rPr>
          <w:rFonts w:eastAsia="MgOldTimesUCPolNormal"/>
        </w:rPr>
      </w:pPr>
      <w:r w:rsidRPr="003E6E74">
        <w:rPr>
          <w:rFonts w:eastAsia="MgOldTimesUCPolNormal"/>
          <w:b/>
          <w:bCs/>
        </w:rPr>
        <w:t xml:space="preserve">Δ2. </w:t>
      </w:r>
      <w:r w:rsidRPr="003E6E74">
        <w:rPr>
          <w:rFonts w:eastAsia="MgOldTimesUCPolNormal"/>
        </w:rPr>
        <w:t>Σε 100 mL διαλύματος Y</w:t>
      </w:r>
      <w:r w:rsidRPr="00887102">
        <w:rPr>
          <w:rFonts w:eastAsia="MgOldTimesUCPolNormal"/>
          <w:vertAlign w:val="subscript"/>
        </w:rPr>
        <w:t>2</w:t>
      </w:r>
      <w:r w:rsidRPr="003E6E74">
        <w:rPr>
          <w:rFonts w:eastAsia="MgOldTimesUCPolNormal"/>
        </w:rPr>
        <w:t xml:space="preserve"> προσθέτουμε 100 mL</w:t>
      </w:r>
      <w:r w:rsidRPr="009C432B">
        <w:rPr>
          <w:rFonts w:eastAsia="MgOldTimesUCPolNormal"/>
        </w:rPr>
        <w:t xml:space="preserve"> </w:t>
      </w:r>
      <w:r w:rsidRPr="003E6E74">
        <w:rPr>
          <w:rFonts w:eastAsia="MgOldTimesUCPolNormal"/>
        </w:rPr>
        <w:t>διαλύματος ΝaΟΗ 0,1Μ, οπότε προκύπτει διάλυμα Υ</w:t>
      </w:r>
      <w:r w:rsidRPr="00887102">
        <w:rPr>
          <w:rFonts w:eastAsia="MgOldTimesUCPolNormal"/>
          <w:vertAlign w:val="subscript"/>
        </w:rPr>
        <w:t>3</w:t>
      </w:r>
      <w:r w:rsidRPr="003E6E74">
        <w:rPr>
          <w:rFonts w:eastAsia="MgOldTimesUCPolNormal"/>
        </w:rPr>
        <w:t>.</w:t>
      </w:r>
      <w:r w:rsidRPr="009C432B">
        <w:rPr>
          <w:rFonts w:eastAsia="MgOldTimesUCPolNormal"/>
        </w:rPr>
        <w:t xml:space="preserve"> </w:t>
      </w:r>
      <w:r w:rsidRPr="003E6E74">
        <w:rPr>
          <w:rFonts w:eastAsia="MgOldTimesUCPolNormal"/>
        </w:rPr>
        <w:t>Να βρεθεί το pH του διαλύματος Υ</w:t>
      </w:r>
      <w:r w:rsidRPr="00887102">
        <w:rPr>
          <w:rFonts w:eastAsia="MgOldTimesUCPolNormal"/>
          <w:vertAlign w:val="subscript"/>
        </w:rPr>
        <w:t>3</w:t>
      </w:r>
      <w:r w:rsidRPr="003E6E74">
        <w:rPr>
          <w:rFonts w:eastAsia="MgOldTimesUCPolNormal"/>
        </w:rPr>
        <w:t>.</w:t>
      </w:r>
    </w:p>
    <w:p w:rsidR="009C432B" w:rsidRDefault="009C432B" w:rsidP="0003316D">
      <w:pPr>
        <w:pStyle w:val="ab"/>
        <w:ind w:left="737"/>
        <w:rPr>
          <w:rFonts w:eastAsia="MgOldTimesUCPolNormal"/>
        </w:rPr>
      </w:pPr>
      <w:r w:rsidRPr="003E6E74">
        <w:rPr>
          <w:rFonts w:eastAsia="MgOldTimesUCPolNormal"/>
          <w:b/>
          <w:bCs/>
        </w:rPr>
        <w:t xml:space="preserve">Δ3. </w:t>
      </w:r>
      <w:r w:rsidRPr="003E6E74">
        <w:rPr>
          <w:rFonts w:eastAsia="MgOldTimesUCPolNormal"/>
        </w:rPr>
        <w:t>Σε 100 mL διαλύματος Y</w:t>
      </w:r>
      <w:r w:rsidRPr="00887102">
        <w:rPr>
          <w:rFonts w:eastAsia="MgOldTimesUCPolNormal"/>
          <w:vertAlign w:val="subscript"/>
        </w:rPr>
        <w:t xml:space="preserve">2 </w:t>
      </w:r>
      <w:r w:rsidRPr="003E6E74">
        <w:rPr>
          <w:rFonts w:eastAsia="MgOldTimesUCPolNormal"/>
        </w:rPr>
        <w:t>προσθέτουμε 100 mL</w:t>
      </w:r>
      <w:r w:rsidRPr="009C432B">
        <w:rPr>
          <w:rFonts w:eastAsia="MgOldTimesUCPolNormal"/>
        </w:rPr>
        <w:t xml:space="preserve"> </w:t>
      </w:r>
      <w:r w:rsidRPr="003E6E74">
        <w:rPr>
          <w:rFonts w:eastAsia="MgOldTimesUCPolNormal"/>
        </w:rPr>
        <w:t>διαλύματος ΝaΟΗ 0,2Μ, οπότε προκύπτει διάλυμα Υ</w:t>
      </w:r>
      <w:r w:rsidRPr="00887102">
        <w:rPr>
          <w:rFonts w:eastAsia="MgOldTimesUCPolNormal"/>
          <w:vertAlign w:val="subscript"/>
        </w:rPr>
        <w:t>4</w:t>
      </w:r>
      <w:r w:rsidRPr="003E6E74">
        <w:rPr>
          <w:rFonts w:eastAsia="MgOldTimesUCPolNormal"/>
        </w:rPr>
        <w:t>.</w:t>
      </w:r>
      <w:r w:rsidRPr="009C432B">
        <w:rPr>
          <w:rFonts w:eastAsia="MgOldTimesUCPolNormal"/>
        </w:rPr>
        <w:t xml:space="preserve"> </w:t>
      </w:r>
      <w:r w:rsidRPr="003E6E74">
        <w:rPr>
          <w:rFonts w:eastAsia="MgOldTimesUCPolNormal"/>
        </w:rPr>
        <w:t>Να βρεθεί το pH του διαλύματος Υ</w:t>
      </w:r>
      <w:r w:rsidRPr="00887102">
        <w:rPr>
          <w:rFonts w:eastAsia="MgOldTimesUCPolNormal"/>
          <w:vertAlign w:val="subscript"/>
        </w:rPr>
        <w:t>4</w:t>
      </w:r>
      <w:r w:rsidRPr="003E6E74">
        <w:rPr>
          <w:rFonts w:eastAsia="MgOldTimesUCPolNormal"/>
        </w:rPr>
        <w:t>.</w:t>
      </w:r>
    </w:p>
    <w:p w:rsidR="009C432B" w:rsidRPr="003E6E74" w:rsidRDefault="009C432B" w:rsidP="0003316D">
      <w:pPr>
        <w:pStyle w:val="ab"/>
        <w:ind w:left="737"/>
        <w:rPr>
          <w:rFonts w:eastAsia="MgOldTimesUCPolNormal"/>
        </w:rPr>
      </w:pPr>
      <w:r w:rsidRPr="003E6E74">
        <w:rPr>
          <w:rFonts w:eastAsia="MgOldTimesUCPolNormal"/>
          <w:b/>
          <w:bCs/>
        </w:rPr>
        <w:t xml:space="preserve">Δ4. </w:t>
      </w:r>
      <w:r w:rsidRPr="003E6E74">
        <w:rPr>
          <w:rFonts w:eastAsia="MgOldTimesUCPolNormal"/>
        </w:rPr>
        <w:t>Να βρεθεί πόσα mL διαλύματος ΝaΟΗ 0,1Μ πρέπει να</w:t>
      </w:r>
      <w:r w:rsidRPr="009C432B">
        <w:rPr>
          <w:rFonts w:eastAsia="MgOldTimesUCPolNormal"/>
        </w:rPr>
        <w:t xml:space="preserve"> </w:t>
      </w:r>
      <w:r w:rsidRPr="003E6E74">
        <w:rPr>
          <w:rFonts w:eastAsia="MgOldTimesUCPolNormal"/>
        </w:rPr>
        <w:t>προστεθούν σε 101 mL του διαλύματος Υ</w:t>
      </w:r>
      <w:r w:rsidRPr="00887102">
        <w:rPr>
          <w:rFonts w:eastAsia="MgOldTimesUCPolNormal"/>
          <w:vertAlign w:val="subscript"/>
        </w:rPr>
        <w:t>2</w:t>
      </w:r>
      <w:r w:rsidRPr="003E6E74">
        <w:rPr>
          <w:rFonts w:eastAsia="MgOldTimesUCPolNormal"/>
        </w:rPr>
        <w:t>, ώστε να</w:t>
      </w:r>
      <w:r w:rsidRPr="009C432B">
        <w:rPr>
          <w:rFonts w:eastAsia="MgOldTimesUCPolNormal"/>
        </w:rPr>
        <w:t xml:space="preserve"> </w:t>
      </w:r>
      <w:r w:rsidRPr="003E6E74">
        <w:rPr>
          <w:rFonts w:eastAsia="MgOldTimesUCPolNormal"/>
        </w:rPr>
        <w:t>προκύψει διάλυμα Υ</w:t>
      </w:r>
      <w:r w:rsidRPr="00887102">
        <w:rPr>
          <w:rFonts w:eastAsia="MgOldTimesUCPolNormal"/>
          <w:vertAlign w:val="subscript"/>
        </w:rPr>
        <w:t>5</w:t>
      </w:r>
      <w:r w:rsidRPr="003E6E74">
        <w:rPr>
          <w:rFonts w:eastAsia="MgOldTimesUCPolNormal"/>
        </w:rPr>
        <w:t xml:space="preserve"> με pH=7;</w:t>
      </w:r>
    </w:p>
    <w:p w:rsidR="009C432B" w:rsidRPr="003E6E74" w:rsidRDefault="009C432B" w:rsidP="0003316D">
      <w:pPr>
        <w:autoSpaceDE w:val="0"/>
        <w:autoSpaceDN w:val="0"/>
        <w:adjustRightInd w:val="0"/>
        <w:spacing w:line="240" w:lineRule="auto"/>
        <w:ind w:left="340"/>
        <w:jc w:val="left"/>
        <w:rPr>
          <w:rFonts w:eastAsia="MgOldTimesUCPolNormal"/>
        </w:rPr>
      </w:pPr>
      <w:r w:rsidRPr="003E6E74">
        <w:rPr>
          <w:rFonts w:eastAsia="MgOldTimesUCPolNormal"/>
        </w:rPr>
        <w:lastRenderedPageBreak/>
        <w:t>Δίνεται ότι:</w:t>
      </w:r>
    </w:p>
    <w:p w:rsidR="009C432B" w:rsidRPr="003E6E74" w:rsidRDefault="009C432B" w:rsidP="0003316D">
      <w:pPr>
        <w:autoSpaceDE w:val="0"/>
        <w:autoSpaceDN w:val="0"/>
        <w:adjustRightInd w:val="0"/>
        <w:spacing w:line="240" w:lineRule="auto"/>
        <w:ind w:left="340"/>
        <w:jc w:val="left"/>
        <w:rPr>
          <w:rFonts w:eastAsia="MgOldTimesUCPolNormal"/>
        </w:rPr>
      </w:pPr>
      <w:r w:rsidRPr="003E6E74">
        <w:rPr>
          <w:rFonts w:eastAsia="MgOldTimesUCPolNormal"/>
        </w:rPr>
        <w:t>• Όλα τα διαλύματα βρίσκονται σε θερμοκρασία θ=25°C,</w:t>
      </w:r>
      <w:r w:rsidRPr="009C432B">
        <w:rPr>
          <w:rFonts w:eastAsia="MgOldTimesUCPolNormal"/>
        </w:rPr>
        <w:t xml:space="preserve"> </w:t>
      </w:r>
      <w:r w:rsidRPr="003E6E74">
        <w:rPr>
          <w:rFonts w:eastAsia="MgOldTimesUCPolNormal"/>
          <w:i/>
          <w:iCs/>
        </w:rPr>
        <w:t>K</w:t>
      </w:r>
      <w:r w:rsidRPr="003E6E74">
        <w:rPr>
          <w:rFonts w:eastAsia="MgOldTimesUCPolNormal"/>
        </w:rPr>
        <w:t>a(</w:t>
      </w:r>
      <w:r w:rsidRPr="003E6E74">
        <w:rPr>
          <w:rFonts w:eastAsia="MgOldTimesUCPolNormal"/>
          <w:i/>
          <w:iCs/>
        </w:rPr>
        <w:t>CH</w:t>
      </w:r>
      <w:r w:rsidRPr="003E6E74">
        <w:rPr>
          <w:rFonts w:eastAsia="MgOldTimesUCPolNormal"/>
        </w:rPr>
        <w:t>3</w:t>
      </w:r>
      <w:r w:rsidRPr="003E6E74">
        <w:rPr>
          <w:rFonts w:eastAsia="MgOldTimesUCPolNormal"/>
          <w:i/>
          <w:iCs/>
        </w:rPr>
        <w:t>COOH</w:t>
      </w:r>
      <w:r w:rsidRPr="003E6E74">
        <w:rPr>
          <w:rFonts w:eastAsia="MgOldTimesUCPolNormal"/>
        </w:rPr>
        <w:t>) =10</w:t>
      </w:r>
      <w:r w:rsidRPr="00887102">
        <w:rPr>
          <w:rFonts w:eastAsia="MgOldTimesUCPolNormal"/>
          <w:vertAlign w:val="superscript"/>
        </w:rPr>
        <w:t>−5</w:t>
      </w:r>
      <w:r w:rsidRPr="003E6E74">
        <w:rPr>
          <w:rFonts w:eastAsia="MgOldTimesUCPolNormal"/>
        </w:rPr>
        <w:t>, Kw=10</w:t>
      </w:r>
      <w:r w:rsidRPr="00887102">
        <w:rPr>
          <w:rFonts w:eastAsia="MgOldTimesUCPolNormal"/>
          <w:vertAlign w:val="superscript"/>
        </w:rPr>
        <w:t>−14</w:t>
      </w:r>
    </w:p>
    <w:p w:rsidR="009C432B" w:rsidRPr="003E6E74" w:rsidRDefault="009C432B" w:rsidP="0003316D">
      <w:pPr>
        <w:autoSpaceDE w:val="0"/>
        <w:autoSpaceDN w:val="0"/>
        <w:adjustRightInd w:val="0"/>
        <w:spacing w:line="240" w:lineRule="auto"/>
        <w:ind w:left="340"/>
        <w:jc w:val="left"/>
        <w:rPr>
          <w:rFonts w:eastAsia="MgOldTimesUCPolNormal"/>
        </w:rPr>
      </w:pPr>
      <w:r w:rsidRPr="003E6E74">
        <w:rPr>
          <w:rFonts w:eastAsia="MgOldTimesUCPolNormal"/>
        </w:rPr>
        <w:t>• Κατά την ανάμειξη των διαλυμάτων δεν προκύπτει</w:t>
      </w:r>
      <w:r w:rsidRPr="009C432B">
        <w:rPr>
          <w:rFonts w:eastAsia="MgOldTimesUCPolNormal"/>
        </w:rPr>
        <w:t xml:space="preserve"> </w:t>
      </w:r>
      <w:r w:rsidRPr="003E6E74">
        <w:rPr>
          <w:rFonts w:eastAsia="MgOldTimesUCPolNormal"/>
        </w:rPr>
        <w:t>μεταβολή των όγκων των διαλυμάτων.</w:t>
      </w:r>
    </w:p>
    <w:p w:rsidR="009C432B" w:rsidRPr="003E6E74" w:rsidRDefault="009C432B" w:rsidP="0003316D">
      <w:pPr>
        <w:autoSpaceDE w:val="0"/>
        <w:autoSpaceDN w:val="0"/>
        <w:adjustRightInd w:val="0"/>
        <w:spacing w:line="240" w:lineRule="auto"/>
        <w:ind w:left="340"/>
        <w:jc w:val="left"/>
        <w:rPr>
          <w:rFonts w:eastAsia="MgOldTimesUCPolNormal"/>
        </w:rPr>
      </w:pPr>
      <w:r w:rsidRPr="003E6E74">
        <w:rPr>
          <w:rFonts w:eastAsia="MgOldTimesUCPolNormal"/>
        </w:rPr>
        <w:t>• Τα δεδομένα του προβλήματος επιτρέπουν τις γνωστές</w:t>
      </w:r>
      <w:r w:rsidRPr="009C432B">
        <w:rPr>
          <w:rFonts w:eastAsia="MgOldTimesUCPolNormal"/>
        </w:rPr>
        <w:t xml:space="preserve"> </w:t>
      </w:r>
      <w:r w:rsidRPr="003E6E74">
        <w:rPr>
          <w:rFonts w:eastAsia="MgOldTimesUCPolNormal"/>
        </w:rPr>
        <w:t>προσεγγίσεις.</w:t>
      </w:r>
    </w:p>
    <w:p w:rsidR="009C432B" w:rsidRDefault="009C432B" w:rsidP="0003316D">
      <w:pPr>
        <w:pStyle w:val="ac"/>
      </w:pPr>
      <w:r>
        <w:t>Εξετάσεις ΓΕΛ 2010</w:t>
      </w:r>
    </w:p>
    <w:p w:rsidR="009C432B" w:rsidRPr="00374701" w:rsidRDefault="009C432B" w:rsidP="00F8587E">
      <w:pPr>
        <w:pStyle w:val="a5"/>
        <w:widowControl w:val="0"/>
        <w:numPr>
          <w:ilvl w:val="2"/>
          <w:numId w:val="38"/>
        </w:numPr>
        <w:spacing w:before="160" w:line="280" w:lineRule="atLeast"/>
      </w:pPr>
      <w:r w:rsidRPr="00374701">
        <w:t xml:space="preserve">Διαθέτουμε τρία υδατικά διαλύματα </w:t>
      </w:r>
      <w:r w:rsidRPr="00374701">
        <w:rPr>
          <w:b/>
          <w:bCs/>
        </w:rPr>
        <w:t>Α</w:t>
      </w:r>
      <w:r w:rsidRPr="00374701">
        <w:t xml:space="preserve">, </w:t>
      </w:r>
      <w:r w:rsidRPr="00374701">
        <w:rPr>
          <w:b/>
          <w:bCs/>
        </w:rPr>
        <w:t xml:space="preserve">Β </w:t>
      </w:r>
      <w:r w:rsidRPr="00374701">
        <w:t xml:space="preserve">και </w:t>
      </w:r>
      <w:r w:rsidRPr="00374701">
        <w:rPr>
          <w:b/>
          <w:bCs/>
        </w:rPr>
        <w:t>Γ</w:t>
      </w:r>
      <w:r w:rsidRPr="00374701">
        <w:t xml:space="preserve">: </w:t>
      </w:r>
    </w:p>
    <w:p w:rsidR="009C432B" w:rsidRPr="00CE2F32" w:rsidRDefault="009C432B" w:rsidP="0003316D">
      <w:pPr>
        <w:autoSpaceDE w:val="0"/>
        <w:autoSpaceDN w:val="0"/>
        <w:adjustRightInd w:val="0"/>
        <w:spacing w:after="120" w:line="240" w:lineRule="auto"/>
        <w:ind w:left="1040" w:hanging="700"/>
        <w:rPr>
          <w:color w:val="000000"/>
          <w:lang w:val="en-US"/>
        </w:rPr>
      </w:pPr>
      <w:r w:rsidRPr="00374701">
        <w:rPr>
          <w:b/>
          <w:bCs/>
          <w:color w:val="000000"/>
        </w:rPr>
        <w:t>Α</w:t>
      </w:r>
      <w:r w:rsidRPr="00CE2F32">
        <w:rPr>
          <w:b/>
          <w:bCs/>
          <w:color w:val="000000"/>
          <w:lang w:val="en-US"/>
        </w:rPr>
        <w:t xml:space="preserve">: </w:t>
      </w:r>
      <w:r w:rsidRPr="00CE2F32">
        <w:rPr>
          <w:color w:val="000000"/>
          <w:lang w:val="en-US"/>
        </w:rPr>
        <w:t xml:space="preserve">HCl 0,05M </w:t>
      </w:r>
    </w:p>
    <w:p w:rsidR="009C432B" w:rsidRPr="009C432B" w:rsidRDefault="009C432B" w:rsidP="0003316D">
      <w:pPr>
        <w:autoSpaceDE w:val="0"/>
        <w:autoSpaceDN w:val="0"/>
        <w:adjustRightInd w:val="0"/>
        <w:spacing w:after="120" w:line="240" w:lineRule="auto"/>
        <w:ind w:left="1040" w:hanging="700"/>
        <w:rPr>
          <w:color w:val="000000"/>
          <w:lang w:val="en-US"/>
        </w:rPr>
      </w:pPr>
      <w:r w:rsidRPr="00374701">
        <w:rPr>
          <w:b/>
          <w:bCs/>
          <w:color w:val="000000"/>
        </w:rPr>
        <w:t>Β</w:t>
      </w:r>
      <w:r w:rsidRPr="009C432B">
        <w:rPr>
          <w:b/>
          <w:bCs/>
          <w:color w:val="000000"/>
          <w:lang w:val="en-US"/>
        </w:rPr>
        <w:t xml:space="preserve">: </w:t>
      </w:r>
      <w:r w:rsidRPr="009C432B">
        <w:rPr>
          <w:color w:val="000000"/>
          <w:lang w:val="en-US"/>
        </w:rPr>
        <w:t xml:space="preserve">NaOH 0,1M </w:t>
      </w:r>
    </w:p>
    <w:p w:rsidR="009C432B" w:rsidRPr="00CE2F32" w:rsidRDefault="009C432B" w:rsidP="0003316D">
      <w:pPr>
        <w:autoSpaceDE w:val="0"/>
        <w:autoSpaceDN w:val="0"/>
        <w:adjustRightInd w:val="0"/>
        <w:spacing w:after="120" w:line="240" w:lineRule="auto"/>
        <w:ind w:left="1040" w:hanging="700"/>
        <w:rPr>
          <w:color w:val="000000"/>
        </w:rPr>
      </w:pPr>
      <w:r w:rsidRPr="00374701">
        <w:rPr>
          <w:b/>
          <w:bCs/>
          <w:color w:val="000000"/>
        </w:rPr>
        <w:t>Γ</w:t>
      </w:r>
      <w:r w:rsidRPr="00CE2F32">
        <w:rPr>
          <w:b/>
          <w:bCs/>
          <w:color w:val="000000"/>
        </w:rPr>
        <w:t xml:space="preserve">: </w:t>
      </w:r>
      <w:r w:rsidRPr="009C432B">
        <w:rPr>
          <w:color w:val="000000"/>
          <w:lang w:val="en-US"/>
        </w:rPr>
        <w:t>NH</w:t>
      </w:r>
      <w:r w:rsidRPr="00CE2F32">
        <w:rPr>
          <w:color w:val="000000"/>
          <w:vertAlign w:val="subscript"/>
        </w:rPr>
        <w:t>4</w:t>
      </w:r>
      <w:r w:rsidRPr="009C432B">
        <w:rPr>
          <w:color w:val="000000"/>
          <w:lang w:val="en-US"/>
        </w:rPr>
        <w:t>Cl</w:t>
      </w:r>
      <w:r w:rsidRPr="00CE2F32">
        <w:rPr>
          <w:color w:val="000000"/>
        </w:rPr>
        <w:t xml:space="preserve"> 0,1</w:t>
      </w:r>
      <w:r w:rsidRPr="009C432B">
        <w:rPr>
          <w:color w:val="000000"/>
          <w:lang w:val="en-US"/>
        </w:rPr>
        <w:t>M</w:t>
      </w:r>
      <w:r w:rsidRPr="00CE2F32">
        <w:rPr>
          <w:color w:val="000000"/>
        </w:rPr>
        <w:t xml:space="preserve"> </w:t>
      </w:r>
    </w:p>
    <w:p w:rsidR="009C432B" w:rsidRPr="00374701" w:rsidRDefault="009C432B" w:rsidP="0003316D">
      <w:pPr>
        <w:pStyle w:val="ab"/>
      </w:pPr>
      <w:r w:rsidRPr="00374701">
        <w:rPr>
          <w:b/>
          <w:bCs/>
        </w:rPr>
        <w:t xml:space="preserve">Δ1. </w:t>
      </w:r>
      <w:r w:rsidRPr="00374701">
        <w:t xml:space="preserve">Σε 0,6L του διαλύματος </w:t>
      </w:r>
      <w:r w:rsidRPr="00374701">
        <w:rPr>
          <w:b/>
          <w:bCs/>
        </w:rPr>
        <w:t xml:space="preserve">Α </w:t>
      </w:r>
      <w:r w:rsidRPr="00374701">
        <w:t xml:space="preserve">προσθέτουμε 0,4L από το διάλυμα </w:t>
      </w:r>
      <w:r w:rsidRPr="00374701">
        <w:rPr>
          <w:b/>
          <w:bCs/>
        </w:rPr>
        <w:t xml:space="preserve">Β </w:t>
      </w:r>
      <w:r w:rsidRPr="00374701">
        <w:t xml:space="preserve">και προκύπτει διάλυμα </w:t>
      </w:r>
      <w:r w:rsidRPr="00374701">
        <w:rPr>
          <w:b/>
          <w:bCs/>
        </w:rPr>
        <w:t>Ε</w:t>
      </w:r>
      <w:r w:rsidRPr="00374701">
        <w:t xml:space="preserve">. </w:t>
      </w:r>
    </w:p>
    <w:p w:rsidR="009C432B" w:rsidRPr="00374701" w:rsidRDefault="009C432B" w:rsidP="0003316D">
      <w:pPr>
        <w:pStyle w:val="ab"/>
      </w:pPr>
      <w:r w:rsidRPr="00374701">
        <w:t xml:space="preserve">Να υπολογίσετε το pH του διαλύματος </w:t>
      </w:r>
      <w:r w:rsidRPr="00374701">
        <w:rPr>
          <w:b/>
          <w:bCs/>
        </w:rPr>
        <w:t>Ε</w:t>
      </w:r>
      <w:r w:rsidRPr="00374701">
        <w:t xml:space="preserve">. </w:t>
      </w:r>
    </w:p>
    <w:p w:rsidR="009C432B" w:rsidRPr="00374701" w:rsidRDefault="009C432B" w:rsidP="0003316D">
      <w:pPr>
        <w:pStyle w:val="ab"/>
      </w:pPr>
      <w:r w:rsidRPr="00374701">
        <w:rPr>
          <w:b/>
          <w:bCs/>
        </w:rPr>
        <w:t xml:space="preserve">Δ2. </w:t>
      </w:r>
      <w:r w:rsidRPr="00374701">
        <w:t xml:space="preserve">Αν το διάλυμα </w:t>
      </w:r>
      <w:r w:rsidRPr="00374701">
        <w:rPr>
          <w:b/>
          <w:bCs/>
        </w:rPr>
        <w:t xml:space="preserve">Γ </w:t>
      </w:r>
      <w:r w:rsidRPr="00374701">
        <w:t>έχει pH=5, να υπολογίσετε την τιμή της σταθεράς ιοντισμού K</w:t>
      </w:r>
      <w:r w:rsidRPr="00374701">
        <w:rPr>
          <w:vertAlign w:val="subscript"/>
        </w:rPr>
        <w:t xml:space="preserve">b </w:t>
      </w:r>
      <w:r w:rsidRPr="00374701">
        <w:t>της NH</w:t>
      </w:r>
      <w:r w:rsidRPr="00374701">
        <w:rPr>
          <w:vertAlign w:val="subscript"/>
        </w:rPr>
        <w:t>3</w:t>
      </w:r>
      <w:r w:rsidRPr="00374701">
        <w:t xml:space="preserve">. </w:t>
      </w:r>
    </w:p>
    <w:p w:rsidR="009C432B" w:rsidRPr="00374701" w:rsidRDefault="009C432B" w:rsidP="0003316D">
      <w:pPr>
        <w:pStyle w:val="ab"/>
      </w:pPr>
      <w:r w:rsidRPr="00374701">
        <w:rPr>
          <w:b/>
          <w:bCs/>
        </w:rPr>
        <w:t xml:space="preserve">Δ3. </w:t>
      </w:r>
      <w:r w:rsidRPr="00374701">
        <w:t xml:space="preserve">Σε 2L του διαλύματος </w:t>
      </w:r>
      <w:r w:rsidRPr="00374701">
        <w:rPr>
          <w:b/>
          <w:bCs/>
        </w:rPr>
        <w:t xml:space="preserve">Γ </w:t>
      </w:r>
      <w:r w:rsidRPr="00374701">
        <w:t xml:space="preserve">προσθέτουμε 1L από το διάλυμα </w:t>
      </w:r>
      <w:r w:rsidRPr="00374701">
        <w:rPr>
          <w:b/>
          <w:bCs/>
        </w:rPr>
        <w:t xml:space="preserve">Β </w:t>
      </w:r>
      <w:r w:rsidRPr="00374701">
        <w:t xml:space="preserve">και προκύπτει διάλυμα </w:t>
      </w:r>
      <w:r w:rsidRPr="00374701">
        <w:rPr>
          <w:b/>
          <w:bCs/>
        </w:rPr>
        <w:t>Ζ</w:t>
      </w:r>
      <w:r w:rsidRPr="00374701">
        <w:t xml:space="preserve">. Να υπολογίσετε το pH του διαλύματος </w:t>
      </w:r>
      <w:r w:rsidRPr="00374701">
        <w:rPr>
          <w:b/>
          <w:bCs/>
        </w:rPr>
        <w:t>Ζ</w:t>
      </w:r>
      <w:r w:rsidRPr="00374701">
        <w:t xml:space="preserve">. </w:t>
      </w:r>
    </w:p>
    <w:p w:rsidR="009C432B" w:rsidRPr="00D62C83" w:rsidRDefault="009C432B" w:rsidP="0003316D">
      <w:pPr>
        <w:autoSpaceDE w:val="0"/>
        <w:autoSpaceDN w:val="0"/>
        <w:adjustRightInd w:val="0"/>
        <w:spacing w:before="120" w:after="120" w:line="240" w:lineRule="auto"/>
        <w:ind w:left="340"/>
        <w:rPr>
          <w:color w:val="000000"/>
        </w:rPr>
      </w:pPr>
      <w:r w:rsidRPr="00D62C83">
        <w:rPr>
          <w:iCs/>
          <w:color w:val="000000"/>
        </w:rPr>
        <w:t>Δίνεται ότι όλα τα διαλύματα βρίσκονται σε θερμοκρασία θ=25</w:t>
      </w:r>
      <w:r w:rsidRPr="00D62C83">
        <w:rPr>
          <w:iCs/>
          <w:color w:val="000000"/>
          <w:vertAlign w:val="superscript"/>
        </w:rPr>
        <w:t>ο</w:t>
      </w:r>
      <w:r w:rsidRPr="00D62C83">
        <w:rPr>
          <w:iCs/>
          <w:color w:val="000000"/>
        </w:rPr>
        <w:t>C, όπου K</w:t>
      </w:r>
      <w:r w:rsidRPr="00D62C83">
        <w:rPr>
          <w:iCs/>
          <w:color w:val="000000"/>
          <w:vertAlign w:val="subscript"/>
        </w:rPr>
        <w:t>w</w:t>
      </w:r>
      <w:r w:rsidRPr="00D62C83">
        <w:rPr>
          <w:iCs/>
          <w:color w:val="000000"/>
        </w:rPr>
        <w:t>=10</w:t>
      </w:r>
      <w:r w:rsidRPr="00D62C83">
        <w:rPr>
          <w:iCs/>
          <w:color w:val="000000"/>
          <w:vertAlign w:val="superscript"/>
        </w:rPr>
        <w:t>-14</w:t>
      </w:r>
      <w:r w:rsidRPr="00D62C83">
        <w:rPr>
          <w:iCs/>
          <w:color w:val="000000"/>
        </w:rPr>
        <w:t xml:space="preserve">. </w:t>
      </w:r>
    </w:p>
    <w:p w:rsidR="009C432B" w:rsidRPr="00D62C83" w:rsidRDefault="009C432B" w:rsidP="0003316D">
      <w:pPr>
        <w:autoSpaceDE w:val="0"/>
        <w:autoSpaceDN w:val="0"/>
        <w:adjustRightInd w:val="0"/>
        <w:spacing w:after="120" w:line="240" w:lineRule="auto"/>
        <w:ind w:left="340"/>
        <w:rPr>
          <w:color w:val="000000"/>
        </w:rPr>
      </w:pPr>
      <w:r w:rsidRPr="00D62C83">
        <w:rPr>
          <w:iCs/>
          <w:color w:val="000000"/>
        </w:rPr>
        <w:t>Τα δεδομένα του προβλήματος επιτρέπουν να γίνουν οι γνωστές προσεγγίσεις</w:t>
      </w:r>
      <w:r w:rsidRPr="00D62C83">
        <w:rPr>
          <w:color w:val="000000"/>
        </w:rPr>
        <w:t xml:space="preserve">. </w:t>
      </w:r>
    </w:p>
    <w:p w:rsidR="009C432B" w:rsidRDefault="009C432B" w:rsidP="0003316D">
      <w:pPr>
        <w:pStyle w:val="ac"/>
      </w:pPr>
      <w:r>
        <w:t>Εξετάσεις Εσπερινών 2010</w:t>
      </w:r>
    </w:p>
    <w:p w:rsidR="009C432B" w:rsidRPr="00815FEA" w:rsidRDefault="009C432B" w:rsidP="00F8587E">
      <w:pPr>
        <w:pStyle w:val="a5"/>
        <w:widowControl w:val="0"/>
        <w:numPr>
          <w:ilvl w:val="2"/>
          <w:numId w:val="38"/>
        </w:numPr>
        <w:spacing w:before="160" w:line="280" w:lineRule="atLeast"/>
      </w:pPr>
      <w:r w:rsidRPr="00815FEA">
        <w:t>Διαθέτουμε υδατικά διαλύματα CH</w:t>
      </w:r>
      <w:r w:rsidRPr="00815FEA">
        <w:rPr>
          <w:vertAlign w:val="subscript"/>
        </w:rPr>
        <w:t>3</w:t>
      </w:r>
      <w:r w:rsidRPr="00815FEA">
        <w:t>COOH 0,1 M (διάλυμα Υ</w:t>
      </w:r>
      <w:r w:rsidRPr="00815FEA">
        <w:rPr>
          <w:vertAlign w:val="subscript"/>
        </w:rPr>
        <w:t>1</w:t>
      </w:r>
      <w:r w:rsidRPr="00815FEA">
        <w:t>) και HCℓ 0,1 Μ (διάλυμα Υ</w:t>
      </w:r>
      <w:r w:rsidRPr="00815FEA">
        <w:rPr>
          <w:vertAlign w:val="subscript"/>
        </w:rPr>
        <w:t>2</w:t>
      </w:r>
      <w:r w:rsidRPr="00815FEA">
        <w:t xml:space="preserve">). </w:t>
      </w:r>
    </w:p>
    <w:p w:rsidR="009C432B" w:rsidRPr="00815FEA" w:rsidRDefault="009C432B" w:rsidP="0003316D">
      <w:pPr>
        <w:pStyle w:val="ab"/>
        <w:ind w:left="737"/>
      </w:pPr>
      <w:r w:rsidRPr="00815FEA">
        <w:rPr>
          <w:b/>
          <w:bCs/>
        </w:rPr>
        <w:t xml:space="preserve">Δ1. </w:t>
      </w:r>
      <w:r w:rsidRPr="00815FEA">
        <w:t>Να υπολογιστεί το pH των διαλυμάτων Υ</w:t>
      </w:r>
      <w:r w:rsidRPr="00815FEA">
        <w:rPr>
          <w:vertAlign w:val="subscript"/>
        </w:rPr>
        <w:t xml:space="preserve">1 </w:t>
      </w:r>
      <w:r w:rsidRPr="00815FEA">
        <w:t>και Υ</w:t>
      </w:r>
      <w:r w:rsidRPr="00815FEA">
        <w:rPr>
          <w:vertAlign w:val="subscript"/>
        </w:rPr>
        <w:t>2</w:t>
      </w:r>
      <w:r w:rsidRPr="00815FEA">
        <w:t xml:space="preserve">. </w:t>
      </w:r>
    </w:p>
    <w:p w:rsidR="009C432B" w:rsidRPr="00815FEA" w:rsidRDefault="009C432B" w:rsidP="0003316D">
      <w:pPr>
        <w:pStyle w:val="ab"/>
        <w:ind w:left="737"/>
      </w:pPr>
      <w:r w:rsidRPr="00815FEA">
        <w:rPr>
          <w:b/>
          <w:bCs/>
        </w:rPr>
        <w:t xml:space="preserve">Δ2. </w:t>
      </w:r>
      <w:r w:rsidRPr="00815FEA">
        <w:t>Αναμειγνύουμε 100 mL του διαλύματος Υ</w:t>
      </w:r>
      <w:r w:rsidRPr="00815FEA">
        <w:rPr>
          <w:vertAlign w:val="subscript"/>
        </w:rPr>
        <w:t xml:space="preserve">1 </w:t>
      </w:r>
      <w:r w:rsidRPr="00815FEA">
        <w:t>με 100 mL του διαλύματος Υ</w:t>
      </w:r>
      <w:r w:rsidRPr="00815FEA">
        <w:rPr>
          <w:vertAlign w:val="subscript"/>
        </w:rPr>
        <w:t xml:space="preserve">2 </w:t>
      </w:r>
      <w:r w:rsidRPr="00815FEA">
        <w:t>οπότε προκύπτει διάλυμα Υ</w:t>
      </w:r>
      <w:r w:rsidRPr="00815FEA">
        <w:rPr>
          <w:vertAlign w:val="subscript"/>
        </w:rPr>
        <w:t>3</w:t>
      </w:r>
      <w:r w:rsidRPr="00815FEA">
        <w:t>. Να υπολογιστεί ο βαθμός ιοντισμού του CH</w:t>
      </w:r>
      <w:r w:rsidRPr="00815FEA">
        <w:rPr>
          <w:vertAlign w:val="subscript"/>
        </w:rPr>
        <w:t>3</w:t>
      </w:r>
      <w:r w:rsidRPr="00815FEA">
        <w:t>COOH στο διάλυμα Υ</w:t>
      </w:r>
      <w:r w:rsidRPr="00815FEA">
        <w:rPr>
          <w:vertAlign w:val="subscript"/>
        </w:rPr>
        <w:t>3</w:t>
      </w:r>
      <w:r w:rsidRPr="00815FEA">
        <w:t xml:space="preserve">. </w:t>
      </w:r>
    </w:p>
    <w:p w:rsidR="009C432B" w:rsidRPr="00815FEA" w:rsidRDefault="009C432B" w:rsidP="0003316D">
      <w:pPr>
        <w:pStyle w:val="ab"/>
        <w:ind w:left="737"/>
      </w:pPr>
      <w:r w:rsidRPr="00815FEA">
        <w:rPr>
          <w:b/>
          <w:bCs/>
        </w:rPr>
        <w:t xml:space="preserve">Δ3. </w:t>
      </w:r>
      <w:r w:rsidRPr="00815FEA">
        <w:t>Στο διάλυμα Υ</w:t>
      </w:r>
      <w:r w:rsidRPr="00815FEA">
        <w:rPr>
          <w:vertAlign w:val="subscript"/>
        </w:rPr>
        <w:t xml:space="preserve">3 </w:t>
      </w:r>
      <w:r w:rsidRPr="00815FEA">
        <w:t>προσθέτουμε 0,8 g στερεού ΝaΟΗ και στην συνέχεια αραιώνουμε το διάλυμα μέχρι τελικού όγκου 1 L. (διάλυμα Υ</w:t>
      </w:r>
      <w:r w:rsidRPr="00815FEA">
        <w:rPr>
          <w:vertAlign w:val="subscript"/>
        </w:rPr>
        <w:t>4</w:t>
      </w:r>
      <w:r w:rsidRPr="00815FEA">
        <w:t>). Να υπολογιστεί το pH του διαλύματος Υ</w:t>
      </w:r>
      <w:r w:rsidRPr="00815FEA">
        <w:rPr>
          <w:vertAlign w:val="subscript"/>
        </w:rPr>
        <w:t>4</w:t>
      </w:r>
      <w:r w:rsidRPr="00815FEA">
        <w:t xml:space="preserve">. </w:t>
      </w:r>
    </w:p>
    <w:p w:rsidR="009C432B" w:rsidRPr="00815FEA" w:rsidRDefault="009C432B" w:rsidP="0003316D">
      <w:pPr>
        <w:pStyle w:val="ab"/>
      </w:pPr>
      <w:r w:rsidRPr="00815FEA">
        <w:t xml:space="preserve">Δίνεται ότι: </w:t>
      </w:r>
    </w:p>
    <w:p w:rsidR="009C432B" w:rsidRPr="00815FEA" w:rsidRDefault="009C432B" w:rsidP="0003316D">
      <w:pPr>
        <w:autoSpaceDE w:val="0"/>
        <w:autoSpaceDN w:val="0"/>
        <w:adjustRightInd w:val="0"/>
        <w:spacing w:line="240" w:lineRule="auto"/>
        <w:ind w:left="940" w:hanging="600"/>
      </w:pPr>
      <w:r w:rsidRPr="00815FEA">
        <w:t>• Όλα τα διαλύματα βρίσκονται σε θερμοκρασία θ =25</w:t>
      </w:r>
      <w:r w:rsidRPr="00815FEA">
        <w:rPr>
          <w:vertAlign w:val="superscript"/>
        </w:rPr>
        <w:t>ο</w:t>
      </w:r>
      <w:r w:rsidRPr="00815FEA">
        <w:t>C, K</w:t>
      </w:r>
      <w:r w:rsidRPr="00815FEA">
        <w:rPr>
          <w:vertAlign w:val="subscript"/>
        </w:rPr>
        <w:t xml:space="preserve">a </w:t>
      </w:r>
      <w:r w:rsidRPr="00815FEA">
        <w:t>(CH</w:t>
      </w:r>
      <w:r w:rsidRPr="00815FEA">
        <w:rPr>
          <w:vertAlign w:val="subscript"/>
        </w:rPr>
        <w:t>3</w:t>
      </w:r>
      <w:r w:rsidRPr="00815FEA">
        <w:t>COOH) = 10</w:t>
      </w:r>
      <w:r w:rsidRPr="00815FEA">
        <w:rPr>
          <w:vertAlign w:val="superscript"/>
        </w:rPr>
        <w:t>-5</w:t>
      </w:r>
      <w:r w:rsidRPr="00815FEA">
        <w:t>, Κ</w:t>
      </w:r>
      <w:r w:rsidRPr="00815FEA">
        <w:rPr>
          <w:vertAlign w:val="subscript"/>
        </w:rPr>
        <w:t xml:space="preserve">w </w:t>
      </w:r>
      <w:r w:rsidRPr="00815FEA">
        <w:t>= 10</w:t>
      </w:r>
      <w:r w:rsidRPr="00815FEA">
        <w:rPr>
          <w:vertAlign w:val="superscript"/>
        </w:rPr>
        <w:t>-14</w:t>
      </w:r>
      <w:r w:rsidRPr="00815FEA">
        <w:t xml:space="preserve">. </w:t>
      </w:r>
    </w:p>
    <w:p w:rsidR="009C432B" w:rsidRPr="00815FEA" w:rsidRDefault="009C432B" w:rsidP="0003316D">
      <w:pPr>
        <w:autoSpaceDE w:val="0"/>
        <w:autoSpaceDN w:val="0"/>
        <w:adjustRightInd w:val="0"/>
        <w:spacing w:line="240" w:lineRule="auto"/>
        <w:ind w:left="940" w:hanging="600"/>
      </w:pPr>
      <w:r w:rsidRPr="00815FEA">
        <w:t xml:space="preserve">• Τα δεδομένα του προβλήματος επιτρέπουν τις γνωστές αριθμητικές προσεγγίσεις. </w:t>
      </w:r>
    </w:p>
    <w:p w:rsidR="009C432B" w:rsidRDefault="009C432B" w:rsidP="0003316D">
      <w:pPr>
        <w:autoSpaceDE w:val="0"/>
        <w:autoSpaceDN w:val="0"/>
        <w:adjustRightInd w:val="0"/>
        <w:spacing w:line="240" w:lineRule="auto"/>
        <w:ind w:left="940" w:hanging="600"/>
      </w:pPr>
      <w:r w:rsidRPr="00815FEA">
        <w:t xml:space="preserve">• Δίνονται οι σχετικές ατομικές μάζες: Νa = 23, Η = 1, Ο = 16. </w:t>
      </w:r>
    </w:p>
    <w:p w:rsidR="009C432B" w:rsidRPr="00815FEA" w:rsidRDefault="009C432B" w:rsidP="0003316D">
      <w:pPr>
        <w:pStyle w:val="ac"/>
      </w:pPr>
      <w:r>
        <w:t>Εξετάσεις Ομογενών 2010</w:t>
      </w:r>
    </w:p>
    <w:p w:rsidR="009C432B" w:rsidRPr="005420EA" w:rsidRDefault="009C432B" w:rsidP="00F8587E">
      <w:pPr>
        <w:pStyle w:val="a5"/>
        <w:widowControl w:val="0"/>
        <w:numPr>
          <w:ilvl w:val="2"/>
          <w:numId w:val="38"/>
        </w:numPr>
        <w:spacing w:before="160" w:line="280" w:lineRule="atLeast"/>
        <w:rPr>
          <w:rFonts w:eastAsia="MgOldTimesUCPolNormal"/>
        </w:rPr>
      </w:pPr>
      <w:r w:rsidRPr="005420EA">
        <w:rPr>
          <w:rFonts w:eastAsia="MgOldTimesUCPolNormal"/>
        </w:rPr>
        <w:t>Διαθέτουμε υδατικό διάλυμα CH3COOH 0,1M (διάλυμα Υ</w:t>
      </w:r>
      <w:r w:rsidRPr="008F525F">
        <w:rPr>
          <w:rFonts w:eastAsia="MgOldTimesUCPolNormal"/>
          <w:vertAlign w:val="subscript"/>
        </w:rPr>
        <w:t>1</w:t>
      </w:r>
      <w:r w:rsidRPr="005420EA">
        <w:rPr>
          <w:rFonts w:eastAsia="MgOldTimesUCPolNormal"/>
        </w:rPr>
        <w:t>).</w:t>
      </w:r>
    </w:p>
    <w:p w:rsidR="009C432B" w:rsidRPr="005420EA" w:rsidRDefault="009C432B" w:rsidP="0003316D">
      <w:pPr>
        <w:pStyle w:val="ab"/>
        <w:ind w:left="737"/>
        <w:rPr>
          <w:rFonts w:eastAsia="MgOldTimesUCPolNormal"/>
        </w:rPr>
      </w:pPr>
      <w:r w:rsidRPr="005420EA">
        <w:rPr>
          <w:rFonts w:eastAsia="MgOldTimesUCPolNormal"/>
          <w:b/>
          <w:bCs/>
        </w:rPr>
        <w:t xml:space="preserve">Δ1. </w:t>
      </w:r>
      <w:r w:rsidRPr="005420EA">
        <w:rPr>
          <w:rFonts w:eastAsia="MgOldTimesUCPolNormal"/>
        </w:rPr>
        <w:t>Πόσα mL H2O πρέπει να προστεθούν σε 100 mL του</w:t>
      </w:r>
      <w:r>
        <w:rPr>
          <w:rFonts w:eastAsia="MgOldTimesUCPolNormal"/>
        </w:rPr>
        <w:t xml:space="preserve"> </w:t>
      </w:r>
      <w:r w:rsidRPr="005420EA">
        <w:rPr>
          <w:rFonts w:eastAsia="MgOldTimesUCPolNormal"/>
        </w:rPr>
        <w:t>διαλύματος Υ</w:t>
      </w:r>
      <w:r w:rsidRPr="008F525F">
        <w:rPr>
          <w:rFonts w:eastAsia="MgOldTimesUCPolNormal"/>
          <w:vertAlign w:val="subscript"/>
        </w:rPr>
        <w:t>1</w:t>
      </w:r>
      <w:r w:rsidRPr="005420EA">
        <w:rPr>
          <w:rFonts w:eastAsia="MgOldTimesUCPolNormal"/>
        </w:rPr>
        <w:t>, για να μεταβληθεί το pH του κατά μία</w:t>
      </w:r>
      <w:r>
        <w:rPr>
          <w:rFonts w:eastAsia="MgOldTimesUCPolNormal"/>
        </w:rPr>
        <w:t xml:space="preserve"> </w:t>
      </w:r>
      <w:r w:rsidRPr="005420EA">
        <w:rPr>
          <w:rFonts w:eastAsia="MgOldTimesUCPolNormal"/>
        </w:rPr>
        <w:t>μονάδα;</w:t>
      </w:r>
    </w:p>
    <w:p w:rsidR="009C432B" w:rsidRPr="005420EA" w:rsidRDefault="009C432B" w:rsidP="0003316D">
      <w:pPr>
        <w:pStyle w:val="ab"/>
        <w:ind w:left="737"/>
        <w:rPr>
          <w:rFonts w:eastAsia="MgOldTimesUCPolNormal"/>
        </w:rPr>
      </w:pPr>
      <w:r w:rsidRPr="005420EA">
        <w:rPr>
          <w:rFonts w:eastAsia="MgOldTimesUCPolNormal"/>
          <w:b/>
          <w:bCs/>
        </w:rPr>
        <w:t xml:space="preserve">Δ2. </w:t>
      </w:r>
      <w:r w:rsidRPr="005420EA">
        <w:rPr>
          <w:rFonts w:eastAsia="MgOldTimesUCPolNormal"/>
        </w:rPr>
        <w:t>Σε 100 mL του διαλύματος Y</w:t>
      </w:r>
      <w:r w:rsidRPr="008F525F">
        <w:rPr>
          <w:rFonts w:eastAsia="MgOldTimesUCPolNormal"/>
          <w:vertAlign w:val="subscript"/>
        </w:rPr>
        <w:t xml:space="preserve">1 </w:t>
      </w:r>
      <w:r w:rsidRPr="005420EA">
        <w:rPr>
          <w:rFonts w:eastAsia="MgOldTimesUCPolNormal"/>
        </w:rPr>
        <w:t>προσθέτουμε 0,01 mol</w:t>
      </w:r>
      <w:r>
        <w:rPr>
          <w:rFonts w:eastAsia="MgOldTimesUCPolNormal"/>
        </w:rPr>
        <w:t xml:space="preserve"> </w:t>
      </w:r>
      <w:r w:rsidRPr="005420EA">
        <w:rPr>
          <w:rFonts w:eastAsia="MgOldTimesUCPolNormal"/>
        </w:rPr>
        <w:t>HCℓ, χωρίς μεταβολή όγκου του διαλύματος, οπότε</w:t>
      </w:r>
      <w:r>
        <w:rPr>
          <w:rFonts w:eastAsia="MgOldTimesUCPolNormal"/>
        </w:rPr>
        <w:t xml:space="preserve"> </w:t>
      </w:r>
      <w:r w:rsidRPr="005420EA">
        <w:rPr>
          <w:rFonts w:eastAsia="MgOldTimesUCPolNormal"/>
        </w:rPr>
        <w:t>προκύπτει διάλυμα Y</w:t>
      </w:r>
      <w:r w:rsidRPr="008F525F">
        <w:rPr>
          <w:rFonts w:eastAsia="MgOldTimesUCPolNormal"/>
          <w:vertAlign w:val="subscript"/>
        </w:rPr>
        <w:t>2</w:t>
      </w:r>
      <w:r w:rsidRPr="005420EA">
        <w:rPr>
          <w:rFonts w:eastAsia="MgOldTimesUCPolNormal"/>
        </w:rPr>
        <w:t>. Να υπολογιστεί ο λόγος των</w:t>
      </w:r>
      <w:r>
        <w:rPr>
          <w:rFonts w:eastAsia="MgOldTimesUCPolNormal"/>
        </w:rPr>
        <w:t xml:space="preserve"> </w:t>
      </w:r>
      <w:r w:rsidRPr="005420EA">
        <w:rPr>
          <w:rFonts w:eastAsia="MgOldTimesUCPolNormal"/>
        </w:rPr>
        <w:t>βαθμών ιοντισμού (α</w:t>
      </w:r>
      <w:r w:rsidRPr="008F525F">
        <w:rPr>
          <w:rFonts w:eastAsia="MgOldTimesUCPolNormal"/>
          <w:vertAlign w:val="subscript"/>
        </w:rPr>
        <w:t>1</w:t>
      </w:r>
      <w:r w:rsidRPr="005420EA">
        <w:rPr>
          <w:rFonts w:eastAsia="MgOldTimesUCPolNormal"/>
        </w:rPr>
        <w:t>:α</w:t>
      </w:r>
      <w:r w:rsidRPr="008F525F">
        <w:rPr>
          <w:rFonts w:eastAsia="MgOldTimesUCPolNormal"/>
          <w:vertAlign w:val="subscript"/>
        </w:rPr>
        <w:t>2</w:t>
      </w:r>
      <w:r w:rsidRPr="005420EA">
        <w:rPr>
          <w:rFonts w:eastAsia="MgOldTimesUCPolNormal"/>
        </w:rPr>
        <w:t>) του CH</w:t>
      </w:r>
      <w:r w:rsidRPr="008F525F">
        <w:rPr>
          <w:rFonts w:eastAsia="MgOldTimesUCPolNormal"/>
          <w:vertAlign w:val="subscript"/>
        </w:rPr>
        <w:t>3</w:t>
      </w:r>
      <w:r w:rsidRPr="005420EA">
        <w:rPr>
          <w:rFonts w:eastAsia="MgOldTimesUCPolNormal"/>
        </w:rPr>
        <w:t>COOH στα διαλύματα</w:t>
      </w:r>
      <w:r>
        <w:rPr>
          <w:rFonts w:eastAsia="MgOldTimesUCPolNormal"/>
        </w:rPr>
        <w:t xml:space="preserve"> </w:t>
      </w:r>
      <w:r w:rsidRPr="005420EA">
        <w:rPr>
          <w:rFonts w:eastAsia="MgOldTimesUCPolNormal"/>
        </w:rPr>
        <w:t>Υ</w:t>
      </w:r>
      <w:r w:rsidRPr="008F525F">
        <w:rPr>
          <w:rFonts w:eastAsia="MgOldTimesUCPolNormal"/>
          <w:vertAlign w:val="subscript"/>
        </w:rPr>
        <w:t>1</w:t>
      </w:r>
      <w:r w:rsidRPr="005420EA">
        <w:rPr>
          <w:rFonts w:eastAsia="MgOldTimesUCPolNormal"/>
        </w:rPr>
        <w:t xml:space="preserve"> και Υ</w:t>
      </w:r>
      <w:r w:rsidRPr="008F525F">
        <w:rPr>
          <w:rFonts w:eastAsia="MgOldTimesUCPolNormal"/>
          <w:vertAlign w:val="subscript"/>
        </w:rPr>
        <w:t>2</w:t>
      </w:r>
      <w:r w:rsidRPr="005420EA">
        <w:rPr>
          <w:rFonts w:eastAsia="MgOldTimesUCPolNormal"/>
        </w:rPr>
        <w:t>.</w:t>
      </w:r>
    </w:p>
    <w:p w:rsidR="009C432B" w:rsidRPr="005420EA" w:rsidRDefault="009C432B" w:rsidP="0003316D">
      <w:pPr>
        <w:pStyle w:val="ab"/>
        <w:ind w:left="737"/>
        <w:rPr>
          <w:rFonts w:eastAsia="MgOldTimesUCPolNormal"/>
        </w:rPr>
      </w:pPr>
      <w:r w:rsidRPr="005420EA">
        <w:rPr>
          <w:rFonts w:eastAsia="MgOldTimesUCPolNormal"/>
          <w:b/>
          <w:bCs/>
        </w:rPr>
        <w:t xml:space="preserve">Δ3. </w:t>
      </w:r>
      <w:r w:rsidRPr="005420EA">
        <w:rPr>
          <w:rFonts w:eastAsia="MgOldTimesUCPolNormal"/>
        </w:rPr>
        <w:t>Πόσα g στερεού ΝaΟΗ πρέπει να προστεθούν σε 100 mL</w:t>
      </w:r>
      <w:r>
        <w:rPr>
          <w:rFonts w:eastAsia="MgOldTimesUCPolNormal"/>
        </w:rPr>
        <w:t xml:space="preserve"> </w:t>
      </w:r>
      <w:r w:rsidRPr="005420EA">
        <w:rPr>
          <w:rFonts w:eastAsia="MgOldTimesUCPolNormal"/>
        </w:rPr>
        <w:t>διαλύματος Y</w:t>
      </w:r>
      <w:r w:rsidRPr="008F525F">
        <w:rPr>
          <w:rFonts w:eastAsia="MgOldTimesUCPolNormal"/>
          <w:vertAlign w:val="subscript"/>
        </w:rPr>
        <w:t>1</w:t>
      </w:r>
      <w:r w:rsidRPr="005420EA">
        <w:rPr>
          <w:rFonts w:eastAsia="MgOldTimesUCPolNormal"/>
        </w:rPr>
        <w:t>, χωρίς μεταβολή όγκου του διαλύματος,</w:t>
      </w:r>
      <w:r>
        <w:rPr>
          <w:rFonts w:eastAsia="MgOldTimesUCPolNormal"/>
        </w:rPr>
        <w:t xml:space="preserve"> </w:t>
      </w:r>
      <w:r w:rsidRPr="005420EA">
        <w:rPr>
          <w:rFonts w:eastAsia="MgOldTimesUCPolNormal"/>
        </w:rPr>
        <w:t>για να αντιδράσει πλήρως (στοιχειομετρικά) με το οξύ;</w:t>
      </w:r>
    </w:p>
    <w:p w:rsidR="009C432B" w:rsidRPr="005420EA" w:rsidRDefault="009C432B" w:rsidP="0003316D">
      <w:pPr>
        <w:pStyle w:val="ab"/>
        <w:rPr>
          <w:rFonts w:eastAsia="MgOldTimesUCPolNormal"/>
        </w:rPr>
      </w:pPr>
      <w:r w:rsidRPr="005420EA">
        <w:rPr>
          <w:rFonts w:eastAsia="MgOldTimesUCPolNormal"/>
        </w:rPr>
        <w:t>Να υπολογιστεί το pH του διαλύματος Υ</w:t>
      </w:r>
      <w:r w:rsidRPr="008F525F">
        <w:rPr>
          <w:rFonts w:eastAsia="MgOldTimesUCPolNormal"/>
          <w:vertAlign w:val="subscript"/>
        </w:rPr>
        <w:t>3</w:t>
      </w:r>
      <w:r w:rsidRPr="005420EA">
        <w:rPr>
          <w:rFonts w:eastAsia="MgOldTimesUCPolNormal"/>
        </w:rPr>
        <w:t xml:space="preserve"> που προκύπτει</w:t>
      </w:r>
      <w:r>
        <w:rPr>
          <w:rFonts w:eastAsia="MgOldTimesUCPolNormal"/>
        </w:rPr>
        <w:t xml:space="preserve"> </w:t>
      </w:r>
      <w:r w:rsidRPr="005420EA">
        <w:rPr>
          <w:rFonts w:eastAsia="MgOldTimesUCPolNormal"/>
        </w:rPr>
        <w:t>μετά την αντίδραση.</w:t>
      </w:r>
    </w:p>
    <w:p w:rsidR="009C432B" w:rsidRPr="005420EA" w:rsidRDefault="009C432B" w:rsidP="0003316D">
      <w:pPr>
        <w:pStyle w:val="ab"/>
        <w:rPr>
          <w:rFonts w:eastAsia="MgOldTimesUCPolNormal"/>
        </w:rPr>
      </w:pPr>
      <w:r w:rsidRPr="005420EA">
        <w:rPr>
          <w:rFonts w:eastAsia="MgOldTimesUCPolNormal"/>
          <w:b/>
          <w:bCs/>
        </w:rPr>
        <w:t xml:space="preserve">Δ4. </w:t>
      </w:r>
      <w:r w:rsidRPr="005420EA">
        <w:rPr>
          <w:rFonts w:eastAsia="MgOldTimesUCPolNormal"/>
        </w:rPr>
        <w:t>Σε 100 mL του διαλύματος Υ</w:t>
      </w:r>
      <w:r w:rsidRPr="008F525F">
        <w:rPr>
          <w:rFonts w:eastAsia="MgOldTimesUCPolNormal"/>
          <w:vertAlign w:val="subscript"/>
        </w:rPr>
        <w:t>3</w:t>
      </w:r>
      <w:r w:rsidRPr="005420EA">
        <w:rPr>
          <w:rFonts w:eastAsia="MgOldTimesUCPolNormal"/>
        </w:rPr>
        <w:t xml:space="preserve"> προσθέτουμε 0,005 mol</w:t>
      </w:r>
      <w:r>
        <w:rPr>
          <w:rFonts w:eastAsia="MgOldTimesUCPolNormal"/>
        </w:rPr>
        <w:t xml:space="preserve"> </w:t>
      </w:r>
      <w:r w:rsidRPr="005420EA">
        <w:rPr>
          <w:rFonts w:eastAsia="MgOldTimesUCPolNormal"/>
        </w:rPr>
        <w:t>HCℓ, χωρίς μεταβολή όγκου του διαλύματος. Να</w:t>
      </w:r>
      <w:r>
        <w:rPr>
          <w:rFonts w:eastAsia="MgOldTimesUCPolNormal"/>
        </w:rPr>
        <w:t xml:space="preserve"> </w:t>
      </w:r>
      <w:r w:rsidRPr="005420EA">
        <w:rPr>
          <w:rFonts w:eastAsia="MgOldTimesUCPolNormal"/>
        </w:rPr>
        <w:t>υπολογιστεί το pH του διαλύματος που προκύπτει.</w:t>
      </w:r>
    </w:p>
    <w:p w:rsidR="009C432B" w:rsidRPr="005420EA" w:rsidRDefault="009C432B" w:rsidP="0003316D">
      <w:pPr>
        <w:pStyle w:val="ab"/>
        <w:rPr>
          <w:rFonts w:eastAsia="MgOldTimesUCPolNormal"/>
        </w:rPr>
      </w:pPr>
      <w:r w:rsidRPr="005420EA">
        <w:rPr>
          <w:rFonts w:eastAsia="MgOldTimesUCPolNormal"/>
        </w:rPr>
        <w:lastRenderedPageBreak/>
        <w:t>Δίνεται ότι:</w:t>
      </w:r>
    </w:p>
    <w:p w:rsidR="009C432B" w:rsidRPr="005420EA" w:rsidRDefault="009C432B" w:rsidP="0003316D">
      <w:pPr>
        <w:ind w:left="680"/>
        <w:rPr>
          <w:rFonts w:eastAsia="MgOldTimesUCPolNormal"/>
        </w:rPr>
      </w:pPr>
      <w:r w:rsidRPr="005420EA">
        <w:rPr>
          <w:rFonts w:eastAsia="MgOldTimesUCPolNormal"/>
        </w:rPr>
        <w:t>• Όλα τα διαλύματα βρίσκονται σε θερμοκρασία θ=25°C,</w:t>
      </w:r>
    </w:p>
    <w:p w:rsidR="009C432B" w:rsidRPr="005420EA" w:rsidRDefault="009C432B" w:rsidP="0003316D">
      <w:pPr>
        <w:ind w:left="680"/>
        <w:rPr>
          <w:rFonts w:eastAsia="MgOldTimesUCPolNormal"/>
        </w:rPr>
      </w:pPr>
      <w:r w:rsidRPr="005420EA">
        <w:rPr>
          <w:rFonts w:eastAsia="MgOldTimesUCPolNormal"/>
        </w:rPr>
        <w:t>Ka(CH</w:t>
      </w:r>
      <w:r w:rsidRPr="008F525F">
        <w:rPr>
          <w:rFonts w:eastAsia="MgOldTimesUCPolNormal"/>
          <w:vertAlign w:val="subscript"/>
        </w:rPr>
        <w:t>3</w:t>
      </w:r>
      <w:r w:rsidRPr="005420EA">
        <w:rPr>
          <w:rFonts w:eastAsia="MgOldTimesUCPolNormal"/>
        </w:rPr>
        <w:t>COOH)=10</w:t>
      </w:r>
      <w:r w:rsidRPr="008F525F">
        <w:rPr>
          <w:rFonts w:eastAsia="MgOldTimesUCPolNormal"/>
          <w:vertAlign w:val="superscript"/>
        </w:rPr>
        <w:t>−5</w:t>
      </w:r>
      <w:r w:rsidRPr="005420EA">
        <w:rPr>
          <w:rFonts w:eastAsia="MgOldTimesUCPolNormal"/>
        </w:rPr>
        <w:t>, Kw=10</w:t>
      </w:r>
      <w:r w:rsidRPr="008F525F">
        <w:rPr>
          <w:rFonts w:eastAsia="MgOldTimesUCPolNormal"/>
          <w:vertAlign w:val="superscript"/>
        </w:rPr>
        <w:t>−14</w:t>
      </w:r>
    </w:p>
    <w:p w:rsidR="009C432B" w:rsidRPr="005420EA" w:rsidRDefault="009C432B" w:rsidP="0003316D">
      <w:pPr>
        <w:ind w:left="680"/>
        <w:rPr>
          <w:rFonts w:eastAsia="MgOldTimesUCPolNormal"/>
        </w:rPr>
      </w:pPr>
      <w:r w:rsidRPr="005420EA">
        <w:rPr>
          <w:rFonts w:eastAsia="MgOldTimesUCPolNormal"/>
        </w:rPr>
        <w:t>• Τα δεδομένα του προβλήματος επιτρέπουν τις γνωστές</w:t>
      </w:r>
      <w:r>
        <w:rPr>
          <w:rFonts w:eastAsia="MgOldTimesUCPolNormal"/>
        </w:rPr>
        <w:t xml:space="preserve"> </w:t>
      </w:r>
      <w:r w:rsidRPr="005420EA">
        <w:rPr>
          <w:rFonts w:eastAsia="MgOldTimesUCPolNormal"/>
        </w:rPr>
        <w:t>προσεγγίσεις.</w:t>
      </w:r>
    </w:p>
    <w:p w:rsidR="009C432B" w:rsidRPr="005420EA" w:rsidRDefault="009C432B" w:rsidP="0003316D">
      <w:pPr>
        <w:ind w:left="680"/>
        <w:rPr>
          <w:rFonts w:eastAsia="MgOldTimesUCPolNormal"/>
        </w:rPr>
      </w:pPr>
      <w:r w:rsidRPr="005420EA">
        <w:rPr>
          <w:rFonts w:eastAsia="MgOldTimesUCPolNormal"/>
        </w:rPr>
        <w:t>• Σχετικές ατομικές μάζες: H=1, O=16, Na=23.</w:t>
      </w:r>
    </w:p>
    <w:p w:rsidR="009C432B" w:rsidRDefault="009C432B" w:rsidP="0003316D">
      <w:pPr>
        <w:pStyle w:val="ac"/>
      </w:pPr>
      <w:r>
        <w:t xml:space="preserve">Επαναληπτικές ΓΕΛ 2010 </w:t>
      </w:r>
    </w:p>
    <w:p w:rsidR="008A5726" w:rsidRPr="00984E25" w:rsidRDefault="008A5726" w:rsidP="00F8587E">
      <w:pPr>
        <w:pStyle w:val="a5"/>
        <w:widowControl w:val="0"/>
        <w:numPr>
          <w:ilvl w:val="2"/>
          <w:numId w:val="38"/>
        </w:numPr>
        <w:spacing w:before="160" w:line="280" w:lineRule="atLeast"/>
      </w:pPr>
      <w:r w:rsidRPr="00984E25">
        <w:t>Διαθέτουμε υδατικά διαλύματα CH</w:t>
      </w:r>
      <w:r w:rsidRPr="00984E25">
        <w:rPr>
          <w:vertAlign w:val="subscript"/>
        </w:rPr>
        <w:t>3</w:t>
      </w:r>
      <w:r w:rsidRPr="00984E25">
        <w:t xml:space="preserve">COONa 0,1M (διάλυμα A) και NaF 1M (διάλυμα B). </w:t>
      </w:r>
    </w:p>
    <w:p w:rsidR="008A5726" w:rsidRPr="00984E25" w:rsidRDefault="008A5726" w:rsidP="008A5726">
      <w:pPr>
        <w:pStyle w:val="ab"/>
        <w:ind w:left="737"/>
      </w:pPr>
      <w:r w:rsidRPr="00984E25">
        <w:rPr>
          <w:b/>
          <w:bCs/>
        </w:rPr>
        <w:t xml:space="preserve">Δ1. </w:t>
      </w:r>
      <w:r w:rsidRPr="00984E25">
        <w:t xml:space="preserve">Να υπολογιστεί το pH του διαλύματος Α; </w:t>
      </w:r>
    </w:p>
    <w:p w:rsidR="008A5726" w:rsidRPr="00984E25" w:rsidRDefault="008A5726" w:rsidP="008A5726">
      <w:pPr>
        <w:pStyle w:val="ab"/>
        <w:ind w:left="737"/>
      </w:pPr>
      <w:r w:rsidRPr="00984E25">
        <w:rPr>
          <w:b/>
          <w:bCs/>
        </w:rPr>
        <w:t xml:space="preserve">Δ2. </w:t>
      </w:r>
      <w:r w:rsidRPr="00984E25">
        <w:t>Πόσα mL H</w:t>
      </w:r>
      <w:r w:rsidRPr="00984E25">
        <w:rPr>
          <w:vertAlign w:val="subscript"/>
        </w:rPr>
        <w:t>2</w:t>
      </w:r>
      <w:r w:rsidRPr="00984E25">
        <w:t xml:space="preserve">O πρέπει να προσθέσουμε σε 10 mL του διαλύματος Α, για να μεταβληθεί το pH του κατά μία μονάδα; </w:t>
      </w:r>
    </w:p>
    <w:p w:rsidR="008A5726" w:rsidRPr="00984E25" w:rsidRDefault="008A5726" w:rsidP="008A5726">
      <w:pPr>
        <w:pStyle w:val="ab"/>
        <w:ind w:left="737"/>
      </w:pPr>
      <w:r w:rsidRPr="00984E25">
        <w:rPr>
          <w:b/>
          <w:bCs/>
        </w:rPr>
        <w:t xml:space="preserve">Δ3. </w:t>
      </w:r>
      <w:r w:rsidRPr="00984E25">
        <w:t xml:space="preserve">Πόσα mL διαλύματος ΗCl 0,01M πρέπει να προσθέσουμε σε 10 mL διαλύματος Α, για να προκύψει ρυθμιστικό διάλυμα με pH=5; </w:t>
      </w:r>
    </w:p>
    <w:p w:rsidR="008A5726" w:rsidRPr="00984E25" w:rsidRDefault="008A5726" w:rsidP="008A5726">
      <w:pPr>
        <w:pStyle w:val="ab"/>
        <w:ind w:left="737"/>
      </w:pPr>
      <w:r w:rsidRPr="00984E25">
        <w:rPr>
          <w:b/>
          <w:bCs/>
        </w:rPr>
        <w:t xml:space="preserve">Δ4. </w:t>
      </w:r>
      <w:r w:rsidRPr="00984E25">
        <w:t xml:space="preserve">10 mL του διαλύματος Α αναμειγνύονται με 40 mL του διαλύματος Β και προκύπτουν 50 mL διαλύματος Γ. Να υπολογιστεί το pH του διαλύματος Γ. </w:t>
      </w:r>
    </w:p>
    <w:p w:rsidR="008A5726" w:rsidRPr="00984E25" w:rsidRDefault="008A5726" w:rsidP="008A5726">
      <w:pPr>
        <w:pStyle w:val="Default"/>
        <w:spacing w:before="120"/>
        <w:ind w:left="360"/>
        <w:jc w:val="both"/>
        <w:rPr>
          <w:rFonts w:ascii="Times New Roman" w:hAnsi="Times New Roman" w:cs="Times New Roman"/>
          <w:sz w:val="22"/>
          <w:szCs w:val="22"/>
        </w:rPr>
      </w:pPr>
      <w:r w:rsidRPr="00984E25">
        <w:rPr>
          <w:rFonts w:ascii="Times New Roman" w:hAnsi="Times New Roman" w:cs="Times New Roman"/>
          <w:sz w:val="22"/>
          <w:szCs w:val="22"/>
        </w:rPr>
        <w:t xml:space="preserve">Δίνεται ότι: </w:t>
      </w:r>
    </w:p>
    <w:p w:rsidR="008A5726" w:rsidRPr="00984E25" w:rsidRDefault="008A5726" w:rsidP="008A5726">
      <w:pPr>
        <w:pStyle w:val="Default"/>
        <w:spacing w:before="120"/>
        <w:ind w:left="720" w:hanging="360"/>
        <w:jc w:val="both"/>
        <w:rPr>
          <w:rFonts w:ascii="Times New Roman" w:hAnsi="Times New Roman" w:cs="Times New Roman"/>
          <w:sz w:val="22"/>
          <w:szCs w:val="22"/>
        </w:rPr>
      </w:pPr>
      <w:r w:rsidRPr="00984E25">
        <w:rPr>
          <w:rFonts w:ascii="Times New Roman" w:hAnsi="Times New Roman" w:cs="Times New Roman"/>
          <w:sz w:val="22"/>
          <w:szCs w:val="22"/>
        </w:rPr>
        <w:t xml:space="preserve">• Όλα τα διαλύματα βρίσκονται σε θερμοκρασία θ=25°C, </w:t>
      </w:r>
      <w:r>
        <w:rPr>
          <w:rFonts w:ascii="Times New Roman" w:hAnsi="Times New Roman" w:cs="Times New Roman"/>
          <w:sz w:val="22"/>
          <w:szCs w:val="22"/>
        </w:rPr>
        <w:t>k</w:t>
      </w:r>
      <w:r w:rsidRPr="00984E25">
        <w:rPr>
          <w:rFonts w:ascii="Times New Roman" w:hAnsi="Times New Roman" w:cs="Times New Roman"/>
          <w:sz w:val="22"/>
          <w:szCs w:val="22"/>
        </w:rPr>
        <w:t>a</w:t>
      </w:r>
      <w:r w:rsidRPr="00DD5243">
        <w:rPr>
          <w:rFonts w:ascii="Times New Roman" w:hAnsi="Times New Roman" w:cs="Times New Roman"/>
          <w:sz w:val="22"/>
          <w:szCs w:val="22"/>
          <w:vertAlign w:val="subscript"/>
        </w:rPr>
        <w:t>(CH3COOH)</w:t>
      </w:r>
      <w:r w:rsidRPr="00984E25">
        <w:rPr>
          <w:rFonts w:ascii="Times New Roman" w:hAnsi="Times New Roman" w:cs="Times New Roman"/>
          <w:sz w:val="22"/>
          <w:szCs w:val="22"/>
        </w:rPr>
        <w:t>=10</w:t>
      </w:r>
      <w:r w:rsidRPr="00984E25">
        <w:rPr>
          <w:rFonts w:ascii="Times New Roman" w:hAnsi="Times New Roman" w:cs="Times New Roman"/>
          <w:sz w:val="22"/>
          <w:szCs w:val="22"/>
          <w:vertAlign w:val="superscript"/>
        </w:rPr>
        <w:t>−5</w:t>
      </w:r>
      <w:r w:rsidRPr="00984E25">
        <w:rPr>
          <w:rFonts w:ascii="Times New Roman" w:hAnsi="Times New Roman" w:cs="Times New Roman"/>
          <w:sz w:val="22"/>
          <w:szCs w:val="22"/>
        </w:rPr>
        <w:t>, K</w:t>
      </w:r>
      <w:r w:rsidRPr="00984E25">
        <w:rPr>
          <w:rFonts w:ascii="Times New Roman" w:hAnsi="Times New Roman" w:cs="Times New Roman"/>
          <w:sz w:val="22"/>
          <w:szCs w:val="22"/>
          <w:vertAlign w:val="subscript"/>
        </w:rPr>
        <w:t xml:space="preserve">a(ΗF) </w:t>
      </w:r>
      <w:r w:rsidRPr="00984E25">
        <w:rPr>
          <w:rFonts w:ascii="Times New Roman" w:hAnsi="Times New Roman" w:cs="Times New Roman"/>
          <w:sz w:val="22"/>
          <w:szCs w:val="22"/>
        </w:rPr>
        <w:t>=10</w:t>
      </w:r>
      <w:r w:rsidRPr="00984E25">
        <w:rPr>
          <w:rFonts w:ascii="Times New Roman" w:hAnsi="Times New Roman" w:cs="Times New Roman"/>
          <w:sz w:val="22"/>
          <w:szCs w:val="22"/>
          <w:vertAlign w:val="superscript"/>
        </w:rPr>
        <w:t xml:space="preserve">−4 </w:t>
      </w:r>
      <w:r w:rsidRPr="00984E25">
        <w:rPr>
          <w:rFonts w:ascii="Times New Roman" w:hAnsi="Times New Roman" w:cs="Times New Roman"/>
          <w:sz w:val="22"/>
          <w:szCs w:val="22"/>
        </w:rPr>
        <w:t>, K</w:t>
      </w:r>
      <w:r w:rsidRPr="00984E25">
        <w:rPr>
          <w:rFonts w:ascii="Times New Roman" w:hAnsi="Times New Roman" w:cs="Times New Roman"/>
          <w:sz w:val="22"/>
          <w:szCs w:val="22"/>
          <w:vertAlign w:val="subscript"/>
        </w:rPr>
        <w:t>w</w:t>
      </w:r>
      <w:r w:rsidRPr="00984E25">
        <w:rPr>
          <w:rFonts w:ascii="Times New Roman" w:hAnsi="Times New Roman" w:cs="Times New Roman"/>
          <w:sz w:val="22"/>
          <w:szCs w:val="22"/>
        </w:rPr>
        <w:t>=10</w:t>
      </w:r>
      <w:r w:rsidRPr="00984E25">
        <w:rPr>
          <w:rFonts w:ascii="Times New Roman" w:hAnsi="Times New Roman" w:cs="Times New Roman"/>
          <w:sz w:val="22"/>
          <w:szCs w:val="22"/>
          <w:vertAlign w:val="superscript"/>
        </w:rPr>
        <w:t xml:space="preserve">−14 </w:t>
      </w:r>
    </w:p>
    <w:p w:rsidR="008A5726" w:rsidRDefault="008A5726" w:rsidP="008A5726">
      <w:pPr>
        <w:ind w:left="360"/>
      </w:pPr>
      <w:r w:rsidRPr="00984E25">
        <w:t xml:space="preserve">• Τα δεδομένα του προβλήματος επιτρέπουν τις γνωστές προσεγγίσεις. </w:t>
      </w:r>
    </w:p>
    <w:p w:rsidR="008A5726" w:rsidRDefault="008A5726" w:rsidP="008A5726">
      <w:pPr>
        <w:pStyle w:val="ac"/>
      </w:pPr>
      <w:r>
        <w:t>Εξετάσεις 2011</w:t>
      </w:r>
    </w:p>
    <w:p w:rsidR="008A5726" w:rsidRPr="00E95C2F" w:rsidRDefault="008A5726" w:rsidP="00F8587E">
      <w:pPr>
        <w:pStyle w:val="a5"/>
        <w:widowControl w:val="0"/>
        <w:numPr>
          <w:ilvl w:val="2"/>
          <w:numId w:val="38"/>
        </w:numPr>
        <w:spacing w:before="160" w:line="280" w:lineRule="atLeast"/>
      </w:pPr>
      <w:r w:rsidRPr="00E95C2F">
        <w:t>Διαθέτουμε τα εξής υδατικά διαλύματα: CH</w:t>
      </w:r>
      <w:r w:rsidRPr="00E95C2F">
        <w:rPr>
          <w:vertAlign w:val="subscript"/>
        </w:rPr>
        <w:t>3</w:t>
      </w:r>
      <w:r w:rsidRPr="00E95C2F">
        <w:t>COOH 2Μ (διάλυμα Α), CH</w:t>
      </w:r>
      <w:r w:rsidRPr="00E95C2F">
        <w:rPr>
          <w:vertAlign w:val="subscript"/>
        </w:rPr>
        <w:t>3</w:t>
      </w:r>
      <w:r w:rsidRPr="00E95C2F">
        <w:t xml:space="preserve">COOΚ 3Μ (διάλυμα Β) και HCℓ 1M (διάλυμα Γ). </w:t>
      </w:r>
    </w:p>
    <w:p w:rsidR="008A5726" w:rsidRPr="00E95C2F" w:rsidRDefault="008A5726" w:rsidP="008A5726">
      <w:pPr>
        <w:pStyle w:val="ab"/>
        <w:ind w:left="737"/>
      </w:pPr>
      <w:r w:rsidRPr="00E95C2F">
        <w:rPr>
          <w:b/>
          <w:bCs/>
        </w:rPr>
        <w:t xml:space="preserve">Δ1. </w:t>
      </w:r>
      <w:r w:rsidRPr="00E95C2F">
        <w:t>Σε 200 mL διαλύματος Β προστίθενται 400 mL H</w:t>
      </w:r>
      <w:r w:rsidRPr="00E95C2F">
        <w:rPr>
          <w:vertAlign w:val="subscript"/>
        </w:rPr>
        <w:t>2</w:t>
      </w:r>
      <w:r w:rsidRPr="00E95C2F">
        <w:t xml:space="preserve">O. Να υπολογιστεί το pH του αραιωμένου διαλύματος. </w:t>
      </w:r>
    </w:p>
    <w:p w:rsidR="008A5726" w:rsidRPr="00E95C2F" w:rsidRDefault="008A5726" w:rsidP="008A5726">
      <w:pPr>
        <w:pStyle w:val="ab"/>
        <w:ind w:left="737"/>
      </w:pPr>
      <w:r w:rsidRPr="00E95C2F">
        <w:rPr>
          <w:b/>
          <w:bCs/>
        </w:rPr>
        <w:t xml:space="preserve">Δ2. </w:t>
      </w:r>
      <w:r w:rsidRPr="00E95C2F">
        <w:t>Πόσα mL H</w:t>
      </w:r>
      <w:r w:rsidRPr="00E95C2F">
        <w:rPr>
          <w:vertAlign w:val="subscript"/>
        </w:rPr>
        <w:t>2</w:t>
      </w:r>
      <w:r w:rsidRPr="00E95C2F">
        <w:t xml:space="preserve">O πρέπει να προστεθούν σε 100 mL διαλύματος Α για να μεταβληθεί το pH του κατά μία μονάδα; </w:t>
      </w:r>
    </w:p>
    <w:p w:rsidR="008A5726" w:rsidRPr="00E95C2F" w:rsidRDefault="008A5726" w:rsidP="008A5726">
      <w:pPr>
        <w:pStyle w:val="ab"/>
        <w:ind w:left="737"/>
      </w:pPr>
      <w:r w:rsidRPr="00E95C2F">
        <w:rPr>
          <w:b/>
          <w:bCs/>
        </w:rPr>
        <w:t xml:space="preserve">Δ3. </w:t>
      </w:r>
      <w:r w:rsidRPr="00E95C2F">
        <w:t>Πόσα mL διαλύματος Γ πρέπει να προστεθούν σε 100 mL διαλύματος Α ώστε ο βαθμός ιοντισμού του CH</w:t>
      </w:r>
      <w:r w:rsidRPr="00E95C2F">
        <w:rPr>
          <w:vertAlign w:val="subscript"/>
        </w:rPr>
        <w:t>3</w:t>
      </w:r>
      <w:r w:rsidRPr="00E95C2F">
        <w:t>COOH στο διάλυμα που προκύπτει να γίνει 2</w:t>
      </w:r>
      <w:r w:rsidRPr="00E95C2F">
        <w:rPr>
          <w:rFonts w:ascii="Lucida Sans Unicode" w:hAnsi="Lucida Sans Unicode"/>
        </w:rPr>
        <w:t>⋅</w:t>
      </w:r>
      <w:r w:rsidRPr="00E95C2F">
        <w:t>10</w:t>
      </w:r>
      <w:r w:rsidRPr="00E95C2F">
        <w:rPr>
          <w:vertAlign w:val="superscript"/>
        </w:rPr>
        <w:t>−5</w:t>
      </w:r>
      <w:r w:rsidRPr="00E95C2F">
        <w:t xml:space="preserve">; </w:t>
      </w:r>
    </w:p>
    <w:p w:rsidR="008A5726" w:rsidRPr="00E95C2F" w:rsidRDefault="008A5726" w:rsidP="008A5726">
      <w:pPr>
        <w:pStyle w:val="ab"/>
        <w:ind w:left="737"/>
      </w:pPr>
      <w:r w:rsidRPr="00E95C2F">
        <w:rPr>
          <w:b/>
          <w:bCs/>
        </w:rPr>
        <w:t xml:space="preserve">Δ4. </w:t>
      </w:r>
      <w:r w:rsidRPr="00E95C2F">
        <w:t>Αναμειγνύουμε 100 mL διαλύματος Α, 100 mL διαλύματος Β, 50 mL διαλύματος Γ και το διάλυμα που προκύπτει, αραιώνεται με H</w:t>
      </w:r>
      <w:r w:rsidRPr="00E95C2F">
        <w:rPr>
          <w:vertAlign w:val="subscript"/>
        </w:rPr>
        <w:t>2</w:t>
      </w:r>
      <w:r w:rsidRPr="00E95C2F">
        <w:t xml:space="preserve">Ο μέχρις όγκου 1 L. Να υπολογιστεί το pH του τελικού διαλύματος. </w:t>
      </w:r>
    </w:p>
    <w:p w:rsidR="008A5726" w:rsidRPr="00E95C2F" w:rsidRDefault="008A5726" w:rsidP="008A5726">
      <w:pPr>
        <w:pStyle w:val="Default"/>
        <w:spacing w:before="60"/>
        <w:ind w:left="360"/>
        <w:jc w:val="both"/>
        <w:rPr>
          <w:rFonts w:ascii="Times New Roman" w:hAnsi="Times New Roman" w:cs="Times New Roman"/>
          <w:sz w:val="22"/>
          <w:szCs w:val="22"/>
        </w:rPr>
      </w:pPr>
      <w:r w:rsidRPr="00E95C2F">
        <w:rPr>
          <w:rFonts w:ascii="Times New Roman" w:hAnsi="Times New Roman" w:cs="Times New Roman"/>
          <w:sz w:val="22"/>
          <w:szCs w:val="22"/>
        </w:rPr>
        <w:t xml:space="preserve">Δίνεται ότι: </w:t>
      </w:r>
    </w:p>
    <w:p w:rsidR="008A5726" w:rsidRPr="00E95C2F" w:rsidRDefault="008A5726" w:rsidP="008A5726">
      <w:pPr>
        <w:pStyle w:val="Default"/>
        <w:spacing w:before="60"/>
        <w:ind w:left="720" w:hanging="360"/>
        <w:jc w:val="both"/>
        <w:rPr>
          <w:rFonts w:ascii="Times New Roman" w:hAnsi="Times New Roman" w:cs="Times New Roman"/>
          <w:sz w:val="22"/>
          <w:szCs w:val="22"/>
        </w:rPr>
      </w:pPr>
      <w:r w:rsidRPr="00E95C2F">
        <w:rPr>
          <w:rFonts w:ascii="Times New Roman" w:hAnsi="Times New Roman" w:cs="Times New Roman"/>
          <w:sz w:val="22"/>
          <w:szCs w:val="22"/>
        </w:rPr>
        <w:t xml:space="preserve">• Όλα τα διαλύματα βρίσκονται σε θερμοκρασία θ=25°C. </w:t>
      </w:r>
    </w:p>
    <w:p w:rsidR="008A5726" w:rsidRPr="00E95C2F" w:rsidRDefault="008A5726" w:rsidP="008A5726">
      <w:pPr>
        <w:pStyle w:val="Default"/>
        <w:spacing w:before="60"/>
        <w:ind w:left="720" w:hanging="360"/>
        <w:jc w:val="both"/>
        <w:rPr>
          <w:rFonts w:ascii="Times New Roman" w:hAnsi="Times New Roman" w:cs="Times New Roman"/>
          <w:sz w:val="22"/>
          <w:szCs w:val="22"/>
        </w:rPr>
      </w:pPr>
      <w:r w:rsidRPr="00E95C2F">
        <w:rPr>
          <w:rFonts w:ascii="Times New Roman" w:hAnsi="Times New Roman" w:cs="Times New Roman"/>
          <w:sz w:val="22"/>
          <w:szCs w:val="22"/>
        </w:rPr>
        <w:t xml:space="preserve">• Κατά την ανάμειξη των διαλυμάτων ο όγκος του τελικού διαλύματος ισούται με το άθροισμα των όγκων των επιμέρους διαλυμάτων. </w:t>
      </w:r>
    </w:p>
    <w:p w:rsidR="008A5726" w:rsidRPr="00E95C2F" w:rsidRDefault="008A5726" w:rsidP="008A5726">
      <w:pPr>
        <w:pStyle w:val="Default"/>
        <w:spacing w:before="60"/>
        <w:ind w:left="720" w:hanging="360"/>
        <w:jc w:val="center"/>
        <w:rPr>
          <w:rFonts w:ascii="Times New Roman" w:hAnsi="Times New Roman" w:cs="Times New Roman"/>
          <w:sz w:val="22"/>
          <w:szCs w:val="22"/>
        </w:rPr>
      </w:pPr>
      <w:r>
        <w:rPr>
          <w:rFonts w:ascii="Times New Roman" w:hAnsi="Times New Roman" w:cs="Times New Roman"/>
          <w:sz w:val="22"/>
          <w:szCs w:val="22"/>
        </w:rPr>
        <w:t>k</w:t>
      </w:r>
      <w:r>
        <w:rPr>
          <w:rFonts w:ascii="Times New Roman" w:hAnsi="Times New Roman" w:cs="Times New Roman"/>
          <w:sz w:val="22"/>
          <w:szCs w:val="22"/>
          <w:vertAlign w:val="subscript"/>
        </w:rPr>
        <w:t>α</w:t>
      </w:r>
      <w:r w:rsidRPr="00E95C2F">
        <w:rPr>
          <w:rFonts w:ascii="Times New Roman" w:hAnsi="Times New Roman" w:cs="Times New Roman"/>
          <w:sz w:val="22"/>
          <w:szCs w:val="22"/>
        </w:rPr>
        <w:t xml:space="preserve"> a</w:t>
      </w:r>
      <w:r w:rsidRPr="00E95C2F">
        <w:rPr>
          <w:rFonts w:ascii="Times New Roman" w:hAnsi="Times New Roman" w:cs="Times New Roman"/>
          <w:sz w:val="22"/>
          <w:szCs w:val="22"/>
          <w:vertAlign w:val="subscript"/>
        </w:rPr>
        <w:t>(CH3COOHK</w:t>
      </w:r>
      <w:r>
        <w:rPr>
          <w:rFonts w:ascii="Times New Roman" w:hAnsi="Times New Roman" w:cs="Times New Roman"/>
          <w:sz w:val="22"/>
          <w:szCs w:val="22"/>
          <w:vertAlign w:val="subscript"/>
        </w:rPr>
        <w:t>)</w:t>
      </w:r>
      <w:r>
        <w:rPr>
          <w:rFonts w:ascii="Times New Roman" w:hAnsi="Times New Roman" w:cs="Times New Roman"/>
          <w:sz w:val="22"/>
          <w:szCs w:val="22"/>
          <w:vertAlign w:val="superscript"/>
        </w:rPr>
        <w:t xml:space="preserve"> </w:t>
      </w:r>
      <w:r>
        <w:rPr>
          <w:rFonts w:ascii="Times New Roman" w:hAnsi="Times New Roman" w:cs="Times New Roman"/>
          <w:sz w:val="22"/>
          <w:szCs w:val="22"/>
        </w:rPr>
        <w:t>=10</w:t>
      </w:r>
      <w:r>
        <w:rPr>
          <w:rFonts w:ascii="Times New Roman" w:hAnsi="Times New Roman" w:cs="Times New Roman"/>
          <w:sz w:val="22"/>
          <w:szCs w:val="22"/>
          <w:vertAlign w:val="superscript"/>
        </w:rPr>
        <w:t xml:space="preserve"> </w:t>
      </w:r>
      <w:r w:rsidRPr="00E95C2F">
        <w:rPr>
          <w:rFonts w:ascii="Times New Roman" w:hAnsi="Times New Roman" w:cs="Times New Roman"/>
          <w:sz w:val="22"/>
          <w:szCs w:val="22"/>
          <w:vertAlign w:val="superscript"/>
        </w:rPr>
        <w:t>−5</w:t>
      </w:r>
      <w:r w:rsidRPr="00E95C2F">
        <w:rPr>
          <w:rFonts w:ascii="Times New Roman" w:hAnsi="Times New Roman" w:cs="Times New Roman"/>
          <w:sz w:val="22"/>
          <w:szCs w:val="22"/>
        </w:rPr>
        <w:t>, K</w:t>
      </w:r>
      <w:r w:rsidRPr="00E95C2F">
        <w:rPr>
          <w:rFonts w:ascii="Times New Roman" w:hAnsi="Times New Roman" w:cs="Times New Roman"/>
          <w:sz w:val="22"/>
          <w:szCs w:val="22"/>
          <w:vertAlign w:val="subscript"/>
        </w:rPr>
        <w:t>w</w:t>
      </w:r>
      <w:r w:rsidRPr="00E95C2F">
        <w:rPr>
          <w:rFonts w:ascii="Times New Roman" w:hAnsi="Times New Roman" w:cs="Times New Roman"/>
          <w:sz w:val="22"/>
          <w:szCs w:val="22"/>
        </w:rPr>
        <w:t>=10</w:t>
      </w:r>
      <w:r w:rsidRPr="00E95C2F">
        <w:rPr>
          <w:rFonts w:ascii="Times New Roman" w:hAnsi="Times New Roman" w:cs="Times New Roman"/>
          <w:sz w:val="22"/>
          <w:szCs w:val="22"/>
          <w:vertAlign w:val="superscript"/>
        </w:rPr>
        <w:t>−14</w:t>
      </w:r>
    </w:p>
    <w:p w:rsidR="008A5726" w:rsidRPr="00E95C2F" w:rsidRDefault="008A5726" w:rsidP="008A5726">
      <w:pPr>
        <w:pStyle w:val="Default"/>
        <w:spacing w:before="60"/>
        <w:ind w:left="720" w:hanging="360"/>
        <w:jc w:val="both"/>
        <w:rPr>
          <w:rFonts w:ascii="Times New Roman" w:hAnsi="Times New Roman" w:cs="Times New Roman"/>
          <w:sz w:val="22"/>
          <w:szCs w:val="22"/>
        </w:rPr>
      </w:pPr>
      <w:r w:rsidRPr="00E95C2F">
        <w:rPr>
          <w:rFonts w:ascii="Times New Roman" w:hAnsi="Times New Roman" w:cs="Times New Roman"/>
          <w:sz w:val="22"/>
          <w:szCs w:val="22"/>
        </w:rPr>
        <w:t xml:space="preserve">• Τα δεδομένα του προβλήματος επιτρέπουν τις γνωστές προσεγγίσεις. </w:t>
      </w:r>
    </w:p>
    <w:p w:rsidR="008A5726" w:rsidRDefault="008A5726" w:rsidP="008A5726">
      <w:pPr>
        <w:pStyle w:val="ac"/>
      </w:pPr>
      <w:r>
        <w:t>Επαναληπτικές 2011</w:t>
      </w:r>
    </w:p>
    <w:p w:rsidR="008A5726" w:rsidRPr="0060160E" w:rsidRDefault="008A5726" w:rsidP="00F8587E">
      <w:pPr>
        <w:pStyle w:val="a5"/>
        <w:widowControl w:val="0"/>
        <w:numPr>
          <w:ilvl w:val="2"/>
          <w:numId w:val="38"/>
        </w:numPr>
        <w:spacing w:before="160" w:line="280" w:lineRule="atLeast"/>
      </w:pPr>
      <w:r w:rsidRPr="0060160E">
        <w:t>∆ιαθέτουμε τα παρακάτω υδατικά διαλύματα:</w:t>
      </w:r>
    </w:p>
    <w:p w:rsidR="008A5726" w:rsidRPr="0060160E" w:rsidRDefault="008A5726" w:rsidP="008A5726">
      <w:pPr>
        <w:ind w:left="340"/>
      </w:pPr>
      <w:r w:rsidRPr="0060160E">
        <w:t>∆ιάλυμα ∆</w:t>
      </w:r>
      <w:r w:rsidRPr="0060160E">
        <w:rPr>
          <w:vertAlign w:val="subscript"/>
        </w:rPr>
        <w:t>1</w:t>
      </w:r>
      <w:r w:rsidRPr="0060160E">
        <w:t>:</w:t>
      </w:r>
      <w:r w:rsidRPr="0060160E">
        <w:tab/>
        <w:t>NaOH συγκέντρωσης 0,01 Μ</w:t>
      </w:r>
    </w:p>
    <w:p w:rsidR="008A5726" w:rsidRPr="0060160E" w:rsidRDefault="008A5726" w:rsidP="008A5726">
      <w:pPr>
        <w:ind w:left="340"/>
      </w:pPr>
      <w:r w:rsidRPr="0060160E">
        <w:lastRenderedPageBreak/>
        <w:t>∆ιάλυμα ∆</w:t>
      </w:r>
      <w:r w:rsidRPr="0060160E">
        <w:rPr>
          <w:vertAlign w:val="subscript"/>
        </w:rPr>
        <w:t>2</w:t>
      </w:r>
      <w:r w:rsidRPr="0060160E">
        <w:t>:</w:t>
      </w:r>
      <w:r w:rsidRPr="0060160E">
        <w:tab/>
        <w:t>CH</w:t>
      </w:r>
      <w:r w:rsidRPr="0060160E">
        <w:rPr>
          <w:vertAlign w:val="subscript"/>
        </w:rPr>
        <w:t>3</w:t>
      </w:r>
      <w:r w:rsidRPr="0060160E">
        <w:t>COOH συγκέντρωσης 0,1 Μ</w:t>
      </w:r>
    </w:p>
    <w:p w:rsidR="008A5726" w:rsidRPr="0060160E" w:rsidRDefault="008A5726" w:rsidP="008A5726">
      <w:pPr>
        <w:ind w:left="340"/>
      </w:pPr>
      <w:r w:rsidRPr="0060160E">
        <w:t>∆ιάλυμα ∆</w:t>
      </w:r>
      <w:r w:rsidRPr="0060160E">
        <w:rPr>
          <w:vertAlign w:val="subscript"/>
        </w:rPr>
        <w:t>3</w:t>
      </w:r>
      <w:r w:rsidRPr="0060160E">
        <w:t>:</w:t>
      </w:r>
      <w:r w:rsidRPr="0060160E">
        <w:tab/>
        <w:t>CH</w:t>
      </w:r>
      <w:r w:rsidRPr="0060160E">
        <w:rPr>
          <w:vertAlign w:val="subscript"/>
        </w:rPr>
        <w:t>3</w:t>
      </w:r>
      <w:r w:rsidRPr="0060160E">
        <w:t>COONa συγκέντρωσης 0,1 Μ</w:t>
      </w:r>
    </w:p>
    <w:p w:rsidR="008A5726" w:rsidRPr="0060160E" w:rsidRDefault="008A5726" w:rsidP="008A5726">
      <w:pPr>
        <w:pStyle w:val="ab"/>
      </w:pPr>
      <w:r>
        <w:t xml:space="preserve">Β 1. </w:t>
      </w:r>
      <w:r w:rsidRPr="0060160E">
        <w:t>Αραιώνουμε με νερό 10 mL διαλύματος ∆</w:t>
      </w:r>
      <w:r w:rsidRPr="0060160E">
        <w:rPr>
          <w:vertAlign w:val="subscript"/>
        </w:rPr>
        <w:t>1</w:t>
      </w:r>
      <w:r w:rsidRPr="0060160E">
        <w:t xml:space="preserve"> μέχρις όγκου</w:t>
      </w:r>
      <w:r>
        <w:t xml:space="preserve"> </w:t>
      </w:r>
      <w:r w:rsidRPr="0060160E">
        <w:t>100 mL και 10 mL διαλύματος ∆</w:t>
      </w:r>
      <w:r w:rsidRPr="0060160E">
        <w:rPr>
          <w:vertAlign w:val="subscript"/>
        </w:rPr>
        <w:t>2</w:t>
      </w:r>
      <w:r w:rsidRPr="0060160E">
        <w:t xml:space="preserve">  μέχρις όγκου 100 mL.</w:t>
      </w:r>
      <w:r>
        <w:t xml:space="preserve"> </w:t>
      </w:r>
      <w:r w:rsidRPr="0060160E">
        <w:t>Να υπολογιστεί το pH καθενός από τα δύο αραιωμένα</w:t>
      </w:r>
      <w:r>
        <w:t xml:space="preserve"> </w:t>
      </w:r>
      <w:r w:rsidRPr="0060160E">
        <w:t>διαλύματα .</w:t>
      </w:r>
    </w:p>
    <w:p w:rsidR="008A5726" w:rsidRPr="0060160E" w:rsidRDefault="008A5726" w:rsidP="008A5726">
      <w:pPr>
        <w:pStyle w:val="ab"/>
      </w:pPr>
      <w:r w:rsidRPr="0060160E">
        <w:t xml:space="preserve">Β 2.    Με  ποια  αναλογία  όγκων  πρέπει  να  αναμείξουμε  τα διαλύματα  ∆1   και  ∆2,   για  να  προκύψει  διάλυμα  με pH=6; </w:t>
      </w:r>
    </w:p>
    <w:p w:rsidR="008A5726" w:rsidRPr="0060160E" w:rsidRDefault="008A5726" w:rsidP="008A5726">
      <w:pPr>
        <w:pStyle w:val="ab"/>
      </w:pPr>
      <w:r w:rsidRPr="0060160E">
        <w:t>Β 3.</w:t>
      </w:r>
      <w:r w:rsidRPr="0060160E">
        <w:tab/>
        <w:t>Πόσος  όγκος  (L)  H</w:t>
      </w:r>
      <w:r w:rsidRPr="0060160E">
        <w:rPr>
          <w:vertAlign w:val="subscript"/>
        </w:rPr>
        <w:t xml:space="preserve">2 </w:t>
      </w:r>
      <w:r w:rsidRPr="0060160E">
        <w:t>Ο  πρέπει  να  προστεθεί  σε</w:t>
      </w:r>
      <w:r w:rsidRPr="0060160E">
        <w:tab/>
        <w:t>500  mL του ∆</w:t>
      </w:r>
      <w:r w:rsidRPr="0060160E">
        <w:rPr>
          <w:vertAlign w:val="subscript"/>
        </w:rPr>
        <w:t>3</w:t>
      </w:r>
      <w:r w:rsidRPr="0060160E">
        <w:t>, για να μεταβληθεί το pH του κατά μία μονάδα;</w:t>
      </w:r>
    </w:p>
    <w:p w:rsidR="008A5726" w:rsidRPr="0060160E" w:rsidRDefault="008A5726" w:rsidP="008A5726">
      <w:r w:rsidRPr="0060160E">
        <w:t>∆ίνεται ότι:</w:t>
      </w:r>
    </w:p>
    <w:p w:rsidR="008A5726" w:rsidRPr="0060160E" w:rsidRDefault="008A5726" w:rsidP="008A5726">
      <w:pPr>
        <w:pStyle w:val="ab"/>
      </w:pPr>
      <w:r w:rsidRPr="0060160E">
        <w:t>•</w:t>
      </w:r>
      <w:r w:rsidRPr="0060160E">
        <w:tab/>
        <w:t>Όλα τα διαλύματα βρίσκονται σε θερμοκρασία 25°C</w:t>
      </w:r>
      <w:r>
        <w:t xml:space="preserve"> </w:t>
      </w:r>
      <w:r w:rsidRPr="0060160E">
        <w:tab/>
        <w:t>Κw =10</w:t>
      </w:r>
      <w:r w:rsidRPr="0060160E">
        <w:rPr>
          <w:vertAlign w:val="superscript"/>
        </w:rPr>
        <w:t>− 14</w:t>
      </w:r>
      <w:r w:rsidRPr="0060160E">
        <w:t xml:space="preserve"> , K </w:t>
      </w:r>
      <w:r w:rsidRPr="0060160E">
        <w:rPr>
          <w:vertAlign w:val="subscript"/>
        </w:rPr>
        <w:t xml:space="preserve">a ( CH3COOH)  </w:t>
      </w:r>
      <w:r w:rsidRPr="0060160E">
        <w:t xml:space="preserve">= 10 </w:t>
      </w:r>
      <w:r w:rsidRPr="0060160E">
        <w:rPr>
          <w:vertAlign w:val="superscript"/>
        </w:rPr>
        <w:t>− 5</w:t>
      </w:r>
    </w:p>
    <w:p w:rsidR="008A5726" w:rsidRPr="0060160E" w:rsidRDefault="008A5726" w:rsidP="008A5726">
      <w:pPr>
        <w:pStyle w:val="ab"/>
      </w:pPr>
      <w:r w:rsidRPr="0060160E">
        <w:t>•</w:t>
      </w:r>
      <w:r w:rsidRPr="0060160E">
        <w:tab/>
        <w:t>Τα δεδομένα του προβλήματος επιτρέπουν να γίνουν οι γνωστές προσεγγίσεις .</w:t>
      </w:r>
    </w:p>
    <w:p w:rsidR="008A5726" w:rsidRPr="0060160E" w:rsidRDefault="008A5726" w:rsidP="008A5726">
      <w:pPr>
        <w:jc w:val="right"/>
      </w:pPr>
      <w:r>
        <w:t>Τεχνολογική Κατεύθυνση 2012</w:t>
      </w:r>
    </w:p>
    <w:p w:rsidR="008A5726" w:rsidRPr="0060160E" w:rsidRDefault="008A5726" w:rsidP="00F8587E">
      <w:pPr>
        <w:pStyle w:val="a5"/>
        <w:widowControl w:val="0"/>
        <w:numPr>
          <w:ilvl w:val="2"/>
          <w:numId w:val="38"/>
        </w:numPr>
        <w:spacing w:before="160" w:line="280" w:lineRule="atLeast"/>
      </w:pPr>
      <w:r w:rsidRPr="0060160E">
        <w:t>∆ιαθέτουμε τα υδατικά διαλύματα:</w:t>
      </w:r>
    </w:p>
    <w:p w:rsidR="008A5726" w:rsidRPr="0060160E" w:rsidRDefault="008A5726" w:rsidP="008A5726">
      <w:pPr>
        <w:spacing w:line="120" w:lineRule="exact"/>
      </w:pPr>
    </w:p>
    <w:p w:rsidR="008A5726" w:rsidRPr="0060160E" w:rsidRDefault="008A5726" w:rsidP="008A5726">
      <w:pPr>
        <w:spacing w:line="240" w:lineRule="auto"/>
        <w:ind w:left="682" w:right="-20"/>
      </w:pPr>
      <w:r w:rsidRPr="0060160E">
        <w:t>∆ιάλυμα Y1 :  ασθενές μονοπρωτικό οξύ HA  0,1M</w:t>
      </w:r>
    </w:p>
    <w:p w:rsidR="008A5726" w:rsidRPr="0060160E" w:rsidRDefault="008A5726" w:rsidP="008A5726">
      <w:pPr>
        <w:spacing w:before="97" w:line="240" w:lineRule="auto"/>
        <w:ind w:left="682" w:right="-20"/>
      </w:pPr>
      <w:r w:rsidRPr="0060160E">
        <w:t>∆ιάλυμα Y2 :  NaOH  0,1M</w:t>
      </w:r>
    </w:p>
    <w:p w:rsidR="008A5726" w:rsidRPr="0060160E" w:rsidRDefault="008A5726" w:rsidP="008A5726">
      <w:pPr>
        <w:spacing w:before="4" w:line="190" w:lineRule="exact"/>
      </w:pPr>
    </w:p>
    <w:p w:rsidR="008A5726" w:rsidRPr="0060160E" w:rsidRDefault="008A5726" w:rsidP="00ED1BA9">
      <w:pPr>
        <w:spacing w:line="374" w:lineRule="exact"/>
        <w:ind w:left="851" w:right="32" w:hanging="425"/>
      </w:pPr>
      <w:r w:rsidRPr="0060160E">
        <w:rPr>
          <w:bCs/>
        </w:rPr>
        <w:t xml:space="preserve">∆ 1. </w:t>
      </w:r>
      <w:r w:rsidRPr="0060160E">
        <w:t>Αναμειγνύουμε    20    mL    διαλύματος    Y 1      με    10    mL διαλύματος  Y2 ,  οπότε  προκύπτει  διάλυμα  Y 3   με  pH=4. Να υπολογιστεί η σταθερά ιοντισμού K a  του ΗΑ.</w:t>
      </w:r>
    </w:p>
    <w:p w:rsidR="008A5726" w:rsidRPr="0060160E" w:rsidRDefault="008A5726" w:rsidP="00ED1BA9">
      <w:pPr>
        <w:spacing w:line="374" w:lineRule="exact"/>
        <w:ind w:left="851" w:right="31" w:hanging="425"/>
      </w:pPr>
      <w:r w:rsidRPr="0060160E">
        <w:rPr>
          <w:bCs/>
        </w:rPr>
        <w:t xml:space="preserve">∆ 2. </w:t>
      </w:r>
      <w:r w:rsidRPr="0060160E">
        <w:t xml:space="preserve">Σε 18 mL διαλύματος Y 1  προσθέτουμε 22 mL διαλύματος Y 2  και προκύπτει διάλυμα Y4. Να υπολογιστεί το pH  του διαλύματος Y4. </w:t>
      </w:r>
    </w:p>
    <w:p w:rsidR="008A5726" w:rsidRPr="0060160E" w:rsidRDefault="008A5726" w:rsidP="00ED1BA9">
      <w:pPr>
        <w:spacing w:line="374" w:lineRule="exact"/>
        <w:ind w:left="851" w:right="32" w:hanging="425"/>
      </w:pPr>
      <w:r w:rsidRPr="0060160E">
        <w:rPr>
          <w:bCs/>
        </w:rPr>
        <w:t xml:space="preserve">∆ 3. </w:t>
      </w:r>
      <w:r w:rsidRPr="0060160E">
        <w:t>Υδατικό   διάλυμα   ασθενούς   μονοπρωτικού   οξέος   HB όγκου 60 mL  ( διάλυμα Y5 )  ογκομετρείται με το διάλυμα Y 2 .  Βρίσκουμε  πειραματικά  ότι,  όταν  προσθέσουμε  20 mL  διαλύματος  Y2   στο  διάλυμα  Y5 ,  προκύπτει  διάλυμα με  pH=4,  ενώ,  όταν  προσθέσουμε  50  mL  διαλύματος  Y2 στο διάλυμα Y5 , προκύπτει διάλυμα με pH=5.</w:t>
      </w:r>
    </w:p>
    <w:p w:rsidR="008A5726" w:rsidRPr="0060160E" w:rsidRDefault="008A5726" w:rsidP="008A5726">
      <w:pPr>
        <w:spacing w:line="372" w:lineRule="exact"/>
        <w:ind w:left="682" w:right="-20"/>
      </w:pPr>
      <w:r w:rsidRPr="0060160E">
        <w:t>Να βρεθούν:</w:t>
      </w:r>
    </w:p>
    <w:p w:rsidR="008A5726" w:rsidRPr="0060160E" w:rsidRDefault="008A5726" w:rsidP="008A5726">
      <w:pPr>
        <w:spacing w:line="393" w:lineRule="exact"/>
        <w:ind w:left="682" w:right="-20"/>
      </w:pPr>
      <w:r w:rsidRPr="0060160E">
        <w:t>α) η σταθερά ιοντισμού K a  του οξέος HB</w:t>
      </w:r>
    </w:p>
    <w:p w:rsidR="008A5726" w:rsidRPr="0060160E" w:rsidRDefault="008A5726" w:rsidP="008A5726">
      <w:pPr>
        <w:spacing w:line="240" w:lineRule="auto"/>
        <w:ind w:left="1050" w:right="92" w:hanging="425"/>
        <w:jc w:val="left"/>
      </w:pPr>
      <w:r w:rsidRPr="0060160E">
        <w:t>β) το</w:t>
      </w:r>
      <w:r w:rsidRPr="0060160E">
        <w:tab/>
        <w:t xml:space="preserve">pH </w:t>
      </w:r>
      <w:r w:rsidRPr="0060160E">
        <w:tab/>
        <w:t>στο</w:t>
      </w:r>
      <w:r w:rsidRPr="0060160E">
        <w:tab/>
        <w:t>ισοδύναμο</w:t>
      </w:r>
      <w:r w:rsidRPr="0060160E">
        <w:tab/>
        <w:t>σημείο</w:t>
      </w:r>
      <w:r w:rsidRPr="0060160E">
        <w:tab/>
        <w:t>της</w:t>
      </w:r>
      <w:r w:rsidR="00C8571F" w:rsidRPr="00C8571F">
        <w:t xml:space="preserve"> </w:t>
      </w:r>
      <w:r w:rsidRPr="0060160E">
        <w:t xml:space="preserve"> πιο</w:t>
      </w:r>
      <w:r w:rsidRPr="0060160E">
        <w:tab/>
        <w:t>πάνω ο</w:t>
      </w:r>
      <w:r>
        <w:t>γκομέτρησης .</w:t>
      </w:r>
      <w:r w:rsidRPr="0060160E">
        <w:tab/>
      </w:r>
      <w:r w:rsidRPr="0060160E">
        <w:tab/>
      </w:r>
    </w:p>
    <w:p w:rsidR="008A5726" w:rsidRPr="0060160E" w:rsidRDefault="008A5726" w:rsidP="008A5726">
      <w:pPr>
        <w:spacing w:line="240" w:lineRule="auto"/>
        <w:ind w:left="682" w:right="-20"/>
      </w:pPr>
      <w:r w:rsidRPr="0060160E">
        <w:t>∆ίνεται ότι:</w:t>
      </w:r>
    </w:p>
    <w:p w:rsidR="008A5726" w:rsidRPr="0060160E" w:rsidRDefault="008A5726" w:rsidP="008A5726">
      <w:pPr>
        <w:spacing w:line="140" w:lineRule="exact"/>
      </w:pPr>
    </w:p>
    <w:p w:rsidR="008A5726" w:rsidRPr="0060160E" w:rsidRDefault="008A5726" w:rsidP="008A5726">
      <w:pPr>
        <w:tabs>
          <w:tab w:val="left" w:pos="820"/>
        </w:tabs>
        <w:spacing w:line="240" w:lineRule="auto"/>
        <w:ind w:left="474" w:right="-20"/>
      </w:pPr>
      <w:r w:rsidRPr="0060160E">
        <w:t>•</w:t>
      </w:r>
      <w:r w:rsidRPr="0060160E">
        <w:tab/>
        <w:t>Όλα τα διαλύματα βρίσκονται σε θερμοκρασία θ=25° C</w:t>
      </w:r>
    </w:p>
    <w:p w:rsidR="008A5726" w:rsidRPr="0060160E" w:rsidRDefault="008A5726" w:rsidP="008A5726">
      <w:pPr>
        <w:spacing w:before="6" w:line="100" w:lineRule="exact"/>
      </w:pPr>
    </w:p>
    <w:p w:rsidR="008A5726" w:rsidRPr="008D5616" w:rsidRDefault="008A5726" w:rsidP="008A5726">
      <w:pPr>
        <w:tabs>
          <w:tab w:val="left" w:pos="820"/>
        </w:tabs>
        <w:spacing w:line="240" w:lineRule="auto"/>
        <w:ind w:left="474" w:right="-20"/>
        <w:rPr>
          <w:vertAlign w:val="superscript"/>
        </w:rPr>
      </w:pPr>
      <w:r w:rsidRPr="0060160E">
        <w:t>•</w:t>
      </w:r>
      <w:r w:rsidRPr="0060160E">
        <w:tab/>
        <w:t>Kw =10</w:t>
      </w:r>
      <w:r w:rsidRPr="008D5616">
        <w:rPr>
          <w:vertAlign w:val="superscript"/>
        </w:rPr>
        <w:t xml:space="preserve">− 14 </w:t>
      </w:r>
    </w:p>
    <w:p w:rsidR="008A5726" w:rsidRPr="0060160E" w:rsidRDefault="008A5726" w:rsidP="008A5726">
      <w:pPr>
        <w:spacing w:before="9" w:line="110" w:lineRule="exact"/>
      </w:pPr>
    </w:p>
    <w:p w:rsidR="008A5726" w:rsidRPr="0060160E" w:rsidRDefault="008A5726" w:rsidP="008A5726">
      <w:pPr>
        <w:tabs>
          <w:tab w:val="left" w:pos="820"/>
        </w:tabs>
        <w:spacing w:line="374" w:lineRule="exact"/>
        <w:ind w:left="834" w:right="39" w:hanging="360"/>
      </w:pPr>
      <w:r w:rsidRPr="0060160E">
        <w:t>•</w:t>
      </w:r>
      <w:r w:rsidRPr="0060160E">
        <w:tab/>
        <w:t>Τα  δεδομένα  του  προβλήματος  επιτρέπουν  τις  γνωστές προσεγγίσεις .</w:t>
      </w:r>
    </w:p>
    <w:p w:rsidR="00ED1BA9" w:rsidRDefault="00ED1BA9" w:rsidP="00ED1BA9">
      <w:pPr>
        <w:jc w:val="right"/>
      </w:pPr>
      <w:r>
        <w:t>Εξετάσεις 2012</w:t>
      </w:r>
    </w:p>
    <w:p w:rsidR="006E132D" w:rsidRPr="00297C52" w:rsidRDefault="006E132D" w:rsidP="00ED1BA9">
      <w:pPr>
        <w:pStyle w:val="a5"/>
      </w:pPr>
      <w:r w:rsidRPr="00297C52">
        <w:t>Διαθέτουμε τα υδατικά διαλύματα:</w:t>
      </w:r>
    </w:p>
    <w:p w:rsidR="006E132D" w:rsidRPr="00297C52" w:rsidRDefault="006E132D" w:rsidP="00ED1BA9">
      <w:pPr>
        <w:ind w:left="720"/>
      </w:pPr>
      <w:r w:rsidRPr="00297C52">
        <w:t>• Διάλυμα Α: CH</w:t>
      </w:r>
      <w:r w:rsidRPr="00297C52">
        <w:rPr>
          <w:vertAlign w:val="subscript"/>
        </w:rPr>
        <w:t>3</w:t>
      </w:r>
      <w:r w:rsidRPr="00297C52">
        <w:t>COOH 0,2 M (</w:t>
      </w:r>
      <w:r w:rsidRPr="00297C52">
        <w:rPr>
          <w:i/>
          <w:iCs/>
        </w:rPr>
        <w:t>Κ</w:t>
      </w:r>
      <w:r w:rsidRPr="00297C52">
        <w:t>a=10</w:t>
      </w:r>
      <w:r w:rsidRPr="00297C52">
        <w:rPr>
          <w:vertAlign w:val="superscript"/>
        </w:rPr>
        <w:t>-5</w:t>
      </w:r>
      <w:r w:rsidRPr="00297C52">
        <w:t>)</w:t>
      </w:r>
    </w:p>
    <w:p w:rsidR="006E132D" w:rsidRPr="00297C52" w:rsidRDefault="006E132D" w:rsidP="00ED1BA9">
      <w:pPr>
        <w:ind w:left="720"/>
      </w:pPr>
      <w:r w:rsidRPr="00297C52">
        <w:t>• Διάλυμα Β: NaOH 0,2 M</w:t>
      </w:r>
    </w:p>
    <w:p w:rsidR="006E132D" w:rsidRPr="00297C52" w:rsidRDefault="006E132D" w:rsidP="00ED1BA9">
      <w:pPr>
        <w:ind w:left="720"/>
      </w:pPr>
      <w:r w:rsidRPr="00297C52">
        <w:t>• Διάλυμα Γ: HCl 0,2 M</w:t>
      </w:r>
    </w:p>
    <w:p w:rsidR="006E132D" w:rsidRPr="00297C52" w:rsidRDefault="006E132D" w:rsidP="00ED1BA9">
      <w:pPr>
        <w:pStyle w:val="ab"/>
        <w:rPr>
          <w:rFonts w:eastAsia="Arial-BoldMT"/>
          <w:b/>
          <w:bCs/>
        </w:rPr>
      </w:pPr>
      <w:r w:rsidRPr="00297C52">
        <w:rPr>
          <w:rFonts w:eastAsia="Arial-BoldMT"/>
          <w:b/>
          <w:bCs/>
        </w:rPr>
        <w:lastRenderedPageBreak/>
        <w:t xml:space="preserve">Δ1. </w:t>
      </w:r>
      <w:r w:rsidRPr="00297C52">
        <w:t xml:space="preserve">Nα υπολογιστεί το </w:t>
      </w:r>
      <w:r w:rsidRPr="00297C52">
        <w:rPr>
          <w:i/>
          <w:iCs/>
        </w:rPr>
        <w:t xml:space="preserve">pH </w:t>
      </w:r>
      <w:r w:rsidRPr="00297C52">
        <w:t>του διαλύματος, που προκύπτει με ανάμειξη 50 mL</w:t>
      </w:r>
      <w:r>
        <w:t xml:space="preserve"> </w:t>
      </w:r>
      <w:r w:rsidRPr="00297C52">
        <w:t xml:space="preserve">διαλύματος A με 50 mL διαλύματος Β. </w:t>
      </w:r>
    </w:p>
    <w:p w:rsidR="00ED1BA9" w:rsidRPr="00ED1BA9" w:rsidRDefault="006E132D" w:rsidP="00ED1BA9">
      <w:pPr>
        <w:pStyle w:val="ab"/>
      </w:pPr>
      <w:r w:rsidRPr="00297C52">
        <w:rPr>
          <w:rFonts w:eastAsia="Arial-BoldMT"/>
          <w:b/>
          <w:bCs/>
        </w:rPr>
        <w:t xml:space="preserve">Δ2. </w:t>
      </w:r>
      <w:r w:rsidRPr="00297C52">
        <w:t>50 mL διαλύματος Α αναμειγνύονται με 100 mL διαλύματος B και το</w:t>
      </w:r>
      <w:r>
        <w:t xml:space="preserve"> </w:t>
      </w:r>
      <w:r w:rsidRPr="00297C52">
        <w:t>διάλυμα που προκύπτει αραιώνεται με Η2Ο μέχρι όγκου 1 L, οπότε</w:t>
      </w:r>
      <w:r w:rsidR="00ED1BA9" w:rsidRPr="00ED1BA9">
        <w:t xml:space="preserve"> </w:t>
      </w:r>
      <w:r w:rsidRPr="00297C52">
        <w:t xml:space="preserve">προκύπτει διάλυμα Δ. Να υπολογιστεί το </w:t>
      </w:r>
      <w:r w:rsidRPr="00297C52">
        <w:rPr>
          <w:i/>
          <w:iCs/>
        </w:rPr>
        <w:t xml:space="preserve">pH </w:t>
      </w:r>
      <w:r w:rsidRPr="00297C52">
        <w:t xml:space="preserve">του διαλύματος Δ. </w:t>
      </w:r>
    </w:p>
    <w:p w:rsidR="006E132D" w:rsidRPr="00297C52" w:rsidRDefault="006E132D" w:rsidP="00ED1BA9">
      <w:pPr>
        <w:pStyle w:val="ab"/>
        <w:rPr>
          <w:rFonts w:eastAsia="Arial-BoldMT"/>
          <w:b/>
          <w:bCs/>
        </w:rPr>
      </w:pPr>
      <w:r w:rsidRPr="00297C52">
        <w:rPr>
          <w:rFonts w:eastAsia="Arial-BoldMT"/>
          <w:b/>
          <w:bCs/>
        </w:rPr>
        <w:t xml:space="preserve">Δ3. </w:t>
      </w:r>
      <w:r w:rsidRPr="00297C52">
        <w:t>Προσθέτουμε 0,15 mol στερεού NaOH σε διάλυμα, που προκύπτει με</w:t>
      </w:r>
      <w:r>
        <w:t xml:space="preserve"> </w:t>
      </w:r>
      <w:r w:rsidRPr="00297C52">
        <w:t>ανάμειξη 500 mL διαλύματος A με 500 mL διαλύματος Γ, οπότε προκύπτει</w:t>
      </w:r>
      <w:r>
        <w:t xml:space="preserve"> </w:t>
      </w:r>
      <w:r w:rsidRPr="00297C52">
        <w:t xml:space="preserve">διάλυμα Ε. Να υπολογιστεί το </w:t>
      </w:r>
      <w:r w:rsidRPr="00297C52">
        <w:rPr>
          <w:i/>
          <w:iCs/>
        </w:rPr>
        <w:t xml:space="preserve">pH </w:t>
      </w:r>
      <w:r w:rsidRPr="00297C52">
        <w:t xml:space="preserve">του διαλύματος Ε. </w:t>
      </w:r>
    </w:p>
    <w:p w:rsidR="006E132D" w:rsidRDefault="006E132D" w:rsidP="00ED1BA9">
      <w:pPr>
        <w:pStyle w:val="ab"/>
      </w:pPr>
      <w:r w:rsidRPr="00297C52">
        <w:rPr>
          <w:rFonts w:eastAsia="Arial-BoldMT"/>
          <w:b/>
          <w:bCs/>
        </w:rPr>
        <w:t xml:space="preserve">Δ4. </w:t>
      </w:r>
      <w:r w:rsidRPr="00297C52">
        <w:t>Οι καμπύλες (1) και (2) παριστάνουν τις καμπύλες ογκομέτρησης ίσων</w:t>
      </w:r>
      <w:r>
        <w:t xml:space="preserve"> </w:t>
      </w:r>
      <w:r w:rsidRPr="00297C52">
        <w:t>όγκων διαλύματος A και ενός διαλύματος οξέος ΗΒ με πρότυπο διάλυμα</w:t>
      </w:r>
      <w:r>
        <w:t xml:space="preserve"> </w:t>
      </w:r>
      <w:r w:rsidRPr="00297C52">
        <w:t>NaOH 0,2 Μ.</w:t>
      </w:r>
    </w:p>
    <w:p w:rsidR="00ED1BA9" w:rsidRPr="00297C52" w:rsidRDefault="00ED1BA9" w:rsidP="00ED1BA9">
      <w:pPr>
        <w:pStyle w:val="ab"/>
        <w:jc w:val="center"/>
      </w:pPr>
      <w:r>
        <w:rPr>
          <w:noProof/>
          <w:lang w:eastAsia="el-GR"/>
        </w:rPr>
        <w:drawing>
          <wp:inline distT="0" distB="0" distL="0" distR="0">
            <wp:extent cx="4260775" cy="1738167"/>
            <wp:effectExtent l="19050" t="0" r="6425" b="0"/>
            <wp:docPr id="354" name="Εικόνα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43" cstate="print"/>
                    <a:srcRect/>
                    <a:stretch>
                      <a:fillRect/>
                    </a:stretch>
                  </pic:blipFill>
                  <pic:spPr bwMode="auto">
                    <a:xfrm>
                      <a:off x="0" y="0"/>
                      <a:ext cx="4263174" cy="1739146"/>
                    </a:xfrm>
                    <a:prstGeom prst="rect">
                      <a:avLst/>
                    </a:prstGeom>
                    <a:noFill/>
                    <a:ln w="9525">
                      <a:noFill/>
                      <a:miter lim="800000"/>
                      <a:headEnd/>
                      <a:tailEnd/>
                    </a:ln>
                  </pic:spPr>
                </pic:pic>
              </a:graphicData>
            </a:graphic>
          </wp:inline>
        </w:drawing>
      </w:r>
    </w:p>
    <w:p w:rsidR="006E132D" w:rsidRPr="00297C52" w:rsidRDefault="006E132D" w:rsidP="006E132D">
      <w:pPr>
        <w:pStyle w:val="ab"/>
      </w:pPr>
      <w:r w:rsidRPr="00297C52">
        <w:rPr>
          <w:rFonts w:eastAsia="Arial-BoldMT"/>
          <w:b/>
          <w:bCs/>
        </w:rPr>
        <w:t xml:space="preserve">α. </w:t>
      </w:r>
      <w:r w:rsidRPr="00297C52">
        <w:t>Ποια καμπύλη αντιστοιχεί στο CH</w:t>
      </w:r>
      <w:r w:rsidRPr="00A76D1A">
        <w:rPr>
          <w:vertAlign w:val="subscript"/>
        </w:rPr>
        <w:t>3</w:t>
      </w:r>
      <w:r w:rsidRPr="00297C52">
        <w:t>COOH και ποια στο ΗΒ; (μονάδες 2)</w:t>
      </w:r>
    </w:p>
    <w:p w:rsidR="006E132D" w:rsidRPr="00297C52" w:rsidRDefault="006E132D" w:rsidP="006E132D">
      <w:pPr>
        <w:pStyle w:val="ab"/>
      </w:pPr>
      <w:r w:rsidRPr="00297C52">
        <w:rPr>
          <w:rFonts w:eastAsia="Arial-BoldMT"/>
          <w:b/>
          <w:bCs/>
        </w:rPr>
        <w:t xml:space="preserve">β. </w:t>
      </w:r>
      <w:r w:rsidRPr="00297C52">
        <w:t xml:space="preserve">Να υπολογιστεί η τιμή </w:t>
      </w:r>
      <w:r w:rsidRPr="00297C52">
        <w:rPr>
          <w:i/>
          <w:iCs/>
        </w:rPr>
        <w:t>Κ</w:t>
      </w:r>
      <w:r w:rsidRPr="00297C52">
        <w:t>a του οξέος ΗΒ. (μονάδες 3)</w:t>
      </w:r>
    </w:p>
    <w:p w:rsidR="006E132D" w:rsidRPr="00297C52" w:rsidRDefault="006E132D" w:rsidP="006E132D">
      <w:pPr>
        <w:pStyle w:val="ab"/>
        <w:rPr>
          <w:rFonts w:eastAsia="ArialMT"/>
        </w:rPr>
      </w:pPr>
      <w:r w:rsidRPr="00297C52">
        <w:rPr>
          <w:rFonts w:eastAsia="Arial-BoldMT"/>
          <w:b/>
          <w:bCs/>
        </w:rPr>
        <w:t xml:space="preserve">γ. </w:t>
      </w:r>
      <w:r w:rsidRPr="00297C52">
        <w:t>Να υπολογιστεί το pH στο Ισοδύναμο Σημείο κατά την ογκομέτρηση του</w:t>
      </w:r>
      <w:r>
        <w:t xml:space="preserve"> </w:t>
      </w:r>
      <w:r w:rsidRPr="00297C52">
        <w:rPr>
          <w:rFonts w:eastAsia="ArialMT"/>
        </w:rPr>
        <w:t>ΗΒ. (μονάδες 3)</w:t>
      </w:r>
    </w:p>
    <w:p w:rsidR="006E132D" w:rsidRPr="00297C52" w:rsidRDefault="006E132D" w:rsidP="006E132D">
      <w:pPr>
        <w:autoSpaceDE w:val="0"/>
        <w:autoSpaceDN w:val="0"/>
        <w:adjustRightInd w:val="0"/>
        <w:spacing w:line="240" w:lineRule="auto"/>
        <w:ind w:left="720"/>
        <w:jc w:val="left"/>
        <w:rPr>
          <w:rFonts w:eastAsia="ArialMT"/>
        </w:rPr>
      </w:pPr>
      <w:r w:rsidRPr="00297C52">
        <w:rPr>
          <w:rFonts w:eastAsia="ArialMT"/>
        </w:rPr>
        <w:t>Δίνεται ότι:</w:t>
      </w:r>
    </w:p>
    <w:p w:rsidR="006E132D" w:rsidRPr="00297C52" w:rsidRDefault="006E132D" w:rsidP="006E132D">
      <w:pPr>
        <w:ind w:left="720"/>
      </w:pPr>
      <w:r w:rsidRPr="00297C52">
        <w:t>• Όλα τα διαλύματα βρίσκονται σε θερμοκρασία θ=25 °C</w:t>
      </w:r>
      <w:r>
        <w:t xml:space="preserve"> </w:t>
      </w:r>
      <w:r w:rsidRPr="00297C52">
        <w:t xml:space="preserve"> </w:t>
      </w:r>
      <w:r w:rsidRPr="00297C52">
        <w:rPr>
          <w:i/>
          <w:iCs/>
        </w:rPr>
        <w:t>K</w:t>
      </w:r>
      <w:r w:rsidRPr="00297C52">
        <w:t>w=10</w:t>
      </w:r>
      <w:r w:rsidRPr="00297C52">
        <w:rPr>
          <w:vertAlign w:val="superscript"/>
        </w:rPr>
        <w:t>−14</w:t>
      </w:r>
    </w:p>
    <w:p w:rsidR="006E132D" w:rsidRPr="00297C52" w:rsidRDefault="006E132D" w:rsidP="006E132D">
      <w:pPr>
        <w:ind w:left="720"/>
      </w:pPr>
      <w:r w:rsidRPr="00297C52">
        <w:t>• Κατά την προσθήκη στερεού σε διάλυμα, ο όγκος του διαλύματος δε</w:t>
      </w:r>
      <w:r>
        <w:t xml:space="preserve"> </w:t>
      </w:r>
      <w:r w:rsidRPr="00297C52">
        <w:t>μεταβάλλεται.</w:t>
      </w:r>
    </w:p>
    <w:p w:rsidR="006E132D" w:rsidRPr="003831D6" w:rsidRDefault="006E132D" w:rsidP="006E132D">
      <w:pPr>
        <w:ind w:left="720"/>
      </w:pPr>
      <w:r w:rsidRPr="00297C52">
        <w:t>• Τα δεδομένα του προβλήματος επιτρέπουν τις γνωστές προσεγγίσεις.</w:t>
      </w:r>
    </w:p>
    <w:p w:rsidR="00ED1BA9" w:rsidRPr="00ED1BA9" w:rsidRDefault="00ED1BA9" w:rsidP="00ED1BA9">
      <w:pPr>
        <w:ind w:left="720"/>
        <w:jc w:val="right"/>
      </w:pPr>
      <w:r>
        <w:t>Εξετάσεις 2013</w:t>
      </w:r>
    </w:p>
    <w:p w:rsidR="006E132D" w:rsidRPr="004F2BFB" w:rsidRDefault="006E132D" w:rsidP="00ED1BA9">
      <w:pPr>
        <w:pStyle w:val="a5"/>
        <w:rPr>
          <w:rFonts w:eastAsia="ArialMT"/>
        </w:rPr>
      </w:pPr>
      <w:r w:rsidRPr="004F2BFB">
        <w:rPr>
          <w:rFonts w:eastAsia="ArialMT"/>
        </w:rPr>
        <w:t>Δίνονται τα επόμενα υδατικά διαλύματα οξέων:</w:t>
      </w:r>
    </w:p>
    <w:p w:rsidR="006E132D" w:rsidRPr="004F2BFB" w:rsidRDefault="006E132D" w:rsidP="004734E9">
      <w:pPr>
        <w:ind w:left="360"/>
        <w:rPr>
          <w:rFonts w:eastAsia="ArialMT"/>
        </w:rPr>
      </w:pPr>
      <w:r w:rsidRPr="004F2BFB">
        <w:rPr>
          <w:rFonts w:eastAsia="ArialMT"/>
        </w:rPr>
        <w:t>• Διάλυμα Α: HΑ 0,02 M</w:t>
      </w:r>
    </w:p>
    <w:p w:rsidR="006E132D" w:rsidRPr="004F2BFB" w:rsidRDefault="006E132D" w:rsidP="004734E9">
      <w:pPr>
        <w:ind w:left="360"/>
        <w:rPr>
          <w:rFonts w:eastAsia="ArialMT"/>
        </w:rPr>
      </w:pPr>
      <w:r w:rsidRPr="004F2BFB">
        <w:rPr>
          <w:rFonts w:eastAsia="ArialMT"/>
        </w:rPr>
        <w:t xml:space="preserve">• Διάλυμα Β: HΒ με </w:t>
      </w:r>
      <w:r w:rsidRPr="004F2BFB">
        <w:rPr>
          <w:rFonts w:eastAsia="ArialMT"/>
          <w:i/>
          <w:iCs/>
        </w:rPr>
        <w:t>pH</w:t>
      </w:r>
      <w:r w:rsidRPr="004F2BFB">
        <w:rPr>
          <w:rFonts w:eastAsia="ArialMT"/>
        </w:rPr>
        <w:t>=2</w:t>
      </w:r>
    </w:p>
    <w:p w:rsidR="006E132D" w:rsidRPr="004F2BFB" w:rsidRDefault="006E132D" w:rsidP="004734E9">
      <w:pPr>
        <w:ind w:left="360"/>
        <w:rPr>
          <w:rFonts w:eastAsia="ArialMT"/>
        </w:rPr>
      </w:pPr>
      <w:r w:rsidRPr="004F2BFB">
        <w:rPr>
          <w:rFonts w:eastAsia="ArialMT"/>
        </w:rPr>
        <w:t>• Διάλυμα Γ: HΓ 0,1 M με βαθμό ιοντισμού α=0,01.</w:t>
      </w:r>
    </w:p>
    <w:p w:rsidR="006E132D" w:rsidRPr="004F2BFB" w:rsidRDefault="006E132D" w:rsidP="00F9018F">
      <w:pPr>
        <w:pStyle w:val="ab"/>
      </w:pPr>
      <w:r w:rsidRPr="004F2BFB">
        <w:rPr>
          <w:rFonts w:eastAsia="Arial-BoldMT"/>
          <w:b/>
          <w:bCs/>
        </w:rPr>
        <w:t xml:space="preserve">Δ1. </w:t>
      </w:r>
      <w:r w:rsidRPr="004F2BFB">
        <w:t xml:space="preserve">Το διάλυμα Α ογκομετρείται με πρότυπο διάλυμα NaOH 0,02 M και το </w:t>
      </w:r>
      <w:r w:rsidRPr="004F2BFB">
        <w:rPr>
          <w:i/>
          <w:iCs/>
        </w:rPr>
        <w:t>pH</w:t>
      </w:r>
      <w:r>
        <w:rPr>
          <w:i/>
          <w:iCs/>
        </w:rPr>
        <w:t xml:space="preserve"> </w:t>
      </w:r>
      <w:r w:rsidRPr="004F2BFB">
        <w:t>στο ισοδύναμο σημείο είναι 8. Να βρεθεί η σταθερά ιοντισμού του ΗΑ.</w:t>
      </w:r>
    </w:p>
    <w:p w:rsidR="006E132D" w:rsidRPr="004F2BFB" w:rsidRDefault="006E132D" w:rsidP="00F9018F">
      <w:pPr>
        <w:pStyle w:val="ab"/>
      </w:pPr>
      <w:r w:rsidRPr="004F2BFB">
        <w:rPr>
          <w:rFonts w:eastAsia="Arial-BoldMT"/>
          <w:b/>
          <w:bCs/>
        </w:rPr>
        <w:t xml:space="preserve">Δ2. </w:t>
      </w:r>
      <w:r w:rsidRPr="004F2BFB">
        <w:t xml:space="preserve">Το διάλυμα Β αραιώνεται με Η2Ο σε δεκαπλάσιο όγκο, οπότε το </w:t>
      </w:r>
      <w:r w:rsidRPr="004F2BFB">
        <w:rPr>
          <w:i/>
          <w:iCs/>
        </w:rPr>
        <w:t xml:space="preserve">pH </w:t>
      </w:r>
      <w:r w:rsidRPr="004F2BFB">
        <w:t>του</w:t>
      </w:r>
      <w:r>
        <w:t xml:space="preserve"> </w:t>
      </w:r>
      <w:r w:rsidRPr="004F2BFB">
        <w:t>διαλύματος μεταβάλλεται κατά μία μονάδα. Να βρείτε την αρχική</w:t>
      </w:r>
      <w:r>
        <w:t xml:space="preserve"> </w:t>
      </w:r>
      <w:r w:rsidRPr="004F2BFB">
        <w:t>συγκέντρωση του ΗΒ στο διάλυμα.</w:t>
      </w:r>
    </w:p>
    <w:p w:rsidR="006E132D" w:rsidRPr="004F2BFB" w:rsidRDefault="006E132D" w:rsidP="00F9018F">
      <w:pPr>
        <w:pStyle w:val="ab"/>
      </w:pPr>
      <w:r w:rsidRPr="004F2BFB">
        <w:rPr>
          <w:rFonts w:eastAsia="Arial-BoldMT"/>
          <w:b/>
          <w:bCs/>
        </w:rPr>
        <w:t xml:space="preserve">Δ3. </w:t>
      </w:r>
      <w:r w:rsidRPr="004F2BFB">
        <w:t>Να κατατάξετε τα οξέα ΗΑ, ΗΒ, ΗΓ κατά σειρά αυξανόμενης ισχύος.</w:t>
      </w:r>
    </w:p>
    <w:p w:rsidR="006E132D" w:rsidRPr="004F2BFB" w:rsidRDefault="006E132D" w:rsidP="00F9018F">
      <w:pPr>
        <w:pStyle w:val="ab"/>
      </w:pPr>
      <w:r w:rsidRPr="004F2BFB">
        <w:rPr>
          <w:rFonts w:eastAsia="Arial-BoldMT"/>
          <w:b/>
          <w:bCs/>
        </w:rPr>
        <w:lastRenderedPageBreak/>
        <w:t xml:space="preserve">Δ4. </w:t>
      </w:r>
      <w:r w:rsidRPr="004F2BFB">
        <w:t>Πόσα mL Η</w:t>
      </w:r>
      <w:r w:rsidRPr="00FE30CD">
        <w:rPr>
          <w:vertAlign w:val="subscript"/>
        </w:rPr>
        <w:t>2</w:t>
      </w:r>
      <w:r w:rsidRPr="004F2BFB">
        <w:t>Ο πρέπει να προστεθούν σε 100 mL διαλύματος Α για να</w:t>
      </w:r>
      <w:r>
        <w:t xml:space="preserve"> </w:t>
      </w:r>
      <w:r w:rsidRPr="004F2BFB">
        <w:t>διπλασιασθεί ο βαθμός ιοντισμού του ΗΑ;</w:t>
      </w:r>
    </w:p>
    <w:p w:rsidR="006E132D" w:rsidRPr="004F2BFB" w:rsidRDefault="006E132D" w:rsidP="00F9018F">
      <w:pPr>
        <w:pStyle w:val="ab"/>
      </w:pPr>
      <w:r w:rsidRPr="004F2BFB">
        <w:rPr>
          <w:rFonts w:eastAsia="Arial-BoldMT"/>
          <w:b/>
          <w:bCs/>
        </w:rPr>
        <w:t xml:space="preserve">Δ5. </w:t>
      </w:r>
      <w:r w:rsidRPr="004F2BFB">
        <w:t>Aναμειγνύουμε 600 mL διαλύματος Α με 400 mL διαλύματος Γ, οπότε</w:t>
      </w:r>
      <w:r>
        <w:t xml:space="preserve"> </w:t>
      </w:r>
      <w:r w:rsidRPr="004F2BFB">
        <w:t>προκύπτει διάλυμα Δ. Να υπολογίσετε την [Η</w:t>
      </w:r>
      <w:r w:rsidRPr="00FE30CD">
        <w:rPr>
          <w:vertAlign w:val="subscript"/>
        </w:rPr>
        <w:t>3</w:t>
      </w:r>
      <w:r w:rsidRPr="004F2BFB">
        <w:t>Ο</w:t>
      </w:r>
      <w:r w:rsidRPr="00FE30CD">
        <w:rPr>
          <w:vertAlign w:val="superscript"/>
        </w:rPr>
        <w:t>+</w:t>
      </w:r>
      <w:r w:rsidRPr="004F2BFB">
        <w:t>] του διαλύματος Δ.</w:t>
      </w:r>
    </w:p>
    <w:p w:rsidR="006E132D" w:rsidRPr="004F2BFB" w:rsidRDefault="006E132D" w:rsidP="00F9018F">
      <w:pPr>
        <w:ind w:left="340"/>
        <w:rPr>
          <w:rFonts w:eastAsia="ArialMT"/>
        </w:rPr>
      </w:pPr>
      <w:r w:rsidRPr="004F2BFB">
        <w:rPr>
          <w:rFonts w:eastAsia="ArialMT"/>
        </w:rPr>
        <w:t>Δίνεται ότι:</w:t>
      </w:r>
    </w:p>
    <w:p w:rsidR="006E132D" w:rsidRPr="004F2BFB" w:rsidRDefault="006E132D" w:rsidP="00F9018F">
      <w:pPr>
        <w:ind w:left="340"/>
        <w:rPr>
          <w:rFonts w:eastAsia="ArialMT"/>
        </w:rPr>
      </w:pPr>
      <w:r w:rsidRPr="004F2BFB">
        <w:rPr>
          <w:rFonts w:eastAsia="ArialMT"/>
        </w:rPr>
        <w:t>• Όλα τα διαλύματα βρίσκονται σε θερμοκρασία θ=25 °C</w:t>
      </w:r>
    </w:p>
    <w:p w:rsidR="006E132D" w:rsidRPr="004F2BFB" w:rsidRDefault="006E132D" w:rsidP="00F9018F">
      <w:pPr>
        <w:ind w:left="340"/>
        <w:rPr>
          <w:rFonts w:eastAsia="ArialMT"/>
        </w:rPr>
      </w:pPr>
      <w:r w:rsidRPr="004F2BFB">
        <w:rPr>
          <w:rFonts w:eastAsia="ArialMT"/>
        </w:rPr>
        <w:t xml:space="preserve">• </w:t>
      </w:r>
      <w:r w:rsidRPr="004F2BFB">
        <w:rPr>
          <w:rFonts w:eastAsia="ArialMT"/>
          <w:i/>
          <w:iCs/>
        </w:rPr>
        <w:t>K</w:t>
      </w:r>
      <w:r w:rsidRPr="004F2BFB">
        <w:rPr>
          <w:rFonts w:eastAsia="ArialMT"/>
        </w:rPr>
        <w:t>w=10</w:t>
      </w:r>
      <w:r w:rsidRPr="00FE30CD">
        <w:rPr>
          <w:rFonts w:eastAsia="ArialMT"/>
          <w:vertAlign w:val="superscript"/>
        </w:rPr>
        <w:t>−14</w:t>
      </w:r>
    </w:p>
    <w:p w:rsidR="006E132D" w:rsidRPr="004F2BFB" w:rsidRDefault="006E132D" w:rsidP="00F9018F">
      <w:pPr>
        <w:ind w:left="340"/>
        <w:rPr>
          <w:rFonts w:eastAsia="ArialMT"/>
        </w:rPr>
      </w:pPr>
      <w:r w:rsidRPr="004F2BFB">
        <w:rPr>
          <w:rFonts w:eastAsia="ArialMT"/>
        </w:rPr>
        <w:t>• Τα δεδομένα του προβλήματος επιτρέπουν τις γνωστές προσεγγίσεις.</w:t>
      </w:r>
    </w:p>
    <w:p w:rsidR="006E132D" w:rsidRPr="000845DC" w:rsidRDefault="00F9018F" w:rsidP="00F9018F">
      <w:pPr>
        <w:pStyle w:val="Default"/>
        <w:spacing w:after="120"/>
        <w:jc w:val="right"/>
        <w:rPr>
          <w:rFonts w:ascii="Times New Roman" w:hAnsi="Times New Roman" w:cs="Times New Roman"/>
          <w:color w:val="auto"/>
          <w:sz w:val="22"/>
          <w:szCs w:val="22"/>
        </w:rPr>
      </w:pPr>
      <w:r>
        <w:rPr>
          <w:rFonts w:ascii="Times New Roman" w:eastAsia="Calibri" w:hAnsi="Times New Roman" w:cs="Times New Roman"/>
          <w:color w:val="auto"/>
          <w:sz w:val="22"/>
          <w:szCs w:val="22"/>
          <w:lang w:eastAsia="en-US"/>
        </w:rPr>
        <w:t>Επαναληπτικές 2013</w:t>
      </w:r>
    </w:p>
    <w:p w:rsidR="006E132D" w:rsidRPr="00AD1F59" w:rsidRDefault="006E132D" w:rsidP="00F9018F">
      <w:pPr>
        <w:pStyle w:val="a5"/>
      </w:pPr>
      <w:r w:rsidRPr="00AD1F59">
        <w:t>Διαλύουμε 0,9 g αμίνης (RNH</w:t>
      </w:r>
      <w:r w:rsidRPr="0013338E">
        <w:rPr>
          <w:vertAlign w:val="subscript"/>
        </w:rPr>
        <w:t>2</w:t>
      </w:r>
      <w:r w:rsidRPr="00AD1F59">
        <w:t>) σε H</w:t>
      </w:r>
      <w:r w:rsidRPr="00AD1F59">
        <w:rPr>
          <w:vertAlign w:val="subscript"/>
        </w:rPr>
        <w:t>2</w:t>
      </w:r>
      <w:r w:rsidRPr="00AD1F59">
        <w:t>O, ώστε να προκύψει διάλυμα Δ</w:t>
      </w:r>
      <w:r w:rsidRPr="00AD1F59">
        <w:rPr>
          <w:vertAlign w:val="subscript"/>
        </w:rPr>
        <w:t>1</w:t>
      </w:r>
      <w:r w:rsidRPr="00AD1F59">
        <w:t xml:space="preserve">, όγκου 200 mL με </w:t>
      </w:r>
      <w:r w:rsidRPr="00AD1F59">
        <w:rPr>
          <w:i/>
          <w:iCs/>
        </w:rPr>
        <w:t>pH</w:t>
      </w:r>
      <w:r w:rsidRPr="00AD1F59">
        <w:t xml:space="preserve">=11. </w:t>
      </w:r>
    </w:p>
    <w:p w:rsidR="006E132D" w:rsidRPr="00AD1F59" w:rsidRDefault="006E132D" w:rsidP="00F9018F">
      <w:pPr>
        <w:pStyle w:val="1"/>
        <w:numPr>
          <w:ilvl w:val="0"/>
          <w:numId w:val="39"/>
        </w:numPr>
      </w:pPr>
      <w:r w:rsidRPr="00AD1F59">
        <w:t>Για την ογκομέτρηση 100 mL του διαλύματος Δ</w:t>
      </w:r>
      <w:r w:rsidRPr="00F9018F">
        <w:rPr>
          <w:vertAlign w:val="subscript"/>
        </w:rPr>
        <w:t xml:space="preserve">1 </w:t>
      </w:r>
      <w:r w:rsidRPr="00AD1F59">
        <w:t>με πρότυπο διάλυμα HCl 0,2 Μ απαιτήθηκαν 50 mL από το πρότυπο διάλυμα για να φτάσουμε στο ισοδύναμο σημείο, οπότε προκύπτει διάλυμα Δ</w:t>
      </w:r>
      <w:r w:rsidRPr="00F9018F">
        <w:rPr>
          <w:vertAlign w:val="subscript"/>
        </w:rPr>
        <w:t>2</w:t>
      </w:r>
      <w:r w:rsidRPr="00AD1F59">
        <w:t xml:space="preserve">. Να προσδιορίσετε: </w:t>
      </w:r>
    </w:p>
    <w:p w:rsidR="006E132D" w:rsidRPr="00AD1F59" w:rsidRDefault="006E132D" w:rsidP="00F9018F">
      <w:pPr>
        <w:pStyle w:val="Default"/>
        <w:spacing w:after="120"/>
        <w:ind w:left="851"/>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α. </w:t>
      </w:r>
      <w:r w:rsidRPr="00AD1F59">
        <w:rPr>
          <w:rFonts w:ascii="Times New Roman" w:hAnsi="Times New Roman" w:cs="Times New Roman"/>
          <w:color w:val="auto"/>
          <w:sz w:val="22"/>
          <w:szCs w:val="22"/>
        </w:rPr>
        <w:t>Τη συγκέντρωση της αμίνης στο διάλυμα Δ</w:t>
      </w:r>
      <w:r w:rsidRPr="00AD1F59">
        <w:rPr>
          <w:rFonts w:ascii="Times New Roman" w:hAnsi="Times New Roman" w:cs="Times New Roman"/>
          <w:color w:val="auto"/>
          <w:sz w:val="22"/>
          <w:szCs w:val="22"/>
          <w:vertAlign w:val="subscript"/>
        </w:rPr>
        <w:t>1</w:t>
      </w:r>
      <w:r w:rsidRPr="00AD1F59">
        <w:rPr>
          <w:rFonts w:ascii="Times New Roman" w:hAnsi="Times New Roman" w:cs="Times New Roman"/>
          <w:color w:val="auto"/>
          <w:sz w:val="22"/>
          <w:szCs w:val="22"/>
        </w:rPr>
        <w:t xml:space="preserve">. </w:t>
      </w:r>
    </w:p>
    <w:p w:rsidR="006E132D" w:rsidRPr="00AD1F59" w:rsidRDefault="006E132D" w:rsidP="00F9018F">
      <w:pPr>
        <w:pStyle w:val="Default"/>
        <w:spacing w:after="120"/>
        <w:ind w:left="851"/>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β. </w:t>
      </w:r>
      <w:r w:rsidRPr="00AD1F59">
        <w:rPr>
          <w:rFonts w:ascii="Times New Roman" w:hAnsi="Times New Roman" w:cs="Times New Roman"/>
          <w:color w:val="auto"/>
          <w:sz w:val="22"/>
          <w:szCs w:val="22"/>
        </w:rPr>
        <w:t xml:space="preserve">Τη σταθερά ιοντισμού της αμίνης. </w:t>
      </w:r>
    </w:p>
    <w:p w:rsidR="006E132D" w:rsidRPr="00AD1F59" w:rsidRDefault="006E132D" w:rsidP="00F9018F">
      <w:pPr>
        <w:pStyle w:val="Default"/>
        <w:spacing w:after="120"/>
        <w:ind w:left="851"/>
        <w:jc w:val="both"/>
        <w:rPr>
          <w:rFonts w:ascii="Times New Roman" w:hAnsi="Times New Roman" w:cs="Times New Roman"/>
          <w:color w:val="auto"/>
          <w:sz w:val="22"/>
          <w:szCs w:val="22"/>
        </w:rPr>
      </w:pPr>
      <w:r w:rsidRPr="00AD1F59">
        <w:rPr>
          <w:rFonts w:ascii="Times New Roman" w:hAnsi="Times New Roman" w:cs="Times New Roman"/>
          <w:b/>
          <w:bCs/>
          <w:color w:val="auto"/>
          <w:sz w:val="22"/>
          <w:szCs w:val="22"/>
        </w:rPr>
        <w:t xml:space="preserve">γ. </w:t>
      </w:r>
      <w:r w:rsidRPr="00AD1F59">
        <w:rPr>
          <w:rFonts w:ascii="Times New Roman" w:hAnsi="Times New Roman" w:cs="Times New Roman"/>
          <w:color w:val="auto"/>
          <w:sz w:val="22"/>
          <w:szCs w:val="22"/>
        </w:rPr>
        <w:t xml:space="preserve">Το συντακτικό τύπο της αμίνης. </w:t>
      </w:r>
    </w:p>
    <w:p w:rsidR="006E132D" w:rsidRPr="00AD1F59" w:rsidRDefault="006E132D" w:rsidP="00F9018F">
      <w:pPr>
        <w:pStyle w:val="1"/>
      </w:pPr>
      <w:r w:rsidRPr="00AD1F59">
        <w:t>Το διάλυμα Δ</w:t>
      </w:r>
      <w:r w:rsidRPr="0013338E">
        <w:rPr>
          <w:vertAlign w:val="subscript"/>
        </w:rPr>
        <w:t>2</w:t>
      </w:r>
      <w:r w:rsidRPr="00AD1F59">
        <w:t xml:space="preserve"> αραιώνεται με H</w:t>
      </w:r>
      <w:r w:rsidRPr="0013338E">
        <w:rPr>
          <w:vertAlign w:val="subscript"/>
        </w:rPr>
        <w:t>2</w:t>
      </w:r>
      <w:r w:rsidRPr="00AD1F59">
        <w:t>O μέχρι όγκου 1 L, οπότε προκύπτει διάλυμα Δ</w:t>
      </w:r>
      <w:r w:rsidRPr="00AD1F59">
        <w:rPr>
          <w:vertAlign w:val="subscript"/>
        </w:rPr>
        <w:t>3</w:t>
      </w:r>
      <w:r w:rsidRPr="00AD1F59">
        <w:t xml:space="preserve">. Να υπολογίσετε το </w:t>
      </w:r>
      <w:r w:rsidRPr="00AD1F59">
        <w:rPr>
          <w:i/>
          <w:iCs/>
        </w:rPr>
        <w:t xml:space="preserve">pH </w:t>
      </w:r>
      <w:r w:rsidRPr="00AD1F59">
        <w:t>του διαλύματος Δ</w:t>
      </w:r>
      <w:r w:rsidRPr="0013338E">
        <w:rPr>
          <w:vertAlign w:val="subscript"/>
        </w:rPr>
        <w:t>3</w:t>
      </w:r>
      <w:r w:rsidRPr="00AD1F59">
        <w:t xml:space="preserve">. </w:t>
      </w:r>
    </w:p>
    <w:p w:rsidR="006E132D" w:rsidRPr="00AD1F59" w:rsidRDefault="006E132D" w:rsidP="00F9018F">
      <w:pPr>
        <w:pStyle w:val="1"/>
      </w:pPr>
      <w:r w:rsidRPr="00AD1F59">
        <w:t>Αναμειγνύουμε τα υπόλοιπα 100 mL του διαλύματος Δ</w:t>
      </w:r>
      <w:r w:rsidRPr="00AD1F59">
        <w:rPr>
          <w:vertAlign w:val="subscript"/>
        </w:rPr>
        <w:t xml:space="preserve">1 </w:t>
      </w:r>
      <w:r w:rsidRPr="00AD1F59">
        <w:t>με το διάλυμα Δ</w:t>
      </w:r>
      <w:r w:rsidRPr="00AD1F59">
        <w:rPr>
          <w:vertAlign w:val="subscript"/>
        </w:rPr>
        <w:t xml:space="preserve">3 </w:t>
      </w:r>
      <w:r w:rsidRPr="00AD1F59">
        <w:t>και το διάλυμα που προκύπτει αραιώνεται μέχρι όγκου 2 L (διάλυμα Δ</w:t>
      </w:r>
      <w:r w:rsidRPr="00AD1F59">
        <w:rPr>
          <w:vertAlign w:val="subscript"/>
        </w:rPr>
        <w:t xml:space="preserve">4 </w:t>
      </w:r>
      <w:r w:rsidRPr="00AD1F59">
        <w:t xml:space="preserve">). Να υπολογίσετε το </w:t>
      </w:r>
      <w:r w:rsidRPr="00AD1F59">
        <w:rPr>
          <w:i/>
          <w:iCs/>
        </w:rPr>
        <w:t xml:space="preserve">pH </w:t>
      </w:r>
      <w:r w:rsidRPr="00AD1F59">
        <w:t>του Δ</w:t>
      </w:r>
      <w:r w:rsidRPr="00AD1F59">
        <w:rPr>
          <w:vertAlign w:val="subscript"/>
        </w:rPr>
        <w:t>4</w:t>
      </w:r>
      <w:r w:rsidRPr="00AD1F59">
        <w:t xml:space="preserve">. </w:t>
      </w:r>
    </w:p>
    <w:p w:rsidR="006E132D" w:rsidRPr="00AD1F59" w:rsidRDefault="006E132D" w:rsidP="00F9018F">
      <w:pPr>
        <w:pStyle w:val="1"/>
      </w:pPr>
      <w:r w:rsidRPr="00AD1F59">
        <w:t>Πόσα mol NaOH</w:t>
      </w:r>
      <w:r w:rsidRPr="00AD1F59">
        <w:rPr>
          <w:i/>
          <w:iCs/>
          <w:vertAlign w:val="subscript"/>
        </w:rPr>
        <w:t xml:space="preserve">(S) </w:t>
      </w:r>
      <w:r w:rsidRPr="00AD1F59">
        <w:t>πρέπει να προστεθούν στο διάλυμα Δ</w:t>
      </w:r>
      <w:r w:rsidRPr="00AD1F59">
        <w:rPr>
          <w:vertAlign w:val="subscript"/>
        </w:rPr>
        <w:t>4</w:t>
      </w:r>
      <w:r w:rsidRPr="00AD1F59">
        <w:t xml:space="preserve">, ώστε να μεταβληθεί το </w:t>
      </w:r>
      <w:r w:rsidRPr="00AD1F59">
        <w:rPr>
          <w:i/>
          <w:iCs/>
        </w:rPr>
        <w:t xml:space="preserve">pH </w:t>
      </w:r>
      <w:r w:rsidRPr="00AD1F59">
        <w:t xml:space="preserve">κατά μία μονάδα; </w:t>
      </w:r>
    </w:p>
    <w:p w:rsidR="006E132D" w:rsidRPr="00AD1F59" w:rsidRDefault="006E132D" w:rsidP="00F9018F">
      <w:pPr>
        <w:pStyle w:val="Default"/>
        <w:ind w:left="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Δίνεται ότι: </w:t>
      </w:r>
    </w:p>
    <w:p w:rsidR="006E132D" w:rsidRPr="00AD1F59" w:rsidRDefault="006E132D" w:rsidP="006E132D">
      <w:pPr>
        <w:pStyle w:val="Default"/>
        <w:ind w:left="720" w:hanging="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 Όλα τα διαλύματα βρίσκονται σε θερμοκρασία 25 °C. </w:t>
      </w:r>
    </w:p>
    <w:p w:rsidR="006E132D" w:rsidRPr="00AD1F59" w:rsidRDefault="006E132D" w:rsidP="006E132D">
      <w:pPr>
        <w:pStyle w:val="Default"/>
        <w:ind w:left="720" w:hanging="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 </w:t>
      </w:r>
      <w:r w:rsidRPr="00AD1F59">
        <w:rPr>
          <w:rFonts w:ascii="Times New Roman" w:hAnsi="Times New Roman" w:cs="Times New Roman"/>
          <w:i/>
          <w:iCs/>
          <w:color w:val="auto"/>
          <w:sz w:val="22"/>
          <w:szCs w:val="22"/>
        </w:rPr>
        <w:t>Κ</w:t>
      </w:r>
      <w:r w:rsidRPr="00AD1F59">
        <w:rPr>
          <w:rFonts w:ascii="Times New Roman" w:hAnsi="Times New Roman" w:cs="Times New Roman"/>
          <w:color w:val="auto"/>
          <w:sz w:val="22"/>
          <w:szCs w:val="22"/>
          <w:vertAlign w:val="subscript"/>
        </w:rPr>
        <w:t>w</w:t>
      </w:r>
      <w:r w:rsidRPr="00AD1F59">
        <w:rPr>
          <w:rFonts w:ascii="Times New Roman" w:hAnsi="Times New Roman" w:cs="Times New Roman"/>
          <w:color w:val="auto"/>
          <w:sz w:val="22"/>
          <w:szCs w:val="22"/>
        </w:rPr>
        <w:t>=10</w:t>
      </w:r>
      <w:r w:rsidRPr="00AD1F59">
        <w:rPr>
          <w:rFonts w:ascii="Times New Roman" w:hAnsi="Times New Roman" w:cs="Times New Roman"/>
          <w:color w:val="auto"/>
          <w:sz w:val="22"/>
          <w:szCs w:val="22"/>
          <w:vertAlign w:val="superscript"/>
        </w:rPr>
        <w:t xml:space="preserve">−14 </w:t>
      </w:r>
    </w:p>
    <w:p w:rsidR="006E132D" w:rsidRPr="00AD1F59" w:rsidRDefault="006E132D" w:rsidP="006E132D">
      <w:pPr>
        <w:pStyle w:val="Default"/>
        <w:ind w:left="720" w:hanging="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 Τα δεδομένα του προβλήματος επιτρέπουν να γίνουν οι γνωστές προσεγγίσεις. </w:t>
      </w:r>
    </w:p>
    <w:p w:rsidR="006E132D" w:rsidRPr="00AD1F59" w:rsidRDefault="006E132D" w:rsidP="006E132D">
      <w:pPr>
        <w:pStyle w:val="Default"/>
        <w:ind w:left="720" w:hanging="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 </w:t>
      </w:r>
      <w:r w:rsidRPr="00AD1F59">
        <w:rPr>
          <w:rFonts w:ascii="Times New Roman" w:hAnsi="Times New Roman" w:cs="Times New Roman"/>
          <w:i/>
          <w:iCs/>
          <w:color w:val="auto"/>
          <w:sz w:val="22"/>
          <w:szCs w:val="22"/>
        </w:rPr>
        <w:t>Α</w:t>
      </w:r>
      <w:r w:rsidRPr="00AD1F59">
        <w:rPr>
          <w:rFonts w:ascii="Times New Roman" w:hAnsi="Times New Roman" w:cs="Times New Roman"/>
          <w:color w:val="auto"/>
          <w:sz w:val="22"/>
          <w:szCs w:val="22"/>
          <w:vertAlign w:val="subscript"/>
        </w:rPr>
        <w:t>r</w:t>
      </w:r>
      <w:r w:rsidRPr="00AD1F59">
        <w:rPr>
          <w:rFonts w:ascii="Times New Roman" w:hAnsi="Times New Roman" w:cs="Times New Roman"/>
          <w:color w:val="auto"/>
          <w:sz w:val="22"/>
          <w:szCs w:val="22"/>
        </w:rPr>
        <w:t xml:space="preserve">(N)=14, </w:t>
      </w:r>
      <w:r w:rsidRPr="00AD1F59">
        <w:rPr>
          <w:rFonts w:ascii="Times New Roman" w:hAnsi="Times New Roman" w:cs="Times New Roman"/>
          <w:i/>
          <w:iCs/>
          <w:color w:val="auto"/>
          <w:sz w:val="22"/>
          <w:szCs w:val="22"/>
        </w:rPr>
        <w:t>Α</w:t>
      </w:r>
      <w:r w:rsidRPr="00AD1F59">
        <w:rPr>
          <w:rFonts w:ascii="Times New Roman" w:hAnsi="Times New Roman" w:cs="Times New Roman"/>
          <w:color w:val="auto"/>
          <w:sz w:val="22"/>
          <w:szCs w:val="22"/>
          <w:vertAlign w:val="subscript"/>
        </w:rPr>
        <w:t>r</w:t>
      </w:r>
      <w:r w:rsidRPr="00AD1F59">
        <w:rPr>
          <w:rFonts w:ascii="Times New Roman" w:hAnsi="Times New Roman" w:cs="Times New Roman"/>
          <w:color w:val="auto"/>
          <w:sz w:val="22"/>
          <w:szCs w:val="22"/>
        </w:rPr>
        <w:t xml:space="preserve">(C)=12, </w:t>
      </w:r>
      <w:r w:rsidRPr="00AD1F59">
        <w:rPr>
          <w:rFonts w:ascii="Times New Roman" w:hAnsi="Times New Roman" w:cs="Times New Roman"/>
          <w:i/>
          <w:iCs/>
          <w:color w:val="auto"/>
          <w:sz w:val="22"/>
          <w:szCs w:val="22"/>
        </w:rPr>
        <w:t>Α</w:t>
      </w:r>
      <w:r w:rsidRPr="00AD1F59">
        <w:rPr>
          <w:rFonts w:ascii="Times New Roman" w:hAnsi="Times New Roman" w:cs="Times New Roman"/>
          <w:color w:val="auto"/>
          <w:sz w:val="22"/>
          <w:szCs w:val="22"/>
          <w:vertAlign w:val="subscript"/>
        </w:rPr>
        <w:t>r</w:t>
      </w:r>
      <w:r w:rsidRPr="00AD1F59">
        <w:rPr>
          <w:rFonts w:ascii="Times New Roman" w:hAnsi="Times New Roman" w:cs="Times New Roman"/>
          <w:color w:val="auto"/>
          <w:sz w:val="22"/>
          <w:szCs w:val="22"/>
        </w:rPr>
        <w:t xml:space="preserve">(H)=1 </w:t>
      </w:r>
    </w:p>
    <w:p w:rsidR="006E132D" w:rsidRPr="00AD1F59" w:rsidRDefault="006E132D" w:rsidP="006E132D">
      <w:pPr>
        <w:pStyle w:val="Default"/>
        <w:ind w:left="720" w:hanging="360"/>
        <w:jc w:val="both"/>
        <w:rPr>
          <w:rFonts w:ascii="Times New Roman" w:hAnsi="Times New Roman" w:cs="Times New Roman"/>
          <w:color w:val="auto"/>
          <w:sz w:val="22"/>
          <w:szCs w:val="22"/>
        </w:rPr>
      </w:pPr>
      <w:r w:rsidRPr="00AD1F59">
        <w:rPr>
          <w:rFonts w:ascii="Times New Roman" w:hAnsi="Times New Roman" w:cs="Times New Roman"/>
          <w:color w:val="auto"/>
          <w:sz w:val="22"/>
          <w:szCs w:val="22"/>
        </w:rPr>
        <w:t xml:space="preserve">• Κατά την προσθήκη στερεού στο διάλυμα, ο όγκος του διαλύματος δεν μεταβάλλεται. </w:t>
      </w:r>
    </w:p>
    <w:p w:rsidR="00C43688" w:rsidRDefault="003831D6" w:rsidP="003831D6">
      <w:pPr>
        <w:jc w:val="right"/>
      </w:pPr>
      <w:r>
        <w:t>Τεχνολογική 2013</w:t>
      </w:r>
    </w:p>
    <w:p w:rsidR="0073692F" w:rsidRPr="007E1C29" w:rsidRDefault="0073692F" w:rsidP="0073692F">
      <w:pPr>
        <w:pStyle w:val="a5"/>
        <w:rPr>
          <w:rFonts w:eastAsia="ArialMT"/>
        </w:rPr>
      </w:pPr>
      <w:r w:rsidRPr="007E1C29">
        <w:rPr>
          <w:rFonts w:eastAsia="ArialMT"/>
        </w:rPr>
        <w:t>Σε πέντε δοχεία περιέχονται τα επόμενα διαλύματα:</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διάλυμα ΝaΝΟ</w:t>
      </w:r>
      <w:r w:rsidRPr="007E1C29">
        <w:rPr>
          <w:rFonts w:eastAsia="ArialMT"/>
          <w:vertAlign w:val="subscript"/>
        </w:rPr>
        <w:t>3</w:t>
      </w:r>
      <w:r w:rsidRPr="007E1C29">
        <w:rPr>
          <w:rFonts w:eastAsia="ArialMT"/>
        </w:rPr>
        <w:t xml:space="preserve"> 0,1 M (Y1)</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διάλυμα ΝΗ</w:t>
      </w:r>
      <w:r w:rsidRPr="007E1C29">
        <w:rPr>
          <w:rFonts w:eastAsia="ArialMT"/>
          <w:vertAlign w:val="subscript"/>
        </w:rPr>
        <w:t>3</w:t>
      </w:r>
      <w:r w:rsidRPr="007E1C29">
        <w:rPr>
          <w:rFonts w:eastAsia="ArialMT"/>
        </w:rPr>
        <w:t xml:space="preserve"> 0,1 M (Y2)</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 xml:space="preserve">διάλυμα </w:t>
      </w:r>
      <w:proofErr w:type="spellStart"/>
      <w:r w:rsidRPr="007E1C29">
        <w:rPr>
          <w:rFonts w:eastAsia="ArialMT"/>
        </w:rPr>
        <w:t>ΗCℓ</w:t>
      </w:r>
      <w:proofErr w:type="spellEnd"/>
      <w:r w:rsidRPr="007E1C29">
        <w:rPr>
          <w:rFonts w:eastAsia="ArialMT"/>
        </w:rPr>
        <w:t xml:space="preserve"> 0,1 M (Y3)</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 xml:space="preserve">διάλυμα </w:t>
      </w:r>
      <w:proofErr w:type="spellStart"/>
      <w:r w:rsidRPr="007E1C29">
        <w:rPr>
          <w:rFonts w:eastAsia="ArialMT"/>
        </w:rPr>
        <w:t>ΝaΟΗ</w:t>
      </w:r>
      <w:proofErr w:type="spellEnd"/>
      <w:r w:rsidRPr="007E1C29">
        <w:rPr>
          <w:rFonts w:eastAsia="ArialMT"/>
        </w:rPr>
        <w:t xml:space="preserve"> 0,1 M (Y4)</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διάλυμα ΝΗ4Cℓ 0,1 M (Y5)</w:t>
      </w:r>
    </w:p>
    <w:p w:rsidR="0073692F" w:rsidRPr="007E1C29" w:rsidRDefault="0073692F" w:rsidP="0073692F">
      <w:pPr>
        <w:autoSpaceDE w:val="0"/>
        <w:autoSpaceDN w:val="0"/>
        <w:adjustRightInd w:val="0"/>
        <w:rPr>
          <w:rFonts w:eastAsia="ArialMT"/>
        </w:rPr>
      </w:pPr>
      <w:r w:rsidRPr="007E1C29">
        <w:rPr>
          <w:rFonts w:eastAsia="Arial-BoldMT"/>
          <w:b/>
          <w:bCs/>
        </w:rPr>
        <w:t xml:space="preserve">Δ1. </w:t>
      </w:r>
      <w:proofErr w:type="spellStart"/>
      <w:r w:rsidRPr="007E1C29">
        <w:rPr>
          <w:rFonts w:eastAsia="ArialMT"/>
        </w:rPr>
        <w:t>Nα</w:t>
      </w:r>
      <w:proofErr w:type="spellEnd"/>
      <w:r w:rsidRPr="007E1C29">
        <w:rPr>
          <w:rFonts w:eastAsia="ArialMT"/>
        </w:rPr>
        <w:t xml:space="preserve"> βρείτε ποιο διάλυμα περιέχεται σε κάθε δοχείο με βάση τα δεδομένα του</w:t>
      </w:r>
    </w:p>
    <w:p w:rsidR="0073692F" w:rsidRDefault="0073692F" w:rsidP="0073692F">
      <w:pPr>
        <w:autoSpaceDE w:val="0"/>
        <w:autoSpaceDN w:val="0"/>
        <w:adjustRightInd w:val="0"/>
        <w:rPr>
          <w:rFonts w:eastAsia="ArialMT"/>
        </w:rPr>
      </w:pPr>
      <w:r w:rsidRPr="007E1C29">
        <w:rPr>
          <w:rFonts w:eastAsia="ArialMT"/>
        </w:rPr>
        <w:t>παρακάτω πίνακα</w:t>
      </w:r>
    </w:p>
    <w:p w:rsidR="0073692F" w:rsidRPr="007E1C29" w:rsidRDefault="0073692F" w:rsidP="0073692F">
      <w:pPr>
        <w:autoSpaceDE w:val="0"/>
        <w:autoSpaceDN w:val="0"/>
        <w:adjustRightInd w:val="0"/>
        <w:rPr>
          <w:rFonts w:eastAsia="ArialMT"/>
        </w:rPr>
      </w:pPr>
      <w:r>
        <w:rPr>
          <w:rFonts w:eastAsia="ArialMT"/>
          <w:noProof/>
          <w:lang w:eastAsia="el-GR"/>
        </w:rPr>
        <w:lastRenderedPageBreak/>
        <w:drawing>
          <wp:inline distT="0" distB="0" distL="0" distR="0">
            <wp:extent cx="4606413" cy="472857"/>
            <wp:effectExtent l="19050" t="0" r="3687" b="0"/>
            <wp:docPr id="21"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srcRect/>
                    <a:stretch>
                      <a:fillRect/>
                    </a:stretch>
                  </pic:blipFill>
                  <pic:spPr bwMode="auto">
                    <a:xfrm>
                      <a:off x="0" y="0"/>
                      <a:ext cx="4605612" cy="472775"/>
                    </a:xfrm>
                    <a:prstGeom prst="rect">
                      <a:avLst/>
                    </a:prstGeom>
                    <a:noFill/>
                    <a:ln w="9525">
                      <a:noFill/>
                      <a:miter lim="800000"/>
                      <a:headEnd/>
                      <a:tailEnd/>
                    </a:ln>
                  </pic:spPr>
                </pic:pic>
              </a:graphicData>
            </a:graphic>
          </wp:inline>
        </w:drawing>
      </w:r>
    </w:p>
    <w:p w:rsidR="0073692F" w:rsidRPr="007E1C29" w:rsidRDefault="0073692F" w:rsidP="0073692F">
      <w:pPr>
        <w:autoSpaceDE w:val="0"/>
        <w:autoSpaceDN w:val="0"/>
        <w:adjustRightInd w:val="0"/>
        <w:rPr>
          <w:rFonts w:eastAsia="Arial-BoldMT"/>
          <w:b/>
          <w:bCs/>
        </w:rPr>
      </w:pPr>
    </w:p>
    <w:p w:rsidR="0073692F" w:rsidRPr="007E1C29" w:rsidRDefault="0073692F" w:rsidP="0073692F">
      <w:pPr>
        <w:autoSpaceDE w:val="0"/>
        <w:autoSpaceDN w:val="0"/>
        <w:adjustRightInd w:val="0"/>
        <w:rPr>
          <w:rFonts w:eastAsia="ArialMT"/>
        </w:rPr>
      </w:pPr>
      <w:r w:rsidRPr="007E1C29">
        <w:rPr>
          <w:rFonts w:eastAsia="Arial-BoldMT"/>
          <w:b/>
          <w:bCs/>
        </w:rPr>
        <w:t xml:space="preserve">Δ2. </w:t>
      </w:r>
      <w:r w:rsidRPr="007E1C29">
        <w:rPr>
          <w:rFonts w:eastAsia="ArialMT"/>
        </w:rPr>
        <w:t>Το κυριότερο όξινο συστατικό του ξινισμένου γάλακτος είναι το γαλακτικό οξύ</w:t>
      </w:r>
    </w:p>
    <w:p w:rsidR="0073692F" w:rsidRPr="007E1C29" w:rsidRDefault="0073692F" w:rsidP="0073692F">
      <w:pPr>
        <w:autoSpaceDE w:val="0"/>
        <w:autoSpaceDN w:val="0"/>
        <w:adjustRightInd w:val="0"/>
        <w:rPr>
          <w:rFonts w:eastAsia="ArialMT"/>
        </w:rPr>
      </w:pPr>
      <w:r w:rsidRPr="007E1C29">
        <w:rPr>
          <w:rFonts w:eastAsia="Arial-BoldMT"/>
          <w:b/>
          <w:bCs/>
        </w:rPr>
        <w:t xml:space="preserve">α. </w:t>
      </w:r>
      <w:r w:rsidRPr="007E1C29">
        <w:rPr>
          <w:rFonts w:eastAsia="ArialMT"/>
        </w:rPr>
        <w:t xml:space="preserve">Για την </w:t>
      </w:r>
      <w:proofErr w:type="spellStart"/>
      <w:r w:rsidRPr="007E1C29">
        <w:rPr>
          <w:rFonts w:eastAsia="ArialMT"/>
        </w:rPr>
        <w:t>ογκομέτρηση</w:t>
      </w:r>
      <w:proofErr w:type="spellEnd"/>
      <w:r w:rsidRPr="007E1C29">
        <w:rPr>
          <w:rFonts w:eastAsia="ArialMT"/>
        </w:rPr>
        <w:t xml:space="preserve"> 10 </w:t>
      </w:r>
      <w:proofErr w:type="spellStart"/>
      <w:r w:rsidRPr="007E1C29">
        <w:rPr>
          <w:rFonts w:eastAsia="ArialMT"/>
        </w:rPr>
        <w:t>mL</w:t>
      </w:r>
      <w:proofErr w:type="spellEnd"/>
      <w:r w:rsidRPr="007E1C29">
        <w:rPr>
          <w:rFonts w:eastAsia="ArialMT"/>
        </w:rPr>
        <w:t xml:space="preserve"> του ξινισμένου γάλακτος απαιτούνται 5 </w:t>
      </w:r>
      <w:proofErr w:type="spellStart"/>
      <w:r w:rsidRPr="007E1C29">
        <w:rPr>
          <w:rFonts w:eastAsia="ArialMT"/>
        </w:rPr>
        <w:t>mL</w:t>
      </w:r>
      <w:proofErr w:type="spellEnd"/>
      <w:r>
        <w:rPr>
          <w:rFonts w:eastAsia="ArialMT"/>
        </w:rPr>
        <w:t xml:space="preserve"> </w:t>
      </w:r>
      <w:r w:rsidRPr="007E1C29">
        <w:rPr>
          <w:rFonts w:eastAsia="ArialMT"/>
        </w:rPr>
        <w:t xml:space="preserve">διαλύματος </w:t>
      </w:r>
      <w:proofErr w:type="spellStart"/>
      <w:r w:rsidRPr="007E1C29">
        <w:rPr>
          <w:rFonts w:eastAsia="ArialMT"/>
        </w:rPr>
        <w:t>ΝaΟΗ</w:t>
      </w:r>
      <w:proofErr w:type="spellEnd"/>
      <w:r w:rsidRPr="007E1C29">
        <w:rPr>
          <w:rFonts w:eastAsia="ArialMT"/>
        </w:rPr>
        <w:t xml:space="preserve"> 0,1 Μ. Να υπολογίσετε τη συγκέντρωση του γαλακτικού</w:t>
      </w:r>
      <w:r>
        <w:rPr>
          <w:rFonts w:eastAsia="ArialMT"/>
        </w:rPr>
        <w:t xml:space="preserve"> </w:t>
      </w:r>
      <w:r w:rsidRPr="007E1C29">
        <w:rPr>
          <w:rFonts w:eastAsia="ArialMT"/>
        </w:rPr>
        <w:t>οξέος στο ξινισμένο γάλα (κανένα άλλο συστατικό του γάλακτος δεν αντιδρά</w:t>
      </w:r>
      <w:r>
        <w:rPr>
          <w:rFonts w:eastAsia="ArialMT"/>
        </w:rPr>
        <w:t xml:space="preserve"> </w:t>
      </w:r>
      <w:r w:rsidRPr="007E1C29">
        <w:rPr>
          <w:rFonts w:eastAsia="ArialMT"/>
        </w:rPr>
        <w:t xml:space="preserve">με </w:t>
      </w:r>
      <w:proofErr w:type="spellStart"/>
      <w:r w:rsidRPr="007E1C29">
        <w:rPr>
          <w:rFonts w:eastAsia="ArialMT"/>
        </w:rPr>
        <w:t>ΝaΟΗ</w:t>
      </w:r>
      <w:proofErr w:type="spellEnd"/>
      <w:r w:rsidRPr="007E1C29">
        <w:rPr>
          <w:rFonts w:eastAsia="ArialMT"/>
        </w:rPr>
        <w:t>).</w:t>
      </w:r>
    </w:p>
    <w:p w:rsidR="0073692F" w:rsidRPr="007E1C29" w:rsidRDefault="0073692F" w:rsidP="0073692F">
      <w:pPr>
        <w:autoSpaceDE w:val="0"/>
        <w:autoSpaceDN w:val="0"/>
        <w:adjustRightInd w:val="0"/>
        <w:rPr>
          <w:rFonts w:eastAsia="ArialMT"/>
        </w:rPr>
      </w:pPr>
      <w:r w:rsidRPr="007E1C29">
        <w:rPr>
          <w:rFonts w:eastAsia="Arial-BoldMT"/>
          <w:b/>
          <w:bCs/>
        </w:rPr>
        <w:t xml:space="preserve">β. </w:t>
      </w:r>
      <w:r w:rsidRPr="007E1C29">
        <w:rPr>
          <w:rFonts w:eastAsia="ArialMT"/>
        </w:rPr>
        <w:t xml:space="preserve">Να προτείνετε από μία εργαστηριακή δοκιμασία για την ανίχνευση </w:t>
      </w:r>
      <w:r>
        <w:rPr>
          <w:rFonts w:eastAsia="ArialMT"/>
        </w:rPr>
        <w:t xml:space="preserve">της </w:t>
      </w:r>
      <w:proofErr w:type="spellStart"/>
      <w:r w:rsidRPr="007E1C29">
        <w:rPr>
          <w:rFonts w:eastAsia="ArialMT"/>
        </w:rPr>
        <w:t>καρβοξυλομάδας</w:t>
      </w:r>
      <w:proofErr w:type="spellEnd"/>
      <w:r w:rsidRPr="007E1C29">
        <w:rPr>
          <w:rFonts w:eastAsia="ArialMT"/>
        </w:rPr>
        <w:t xml:space="preserve"> και της </w:t>
      </w:r>
      <w:proofErr w:type="spellStart"/>
      <w:r w:rsidRPr="007E1C29">
        <w:rPr>
          <w:rFonts w:eastAsia="ArialMT"/>
        </w:rPr>
        <w:t>υδροξυλομάδας</w:t>
      </w:r>
      <w:proofErr w:type="spellEnd"/>
      <w:r w:rsidRPr="007E1C29">
        <w:rPr>
          <w:rFonts w:eastAsia="ArialMT"/>
        </w:rPr>
        <w:t xml:space="preserve"> του γαλακτικού οξέος.</w:t>
      </w:r>
    </w:p>
    <w:p w:rsidR="0073692F" w:rsidRPr="007E1C29" w:rsidRDefault="0073692F" w:rsidP="0073692F">
      <w:pPr>
        <w:autoSpaceDE w:val="0"/>
        <w:autoSpaceDN w:val="0"/>
        <w:adjustRightInd w:val="0"/>
        <w:rPr>
          <w:rFonts w:eastAsia="ArialMT"/>
        </w:rPr>
      </w:pPr>
      <w:r w:rsidRPr="007E1C29">
        <w:rPr>
          <w:rFonts w:eastAsia="ArialMT"/>
        </w:rPr>
        <w:t>(Να γράψετε τις σχετικές χημικές εξισώσεις).</w:t>
      </w:r>
    </w:p>
    <w:p w:rsidR="0073692F" w:rsidRPr="007E1C29" w:rsidRDefault="0073692F" w:rsidP="0073692F">
      <w:pPr>
        <w:autoSpaceDE w:val="0"/>
        <w:autoSpaceDN w:val="0"/>
        <w:adjustRightInd w:val="0"/>
        <w:rPr>
          <w:rFonts w:eastAsia="ArialMT"/>
        </w:rPr>
      </w:pPr>
      <w:r w:rsidRPr="007E1C29">
        <w:rPr>
          <w:rFonts w:eastAsia="Arial-BoldMT"/>
          <w:b/>
          <w:bCs/>
        </w:rPr>
        <w:t xml:space="preserve">Δ3. </w:t>
      </w:r>
      <w:r w:rsidRPr="007E1C29">
        <w:rPr>
          <w:rFonts w:eastAsia="ArialMT"/>
        </w:rPr>
        <w:t>Με ποια αναλογία όγκων πρέπει να αναμείξουμε το διάλυμα Υ4 (</w:t>
      </w:r>
      <w:proofErr w:type="spellStart"/>
      <w:r w:rsidRPr="007E1C29">
        <w:rPr>
          <w:rFonts w:eastAsia="ArialMT"/>
        </w:rPr>
        <w:t>ΝaOH</w:t>
      </w:r>
      <w:proofErr w:type="spellEnd"/>
      <w:r w:rsidRPr="007E1C29">
        <w:rPr>
          <w:rFonts w:eastAsia="ArialMT"/>
        </w:rPr>
        <w:t>) με το</w:t>
      </w:r>
      <w:r>
        <w:rPr>
          <w:rFonts w:eastAsia="ArialMT"/>
        </w:rPr>
        <w:t xml:space="preserve"> </w:t>
      </w:r>
      <w:r w:rsidRPr="007E1C29">
        <w:rPr>
          <w:rFonts w:eastAsia="ArialMT"/>
        </w:rPr>
        <w:t xml:space="preserve">διάλυμα Υ5 (ΝΗ4Cℓ), ώστε να προκύψει ρυθμιστικό διάλυμα (Υ6) με </w:t>
      </w:r>
      <w:proofErr w:type="spellStart"/>
      <w:r w:rsidRPr="007E1C29">
        <w:rPr>
          <w:rFonts w:eastAsia="ArialMT"/>
        </w:rPr>
        <w:t>pH</w:t>
      </w:r>
      <w:proofErr w:type="spellEnd"/>
      <w:r w:rsidRPr="007E1C29">
        <w:rPr>
          <w:rFonts w:eastAsia="ArialMT"/>
        </w:rPr>
        <w:t xml:space="preserve"> = 9.</w:t>
      </w:r>
    </w:p>
    <w:p w:rsidR="0073692F" w:rsidRPr="007E1C29" w:rsidRDefault="0073692F" w:rsidP="0073692F">
      <w:pPr>
        <w:autoSpaceDE w:val="0"/>
        <w:autoSpaceDN w:val="0"/>
        <w:adjustRightInd w:val="0"/>
        <w:rPr>
          <w:rFonts w:eastAsia="ArialMT"/>
        </w:rPr>
      </w:pPr>
      <w:r w:rsidRPr="007E1C29">
        <w:rPr>
          <w:rFonts w:eastAsia="Arial-BoldMT"/>
          <w:b/>
          <w:bCs/>
        </w:rPr>
        <w:t xml:space="preserve">Δ4. </w:t>
      </w:r>
      <w:r w:rsidRPr="007E1C29">
        <w:rPr>
          <w:rFonts w:eastAsia="ArialMT"/>
        </w:rPr>
        <w:t xml:space="preserve">Σε ίσους όγκους </w:t>
      </w:r>
      <w:r w:rsidRPr="007E1C29">
        <w:rPr>
          <w:rFonts w:eastAsia="Arial-BoldMT"/>
          <w:i/>
          <w:iCs/>
        </w:rPr>
        <w:t xml:space="preserve">V </w:t>
      </w:r>
      <w:r w:rsidRPr="007E1C29">
        <w:rPr>
          <w:rFonts w:eastAsia="ArialMT"/>
        </w:rPr>
        <w:t>των διαλυμάτων</w:t>
      </w:r>
    </w:p>
    <w:p w:rsidR="0073692F" w:rsidRPr="007E1C29" w:rsidRDefault="0073692F" w:rsidP="0073692F">
      <w:pPr>
        <w:autoSpaceDE w:val="0"/>
        <w:autoSpaceDN w:val="0"/>
        <w:adjustRightInd w:val="0"/>
        <w:rPr>
          <w:rFonts w:eastAsia="ArialMT"/>
        </w:rPr>
      </w:pPr>
      <w:r w:rsidRPr="007E1C29">
        <w:rPr>
          <w:rFonts w:eastAsia="ArialMT"/>
        </w:rPr>
        <w:t>Υ2 (ΝΗ</w:t>
      </w:r>
      <w:r w:rsidRPr="00824806">
        <w:rPr>
          <w:rFonts w:eastAsia="ArialMT"/>
          <w:vertAlign w:val="subscript"/>
        </w:rPr>
        <w:t>3</w:t>
      </w:r>
      <w:r w:rsidRPr="007E1C29">
        <w:rPr>
          <w:rFonts w:eastAsia="ArialMT"/>
        </w:rPr>
        <w:t xml:space="preserve"> 0,1 Μ)</w:t>
      </w:r>
    </w:p>
    <w:p w:rsidR="0073692F" w:rsidRPr="007E1C29" w:rsidRDefault="0073692F" w:rsidP="0073692F">
      <w:pPr>
        <w:autoSpaceDE w:val="0"/>
        <w:autoSpaceDN w:val="0"/>
        <w:adjustRightInd w:val="0"/>
        <w:rPr>
          <w:rFonts w:eastAsia="ArialMT"/>
        </w:rPr>
      </w:pPr>
      <w:r w:rsidRPr="007E1C29">
        <w:rPr>
          <w:rFonts w:eastAsia="ArialMT"/>
        </w:rPr>
        <w:t>Υ4 (</w:t>
      </w:r>
      <w:proofErr w:type="spellStart"/>
      <w:r w:rsidRPr="007E1C29">
        <w:rPr>
          <w:rFonts w:eastAsia="ArialMT"/>
        </w:rPr>
        <w:t>ΝaΟΗ</w:t>
      </w:r>
      <w:proofErr w:type="spellEnd"/>
      <w:r w:rsidRPr="007E1C29">
        <w:rPr>
          <w:rFonts w:eastAsia="ArialMT"/>
        </w:rPr>
        <w:t xml:space="preserve"> 0,1 Μ)</w:t>
      </w:r>
    </w:p>
    <w:p w:rsidR="0073692F" w:rsidRPr="007E1C29" w:rsidRDefault="0073692F" w:rsidP="0073692F">
      <w:pPr>
        <w:autoSpaceDE w:val="0"/>
        <w:autoSpaceDN w:val="0"/>
        <w:adjustRightInd w:val="0"/>
        <w:rPr>
          <w:rFonts w:eastAsia="ArialMT"/>
        </w:rPr>
      </w:pPr>
      <w:r w:rsidRPr="007E1C29">
        <w:rPr>
          <w:rFonts w:eastAsia="ArialMT"/>
        </w:rPr>
        <w:t>Υ6 (ΝΗ</w:t>
      </w:r>
      <w:r w:rsidRPr="00824806">
        <w:rPr>
          <w:rFonts w:eastAsia="ArialMT"/>
          <w:vertAlign w:val="subscript"/>
        </w:rPr>
        <w:t>3</w:t>
      </w:r>
      <w:r w:rsidRPr="007E1C29">
        <w:rPr>
          <w:rFonts w:eastAsia="ArialMT"/>
        </w:rPr>
        <w:t xml:space="preserve"> / ΝΗ</w:t>
      </w:r>
      <w:r w:rsidRPr="00824806">
        <w:rPr>
          <w:rFonts w:eastAsia="ArialMT"/>
          <w:vertAlign w:val="subscript"/>
        </w:rPr>
        <w:t>4</w:t>
      </w:r>
      <w:r w:rsidRPr="007E1C29">
        <w:rPr>
          <w:rFonts w:eastAsia="ArialMT"/>
        </w:rPr>
        <w:t>Cℓ)</w:t>
      </w:r>
    </w:p>
    <w:p w:rsidR="0073692F" w:rsidRPr="007E1C29" w:rsidRDefault="0073692F" w:rsidP="0073692F">
      <w:pPr>
        <w:autoSpaceDE w:val="0"/>
        <w:autoSpaceDN w:val="0"/>
        <w:adjustRightInd w:val="0"/>
        <w:rPr>
          <w:rFonts w:eastAsia="ArialMT"/>
        </w:rPr>
      </w:pPr>
      <w:r w:rsidRPr="007E1C29">
        <w:rPr>
          <w:rFonts w:eastAsia="ArialMT"/>
        </w:rPr>
        <w:t xml:space="preserve">προστίθεται νερό όγκου x L, y L, ω L αντίστοιχα, ώστε να μεταβληθεί το </w:t>
      </w:r>
      <w:proofErr w:type="spellStart"/>
      <w:r w:rsidRPr="007E1C29">
        <w:rPr>
          <w:rFonts w:eastAsia="ArialMT"/>
        </w:rPr>
        <w:t>pH</w:t>
      </w:r>
      <w:proofErr w:type="spellEnd"/>
      <w:r w:rsidRPr="007E1C29">
        <w:rPr>
          <w:rFonts w:eastAsia="ArialMT"/>
        </w:rPr>
        <w:t xml:space="preserve"> </w:t>
      </w:r>
      <w:r>
        <w:rPr>
          <w:rFonts w:eastAsia="ArialMT"/>
        </w:rPr>
        <w:t xml:space="preserve">τους </w:t>
      </w:r>
      <w:r w:rsidRPr="007E1C29">
        <w:rPr>
          <w:rFonts w:eastAsia="ArialMT"/>
        </w:rPr>
        <w:t>κατά μία μονάδα. Να διατάξετε κατά αύξουσα σειρά τις τιμές x, y, ω και να</w:t>
      </w:r>
      <w:r>
        <w:rPr>
          <w:rFonts w:eastAsia="ArialMT"/>
        </w:rPr>
        <w:t xml:space="preserve"> </w:t>
      </w:r>
      <w:r w:rsidRPr="007E1C29">
        <w:rPr>
          <w:rFonts w:eastAsia="ArialMT"/>
        </w:rPr>
        <w:t>αιτιολογήσετε την απάντησή σας.</w:t>
      </w:r>
    </w:p>
    <w:p w:rsidR="0073692F" w:rsidRPr="007E1C29" w:rsidRDefault="0073692F" w:rsidP="0073692F">
      <w:pPr>
        <w:autoSpaceDE w:val="0"/>
        <w:autoSpaceDN w:val="0"/>
        <w:adjustRightInd w:val="0"/>
        <w:rPr>
          <w:rFonts w:eastAsia="ArialMT"/>
        </w:rPr>
      </w:pPr>
      <w:r w:rsidRPr="007E1C29">
        <w:rPr>
          <w:rFonts w:eastAsia="Arial-BoldMT"/>
        </w:rPr>
        <w:t xml:space="preserve">• </w:t>
      </w:r>
      <w:r w:rsidRPr="007E1C29">
        <w:rPr>
          <w:rFonts w:eastAsia="ArialMT"/>
        </w:rPr>
        <w:t>Τα δεδομένα του προβλήματος επιτρέπουν τις γνωστές προσεγγίσεις.</w:t>
      </w:r>
    </w:p>
    <w:p w:rsidR="0073692F" w:rsidRPr="007E1C29" w:rsidRDefault="0073692F" w:rsidP="0073692F">
      <w:r w:rsidRPr="007E1C29">
        <w:rPr>
          <w:rFonts w:eastAsia="Arial-BoldMT"/>
        </w:rPr>
        <w:t xml:space="preserve">• </w:t>
      </w:r>
      <w:r w:rsidRPr="007E1C29">
        <w:rPr>
          <w:rFonts w:eastAsia="ArialMT"/>
        </w:rPr>
        <w:t xml:space="preserve">Δίνονται </w:t>
      </w:r>
      <w:proofErr w:type="spellStart"/>
      <w:r w:rsidRPr="007E1C29">
        <w:rPr>
          <w:rFonts w:eastAsia="Arial-BoldMT"/>
          <w:i/>
          <w:iCs/>
        </w:rPr>
        <w:t>Κ</w:t>
      </w:r>
      <w:r w:rsidRPr="007E1C29">
        <w:rPr>
          <w:rFonts w:eastAsia="ArialMT"/>
        </w:rPr>
        <w:t>w</w:t>
      </w:r>
      <w:proofErr w:type="spellEnd"/>
      <w:r w:rsidRPr="007E1C29">
        <w:rPr>
          <w:rFonts w:eastAsia="ArialMT"/>
        </w:rPr>
        <w:t xml:space="preserve"> = 10</w:t>
      </w:r>
      <w:r w:rsidRPr="007E1C29">
        <w:rPr>
          <w:rFonts w:eastAsia="ArialMT"/>
          <w:vertAlign w:val="superscript"/>
        </w:rPr>
        <w:t>−14</w:t>
      </w:r>
      <w:r w:rsidRPr="007E1C29">
        <w:rPr>
          <w:rFonts w:eastAsia="ArialMT"/>
        </w:rPr>
        <w:t xml:space="preserve"> και θ = 25</w:t>
      </w:r>
      <w:r w:rsidRPr="007E1C29">
        <w:rPr>
          <w:rFonts w:eastAsia="ArialMT"/>
          <w:vertAlign w:val="superscript"/>
        </w:rPr>
        <w:t>ο</w:t>
      </w:r>
      <w:r w:rsidRPr="007E1C29">
        <w:rPr>
          <w:rFonts w:eastAsia="ArialMT"/>
        </w:rPr>
        <w:t xml:space="preserve"> C.</w:t>
      </w:r>
    </w:p>
    <w:p w:rsidR="0073692F" w:rsidRDefault="0073692F" w:rsidP="0073692F">
      <w:pPr>
        <w:jc w:val="right"/>
      </w:pPr>
      <w:r>
        <w:t>Εξετάσεις 2014</w:t>
      </w:r>
    </w:p>
    <w:p w:rsidR="0073692F" w:rsidRPr="00B07C63" w:rsidRDefault="0073692F" w:rsidP="0073692F">
      <w:pPr>
        <w:pStyle w:val="a5"/>
        <w:rPr>
          <w:rFonts w:eastAsia="ArialMT"/>
        </w:rPr>
      </w:pPr>
      <w:r w:rsidRPr="00B07C63">
        <w:rPr>
          <w:rFonts w:eastAsia="ArialMT"/>
        </w:rPr>
        <w:t>Στο σχολικό εργαστήριο διαθέτουμε:</w:t>
      </w:r>
    </w:p>
    <w:p w:rsidR="0073692F" w:rsidRPr="00B07C63" w:rsidRDefault="0073692F" w:rsidP="0073692F">
      <w:pPr>
        <w:rPr>
          <w:rFonts w:eastAsia="ArialMT"/>
        </w:rPr>
      </w:pPr>
      <w:r w:rsidRPr="00B07C63">
        <w:rPr>
          <w:rFonts w:eastAsia="ArialMT"/>
        </w:rPr>
        <w:t xml:space="preserve">• Ξύδι του εμπορίου το οποίο είναι υδατικό διάλυμα </w:t>
      </w:r>
      <w:proofErr w:type="spellStart"/>
      <w:r w:rsidRPr="00B07C63">
        <w:rPr>
          <w:rFonts w:eastAsia="ArialMT"/>
        </w:rPr>
        <w:t>αιθανικού</w:t>
      </w:r>
      <w:proofErr w:type="spellEnd"/>
      <w:r w:rsidRPr="00B07C63">
        <w:rPr>
          <w:rFonts w:eastAsia="ArialMT"/>
        </w:rPr>
        <w:t xml:space="preserve"> οξέος 6% w/v</w:t>
      </w:r>
      <w:r>
        <w:rPr>
          <w:rFonts w:eastAsia="ArialMT"/>
        </w:rPr>
        <w:t xml:space="preserve"> </w:t>
      </w:r>
      <w:r w:rsidRPr="00B07C63">
        <w:rPr>
          <w:rFonts w:eastAsia="ArialMT"/>
        </w:rPr>
        <w:t xml:space="preserve">(Διάλυμα </w:t>
      </w:r>
      <w:r w:rsidRPr="00B07C63">
        <w:t>Y1</w:t>
      </w:r>
      <w:r w:rsidRPr="00B07C63">
        <w:rPr>
          <w:rFonts w:eastAsia="ArialMT"/>
        </w:rPr>
        <w:t>)</w:t>
      </w:r>
    </w:p>
    <w:p w:rsidR="0073692F" w:rsidRPr="00B07C63" w:rsidRDefault="0073692F" w:rsidP="0073692F">
      <w:pPr>
        <w:rPr>
          <w:rFonts w:eastAsia="ArialMT"/>
        </w:rPr>
      </w:pPr>
      <w:r w:rsidRPr="00B07C63">
        <w:rPr>
          <w:rFonts w:eastAsia="ArialMT"/>
        </w:rPr>
        <w:t>• Διάλυμα CΗ</w:t>
      </w:r>
      <w:r w:rsidRPr="000C1446">
        <w:rPr>
          <w:rFonts w:eastAsia="ArialMT"/>
          <w:vertAlign w:val="subscript"/>
        </w:rPr>
        <w:t>3</w:t>
      </w:r>
      <w:r w:rsidRPr="00B07C63">
        <w:rPr>
          <w:rFonts w:eastAsia="ArialMT"/>
        </w:rPr>
        <w:t xml:space="preserve">COONa 0,5 M (Διάλυμα </w:t>
      </w:r>
      <w:r w:rsidRPr="00B07C63">
        <w:t>Y2</w:t>
      </w:r>
      <w:r w:rsidRPr="00B07C63">
        <w:rPr>
          <w:rFonts w:eastAsia="ArialMT"/>
        </w:rPr>
        <w:t>)</w:t>
      </w:r>
    </w:p>
    <w:p w:rsidR="0073692F" w:rsidRPr="00B07C63" w:rsidRDefault="0073692F" w:rsidP="0073692F">
      <w:pPr>
        <w:rPr>
          <w:rFonts w:eastAsia="ArialMT"/>
        </w:rPr>
      </w:pPr>
      <w:r w:rsidRPr="00B07C63">
        <w:rPr>
          <w:rFonts w:eastAsia="ArialMT"/>
        </w:rPr>
        <w:t>Δ</w:t>
      </w:r>
      <w:r w:rsidRPr="00B07C63">
        <w:t xml:space="preserve">1. </w:t>
      </w:r>
      <w:r w:rsidRPr="00B07C63">
        <w:rPr>
          <w:rFonts w:eastAsia="ArialMT"/>
        </w:rPr>
        <w:t xml:space="preserve">Να υπολογίσετε το </w:t>
      </w:r>
      <w:proofErr w:type="spellStart"/>
      <w:r w:rsidRPr="00B07C63">
        <w:rPr>
          <w:rFonts w:eastAsia="ArialMT"/>
        </w:rPr>
        <w:t>pH</w:t>
      </w:r>
      <w:proofErr w:type="spellEnd"/>
      <w:r w:rsidRPr="00B07C63">
        <w:rPr>
          <w:rFonts w:eastAsia="ArialMT"/>
        </w:rPr>
        <w:t xml:space="preserve"> του ξυδιού του εμπορίου (Υ</w:t>
      </w:r>
      <w:r w:rsidRPr="00B07C63">
        <w:t>1</w:t>
      </w:r>
      <w:r w:rsidRPr="00B07C63">
        <w:rPr>
          <w:rFonts w:eastAsia="ArialMT"/>
        </w:rPr>
        <w:t>).</w:t>
      </w:r>
    </w:p>
    <w:p w:rsidR="0073692F" w:rsidRPr="00B07C63" w:rsidRDefault="0073692F" w:rsidP="0073692F">
      <w:pPr>
        <w:rPr>
          <w:rFonts w:eastAsia="ArialMT"/>
        </w:rPr>
      </w:pPr>
      <w:r w:rsidRPr="00B07C63">
        <w:rPr>
          <w:rFonts w:eastAsia="ArialMT"/>
        </w:rPr>
        <w:t>Δ</w:t>
      </w:r>
      <w:r w:rsidRPr="00B07C63">
        <w:t xml:space="preserve">2. </w:t>
      </w:r>
      <w:r w:rsidRPr="00B07C63">
        <w:rPr>
          <w:rFonts w:eastAsia="ArialMT"/>
        </w:rPr>
        <w:t xml:space="preserve">Σε 400 </w:t>
      </w:r>
      <w:proofErr w:type="spellStart"/>
      <w:r w:rsidRPr="00B07C63">
        <w:rPr>
          <w:rFonts w:eastAsia="ArialMT"/>
        </w:rPr>
        <w:t>mL</w:t>
      </w:r>
      <w:proofErr w:type="spellEnd"/>
      <w:r w:rsidRPr="00B07C63">
        <w:rPr>
          <w:rFonts w:eastAsia="ArialMT"/>
        </w:rPr>
        <w:t xml:space="preserve"> ξυδιού (Υ</w:t>
      </w:r>
      <w:r w:rsidRPr="00B07C63">
        <w:t>1</w:t>
      </w:r>
      <w:r w:rsidRPr="00B07C63">
        <w:rPr>
          <w:rFonts w:eastAsia="ArialMT"/>
        </w:rPr>
        <w:t xml:space="preserve">) προσθέτουμε 4,8 g σκόνης </w:t>
      </w:r>
      <w:proofErr w:type="spellStart"/>
      <w:r w:rsidRPr="00B07C63">
        <w:rPr>
          <w:rFonts w:eastAsia="ArialMT"/>
        </w:rPr>
        <w:t>Mg</w:t>
      </w:r>
      <w:proofErr w:type="spellEnd"/>
      <w:r w:rsidRPr="00B07C63">
        <w:rPr>
          <w:rFonts w:eastAsia="ArialMT"/>
        </w:rPr>
        <w:t xml:space="preserve"> χωρίς να μεταβληθεί ο</w:t>
      </w:r>
      <w:r>
        <w:rPr>
          <w:rFonts w:eastAsia="ArialMT"/>
        </w:rPr>
        <w:t xml:space="preserve"> </w:t>
      </w:r>
      <w:r w:rsidRPr="00B07C63">
        <w:rPr>
          <w:rFonts w:eastAsia="ArialMT"/>
        </w:rPr>
        <w:t>όγκος του διαλύματος.</w:t>
      </w:r>
    </w:p>
    <w:p w:rsidR="0073692F" w:rsidRPr="00B07C63" w:rsidRDefault="0073692F" w:rsidP="0073692F">
      <w:pPr>
        <w:rPr>
          <w:rFonts w:eastAsia="ArialMT"/>
        </w:rPr>
      </w:pPr>
      <w:r w:rsidRPr="00B07C63">
        <w:rPr>
          <w:rFonts w:eastAsia="ArialMT"/>
        </w:rPr>
        <w:t xml:space="preserve">Να υπολογίσετε το </w:t>
      </w:r>
      <w:proofErr w:type="spellStart"/>
      <w:r w:rsidRPr="00B07C63">
        <w:rPr>
          <w:rFonts w:eastAsia="ArialMT"/>
        </w:rPr>
        <w:t>pH</w:t>
      </w:r>
      <w:proofErr w:type="spellEnd"/>
      <w:r w:rsidRPr="00B07C63">
        <w:rPr>
          <w:rFonts w:eastAsia="ArialMT"/>
        </w:rPr>
        <w:t xml:space="preserve"> του διαλύματος που προκύπτει.</w:t>
      </w:r>
    </w:p>
    <w:p w:rsidR="0073692F" w:rsidRPr="00B07C63" w:rsidRDefault="0073692F" w:rsidP="0073692F">
      <w:pPr>
        <w:rPr>
          <w:rFonts w:eastAsia="ArialMT"/>
        </w:rPr>
      </w:pPr>
      <w:r w:rsidRPr="00B07C63">
        <w:rPr>
          <w:rFonts w:eastAsia="ArialMT"/>
        </w:rPr>
        <w:t>Δ</w:t>
      </w:r>
      <w:r w:rsidRPr="00B07C63">
        <w:t xml:space="preserve">3. </w:t>
      </w:r>
      <w:r w:rsidRPr="00B07C63">
        <w:rPr>
          <w:rFonts w:eastAsia="ArialMT"/>
        </w:rPr>
        <w:t xml:space="preserve">Ποιος είναι ο μέγιστος όγκος ρυθμιστικού διαλύματος με </w:t>
      </w:r>
      <w:proofErr w:type="spellStart"/>
      <w:r w:rsidRPr="00B07C63">
        <w:rPr>
          <w:rFonts w:eastAsia="ArialMT"/>
        </w:rPr>
        <w:t>pH</w:t>
      </w:r>
      <w:proofErr w:type="spellEnd"/>
      <w:r w:rsidRPr="00B07C63">
        <w:rPr>
          <w:rFonts w:eastAsia="ArialMT"/>
        </w:rPr>
        <w:t xml:space="preserve"> = 5 που μπορούμε</w:t>
      </w:r>
      <w:r>
        <w:rPr>
          <w:rFonts w:eastAsia="ArialMT"/>
        </w:rPr>
        <w:t xml:space="preserve"> </w:t>
      </w:r>
      <w:r w:rsidRPr="00B07C63">
        <w:rPr>
          <w:rFonts w:eastAsia="ArialMT"/>
        </w:rPr>
        <w:t>να παρασκευάσουμε, αν στο εργαστήριο διαθέτουμε 1 L από το διάλυμα Υ</w:t>
      </w:r>
      <w:r w:rsidRPr="000C1446">
        <w:rPr>
          <w:vertAlign w:val="subscript"/>
        </w:rPr>
        <w:t>1</w:t>
      </w:r>
      <w:r w:rsidRPr="00B07C63">
        <w:t xml:space="preserve"> </w:t>
      </w:r>
      <w:r w:rsidRPr="00B07C63">
        <w:rPr>
          <w:rFonts w:eastAsia="ArialMT"/>
        </w:rPr>
        <w:t>και</w:t>
      </w:r>
      <w:r>
        <w:rPr>
          <w:rFonts w:eastAsia="ArialMT"/>
        </w:rPr>
        <w:t xml:space="preserve"> </w:t>
      </w:r>
      <w:r w:rsidRPr="00B07C63">
        <w:rPr>
          <w:rFonts w:eastAsia="ArialMT"/>
        </w:rPr>
        <w:t>1 L από το διάλυμα Υ</w:t>
      </w:r>
      <w:r w:rsidRPr="000C1446">
        <w:rPr>
          <w:vertAlign w:val="subscript"/>
        </w:rPr>
        <w:t>2</w:t>
      </w:r>
      <w:r w:rsidRPr="00B07C63">
        <w:rPr>
          <w:rFonts w:eastAsia="ArialMT"/>
        </w:rPr>
        <w:t>;</w:t>
      </w:r>
    </w:p>
    <w:p w:rsidR="0073692F" w:rsidRPr="00B07C63" w:rsidRDefault="0073692F" w:rsidP="0073692F">
      <w:pPr>
        <w:rPr>
          <w:rFonts w:eastAsia="ArialMT"/>
        </w:rPr>
      </w:pPr>
      <w:r w:rsidRPr="00B07C63">
        <w:rPr>
          <w:rFonts w:eastAsia="ArialMT"/>
        </w:rPr>
        <w:t>Δ</w:t>
      </w:r>
      <w:r w:rsidRPr="00B07C63">
        <w:t xml:space="preserve">4. </w:t>
      </w:r>
      <w:r w:rsidRPr="00B07C63">
        <w:rPr>
          <w:rFonts w:eastAsia="ArialMT"/>
        </w:rPr>
        <w:t>Αναμιγνύουμε ίσους όγκους υδατικού διαλύματος CΗ</w:t>
      </w:r>
      <w:r w:rsidRPr="000C1446">
        <w:rPr>
          <w:rFonts w:eastAsia="ArialMT"/>
          <w:vertAlign w:val="subscript"/>
        </w:rPr>
        <w:t>3</w:t>
      </w:r>
      <w:r w:rsidRPr="00B07C63">
        <w:rPr>
          <w:rFonts w:eastAsia="ArialMT"/>
        </w:rPr>
        <w:t>COOΗ 1 Μ και υδατικού</w:t>
      </w:r>
      <w:r>
        <w:rPr>
          <w:rFonts w:eastAsia="ArialMT"/>
        </w:rPr>
        <w:t xml:space="preserve"> </w:t>
      </w:r>
      <w:r w:rsidRPr="00B07C63">
        <w:rPr>
          <w:rFonts w:eastAsia="ArialMT"/>
        </w:rPr>
        <w:t>διαλύματος HCOOH. Στο τελικό διάλυμα που προκύπτει, έχουμε</w:t>
      </w:r>
      <w:r>
        <w:rPr>
          <w:rFonts w:eastAsia="ArialMT"/>
        </w:rPr>
        <w:t xml:space="preserve"> </w:t>
      </w:r>
      <w:r w:rsidRPr="00B07C63">
        <w:rPr>
          <w:rFonts w:eastAsia="ArialMT"/>
        </w:rPr>
        <w:t>[Η</w:t>
      </w:r>
      <w:r w:rsidRPr="000C1446">
        <w:rPr>
          <w:rFonts w:eastAsia="ArialMT"/>
          <w:vertAlign w:val="subscript"/>
        </w:rPr>
        <w:t>3</w:t>
      </w:r>
      <w:r w:rsidRPr="00B07C63">
        <w:rPr>
          <w:rFonts w:eastAsia="ArialMT"/>
        </w:rPr>
        <w:t>Ο+] = 5·10</w:t>
      </w:r>
      <w:r w:rsidRPr="000C1446">
        <w:rPr>
          <w:rFonts w:eastAsia="ArialMT"/>
          <w:vertAlign w:val="superscript"/>
        </w:rPr>
        <w:t>−3</w:t>
      </w:r>
      <w:r w:rsidRPr="00B07C63">
        <w:rPr>
          <w:rFonts w:eastAsia="ArialMT"/>
        </w:rPr>
        <w:t xml:space="preserve"> Μ.</w:t>
      </w:r>
    </w:p>
    <w:p w:rsidR="0073692F" w:rsidRPr="00B07C63" w:rsidRDefault="0073692F" w:rsidP="0073692F">
      <w:pPr>
        <w:rPr>
          <w:rFonts w:eastAsia="ArialMT"/>
        </w:rPr>
      </w:pPr>
      <w:r w:rsidRPr="00B07C63">
        <w:rPr>
          <w:rFonts w:eastAsia="ArialMT"/>
        </w:rPr>
        <w:t>Να υπολογίσετε την αρχική συγκέντρωση του υδατικού διαλύματος ΗCOOH.</w:t>
      </w:r>
    </w:p>
    <w:p w:rsidR="0073692F" w:rsidRPr="00B07C63" w:rsidRDefault="0073692F" w:rsidP="0073692F">
      <w:pPr>
        <w:rPr>
          <w:rFonts w:eastAsia="ArialMT"/>
        </w:rPr>
      </w:pPr>
      <w:r w:rsidRPr="00B07C63">
        <w:rPr>
          <w:rFonts w:eastAsia="ArialMT"/>
        </w:rPr>
        <w:t>Για όλα τα ερωτήματα δίνονται:</w:t>
      </w:r>
    </w:p>
    <w:p w:rsidR="0073692F" w:rsidRPr="00B07C63" w:rsidRDefault="0073692F" w:rsidP="0073692F">
      <w:pPr>
        <w:rPr>
          <w:rFonts w:eastAsia="ArialMT"/>
        </w:rPr>
      </w:pPr>
      <w:r w:rsidRPr="00B07C63">
        <w:rPr>
          <w:rFonts w:eastAsia="ArialMT"/>
        </w:rPr>
        <w:t>• Για το CΗ</w:t>
      </w:r>
      <w:r w:rsidRPr="000C1446">
        <w:rPr>
          <w:rFonts w:eastAsia="ArialMT"/>
          <w:vertAlign w:val="subscript"/>
        </w:rPr>
        <w:t>3</w:t>
      </w:r>
      <w:r w:rsidRPr="00B07C63">
        <w:rPr>
          <w:rFonts w:eastAsia="ArialMT"/>
        </w:rPr>
        <w:t xml:space="preserve">COOΗ: </w:t>
      </w:r>
      <w:proofErr w:type="spellStart"/>
      <w:r w:rsidRPr="00B07C63">
        <w:rPr>
          <w:rFonts w:eastAsia="ArialMT"/>
        </w:rPr>
        <w:t>Κa</w:t>
      </w:r>
      <w:proofErr w:type="spellEnd"/>
      <w:r w:rsidRPr="00B07C63">
        <w:rPr>
          <w:rFonts w:eastAsia="ArialMT"/>
        </w:rPr>
        <w:t xml:space="preserve"> = 10</w:t>
      </w:r>
      <w:r w:rsidRPr="000C1446">
        <w:rPr>
          <w:rFonts w:eastAsia="ArialMT"/>
          <w:vertAlign w:val="superscript"/>
        </w:rPr>
        <w:t>−5</w:t>
      </w:r>
      <w:r w:rsidRPr="00B07C63">
        <w:rPr>
          <w:rFonts w:eastAsia="ArialMT"/>
        </w:rPr>
        <w:t xml:space="preserve"> και για το ΗCOOH: </w:t>
      </w:r>
      <w:proofErr w:type="spellStart"/>
      <w:r w:rsidRPr="00B07C63">
        <w:rPr>
          <w:rFonts w:eastAsia="ArialMT"/>
        </w:rPr>
        <w:t>Κa</w:t>
      </w:r>
      <w:proofErr w:type="spellEnd"/>
      <w:r w:rsidRPr="00B07C63">
        <w:rPr>
          <w:rFonts w:eastAsia="ArialMT"/>
        </w:rPr>
        <w:t xml:space="preserve"> = 2·10</w:t>
      </w:r>
      <w:r w:rsidRPr="000C1446">
        <w:rPr>
          <w:rFonts w:eastAsia="ArialMT"/>
          <w:vertAlign w:val="superscript"/>
        </w:rPr>
        <w:t>−4</w:t>
      </w:r>
    </w:p>
    <w:p w:rsidR="0073692F" w:rsidRPr="00B07C63" w:rsidRDefault="0073692F" w:rsidP="0073692F">
      <w:pPr>
        <w:rPr>
          <w:rFonts w:eastAsia="ArialMT"/>
        </w:rPr>
      </w:pPr>
      <w:r w:rsidRPr="00B07C63">
        <w:rPr>
          <w:rFonts w:eastAsia="ArialMT"/>
        </w:rPr>
        <w:lastRenderedPageBreak/>
        <w:t xml:space="preserve">• </w:t>
      </w:r>
      <w:proofErr w:type="spellStart"/>
      <w:r w:rsidRPr="00B07C63">
        <w:rPr>
          <w:rFonts w:eastAsia="ArialMT"/>
          <w:i/>
          <w:iCs/>
        </w:rPr>
        <w:t>Κ</w:t>
      </w:r>
      <w:r w:rsidRPr="00B07C63">
        <w:rPr>
          <w:rFonts w:eastAsia="ArialMT"/>
        </w:rPr>
        <w:t>w</w:t>
      </w:r>
      <w:proofErr w:type="spellEnd"/>
      <w:r w:rsidRPr="00B07C63">
        <w:rPr>
          <w:rFonts w:eastAsia="ArialMT"/>
        </w:rPr>
        <w:t xml:space="preserve"> = 10</w:t>
      </w:r>
      <w:r w:rsidRPr="000C1446">
        <w:rPr>
          <w:rFonts w:eastAsia="ArialMT"/>
          <w:vertAlign w:val="superscript"/>
        </w:rPr>
        <w:t>-14</w:t>
      </w:r>
      <w:r w:rsidRPr="00B07C63">
        <w:rPr>
          <w:rFonts w:eastAsia="ArialMT"/>
        </w:rPr>
        <w:t xml:space="preserve"> και θ = 25</w:t>
      </w:r>
      <w:r w:rsidRPr="000C1446">
        <w:rPr>
          <w:rFonts w:eastAsia="ArialMT"/>
          <w:vertAlign w:val="superscript"/>
        </w:rPr>
        <w:t>ο</w:t>
      </w:r>
      <w:r w:rsidRPr="00B07C63">
        <w:rPr>
          <w:rFonts w:eastAsia="ArialMT"/>
        </w:rPr>
        <w:t xml:space="preserve"> C</w:t>
      </w:r>
    </w:p>
    <w:p w:rsidR="0073692F" w:rsidRPr="00B07C63" w:rsidRDefault="0073692F" w:rsidP="0073692F">
      <w:pPr>
        <w:rPr>
          <w:rFonts w:eastAsia="ArialMT"/>
        </w:rPr>
      </w:pPr>
      <w:r w:rsidRPr="00B07C63">
        <w:rPr>
          <w:rFonts w:eastAsia="ArialMT"/>
        </w:rPr>
        <w:t xml:space="preserve">• Σχετικές ατομικές μάζες: C : 12, O : 16, H : 1, </w:t>
      </w:r>
      <w:proofErr w:type="spellStart"/>
      <w:r w:rsidRPr="00B07C63">
        <w:rPr>
          <w:rFonts w:eastAsia="ArialMT"/>
        </w:rPr>
        <w:t>Mg</w:t>
      </w:r>
      <w:proofErr w:type="spellEnd"/>
      <w:r w:rsidRPr="00B07C63">
        <w:rPr>
          <w:rFonts w:eastAsia="ArialMT"/>
        </w:rPr>
        <w:t xml:space="preserve"> : 24</w:t>
      </w:r>
    </w:p>
    <w:p w:rsidR="0073692F" w:rsidRDefault="0073692F" w:rsidP="0073692F">
      <w:pPr>
        <w:jc w:val="right"/>
      </w:pPr>
      <w:r>
        <w:t>Επαναληπτικές  Εξετάσεις 2014</w:t>
      </w:r>
    </w:p>
    <w:p w:rsidR="0073692F" w:rsidRPr="003831D6" w:rsidRDefault="0073692F" w:rsidP="0073692F"/>
    <w:sectPr w:rsidR="0073692F" w:rsidRPr="003831D6" w:rsidSect="002D096C">
      <w:headerReference w:type="default" r:id="rId45"/>
      <w:footerReference w:type="default" r:id="rId46"/>
      <w:headerReference w:type="first" r:id="rId47"/>
      <w:footerReference w:type="first" r:id="rId48"/>
      <w:pgSz w:w="11906" w:h="16838" w:code="9"/>
      <w:pgMar w:top="1418" w:right="1418" w:bottom="1701" w:left="1418" w:header="1021"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01FB" w:rsidRDefault="003701FB" w:rsidP="009C432B">
      <w:pPr>
        <w:spacing w:line="240" w:lineRule="auto"/>
      </w:pPr>
      <w:r>
        <w:separator/>
      </w:r>
    </w:p>
  </w:endnote>
  <w:endnote w:type="continuationSeparator" w:id="0">
    <w:p w:rsidR="003701FB" w:rsidRDefault="003701FB" w:rsidP="009C43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MgOldTimes UC Pol">
    <w:altName w:val="Courier New"/>
    <w:charset w:val="00"/>
    <w:family w:val="auto"/>
    <w:pitch w:val="variable"/>
    <w:sig w:usb0="00000001" w:usb1="00000000" w:usb2="00000000" w:usb3="00000000" w:csb0="0000009B" w:csb1="00000000"/>
  </w:font>
  <w:font w:name="Sak">
    <w:altName w:val="Symbol"/>
    <w:charset w:val="02"/>
    <w:family w:val="auto"/>
    <w:pitch w:val="variable"/>
    <w:sig w:usb0="00000000" w:usb1="10000000" w:usb2="00000000" w:usb3="00000000" w:csb0="80000000" w:csb1="00000000"/>
  </w:font>
  <w:font w:name="MgOldTimesUCPolBold">
    <w:altName w:val="Times New Roman"/>
    <w:panose1 w:val="00000000000000000000"/>
    <w:charset w:val="A1"/>
    <w:family w:val="auto"/>
    <w:notTrueType/>
    <w:pitch w:val="default"/>
    <w:sig w:usb0="00000083" w:usb1="00000000" w:usb2="00000000" w:usb3="00000000" w:csb0="00000009" w:csb1="00000000"/>
  </w:font>
  <w:font w:name="1Sak">
    <w:altName w:val="Times New Roman"/>
    <w:charset w:val="A1"/>
    <w:family w:val="auto"/>
    <w:pitch w:val="variable"/>
    <w:sig w:usb0="00000001" w:usb1="500078FB" w:usb2="00000000" w:usb3="00000000" w:csb0="0000019F" w:csb1="00000000"/>
  </w:font>
  <w:font w:name="MgOldTimesUCPolNormal">
    <w:altName w:val="MS Mincho"/>
    <w:panose1 w:val="00000000000000000000"/>
    <w:charset w:val="80"/>
    <w:family w:val="auto"/>
    <w:notTrueType/>
    <w:pitch w:val="default"/>
    <w:sig w:usb0="00000000" w:usb1="08070000" w:usb2="00000010" w:usb3="00000000" w:csb0="00020001" w:csb1="00000000"/>
  </w:font>
  <w:font w:name="Arial-BoldMT">
    <w:altName w:val="MS Mincho"/>
    <w:panose1 w:val="00000000000000000000"/>
    <w:charset w:val="80"/>
    <w:family w:val="auto"/>
    <w:notTrueType/>
    <w:pitch w:val="default"/>
    <w:sig w:usb0="00000083" w:usb1="08070000" w:usb2="00000010" w:usb3="00000000" w:csb0="00020009" w:csb1="00000000"/>
  </w:font>
  <w:font w:name="ArialMT">
    <w:altName w:val="MS Mincho"/>
    <w:panose1 w:val="00000000000000000000"/>
    <w:charset w:val="80"/>
    <w:family w:val="auto"/>
    <w:notTrueType/>
    <w:pitch w:val="default"/>
    <w:sig w:usb0="00000003" w:usb1="08070000" w:usb2="00000010" w:usb3="00000000" w:csb0="00020001" w:csb1="00000000"/>
  </w:font>
  <w:font w:name="Batang">
    <w:altName w:val="바탕"/>
    <w:panose1 w:val="02030600000101010101"/>
    <w:charset w:val="81"/>
    <w:family w:val="roman"/>
    <w:pitch w:val="variable"/>
    <w:sig w:usb0="B00002AF" w:usb1="69D77CFB" w:usb2="00000030" w:usb3="00000000" w:csb0="0008009F" w:csb1="00000000"/>
  </w:font>
  <w:font w:name="MgOldTimesUCPolItalic">
    <w:altName w:val="Times New Roman"/>
    <w:panose1 w:val="00000000000000000000"/>
    <w:charset w:val="A1"/>
    <w:family w:val="auto"/>
    <w:notTrueType/>
    <w:pitch w:val="default"/>
    <w:sig w:usb0="00000083" w:usb1="00000000" w:usb2="00000000" w:usb3="00000000" w:csb0="00000009"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A1"/>
    <w:family w:val="swiss"/>
    <w:pitch w:val="variable"/>
    <w:sig w:usb0="80000AFF" w:usb1="0000396B" w:usb2="00000000" w:usb3="00000000" w:csb0="000000BF" w:csb1="00000000"/>
  </w:font>
  <w:font w:name="SymbolMT">
    <w:panose1 w:val="00000000000000000000"/>
    <w:charset w:val="A1"/>
    <w:family w:val="auto"/>
    <w:notTrueType/>
    <w:pitch w:val="default"/>
    <w:sig w:usb0="00000081" w:usb1="00000000" w:usb2="00000000" w:usb3="00000000" w:csb0="00000008"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44" w:rsidRDefault="00ED7344" w:rsidP="00ED7344">
    <w:pPr>
      <w:pStyle w:val="afe"/>
      <w:pBdr>
        <w:top w:val="single" w:sz="4" w:space="1" w:color="auto"/>
      </w:pBdr>
      <w:jc w:val="center"/>
    </w:pPr>
    <w:r>
      <w:rPr>
        <w:lang w:val="en-US"/>
      </w:rPr>
      <w:tab/>
    </w:r>
    <w:r w:rsidRPr="00ED7344">
      <w:rPr>
        <w:b/>
        <w:color w:val="0070C0"/>
        <w:lang w:val="en-US"/>
      </w:rPr>
      <w:t>ylikonet.gr</w:t>
    </w:r>
    <w:r>
      <w:rPr>
        <w:lang w:val="en-US"/>
      </w:rPr>
      <w:tab/>
    </w:r>
    <w:r>
      <w:t xml:space="preserve"> </w:t>
    </w:r>
    <w:sdt>
      <w:sdtPr>
        <w:id w:val="2963941"/>
        <w:docPartObj>
          <w:docPartGallery w:val="Page Numbers (Bottom of Page)"/>
          <w:docPartUnique/>
        </w:docPartObj>
      </w:sdtPr>
      <w:sdtContent>
        <w:fldSimple w:instr=" PAGE   \* MERGEFORMAT ">
          <w:r w:rsidR="0073692F">
            <w:rPr>
              <w:noProof/>
            </w:rPr>
            <w:t>59</w:t>
          </w:r>
        </w:fldSimple>
      </w:sdtContent>
    </w:sdt>
  </w:p>
  <w:p w:rsidR="00ED7344" w:rsidRDefault="00ED7344">
    <w:pPr>
      <w:pStyle w:val="af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39037"/>
      <w:docPartObj>
        <w:docPartGallery w:val="Page Numbers (Bottom of Page)"/>
        <w:docPartUnique/>
      </w:docPartObj>
    </w:sdtPr>
    <w:sdtContent>
      <w:p w:rsidR="00ED7344" w:rsidRDefault="00ED7344" w:rsidP="00B0031F">
        <w:pPr>
          <w:pStyle w:val="afe"/>
          <w:pBdr>
            <w:top w:val="single" w:sz="4" w:space="1" w:color="auto"/>
          </w:pBdr>
          <w:ind w:firstLine="3600"/>
          <w:jc w:val="left"/>
        </w:pPr>
        <w:r w:rsidRPr="00FE401A">
          <w:rPr>
            <w:i/>
            <w:color w:val="0070C0"/>
            <w:lang w:val="en-US"/>
          </w:rPr>
          <w:t>ylikonet.gr</w:t>
        </w:r>
        <w:r>
          <w:rPr>
            <w:lang w:val="en-US"/>
          </w:rPr>
          <w:tab/>
        </w:r>
        <w:fldSimple w:instr=" PAGE   \* MERGEFORMAT ">
          <w:r w:rsidR="00355AC5">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01FB" w:rsidRDefault="003701FB" w:rsidP="009C432B">
      <w:pPr>
        <w:spacing w:line="240" w:lineRule="auto"/>
      </w:pPr>
      <w:r>
        <w:separator/>
      </w:r>
    </w:p>
  </w:footnote>
  <w:footnote w:type="continuationSeparator" w:id="0">
    <w:p w:rsidR="003701FB" w:rsidRDefault="003701FB" w:rsidP="009C432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44" w:rsidRPr="00B0031F" w:rsidRDefault="00ED7344" w:rsidP="00B0031F">
    <w:pPr>
      <w:pStyle w:val="ad"/>
      <w:pBdr>
        <w:bottom w:val="single" w:sz="4" w:space="1" w:color="auto"/>
      </w:pBdr>
      <w:tabs>
        <w:tab w:val="clear" w:pos="8306"/>
        <w:tab w:val="right" w:pos="8647"/>
      </w:tabs>
      <w:ind w:right="0"/>
      <w:rPr>
        <w:lang w:val="en-US"/>
      </w:rPr>
    </w:pPr>
    <w:r>
      <w:t>Υλικό Φυσικής-Χημείας</w:t>
    </w:r>
    <w:r>
      <w:tab/>
      <w:t>Θέματα εξετάσεων</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7344" w:rsidRPr="00FE401A" w:rsidRDefault="00ED7344" w:rsidP="00B422F3">
    <w:pPr>
      <w:pStyle w:val="ad"/>
      <w:pBdr>
        <w:bottom w:val="single" w:sz="4" w:space="1" w:color="auto"/>
      </w:pBdr>
      <w:tabs>
        <w:tab w:val="clear" w:pos="8306"/>
        <w:tab w:val="right" w:pos="8647"/>
      </w:tabs>
      <w:ind w:right="0"/>
      <w:rPr>
        <w:i/>
      </w:rPr>
    </w:pPr>
    <w:r w:rsidRPr="00FE401A">
      <w:rPr>
        <w:i/>
      </w:rPr>
      <w:t>Υλικό Φυσικής-Χημείας</w:t>
    </w:r>
    <w:r w:rsidRPr="00FE401A">
      <w:rPr>
        <w:i/>
      </w:rPr>
      <w:tab/>
      <w:t>Θέματα εξετάσεων</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B1E2C326"/>
    <w:lvl w:ilvl="0">
      <w:start w:val="1"/>
      <w:numFmt w:val="bullet"/>
      <w:pStyle w:val="a"/>
      <w:lvlText w:val=""/>
      <w:lvlJc w:val="left"/>
      <w:pPr>
        <w:tabs>
          <w:tab w:val="num" w:pos="700"/>
        </w:tabs>
        <w:ind w:left="700" w:hanging="360"/>
      </w:pPr>
      <w:rPr>
        <w:rFonts w:ascii="Symbol" w:hAnsi="Symbol" w:hint="default"/>
      </w:rPr>
    </w:lvl>
  </w:abstractNum>
  <w:abstractNum w:abstractNumId="1">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2">
    <w:nsid w:val="015D7FB7"/>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nsid w:val="017A4A7A"/>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032B4A9E"/>
    <w:multiLevelType w:val="multilevel"/>
    <w:tmpl w:val="4D448B02"/>
    <w:lvl w:ilvl="0">
      <w:start w:val="1"/>
      <w:numFmt w:val="decimal"/>
      <w:pStyle w:val="10"/>
      <w:lvlText w:val="%1."/>
      <w:lvlJc w:val="left"/>
      <w:pPr>
        <w:tabs>
          <w:tab w:val="num" w:pos="397"/>
        </w:tabs>
        <w:ind w:left="397" w:hanging="397"/>
      </w:pPr>
      <w:rPr>
        <w:rFonts w:ascii="Times New Roman" w:hAnsi="Times New Roman" w:hint="default"/>
        <w:b w:val="0"/>
        <w:i w:val="0"/>
        <w:sz w:val="28"/>
      </w:rPr>
    </w:lvl>
    <w:lvl w:ilvl="1">
      <w:start w:val="1"/>
      <w:numFmt w:val="lowerRoman"/>
      <w:suff w:val="space"/>
      <w:lvlText w:val="%2. "/>
      <w:lvlJc w:val="left"/>
      <w:pPr>
        <w:ind w:left="794" w:hanging="397"/>
      </w:pPr>
      <w:rPr>
        <w:rFonts w:ascii="Times New Roman" w:hAnsi="Times New Roman" w:hint="default"/>
        <w:b w:val="0"/>
        <w:i w:val="0"/>
        <w:sz w:val="24"/>
      </w:rPr>
    </w:lvl>
    <w:lvl w:ilvl="2">
      <w:start w:val="1"/>
      <w:numFmt w:val="lowerLetter"/>
      <w:suff w:val="space"/>
      <w:lvlText w:val="%3.  "/>
      <w:lvlJc w:val="left"/>
      <w:pPr>
        <w:ind w:left="1080" w:hanging="360"/>
      </w:pPr>
      <w:rPr>
        <w:rFonts w:ascii="Times New Roman" w:hAnsi="Times New Roman" w:hint="default"/>
        <w:b w:val="0"/>
        <w:i w:val="0"/>
        <w:sz w:val="24"/>
      </w:r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09A07A65"/>
    <w:multiLevelType w:val="singleLevel"/>
    <w:tmpl w:val="8EDACB3C"/>
    <w:lvl w:ilvl="0">
      <w:start w:val="1"/>
      <w:numFmt w:val="none"/>
      <w:pStyle w:val="a0"/>
      <w:lvlText w:val="%1    Μονάδες"/>
      <w:lvlJc w:val="left"/>
      <w:pPr>
        <w:tabs>
          <w:tab w:val="num" w:pos="1080"/>
        </w:tabs>
        <w:ind w:left="0" w:firstLine="0"/>
      </w:pPr>
      <w:rPr>
        <w:rFonts w:ascii="Times New Roman" w:hAnsi="Times New Roman" w:hint="default"/>
        <w:sz w:val="20"/>
      </w:rPr>
    </w:lvl>
  </w:abstractNum>
  <w:abstractNum w:abstractNumId="6">
    <w:nsid w:val="0A800C8B"/>
    <w:multiLevelType w:val="singleLevel"/>
    <w:tmpl w:val="EB3CF778"/>
    <w:lvl w:ilvl="0">
      <w:start w:val="1"/>
      <w:numFmt w:val="none"/>
      <w:pStyle w:val="a1"/>
      <w:lvlText w:val="%1Υπόδειξη:"/>
      <w:lvlJc w:val="left"/>
      <w:pPr>
        <w:tabs>
          <w:tab w:val="num" w:pos="1800"/>
        </w:tabs>
        <w:ind w:left="1304" w:hanging="1304"/>
      </w:pPr>
      <w:rPr>
        <w:rFonts w:ascii="Times New Roman" w:hAnsi="Times New Roman" w:hint="default"/>
        <w:b/>
        <w:i w:val="0"/>
        <w:sz w:val="24"/>
      </w:rPr>
    </w:lvl>
  </w:abstractNum>
  <w:abstractNum w:abstractNumId="7">
    <w:nsid w:val="0E185836"/>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nsid w:val="0EDE194F"/>
    <w:multiLevelType w:val="hybridMultilevel"/>
    <w:tmpl w:val="11FEBCCE"/>
    <w:lvl w:ilvl="0" w:tplc="FFFFFFFF">
      <w:start w:val="1"/>
      <w:numFmt w:val="decimal"/>
      <w:pStyle w:val="a2"/>
      <w:lvlText w:val="Εφαρμογή %1η:"/>
      <w:lvlJc w:val="left"/>
      <w:pPr>
        <w:tabs>
          <w:tab w:val="num" w:pos="72"/>
        </w:tabs>
        <w:ind w:left="-288" w:firstLine="288"/>
      </w:pPr>
      <w:rPr>
        <w:rFonts w:ascii="Times New Roman" w:hAnsi="Times New Roman" w:hint="default"/>
        <w:b/>
        <w:i w:val="0"/>
        <w:color w:val="FF0000"/>
        <w:sz w:val="24"/>
        <w:szCs w:val="24"/>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nsid w:val="131A02A3"/>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nsid w:val="15CA2E0E"/>
    <w:multiLevelType w:val="multilevel"/>
    <w:tmpl w:val="16283F0C"/>
    <w:numStyleLink w:val="1i"/>
  </w:abstractNum>
  <w:abstractNum w:abstractNumId="11">
    <w:nsid w:val="19741F70"/>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nsid w:val="2C574010"/>
    <w:multiLevelType w:val="singleLevel"/>
    <w:tmpl w:val="61E02F96"/>
    <w:lvl w:ilvl="0">
      <w:start w:val="1"/>
      <w:numFmt w:val="decimal"/>
      <w:pStyle w:val="a3"/>
      <w:lvlText w:val="ΘΕΜΑ %1:"/>
      <w:lvlJc w:val="left"/>
      <w:pPr>
        <w:tabs>
          <w:tab w:val="num" w:pos="1247"/>
        </w:tabs>
        <w:ind w:left="1247" w:hanging="1247"/>
      </w:pPr>
      <w:rPr>
        <w:rFonts w:ascii="Times New Roman" w:hAnsi="Times New Roman" w:hint="default"/>
        <w:b/>
        <w:i w:val="0"/>
        <w:sz w:val="24"/>
      </w:rPr>
    </w:lvl>
  </w:abstractNum>
  <w:abstractNum w:abstractNumId="13">
    <w:nsid w:val="2E826698"/>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nsid w:val="2EC44DD0"/>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nsid w:val="3F234FC5"/>
    <w:multiLevelType w:val="singleLevel"/>
    <w:tmpl w:val="6F4E891A"/>
    <w:lvl w:ilvl="0">
      <w:start w:val="1"/>
      <w:numFmt w:val="decimal"/>
      <w:pStyle w:val="a4"/>
      <w:lvlText w:val="%1)"/>
      <w:lvlJc w:val="left"/>
      <w:pPr>
        <w:tabs>
          <w:tab w:val="num" w:pos="360"/>
        </w:tabs>
        <w:ind w:left="360" w:hanging="360"/>
      </w:pPr>
    </w:lvl>
  </w:abstractNum>
  <w:abstractNum w:abstractNumId="16">
    <w:nsid w:val="40094E04"/>
    <w:multiLevelType w:val="multilevel"/>
    <w:tmpl w:val="AF78FFB6"/>
    <w:styleLink w:val="1ia"/>
    <w:lvl w:ilvl="0">
      <w:start w:val="1"/>
      <w:numFmt w:val="none"/>
      <w:lvlText w:val=""/>
      <w:lvlJc w:val="left"/>
      <w:pPr>
        <w:tabs>
          <w:tab w:val="num" w:pos="360"/>
        </w:tabs>
        <w:ind w:left="360" w:hanging="360"/>
      </w:pPr>
      <w:rPr>
        <w:rFonts w:hint="default"/>
      </w:rPr>
    </w:lvl>
    <w:lvl w:ilvl="1">
      <w:start w:val="1"/>
      <w:numFmt w:val="none"/>
      <w:lvlText w:val=""/>
      <w:lvlJc w:val="left"/>
      <w:pPr>
        <w:tabs>
          <w:tab w:val="num" w:pos="357"/>
        </w:tabs>
        <w:ind w:left="0" w:firstLine="567"/>
      </w:pPr>
      <w:rPr>
        <w:rFonts w:hint="default"/>
      </w:rPr>
    </w:lvl>
    <w:lvl w:ilvl="2">
      <w:start w:val="1"/>
      <w:numFmt w:val="decimal"/>
      <w:lvlText w:val="%3)"/>
      <w:lvlJc w:val="left"/>
      <w:pPr>
        <w:tabs>
          <w:tab w:val="num" w:pos="397"/>
        </w:tabs>
        <w:ind w:left="397" w:hanging="397"/>
      </w:pPr>
      <w:rPr>
        <w:rFonts w:ascii="Times New Roman" w:hAnsi="Times New Roman" w:hint="default"/>
        <w:b w:val="0"/>
        <w:i w:val="0"/>
        <w:caps w:val="0"/>
        <w:strike w:val="0"/>
        <w:dstrike w:val="0"/>
        <w:outline w:val="0"/>
        <w:shadow w:val="0"/>
        <w:emboss w:val="0"/>
        <w:imprint w:val="0"/>
        <w:vanish w:val="0"/>
        <w:color w:val="FF0000"/>
        <w:sz w:val="24"/>
        <w:szCs w:val="24"/>
        <w:vertAlign w:val="baseline"/>
      </w:rPr>
    </w:lvl>
    <w:lvl w:ilvl="3">
      <w:start w:val="1"/>
      <w:numFmt w:val="lowerRoman"/>
      <w:lvlText w:val="%4)"/>
      <w:lvlJc w:val="left"/>
      <w:pPr>
        <w:tabs>
          <w:tab w:val="num" w:pos="737"/>
        </w:tabs>
        <w:ind w:left="737" w:hanging="340"/>
      </w:pPr>
      <w:rPr>
        <w:rFonts w:hint="default"/>
      </w:rPr>
    </w:lvl>
    <w:lvl w:ilvl="4">
      <w:start w:val="1"/>
      <w:numFmt w:val="lowerLetter"/>
      <w:lvlText w:val="%5)"/>
      <w:lvlJc w:val="left"/>
      <w:pPr>
        <w:tabs>
          <w:tab w:val="num" w:pos="1021"/>
        </w:tabs>
        <w:ind w:left="1021" w:hanging="284"/>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nsid w:val="433B73E6"/>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435E2F7C"/>
    <w:multiLevelType w:val="singleLevel"/>
    <w:tmpl w:val="3AD8E242"/>
    <w:lvl w:ilvl="0">
      <w:start w:val="1"/>
      <w:numFmt w:val="decimal"/>
      <w:pStyle w:val="4"/>
      <w:lvlText w:val="%1)"/>
      <w:lvlJc w:val="left"/>
      <w:pPr>
        <w:tabs>
          <w:tab w:val="num" w:pos="360"/>
        </w:tabs>
        <w:ind w:left="360" w:hanging="360"/>
      </w:pPr>
    </w:lvl>
  </w:abstractNum>
  <w:abstractNum w:abstractNumId="19">
    <w:nsid w:val="45DC5DE1"/>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nsid w:val="495C24B4"/>
    <w:multiLevelType w:val="multilevel"/>
    <w:tmpl w:val="E0967EB0"/>
    <w:lvl w:ilvl="0">
      <w:start w:val="1"/>
      <w:numFmt w:val="decimal"/>
      <w:pStyle w:val="a5"/>
      <w:lvlText w:val="%1)"/>
      <w:lvlJc w:val="left"/>
      <w:pPr>
        <w:ind w:left="360" w:hanging="360"/>
      </w:pPr>
      <w:rPr>
        <w:rFonts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nsid w:val="4D9640D6"/>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2">
    <w:nsid w:val="4EBA0493"/>
    <w:multiLevelType w:val="multilevel"/>
    <w:tmpl w:val="16283F0C"/>
    <w:numStyleLink w:val="1i"/>
  </w:abstractNum>
  <w:abstractNum w:abstractNumId="23">
    <w:nsid w:val="59514F82"/>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4">
    <w:nsid w:val="5ACD4053"/>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5">
    <w:nsid w:val="5BD66D89"/>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D316E22"/>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nsid w:val="610F3D79"/>
    <w:multiLevelType w:val="hybridMultilevel"/>
    <w:tmpl w:val="4F140DD4"/>
    <w:lvl w:ilvl="0" w:tplc="17C07AB2">
      <w:numFmt w:val="none"/>
      <w:lvlText w:val="Μονάδες %1"/>
      <w:lvlJc w:val="left"/>
      <w:pPr>
        <w:tabs>
          <w:tab w:val="num" w:pos="0"/>
        </w:tabs>
        <w:ind w:left="57" w:hanging="57"/>
      </w:pPr>
      <w:rPr>
        <w:rFonts w:ascii="Times New Roman" w:hAnsi="Times New Roman" w:hint="default"/>
        <w:b w:val="0"/>
        <w:i/>
        <w:sz w:val="20"/>
        <w:szCs w:val="20"/>
      </w:rPr>
    </w:lvl>
    <w:lvl w:ilvl="1" w:tplc="87F8A4B2" w:tentative="1">
      <w:start w:val="1"/>
      <w:numFmt w:val="lowerLetter"/>
      <w:lvlText w:val="%2."/>
      <w:lvlJc w:val="left"/>
      <w:pPr>
        <w:tabs>
          <w:tab w:val="num" w:pos="1440"/>
        </w:tabs>
        <w:ind w:left="1440" w:hanging="360"/>
      </w:pPr>
    </w:lvl>
    <w:lvl w:ilvl="2" w:tplc="E7788654" w:tentative="1">
      <w:start w:val="1"/>
      <w:numFmt w:val="lowerRoman"/>
      <w:lvlText w:val="%3."/>
      <w:lvlJc w:val="right"/>
      <w:pPr>
        <w:tabs>
          <w:tab w:val="num" w:pos="2160"/>
        </w:tabs>
        <w:ind w:left="2160" w:hanging="180"/>
      </w:pPr>
    </w:lvl>
    <w:lvl w:ilvl="3" w:tplc="B64E74A0" w:tentative="1">
      <w:start w:val="1"/>
      <w:numFmt w:val="decimal"/>
      <w:lvlText w:val="%4."/>
      <w:lvlJc w:val="left"/>
      <w:pPr>
        <w:tabs>
          <w:tab w:val="num" w:pos="2880"/>
        </w:tabs>
        <w:ind w:left="2880" w:hanging="360"/>
      </w:pPr>
    </w:lvl>
    <w:lvl w:ilvl="4" w:tplc="9FC82AF2" w:tentative="1">
      <w:start w:val="1"/>
      <w:numFmt w:val="lowerLetter"/>
      <w:lvlText w:val="%5."/>
      <w:lvlJc w:val="left"/>
      <w:pPr>
        <w:tabs>
          <w:tab w:val="num" w:pos="3600"/>
        </w:tabs>
        <w:ind w:left="3600" w:hanging="360"/>
      </w:pPr>
    </w:lvl>
    <w:lvl w:ilvl="5" w:tplc="E0802E92" w:tentative="1">
      <w:start w:val="1"/>
      <w:numFmt w:val="lowerRoman"/>
      <w:lvlText w:val="%6."/>
      <w:lvlJc w:val="right"/>
      <w:pPr>
        <w:tabs>
          <w:tab w:val="num" w:pos="4320"/>
        </w:tabs>
        <w:ind w:left="4320" w:hanging="180"/>
      </w:pPr>
    </w:lvl>
    <w:lvl w:ilvl="6" w:tplc="0CE28F32" w:tentative="1">
      <w:start w:val="1"/>
      <w:numFmt w:val="decimal"/>
      <w:lvlText w:val="%7."/>
      <w:lvlJc w:val="left"/>
      <w:pPr>
        <w:tabs>
          <w:tab w:val="num" w:pos="5040"/>
        </w:tabs>
        <w:ind w:left="5040" w:hanging="360"/>
      </w:pPr>
    </w:lvl>
    <w:lvl w:ilvl="7" w:tplc="F57EAED2" w:tentative="1">
      <w:start w:val="1"/>
      <w:numFmt w:val="lowerLetter"/>
      <w:lvlText w:val="%8."/>
      <w:lvlJc w:val="left"/>
      <w:pPr>
        <w:tabs>
          <w:tab w:val="num" w:pos="5760"/>
        </w:tabs>
        <w:ind w:left="5760" w:hanging="360"/>
      </w:pPr>
    </w:lvl>
    <w:lvl w:ilvl="8" w:tplc="38AC7FD6" w:tentative="1">
      <w:start w:val="1"/>
      <w:numFmt w:val="lowerRoman"/>
      <w:lvlText w:val="%9."/>
      <w:lvlJc w:val="right"/>
      <w:pPr>
        <w:tabs>
          <w:tab w:val="num" w:pos="6480"/>
        </w:tabs>
        <w:ind w:left="6480" w:hanging="180"/>
      </w:pPr>
    </w:lvl>
  </w:abstractNum>
  <w:abstractNum w:abstractNumId="28">
    <w:nsid w:val="646D7508"/>
    <w:multiLevelType w:val="multilevel"/>
    <w:tmpl w:val="16283F0C"/>
    <w:styleLink w:val="1i"/>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nsid w:val="666B51C9"/>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nsid w:val="6BA02F9F"/>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nsid w:val="75D96128"/>
    <w:multiLevelType w:val="hybridMultilevel"/>
    <w:tmpl w:val="BD18E074"/>
    <w:lvl w:ilvl="0" w:tplc="22CC624E">
      <w:start w:val="1"/>
      <w:numFmt w:val="decimal"/>
      <w:pStyle w:val="a6"/>
      <w:lvlText w:val="Παράδειγμα %1ο:"/>
      <w:lvlJc w:val="left"/>
      <w:pPr>
        <w:tabs>
          <w:tab w:val="num" w:pos="360"/>
        </w:tabs>
        <w:ind w:left="0" w:firstLine="0"/>
      </w:pPr>
      <w:rPr>
        <w:rFonts w:ascii="Times New Roman" w:hAnsi="Times New Roman" w:hint="default"/>
        <w:b/>
        <w:i w:val="0"/>
        <w:color w:val="FF0000"/>
        <w:sz w:val="24"/>
        <w:szCs w:val="24"/>
        <w:u w:val="none"/>
      </w:rPr>
    </w:lvl>
    <w:lvl w:ilvl="1" w:tplc="B5EEFF10" w:tentative="1">
      <w:start w:val="1"/>
      <w:numFmt w:val="lowerLetter"/>
      <w:lvlText w:val="%2."/>
      <w:lvlJc w:val="left"/>
      <w:pPr>
        <w:tabs>
          <w:tab w:val="num" w:pos="1440"/>
        </w:tabs>
        <w:ind w:left="1440" w:hanging="360"/>
      </w:pPr>
    </w:lvl>
    <w:lvl w:ilvl="2" w:tplc="BB265BB6" w:tentative="1">
      <w:start w:val="1"/>
      <w:numFmt w:val="lowerRoman"/>
      <w:lvlText w:val="%3."/>
      <w:lvlJc w:val="right"/>
      <w:pPr>
        <w:tabs>
          <w:tab w:val="num" w:pos="2160"/>
        </w:tabs>
        <w:ind w:left="2160" w:hanging="180"/>
      </w:pPr>
    </w:lvl>
    <w:lvl w:ilvl="3" w:tplc="B918815C" w:tentative="1">
      <w:start w:val="1"/>
      <w:numFmt w:val="decimal"/>
      <w:lvlText w:val="%4."/>
      <w:lvlJc w:val="left"/>
      <w:pPr>
        <w:tabs>
          <w:tab w:val="num" w:pos="2880"/>
        </w:tabs>
        <w:ind w:left="2880" w:hanging="360"/>
      </w:pPr>
    </w:lvl>
    <w:lvl w:ilvl="4" w:tplc="0C08ED4E" w:tentative="1">
      <w:start w:val="1"/>
      <w:numFmt w:val="lowerLetter"/>
      <w:lvlText w:val="%5."/>
      <w:lvlJc w:val="left"/>
      <w:pPr>
        <w:tabs>
          <w:tab w:val="num" w:pos="3600"/>
        </w:tabs>
        <w:ind w:left="3600" w:hanging="360"/>
      </w:pPr>
    </w:lvl>
    <w:lvl w:ilvl="5" w:tplc="76A2A77C" w:tentative="1">
      <w:start w:val="1"/>
      <w:numFmt w:val="lowerRoman"/>
      <w:lvlText w:val="%6."/>
      <w:lvlJc w:val="right"/>
      <w:pPr>
        <w:tabs>
          <w:tab w:val="num" w:pos="4320"/>
        </w:tabs>
        <w:ind w:left="4320" w:hanging="180"/>
      </w:pPr>
    </w:lvl>
    <w:lvl w:ilvl="6" w:tplc="B01EEE8A" w:tentative="1">
      <w:start w:val="1"/>
      <w:numFmt w:val="decimal"/>
      <w:lvlText w:val="%7."/>
      <w:lvlJc w:val="left"/>
      <w:pPr>
        <w:tabs>
          <w:tab w:val="num" w:pos="5040"/>
        </w:tabs>
        <w:ind w:left="5040" w:hanging="360"/>
      </w:pPr>
    </w:lvl>
    <w:lvl w:ilvl="7" w:tplc="B6289F6E" w:tentative="1">
      <w:start w:val="1"/>
      <w:numFmt w:val="lowerLetter"/>
      <w:lvlText w:val="%8."/>
      <w:lvlJc w:val="left"/>
      <w:pPr>
        <w:tabs>
          <w:tab w:val="num" w:pos="5760"/>
        </w:tabs>
        <w:ind w:left="5760" w:hanging="360"/>
      </w:pPr>
    </w:lvl>
    <w:lvl w:ilvl="8" w:tplc="AAB6811C" w:tentative="1">
      <w:start w:val="1"/>
      <w:numFmt w:val="lowerRoman"/>
      <w:lvlText w:val="%9."/>
      <w:lvlJc w:val="right"/>
      <w:pPr>
        <w:tabs>
          <w:tab w:val="num" w:pos="6480"/>
        </w:tabs>
        <w:ind w:left="6480" w:hanging="180"/>
      </w:pPr>
    </w:lvl>
  </w:abstractNum>
  <w:abstractNum w:abstractNumId="32">
    <w:nsid w:val="768F2436"/>
    <w:multiLevelType w:val="hybridMultilevel"/>
    <w:tmpl w:val="C2942FDC"/>
    <w:lvl w:ilvl="0" w:tplc="EAC659CC">
      <w:numFmt w:val="none"/>
      <w:pStyle w:val="Char"/>
      <w:lvlText w:val="Μονάδες %1"/>
      <w:lvlJc w:val="left"/>
      <w:pPr>
        <w:tabs>
          <w:tab w:val="num" w:pos="0"/>
        </w:tabs>
        <w:ind w:left="57" w:hanging="57"/>
      </w:pPr>
      <w:rPr>
        <w:rFonts w:ascii="Times New Roman" w:hAnsi="Times New Roman" w:hint="default"/>
        <w:b w:val="0"/>
        <w:i/>
        <w:sz w:val="22"/>
        <w:szCs w:val="22"/>
      </w:rPr>
    </w:lvl>
    <w:lvl w:ilvl="1" w:tplc="80886256" w:tentative="1">
      <w:start w:val="1"/>
      <w:numFmt w:val="lowerLetter"/>
      <w:lvlText w:val="%2."/>
      <w:lvlJc w:val="left"/>
      <w:pPr>
        <w:tabs>
          <w:tab w:val="num" w:pos="1440"/>
        </w:tabs>
        <w:ind w:left="1440" w:hanging="360"/>
      </w:pPr>
    </w:lvl>
    <w:lvl w:ilvl="2" w:tplc="07D0135E" w:tentative="1">
      <w:start w:val="1"/>
      <w:numFmt w:val="lowerRoman"/>
      <w:lvlText w:val="%3."/>
      <w:lvlJc w:val="right"/>
      <w:pPr>
        <w:tabs>
          <w:tab w:val="num" w:pos="2160"/>
        </w:tabs>
        <w:ind w:left="2160" w:hanging="180"/>
      </w:pPr>
    </w:lvl>
    <w:lvl w:ilvl="3" w:tplc="6F267902" w:tentative="1">
      <w:start w:val="1"/>
      <w:numFmt w:val="decimal"/>
      <w:lvlText w:val="%4."/>
      <w:lvlJc w:val="left"/>
      <w:pPr>
        <w:tabs>
          <w:tab w:val="num" w:pos="2880"/>
        </w:tabs>
        <w:ind w:left="2880" w:hanging="360"/>
      </w:pPr>
    </w:lvl>
    <w:lvl w:ilvl="4" w:tplc="D876C69E" w:tentative="1">
      <w:start w:val="1"/>
      <w:numFmt w:val="lowerLetter"/>
      <w:lvlText w:val="%5."/>
      <w:lvlJc w:val="left"/>
      <w:pPr>
        <w:tabs>
          <w:tab w:val="num" w:pos="3600"/>
        </w:tabs>
        <w:ind w:left="3600" w:hanging="360"/>
      </w:pPr>
    </w:lvl>
    <w:lvl w:ilvl="5" w:tplc="3CE8217C" w:tentative="1">
      <w:start w:val="1"/>
      <w:numFmt w:val="lowerRoman"/>
      <w:lvlText w:val="%6."/>
      <w:lvlJc w:val="right"/>
      <w:pPr>
        <w:tabs>
          <w:tab w:val="num" w:pos="4320"/>
        </w:tabs>
        <w:ind w:left="4320" w:hanging="180"/>
      </w:pPr>
    </w:lvl>
    <w:lvl w:ilvl="6" w:tplc="1AFCBBA8" w:tentative="1">
      <w:start w:val="1"/>
      <w:numFmt w:val="decimal"/>
      <w:lvlText w:val="%7."/>
      <w:lvlJc w:val="left"/>
      <w:pPr>
        <w:tabs>
          <w:tab w:val="num" w:pos="5040"/>
        </w:tabs>
        <w:ind w:left="5040" w:hanging="360"/>
      </w:pPr>
    </w:lvl>
    <w:lvl w:ilvl="7" w:tplc="B884373A" w:tentative="1">
      <w:start w:val="1"/>
      <w:numFmt w:val="lowerLetter"/>
      <w:lvlText w:val="%8."/>
      <w:lvlJc w:val="left"/>
      <w:pPr>
        <w:tabs>
          <w:tab w:val="num" w:pos="5760"/>
        </w:tabs>
        <w:ind w:left="5760" w:hanging="360"/>
      </w:pPr>
    </w:lvl>
    <w:lvl w:ilvl="8" w:tplc="F5FA3CCE" w:tentative="1">
      <w:start w:val="1"/>
      <w:numFmt w:val="lowerRoman"/>
      <w:lvlText w:val="%9."/>
      <w:lvlJc w:val="right"/>
      <w:pPr>
        <w:tabs>
          <w:tab w:val="num" w:pos="6480"/>
        </w:tabs>
        <w:ind w:left="6480" w:hanging="180"/>
      </w:pPr>
    </w:lvl>
  </w:abstractNum>
  <w:abstractNum w:abstractNumId="33">
    <w:nsid w:val="776530D5"/>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nsid w:val="7C10427E"/>
    <w:multiLevelType w:val="multilevel"/>
    <w:tmpl w:val="16283F0C"/>
    <w:lvl w:ilvl="0">
      <w:start w:val="1"/>
      <w:numFmt w:val="none"/>
      <w:lvlText w:val=""/>
      <w:lvlJc w:val="left"/>
      <w:pPr>
        <w:tabs>
          <w:tab w:val="num" w:pos="360"/>
        </w:tabs>
        <w:ind w:left="360" w:hanging="360"/>
      </w:pPr>
      <w:rPr>
        <w:rFonts w:hint="default"/>
      </w:rPr>
    </w:lvl>
    <w:lvl w:ilvl="1">
      <w:start w:val="1"/>
      <w:numFmt w:val="none"/>
      <w:lvlText w:val=""/>
      <w:lvlJc w:val="left"/>
      <w:pPr>
        <w:tabs>
          <w:tab w:val="num" w:pos="720"/>
        </w:tabs>
        <w:ind w:left="720" w:hanging="360"/>
      </w:pPr>
      <w:rPr>
        <w:rFonts w:hint="default"/>
      </w:rPr>
    </w:lvl>
    <w:lvl w:ilvl="2">
      <w:start w:val="1"/>
      <w:numFmt w:val="decimal"/>
      <w:lvlText w:val="%3)"/>
      <w:lvlJc w:val="left"/>
      <w:pPr>
        <w:tabs>
          <w:tab w:val="num" w:pos="397"/>
        </w:tabs>
        <w:ind w:left="397" w:hanging="397"/>
      </w:pPr>
      <w:rPr>
        <w:rFonts w:ascii="Times New Roman" w:hAnsi="Times New Roman"/>
        <w:sz w:val="22"/>
        <w:szCs w:val="22"/>
        <w:vertAlign w:val="baseline"/>
      </w:rPr>
    </w:lvl>
    <w:lvl w:ilvl="3">
      <w:start w:val="1"/>
      <w:numFmt w:val="lowerRoman"/>
      <w:lvlText w:val="%4)"/>
      <w:lvlJc w:val="left"/>
      <w:pPr>
        <w:tabs>
          <w:tab w:val="num" w:pos="737"/>
        </w:tabs>
        <w:ind w:left="737" w:hanging="340"/>
      </w:pPr>
      <w:rPr>
        <w:rFonts w:ascii="Times New Roman" w:hAnsi="Times New Roman" w:hint="default"/>
        <w:b w:val="0"/>
        <w:i w:val="0"/>
        <w:sz w:val="22"/>
        <w:szCs w:val="22"/>
      </w:rPr>
    </w:lvl>
    <w:lvl w:ilvl="4">
      <w:start w:val="1"/>
      <w:numFmt w:val="lowerLetter"/>
      <w:lvlText w:val="%5)"/>
      <w:lvlJc w:val="left"/>
      <w:pPr>
        <w:tabs>
          <w:tab w:val="num" w:pos="794"/>
        </w:tabs>
        <w:ind w:left="794" w:firstLine="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5">
    <w:nsid w:val="7F147944"/>
    <w:multiLevelType w:val="hybridMultilevel"/>
    <w:tmpl w:val="2B6A01C0"/>
    <w:lvl w:ilvl="0" w:tplc="04080001">
      <w:start w:val="1"/>
      <w:numFmt w:val="bullet"/>
      <w:lvlText w:val=""/>
      <w:lvlJc w:val="left"/>
      <w:pPr>
        <w:tabs>
          <w:tab w:val="num" w:pos="0"/>
        </w:tabs>
        <w:ind w:left="36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1"/>
  </w:num>
  <w:num w:numId="3">
    <w:abstractNumId w:val="0"/>
  </w:num>
  <w:num w:numId="4">
    <w:abstractNumId w:val="27"/>
  </w:num>
  <w:num w:numId="5">
    <w:abstractNumId w:val="8"/>
  </w:num>
  <w:num w:numId="6">
    <w:abstractNumId w:val="31"/>
  </w:num>
  <w:num w:numId="7">
    <w:abstractNumId w:val="5"/>
  </w:num>
  <w:num w:numId="8">
    <w:abstractNumId w:val="32"/>
  </w:num>
  <w:num w:numId="9">
    <w:abstractNumId w:val="28"/>
  </w:num>
  <w:num w:numId="10">
    <w:abstractNumId w:val="10"/>
  </w:num>
  <w:num w:numId="11">
    <w:abstractNumId w:val="16"/>
  </w:num>
  <w:num w:numId="12">
    <w:abstractNumId w:val="22"/>
  </w:num>
  <w:num w:numId="13">
    <w:abstractNumId w:val="12"/>
  </w:num>
  <w:num w:numId="14">
    <w:abstractNumId w:val="6"/>
  </w:num>
  <w:num w:numId="15">
    <w:abstractNumId w:val="18"/>
  </w:num>
  <w:num w:numId="16">
    <w:abstractNumId w:val="15"/>
  </w:num>
  <w:num w:numId="17">
    <w:abstractNumId w:val="4"/>
  </w:num>
  <w:num w:numId="18">
    <w:abstractNumId w:val="35"/>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num>
  <w:num w:numId="21">
    <w:abstractNumId w:val="13"/>
  </w:num>
  <w:num w:numId="22">
    <w:abstractNumId w:val="14"/>
  </w:num>
  <w:num w:numId="23">
    <w:abstractNumId w:val="24"/>
  </w:num>
  <w:num w:numId="24">
    <w:abstractNumId w:val="3"/>
  </w:num>
  <w:num w:numId="25">
    <w:abstractNumId w:val="33"/>
  </w:num>
  <w:num w:numId="26">
    <w:abstractNumId w:val="11"/>
  </w:num>
  <w:num w:numId="27">
    <w:abstractNumId w:val="17"/>
  </w:num>
  <w:num w:numId="28">
    <w:abstractNumId w:val="9"/>
  </w:num>
  <w:num w:numId="29">
    <w:abstractNumId w:val="26"/>
  </w:num>
  <w:num w:numId="30">
    <w:abstractNumId w:val="25"/>
  </w:num>
  <w:num w:numId="31">
    <w:abstractNumId w:val="34"/>
  </w:num>
  <w:num w:numId="32">
    <w:abstractNumId w:val="7"/>
  </w:num>
  <w:num w:numId="33">
    <w:abstractNumId w:val="19"/>
  </w:num>
  <w:num w:numId="34">
    <w:abstractNumId w:val="23"/>
  </w:num>
  <w:num w:numId="35">
    <w:abstractNumId w:val="29"/>
  </w:num>
  <w:num w:numId="36">
    <w:abstractNumId w:val="21"/>
  </w:num>
  <w:num w:numId="37">
    <w:abstractNumId w:val="2"/>
  </w:num>
  <w:num w:numId="38">
    <w:abstractNumId w:val="30"/>
  </w:num>
  <w:num w:numId="39">
    <w:abstractNumId w:val="1"/>
    <w:lvlOverride w:ilvl="0">
      <w:startOverride w:val="1"/>
    </w:lvlOverride>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05"/>
  <w:hideGrammaticalError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9C432B"/>
    <w:rsid w:val="0003316D"/>
    <w:rsid w:val="00094C92"/>
    <w:rsid w:val="000E7C18"/>
    <w:rsid w:val="001055D7"/>
    <w:rsid w:val="001201BF"/>
    <w:rsid w:val="00165F6A"/>
    <w:rsid w:val="00176582"/>
    <w:rsid w:val="001A0BD3"/>
    <w:rsid w:val="001A6621"/>
    <w:rsid w:val="001D6F59"/>
    <w:rsid w:val="002620C3"/>
    <w:rsid w:val="002D096C"/>
    <w:rsid w:val="002F77C7"/>
    <w:rsid w:val="003131CF"/>
    <w:rsid w:val="00341904"/>
    <w:rsid w:val="0035342B"/>
    <w:rsid w:val="00353690"/>
    <w:rsid w:val="00354C19"/>
    <w:rsid w:val="00354F39"/>
    <w:rsid w:val="00355AC5"/>
    <w:rsid w:val="003701FB"/>
    <w:rsid w:val="003831D6"/>
    <w:rsid w:val="003B3D81"/>
    <w:rsid w:val="003F0F4E"/>
    <w:rsid w:val="0040663D"/>
    <w:rsid w:val="00440024"/>
    <w:rsid w:val="004641C1"/>
    <w:rsid w:val="004734E9"/>
    <w:rsid w:val="004737A3"/>
    <w:rsid w:val="0051600C"/>
    <w:rsid w:val="005457AB"/>
    <w:rsid w:val="00546A0A"/>
    <w:rsid w:val="00555859"/>
    <w:rsid w:val="00556AFF"/>
    <w:rsid w:val="00560259"/>
    <w:rsid w:val="00563591"/>
    <w:rsid w:val="005651C0"/>
    <w:rsid w:val="00571198"/>
    <w:rsid w:val="005C2F30"/>
    <w:rsid w:val="006005C2"/>
    <w:rsid w:val="00660124"/>
    <w:rsid w:val="00666577"/>
    <w:rsid w:val="006C6E7F"/>
    <w:rsid w:val="006E132D"/>
    <w:rsid w:val="007171B8"/>
    <w:rsid w:val="00735624"/>
    <w:rsid w:val="0073692F"/>
    <w:rsid w:val="00777271"/>
    <w:rsid w:val="00835177"/>
    <w:rsid w:val="008A5726"/>
    <w:rsid w:val="00907F46"/>
    <w:rsid w:val="0091575F"/>
    <w:rsid w:val="009C432B"/>
    <w:rsid w:val="00A00627"/>
    <w:rsid w:val="00A47B64"/>
    <w:rsid w:val="00A974A0"/>
    <w:rsid w:val="00AA2E8F"/>
    <w:rsid w:val="00B0031F"/>
    <w:rsid w:val="00B23FEE"/>
    <w:rsid w:val="00B34687"/>
    <w:rsid w:val="00B422F3"/>
    <w:rsid w:val="00B563D8"/>
    <w:rsid w:val="00B57EDA"/>
    <w:rsid w:val="00BE04E3"/>
    <w:rsid w:val="00C43688"/>
    <w:rsid w:val="00C8571F"/>
    <w:rsid w:val="00C95510"/>
    <w:rsid w:val="00CA4649"/>
    <w:rsid w:val="00CB0B92"/>
    <w:rsid w:val="00CC00DA"/>
    <w:rsid w:val="00CE2F32"/>
    <w:rsid w:val="00CF09F3"/>
    <w:rsid w:val="00D04551"/>
    <w:rsid w:val="00D51391"/>
    <w:rsid w:val="00D62C83"/>
    <w:rsid w:val="00D75DBE"/>
    <w:rsid w:val="00DA0E27"/>
    <w:rsid w:val="00DC2C89"/>
    <w:rsid w:val="00DE126D"/>
    <w:rsid w:val="00DF37FB"/>
    <w:rsid w:val="00E02F47"/>
    <w:rsid w:val="00E621BA"/>
    <w:rsid w:val="00E72395"/>
    <w:rsid w:val="00ED1BA9"/>
    <w:rsid w:val="00ED493F"/>
    <w:rsid w:val="00ED7344"/>
    <w:rsid w:val="00EE0ADA"/>
    <w:rsid w:val="00F245DF"/>
    <w:rsid w:val="00F26692"/>
    <w:rsid w:val="00F8348E"/>
    <w:rsid w:val="00F8587E"/>
    <w:rsid w:val="00F9018F"/>
    <w:rsid w:val="00FB7460"/>
    <w:rsid w:val="00FE401A"/>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annotation reference" w:uiPriority="0"/>
    <w:lsdException w:name="page number" w:uiPriority="0"/>
    <w:lsdException w:name="endnote reference" w:uiPriority="0"/>
    <w:lsdException w:name="List" w:uiPriority="0"/>
    <w:lsdException w:name="List Bullet" w:uiPriority="0"/>
    <w:lsdException w:name="List 2" w:uiPriority="0"/>
    <w:lsdException w:name="List 3" w:uiPriority="0"/>
    <w:lsdException w:name="List 4"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Subtitle" w:semiHidden="0" w:uiPriority="0" w:unhideWhenUsed="0" w:qFormat="1"/>
    <w:lsdException w:name="Body Text First Indent"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No List" w:uiPriority="0"/>
    <w:lsdException w:name="Outline List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563D8"/>
    <w:pPr>
      <w:spacing w:after="0" w:line="360" w:lineRule="auto"/>
      <w:jc w:val="both"/>
    </w:pPr>
    <w:rPr>
      <w:rFonts w:ascii="Times New Roman" w:hAnsi="Times New Roman" w:cs="Times New Roman"/>
    </w:rPr>
  </w:style>
  <w:style w:type="paragraph" w:styleId="11">
    <w:name w:val="heading 1"/>
    <w:basedOn w:val="a7"/>
    <w:next w:val="a7"/>
    <w:link w:val="1Char"/>
    <w:qFormat/>
    <w:rsid w:val="000E7C18"/>
    <w:pPr>
      <w:keepNext/>
      <w:pBdr>
        <w:bottom w:val="double" w:sz="6" w:space="1" w:color="FF0000"/>
      </w:pBdr>
      <w:shd w:val="clear" w:color="auto" w:fill="FFFF00"/>
      <w:tabs>
        <w:tab w:val="left" w:pos="567"/>
      </w:tabs>
      <w:spacing w:before="120" w:after="120"/>
      <w:ind w:left="1701" w:right="1701"/>
      <w:jc w:val="center"/>
      <w:outlineLvl w:val="0"/>
    </w:pPr>
    <w:rPr>
      <w:rFonts w:ascii="Cambria" w:eastAsia="Times New Roman" w:hAnsi="Cambria" w:cs="Arial"/>
      <w:b/>
      <w:bCs/>
      <w:i/>
      <w:color w:val="548DD4"/>
      <w:kern w:val="32"/>
      <w:sz w:val="28"/>
      <w:szCs w:val="28"/>
      <w:lang w:eastAsia="el-GR"/>
    </w:rPr>
  </w:style>
  <w:style w:type="paragraph" w:styleId="2">
    <w:name w:val="heading 2"/>
    <w:basedOn w:val="a7"/>
    <w:next w:val="a7"/>
    <w:link w:val="2Char"/>
    <w:qFormat/>
    <w:rsid w:val="009C432B"/>
    <w:pPr>
      <w:keepNext/>
      <w:pageBreakBefore/>
      <w:widowControl w:val="0"/>
      <w:pBdr>
        <w:bottom w:val="double" w:sz="6" w:space="1" w:color="auto"/>
      </w:pBdr>
      <w:shd w:val="pct35" w:color="FFFF00" w:fill="00FF00"/>
      <w:tabs>
        <w:tab w:val="num" w:pos="720"/>
      </w:tabs>
      <w:spacing w:before="120" w:after="240" w:line="280" w:lineRule="atLeast"/>
      <w:ind w:left="720" w:right="1134" w:hanging="360"/>
      <w:jc w:val="center"/>
      <w:outlineLvl w:val="1"/>
    </w:pPr>
    <w:rPr>
      <w:rFonts w:eastAsia="Times New Roman"/>
      <w:b/>
      <w:i/>
      <w:spacing w:val="20"/>
      <w:sz w:val="28"/>
      <w:szCs w:val="28"/>
      <w:lang w:eastAsia="el-GR"/>
    </w:rPr>
  </w:style>
  <w:style w:type="paragraph" w:styleId="3">
    <w:name w:val="heading 3"/>
    <w:basedOn w:val="a7"/>
    <w:next w:val="a7"/>
    <w:link w:val="3Char"/>
    <w:qFormat/>
    <w:rsid w:val="009C432B"/>
    <w:pPr>
      <w:keepNext/>
      <w:widowControl w:val="0"/>
      <w:pBdr>
        <w:bottom w:val="double" w:sz="6" w:space="1" w:color="FF0000"/>
      </w:pBdr>
      <w:shd w:val="clear" w:color="auto" w:fill="FFFF00"/>
      <w:spacing w:before="240" w:after="120" w:line="280" w:lineRule="atLeast"/>
      <w:ind w:left="851" w:right="2835" w:firstLine="567"/>
      <w:outlineLvl w:val="2"/>
    </w:pPr>
    <w:rPr>
      <w:rFonts w:eastAsia="Times New Roman" w:cs="Arial"/>
      <w:b/>
      <w:bCs/>
      <w:i/>
      <w:spacing w:val="20"/>
      <w:sz w:val="28"/>
      <w:szCs w:val="28"/>
      <w:lang w:eastAsia="el-GR"/>
    </w:rPr>
  </w:style>
  <w:style w:type="paragraph" w:styleId="40">
    <w:name w:val="heading 4"/>
    <w:basedOn w:val="a7"/>
    <w:next w:val="a7"/>
    <w:link w:val="4Char"/>
    <w:qFormat/>
    <w:rsid w:val="009C432B"/>
    <w:pPr>
      <w:keepNext/>
      <w:widowControl w:val="0"/>
      <w:pBdr>
        <w:bottom w:val="double" w:sz="4" w:space="1" w:color="auto"/>
      </w:pBdr>
      <w:spacing w:before="120" w:line="280" w:lineRule="atLeast"/>
      <w:ind w:left="2835" w:right="2835"/>
      <w:jc w:val="center"/>
      <w:outlineLvl w:val="3"/>
    </w:pPr>
    <w:rPr>
      <w:rFonts w:eastAsia="Times New Roman"/>
      <w:b/>
      <w:bCs/>
      <w:sz w:val="24"/>
      <w:szCs w:val="24"/>
      <w:lang w:eastAsia="el-GR"/>
    </w:rPr>
  </w:style>
  <w:style w:type="paragraph" w:styleId="5">
    <w:name w:val="heading 5"/>
    <w:basedOn w:val="a7"/>
    <w:next w:val="a7"/>
    <w:link w:val="5Char"/>
    <w:qFormat/>
    <w:rsid w:val="009C432B"/>
    <w:pPr>
      <w:spacing w:before="240" w:after="60" w:line="280" w:lineRule="atLeast"/>
      <w:ind w:left="3317" w:hanging="708"/>
      <w:outlineLvl w:val="4"/>
    </w:pPr>
    <w:rPr>
      <w:rFonts w:eastAsia="Times New Roman"/>
      <w:szCs w:val="20"/>
      <w:lang w:eastAsia="el-GR"/>
    </w:rPr>
  </w:style>
  <w:style w:type="paragraph" w:styleId="6">
    <w:name w:val="heading 6"/>
    <w:basedOn w:val="a7"/>
    <w:next w:val="a7"/>
    <w:link w:val="6Char"/>
    <w:qFormat/>
    <w:rsid w:val="009C432B"/>
    <w:pPr>
      <w:spacing w:before="240" w:after="60" w:line="280" w:lineRule="atLeast"/>
      <w:ind w:left="4025" w:hanging="708"/>
      <w:outlineLvl w:val="5"/>
    </w:pPr>
    <w:rPr>
      <w:rFonts w:eastAsia="Times New Roman"/>
      <w:i/>
      <w:szCs w:val="20"/>
      <w:lang w:eastAsia="el-GR"/>
    </w:rPr>
  </w:style>
  <w:style w:type="paragraph" w:styleId="7">
    <w:name w:val="heading 7"/>
    <w:basedOn w:val="a7"/>
    <w:next w:val="a7"/>
    <w:link w:val="7Char"/>
    <w:qFormat/>
    <w:rsid w:val="009C432B"/>
    <w:pPr>
      <w:spacing w:before="240" w:after="60" w:line="280" w:lineRule="atLeast"/>
      <w:ind w:left="4733" w:hanging="708"/>
      <w:outlineLvl w:val="6"/>
    </w:pPr>
    <w:rPr>
      <w:rFonts w:eastAsia="Times New Roman"/>
      <w:sz w:val="24"/>
      <w:szCs w:val="20"/>
      <w:lang w:eastAsia="el-GR"/>
    </w:rPr>
  </w:style>
  <w:style w:type="paragraph" w:styleId="8">
    <w:name w:val="heading 8"/>
    <w:basedOn w:val="a7"/>
    <w:next w:val="a7"/>
    <w:link w:val="8Char"/>
    <w:qFormat/>
    <w:rsid w:val="009C432B"/>
    <w:pPr>
      <w:spacing w:before="240" w:after="60" w:line="280" w:lineRule="atLeast"/>
      <w:ind w:left="5441" w:hanging="708"/>
      <w:outlineLvl w:val="7"/>
    </w:pPr>
    <w:rPr>
      <w:rFonts w:eastAsia="Times New Roman"/>
      <w:i/>
      <w:sz w:val="24"/>
      <w:szCs w:val="20"/>
      <w:lang w:eastAsia="el-GR"/>
    </w:rPr>
  </w:style>
  <w:style w:type="paragraph" w:styleId="9">
    <w:name w:val="heading 9"/>
    <w:basedOn w:val="a7"/>
    <w:next w:val="a7"/>
    <w:link w:val="9Char"/>
    <w:qFormat/>
    <w:rsid w:val="009C432B"/>
    <w:pPr>
      <w:spacing w:before="240" w:after="60" w:line="280" w:lineRule="atLeast"/>
      <w:ind w:left="6149" w:hanging="708"/>
      <w:outlineLvl w:val="8"/>
    </w:pPr>
    <w:rPr>
      <w:rFonts w:eastAsia="Times New Roman"/>
      <w:b/>
      <w:i/>
      <w:sz w:val="18"/>
      <w:szCs w:val="20"/>
      <w:lang w:eastAsia="el-GR"/>
    </w:rPr>
  </w:style>
  <w:style w:type="character" w:default="1" w:styleId="a8">
    <w:name w:val="Default Paragraph Font"/>
    <w:uiPriority w:val="1"/>
    <w:semiHidden/>
    <w:unhideWhenUsed/>
  </w:style>
  <w:style w:type="table" w:default="1" w:styleId="a9">
    <w:name w:val="Normal Table"/>
    <w:uiPriority w:val="99"/>
    <w:semiHidden/>
    <w:unhideWhenUsed/>
    <w:qFormat/>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customStyle="1" w:styleId="1">
    <w:name w:val="Αριθμός 1"/>
    <w:basedOn w:val="a7"/>
    <w:rsid w:val="00D04551"/>
    <w:pPr>
      <w:widowControl w:val="0"/>
      <w:numPr>
        <w:numId w:val="2"/>
      </w:numPr>
    </w:pPr>
    <w:rPr>
      <w:rFonts w:eastAsia="Times New Roman"/>
      <w:szCs w:val="20"/>
      <w:lang w:eastAsia="el-GR"/>
    </w:rPr>
  </w:style>
  <w:style w:type="character" w:customStyle="1" w:styleId="1Char">
    <w:name w:val="Επικεφαλίδα 1 Char"/>
    <w:basedOn w:val="a8"/>
    <w:link w:val="11"/>
    <w:rsid w:val="000E7C18"/>
    <w:rPr>
      <w:rFonts w:ascii="Cambria" w:eastAsia="Times New Roman" w:hAnsi="Cambria" w:cs="Arial"/>
      <w:b/>
      <w:bCs/>
      <w:i/>
      <w:color w:val="548DD4"/>
      <w:kern w:val="32"/>
      <w:sz w:val="28"/>
      <w:szCs w:val="28"/>
      <w:shd w:val="clear" w:color="auto" w:fill="FFFF00"/>
      <w:lang w:eastAsia="el-GR"/>
    </w:rPr>
  </w:style>
  <w:style w:type="paragraph" w:customStyle="1" w:styleId="a5">
    <w:name w:val="Αριθμός"/>
    <w:basedOn w:val="a7"/>
    <w:rsid w:val="00D75DBE"/>
    <w:pPr>
      <w:numPr>
        <w:numId w:val="1"/>
      </w:numPr>
      <w:spacing w:before="120"/>
    </w:pPr>
    <w:rPr>
      <w:rFonts w:eastAsia="Times New Roman"/>
      <w:szCs w:val="24"/>
      <w:shd w:val="clear" w:color="auto" w:fill="FFFFFF"/>
      <w:lang w:eastAsia="el-GR"/>
    </w:rPr>
  </w:style>
  <w:style w:type="paragraph" w:customStyle="1" w:styleId="ab">
    <w:name w:val="αβγ"/>
    <w:basedOn w:val="a7"/>
    <w:link w:val="Char0"/>
    <w:qFormat/>
    <w:rsid w:val="00B563D8"/>
    <w:pPr>
      <w:ind w:left="680" w:hanging="340"/>
    </w:pPr>
  </w:style>
  <w:style w:type="character" w:customStyle="1" w:styleId="Char0">
    <w:name w:val="αβγ Char"/>
    <w:basedOn w:val="a8"/>
    <w:link w:val="ab"/>
    <w:rsid w:val="00B563D8"/>
    <w:rPr>
      <w:rFonts w:ascii="Times New Roman" w:hAnsi="Times New Roman" w:cs="Times New Roman"/>
    </w:rPr>
  </w:style>
  <w:style w:type="paragraph" w:customStyle="1" w:styleId="ac">
    <w:name w:val="Δεξιά"/>
    <w:basedOn w:val="a7"/>
    <w:next w:val="a5"/>
    <w:rsid w:val="0091575F"/>
    <w:pPr>
      <w:spacing w:line="240" w:lineRule="auto"/>
      <w:ind w:right="284"/>
      <w:jc w:val="right"/>
    </w:pPr>
    <w:rPr>
      <w:rFonts w:eastAsia="Times New Roman"/>
      <w:i/>
      <w:sz w:val="20"/>
      <w:szCs w:val="20"/>
      <w:lang w:eastAsia="el-GR"/>
    </w:rPr>
  </w:style>
  <w:style w:type="character" w:customStyle="1" w:styleId="2Char">
    <w:name w:val="Επικεφαλίδα 2 Char"/>
    <w:basedOn w:val="a8"/>
    <w:link w:val="2"/>
    <w:rsid w:val="009C432B"/>
    <w:rPr>
      <w:rFonts w:ascii="Times New Roman" w:eastAsia="Times New Roman" w:hAnsi="Times New Roman" w:cs="Times New Roman"/>
      <w:b/>
      <w:i/>
      <w:spacing w:val="20"/>
      <w:sz w:val="28"/>
      <w:szCs w:val="28"/>
      <w:shd w:val="pct35" w:color="FFFF00" w:fill="00FF00"/>
      <w:lang w:eastAsia="el-GR"/>
    </w:rPr>
  </w:style>
  <w:style w:type="character" w:customStyle="1" w:styleId="3Char">
    <w:name w:val="Επικεφαλίδα 3 Char"/>
    <w:basedOn w:val="a8"/>
    <w:link w:val="3"/>
    <w:rsid w:val="009C432B"/>
    <w:rPr>
      <w:rFonts w:ascii="Times New Roman" w:eastAsia="Times New Roman" w:hAnsi="Times New Roman" w:cs="Arial"/>
      <w:b/>
      <w:bCs/>
      <w:i/>
      <w:spacing w:val="20"/>
      <w:sz w:val="28"/>
      <w:szCs w:val="28"/>
      <w:shd w:val="clear" w:color="auto" w:fill="FFFF00"/>
      <w:lang w:eastAsia="el-GR"/>
    </w:rPr>
  </w:style>
  <w:style w:type="character" w:customStyle="1" w:styleId="4Char">
    <w:name w:val="Επικεφαλίδα 4 Char"/>
    <w:basedOn w:val="a8"/>
    <w:link w:val="40"/>
    <w:rsid w:val="009C432B"/>
    <w:rPr>
      <w:rFonts w:ascii="Times New Roman" w:eastAsia="Times New Roman" w:hAnsi="Times New Roman" w:cs="Times New Roman"/>
      <w:b/>
      <w:bCs/>
      <w:sz w:val="24"/>
      <w:szCs w:val="24"/>
      <w:lang w:eastAsia="el-GR"/>
    </w:rPr>
  </w:style>
  <w:style w:type="character" w:customStyle="1" w:styleId="5Char">
    <w:name w:val="Επικεφαλίδα 5 Char"/>
    <w:basedOn w:val="a8"/>
    <w:link w:val="5"/>
    <w:rsid w:val="009C432B"/>
    <w:rPr>
      <w:rFonts w:ascii="Times New Roman" w:eastAsia="Times New Roman" w:hAnsi="Times New Roman" w:cs="Times New Roman"/>
      <w:szCs w:val="20"/>
      <w:lang w:eastAsia="el-GR"/>
    </w:rPr>
  </w:style>
  <w:style w:type="character" w:customStyle="1" w:styleId="6Char">
    <w:name w:val="Επικεφαλίδα 6 Char"/>
    <w:basedOn w:val="a8"/>
    <w:link w:val="6"/>
    <w:rsid w:val="009C432B"/>
    <w:rPr>
      <w:rFonts w:ascii="Times New Roman" w:eastAsia="Times New Roman" w:hAnsi="Times New Roman" w:cs="Times New Roman"/>
      <w:i/>
      <w:szCs w:val="20"/>
      <w:lang w:eastAsia="el-GR"/>
    </w:rPr>
  </w:style>
  <w:style w:type="character" w:customStyle="1" w:styleId="7Char">
    <w:name w:val="Επικεφαλίδα 7 Char"/>
    <w:basedOn w:val="a8"/>
    <w:link w:val="7"/>
    <w:rsid w:val="009C432B"/>
    <w:rPr>
      <w:rFonts w:ascii="Times New Roman" w:eastAsia="Times New Roman" w:hAnsi="Times New Roman" w:cs="Times New Roman"/>
      <w:sz w:val="24"/>
      <w:szCs w:val="20"/>
      <w:lang w:eastAsia="el-GR"/>
    </w:rPr>
  </w:style>
  <w:style w:type="character" w:customStyle="1" w:styleId="8Char">
    <w:name w:val="Επικεφαλίδα 8 Char"/>
    <w:basedOn w:val="a8"/>
    <w:link w:val="8"/>
    <w:rsid w:val="009C432B"/>
    <w:rPr>
      <w:rFonts w:ascii="Times New Roman" w:eastAsia="Times New Roman" w:hAnsi="Times New Roman" w:cs="Times New Roman"/>
      <w:i/>
      <w:sz w:val="24"/>
      <w:szCs w:val="20"/>
      <w:lang w:eastAsia="el-GR"/>
    </w:rPr>
  </w:style>
  <w:style w:type="character" w:customStyle="1" w:styleId="9Char">
    <w:name w:val="Επικεφαλίδα 9 Char"/>
    <w:basedOn w:val="a8"/>
    <w:link w:val="9"/>
    <w:rsid w:val="009C432B"/>
    <w:rPr>
      <w:rFonts w:ascii="Times New Roman" w:eastAsia="Times New Roman" w:hAnsi="Times New Roman" w:cs="Times New Roman"/>
      <w:b/>
      <w:i/>
      <w:sz w:val="18"/>
      <w:szCs w:val="20"/>
      <w:lang w:eastAsia="el-GR"/>
    </w:rPr>
  </w:style>
  <w:style w:type="paragraph" w:styleId="ad">
    <w:name w:val="header"/>
    <w:basedOn w:val="a7"/>
    <w:link w:val="Char1"/>
    <w:rsid w:val="009C432B"/>
    <w:pPr>
      <w:widowControl w:val="0"/>
      <w:pBdr>
        <w:bottom w:val="dashSmallGap" w:sz="4" w:space="1" w:color="auto"/>
      </w:pBdr>
      <w:tabs>
        <w:tab w:val="right" w:pos="8306"/>
      </w:tabs>
      <w:spacing w:line="280" w:lineRule="atLeast"/>
      <w:ind w:right="-2552"/>
    </w:pPr>
    <w:rPr>
      <w:rFonts w:eastAsia="Times New Roman"/>
      <w:sz w:val="24"/>
      <w:szCs w:val="20"/>
      <w:lang w:eastAsia="el-GR"/>
    </w:rPr>
  </w:style>
  <w:style w:type="character" w:customStyle="1" w:styleId="Char1">
    <w:name w:val="Κεφαλίδα Char"/>
    <w:basedOn w:val="a8"/>
    <w:link w:val="ad"/>
    <w:rsid w:val="009C432B"/>
    <w:rPr>
      <w:rFonts w:ascii="Times New Roman" w:eastAsia="Times New Roman" w:hAnsi="Times New Roman" w:cs="Times New Roman"/>
      <w:sz w:val="24"/>
      <w:szCs w:val="20"/>
      <w:lang w:eastAsia="el-GR"/>
    </w:rPr>
  </w:style>
  <w:style w:type="paragraph" w:customStyle="1" w:styleId="abc">
    <w:name w:val="abc"/>
    <w:basedOn w:val="a7"/>
    <w:rsid w:val="009C432B"/>
    <w:pPr>
      <w:widowControl w:val="0"/>
      <w:tabs>
        <w:tab w:val="num" w:pos="794"/>
        <w:tab w:val="left" w:pos="1191"/>
      </w:tabs>
      <w:spacing w:line="280" w:lineRule="atLeast"/>
      <w:ind w:left="794"/>
    </w:pPr>
    <w:rPr>
      <w:rFonts w:eastAsia="Times New Roman"/>
      <w:szCs w:val="20"/>
      <w:lang w:eastAsia="el-GR"/>
    </w:rPr>
  </w:style>
  <w:style w:type="paragraph" w:styleId="a">
    <w:name w:val="List Bullet"/>
    <w:basedOn w:val="a7"/>
    <w:autoRedefine/>
    <w:rsid w:val="009C432B"/>
    <w:pPr>
      <w:widowControl w:val="0"/>
      <w:numPr>
        <w:numId w:val="3"/>
      </w:numPr>
      <w:spacing w:line="280" w:lineRule="atLeast"/>
    </w:pPr>
    <w:rPr>
      <w:rFonts w:eastAsia="Times New Roman"/>
      <w:szCs w:val="20"/>
      <w:lang w:eastAsia="el-GR"/>
    </w:rPr>
  </w:style>
  <w:style w:type="paragraph" w:customStyle="1" w:styleId="Char">
    <w:name w:val="μονάδες Char"/>
    <w:rsid w:val="009C432B"/>
    <w:pPr>
      <w:numPr>
        <w:numId w:val="8"/>
      </w:numPr>
      <w:spacing w:after="0" w:line="240" w:lineRule="auto"/>
      <w:ind w:right="284"/>
      <w:jc w:val="right"/>
    </w:pPr>
    <w:rPr>
      <w:rFonts w:ascii="Times New Roman" w:eastAsia="Times New Roman" w:hAnsi="Times New Roman" w:cs="Times New Roman"/>
      <w:i/>
      <w:sz w:val="20"/>
      <w:szCs w:val="20"/>
      <w:lang w:eastAsia="el-GR"/>
    </w:rPr>
  </w:style>
  <w:style w:type="paragraph" w:customStyle="1" w:styleId="ae">
    <w:name w:val="Σχέδιο"/>
    <w:rsid w:val="009C432B"/>
    <w:pPr>
      <w:widowControl w:val="0"/>
      <w:spacing w:after="0" w:line="240" w:lineRule="auto"/>
    </w:pPr>
    <w:rPr>
      <w:rFonts w:ascii="Times New Roman" w:eastAsia="Times New Roman" w:hAnsi="Times New Roman" w:cs="Times New Roman"/>
      <w:sz w:val="24"/>
      <w:szCs w:val="20"/>
      <w:lang w:eastAsia="el-GR"/>
    </w:rPr>
  </w:style>
  <w:style w:type="character" w:customStyle="1" w:styleId="af">
    <w:name w:val="πάνω"/>
    <w:basedOn w:val="a8"/>
    <w:rsid w:val="009C432B"/>
    <w:rPr>
      <w:position w:val="12"/>
      <w:sz w:val="22"/>
      <w:szCs w:val="22"/>
    </w:rPr>
  </w:style>
  <w:style w:type="character" w:customStyle="1" w:styleId="af0">
    <w:name w:val="Κάτω"/>
    <w:basedOn w:val="a8"/>
    <w:rsid w:val="009C432B"/>
    <w:rPr>
      <w:position w:val="-12"/>
      <w:sz w:val="22"/>
      <w:szCs w:val="22"/>
    </w:rPr>
  </w:style>
  <w:style w:type="numbering" w:styleId="1i">
    <w:name w:val="Outline List 1"/>
    <w:aliases w:val="1 / α /i"/>
    <w:basedOn w:val="aa"/>
    <w:rsid w:val="009C432B"/>
    <w:pPr>
      <w:numPr>
        <w:numId w:val="9"/>
      </w:numPr>
    </w:pPr>
  </w:style>
  <w:style w:type="paragraph" w:customStyle="1" w:styleId="af1">
    <w:name w:val="Αντίδραση"/>
    <w:rsid w:val="009C432B"/>
    <w:pPr>
      <w:widowControl w:val="0"/>
      <w:spacing w:after="0" w:line="240" w:lineRule="auto"/>
    </w:pPr>
    <w:rPr>
      <w:rFonts w:ascii="Times New Roman" w:eastAsia="Times New Roman" w:hAnsi="Times New Roman" w:cs="Times New Roman"/>
      <w:lang w:eastAsia="el-GR"/>
    </w:rPr>
  </w:style>
  <w:style w:type="table" w:styleId="af2">
    <w:name w:val="Table Grid"/>
    <w:basedOn w:val="a9"/>
    <w:rsid w:val="009C432B"/>
    <w:pPr>
      <w:spacing w:after="0" w:line="280" w:lineRule="atLeast"/>
      <w:jc w:val="center"/>
    </w:pPr>
    <w:rPr>
      <w:rFonts w:ascii="Times New Roman" w:eastAsia="Times New Roman" w:hAnsi="Times New Roman" w:cs="Times New Roman"/>
      <w:sz w:val="20"/>
      <w:szCs w:val="20"/>
      <w:lang w:eastAsia="el-GR"/>
    </w:rPr>
    <w:tblPr>
      <w:jc w:val="center"/>
      <w:tblInd w:w="0" w:type="dxa"/>
      <w:tblCellMar>
        <w:top w:w="0" w:type="dxa"/>
        <w:left w:w="108" w:type="dxa"/>
        <w:bottom w:w="0" w:type="dxa"/>
        <w:right w:w="108" w:type="dxa"/>
      </w:tblCellMar>
    </w:tblPr>
    <w:trPr>
      <w:jc w:val="center"/>
    </w:trPr>
  </w:style>
  <w:style w:type="paragraph" w:customStyle="1" w:styleId="a2">
    <w:name w:val="Εφαρμογή"/>
    <w:basedOn w:val="a7"/>
    <w:next w:val="a7"/>
    <w:rsid w:val="009C432B"/>
    <w:pPr>
      <w:widowControl w:val="0"/>
      <w:numPr>
        <w:numId w:val="5"/>
      </w:numPr>
      <w:pBdr>
        <w:bottom w:val="single" w:sz="12" w:space="1" w:color="auto"/>
      </w:pBdr>
      <w:overflowPunct w:val="0"/>
      <w:autoSpaceDE w:val="0"/>
      <w:autoSpaceDN w:val="0"/>
      <w:adjustRightInd w:val="0"/>
      <w:spacing w:before="120" w:after="48" w:line="288" w:lineRule="atLeast"/>
      <w:ind w:left="0" w:firstLine="397"/>
      <w:jc w:val="left"/>
      <w:textAlignment w:val="baseline"/>
    </w:pPr>
    <w:rPr>
      <w:rFonts w:eastAsia="Times New Roman"/>
      <w:b/>
      <w:color w:val="FF0000"/>
      <w:sz w:val="24"/>
      <w:szCs w:val="24"/>
      <w:lang w:eastAsia="el-GR"/>
    </w:rPr>
  </w:style>
  <w:style w:type="paragraph" w:customStyle="1" w:styleId="Char2">
    <w:name w:val="Αριθμός Char"/>
    <w:basedOn w:val="a7"/>
    <w:link w:val="CharChar"/>
    <w:rsid w:val="009C432B"/>
    <w:pPr>
      <w:tabs>
        <w:tab w:val="num" w:pos="340"/>
      </w:tabs>
      <w:spacing w:before="120" w:line="280" w:lineRule="atLeast"/>
      <w:ind w:left="340" w:hanging="340"/>
    </w:pPr>
    <w:rPr>
      <w:rFonts w:eastAsia="Times New Roman"/>
      <w:szCs w:val="20"/>
      <w:lang w:eastAsia="el-GR"/>
    </w:rPr>
  </w:style>
  <w:style w:type="paragraph" w:customStyle="1" w:styleId="a6">
    <w:name w:val="Παράδειγμα"/>
    <w:basedOn w:val="a7"/>
    <w:next w:val="a7"/>
    <w:rsid w:val="009C432B"/>
    <w:pPr>
      <w:widowControl w:val="0"/>
      <w:numPr>
        <w:numId w:val="6"/>
      </w:numPr>
      <w:pBdr>
        <w:bottom w:val="single" w:sz="12" w:space="1" w:color="auto"/>
      </w:pBdr>
      <w:spacing w:before="120" w:line="280" w:lineRule="atLeast"/>
      <w:ind w:firstLine="397"/>
      <w:jc w:val="left"/>
    </w:pPr>
    <w:rPr>
      <w:rFonts w:eastAsia="Times New Roman"/>
      <w:color w:val="FF0000"/>
      <w:sz w:val="24"/>
      <w:szCs w:val="24"/>
      <w:lang w:eastAsia="el-GR"/>
    </w:rPr>
  </w:style>
  <w:style w:type="paragraph" w:customStyle="1" w:styleId="af3">
    <w:name w:val="Λύση"/>
    <w:basedOn w:val="a7"/>
    <w:next w:val="a7"/>
    <w:rsid w:val="009C432B"/>
    <w:pPr>
      <w:widowControl w:val="0"/>
      <w:pBdr>
        <w:top w:val="single" w:sz="6" w:space="1" w:color="auto"/>
      </w:pBdr>
      <w:spacing w:line="280" w:lineRule="atLeast"/>
      <w:ind w:firstLine="567"/>
      <w:jc w:val="left"/>
    </w:pPr>
    <w:rPr>
      <w:rFonts w:eastAsia="Times New Roman"/>
      <w:u w:val="single"/>
      <w:lang w:eastAsia="el-GR"/>
    </w:rPr>
  </w:style>
  <w:style w:type="character" w:customStyle="1" w:styleId="af4">
    <w:name w:val="Ατομικός"/>
    <w:basedOn w:val="a8"/>
    <w:rsid w:val="009C432B"/>
    <w:rPr>
      <w:spacing w:val="0"/>
      <w:position w:val="-8"/>
      <w:sz w:val="16"/>
      <w:szCs w:val="16"/>
    </w:rPr>
  </w:style>
  <w:style w:type="paragraph" w:customStyle="1" w:styleId="a0">
    <w:name w:val="Μονάδες"/>
    <w:next w:val="af5"/>
    <w:rsid w:val="009C432B"/>
    <w:pPr>
      <w:numPr>
        <w:numId w:val="7"/>
      </w:numPr>
      <w:tabs>
        <w:tab w:val="clear" w:pos="1080"/>
        <w:tab w:val="num" w:pos="861"/>
      </w:tabs>
      <w:spacing w:after="0" w:line="240" w:lineRule="auto"/>
      <w:ind w:left="861" w:right="851" w:hanging="435"/>
      <w:jc w:val="right"/>
    </w:pPr>
    <w:rPr>
      <w:rFonts w:ascii="Times New Roman" w:eastAsia="Times New Roman" w:hAnsi="Times New Roman" w:cs="Times New Roman"/>
      <w:noProof/>
      <w:sz w:val="20"/>
      <w:szCs w:val="20"/>
      <w:lang w:eastAsia="el-GR"/>
    </w:rPr>
  </w:style>
  <w:style w:type="paragraph" w:styleId="af5">
    <w:name w:val="List"/>
    <w:basedOn w:val="a7"/>
    <w:rsid w:val="009C432B"/>
    <w:pPr>
      <w:widowControl w:val="0"/>
      <w:spacing w:line="280" w:lineRule="atLeast"/>
      <w:ind w:left="283" w:hanging="283"/>
    </w:pPr>
    <w:rPr>
      <w:rFonts w:eastAsia="Times New Roman"/>
      <w:szCs w:val="20"/>
      <w:lang w:eastAsia="el-GR"/>
    </w:rPr>
  </w:style>
  <w:style w:type="character" w:customStyle="1" w:styleId="af6">
    <w:name w:val="μαζικός"/>
    <w:basedOn w:val="a8"/>
    <w:rsid w:val="009C432B"/>
    <w:rPr>
      <w:spacing w:val="0"/>
      <w:position w:val="8"/>
      <w:sz w:val="16"/>
      <w:szCs w:val="16"/>
    </w:rPr>
  </w:style>
  <w:style w:type="paragraph" w:customStyle="1" w:styleId="af7">
    <w:name w:val="Θεωρία"/>
    <w:basedOn w:val="a7"/>
    <w:rsid w:val="009C432B"/>
    <w:pPr>
      <w:widowControl w:val="0"/>
      <w:spacing w:before="240" w:after="240" w:line="280" w:lineRule="atLeast"/>
      <w:jc w:val="left"/>
    </w:pPr>
    <w:rPr>
      <w:rFonts w:eastAsia="Times New Roman"/>
      <w:b/>
      <w:i/>
      <w:sz w:val="24"/>
      <w:szCs w:val="24"/>
      <w:lang w:eastAsia="el-GR"/>
    </w:rPr>
  </w:style>
  <w:style w:type="paragraph" w:customStyle="1" w:styleId="12">
    <w:name w:val="αβγ1"/>
    <w:basedOn w:val="a7"/>
    <w:rsid w:val="009C432B"/>
    <w:pPr>
      <w:widowControl w:val="0"/>
      <w:spacing w:before="160" w:line="300" w:lineRule="atLeast"/>
      <w:ind w:left="397" w:hanging="397"/>
    </w:pPr>
    <w:rPr>
      <w:rFonts w:eastAsia="Times New Roman"/>
      <w:szCs w:val="20"/>
      <w:lang w:eastAsia="el-GR"/>
    </w:rPr>
  </w:style>
  <w:style w:type="paragraph" w:customStyle="1" w:styleId="20">
    <w:name w:val="αβγ2"/>
    <w:basedOn w:val="a7"/>
    <w:rsid w:val="009C432B"/>
    <w:pPr>
      <w:widowControl w:val="0"/>
      <w:spacing w:line="300" w:lineRule="atLeast"/>
      <w:ind w:left="794" w:hanging="397"/>
    </w:pPr>
    <w:rPr>
      <w:rFonts w:eastAsia="Times New Roman"/>
      <w:szCs w:val="20"/>
      <w:lang w:eastAsia="el-GR"/>
    </w:rPr>
  </w:style>
  <w:style w:type="numbering" w:customStyle="1" w:styleId="1ia">
    <w:name w:val="1.i.a."/>
    <w:basedOn w:val="aa"/>
    <w:rsid w:val="009C432B"/>
    <w:pPr>
      <w:numPr>
        <w:numId w:val="11"/>
      </w:numPr>
    </w:pPr>
  </w:style>
  <w:style w:type="paragraph" w:customStyle="1" w:styleId="CharChar0">
    <w:name w:val="μονάδες Char Char"/>
    <w:link w:val="CharCharChar"/>
    <w:rsid w:val="009C432B"/>
    <w:pPr>
      <w:tabs>
        <w:tab w:val="num" w:pos="0"/>
      </w:tabs>
      <w:spacing w:after="0" w:line="240" w:lineRule="auto"/>
      <w:ind w:left="57" w:right="284" w:hanging="57"/>
      <w:jc w:val="right"/>
    </w:pPr>
    <w:rPr>
      <w:rFonts w:ascii="Times New Roman" w:eastAsia="Times New Roman" w:hAnsi="Times New Roman" w:cs="Times New Roman"/>
      <w:i/>
      <w:szCs w:val="20"/>
      <w:lang w:eastAsia="el-GR"/>
    </w:rPr>
  </w:style>
  <w:style w:type="paragraph" w:customStyle="1" w:styleId="a1">
    <w:name w:val="Υπόδειξη"/>
    <w:basedOn w:val="a7"/>
    <w:next w:val="a7"/>
    <w:rsid w:val="009C432B"/>
    <w:pPr>
      <w:numPr>
        <w:numId w:val="14"/>
      </w:numPr>
      <w:pBdr>
        <w:top w:val="single" w:sz="6" w:space="1" w:color="auto"/>
      </w:pBdr>
      <w:spacing w:after="48" w:line="288" w:lineRule="atLeast"/>
    </w:pPr>
    <w:rPr>
      <w:rFonts w:eastAsia="Times New Roman"/>
      <w:szCs w:val="20"/>
      <w:lang w:eastAsia="el-GR"/>
    </w:rPr>
  </w:style>
  <w:style w:type="paragraph" w:styleId="af8">
    <w:name w:val="Body Text"/>
    <w:basedOn w:val="a7"/>
    <w:link w:val="Char3"/>
    <w:rsid w:val="009C432B"/>
    <w:pPr>
      <w:spacing w:after="120" w:line="280" w:lineRule="atLeast"/>
    </w:pPr>
    <w:rPr>
      <w:rFonts w:eastAsia="Times New Roman"/>
      <w:szCs w:val="20"/>
      <w:lang w:eastAsia="el-GR"/>
    </w:rPr>
  </w:style>
  <w:style w:type="character" w:customStyle="1" w:styleId="Char3">
    <w:name w:val="Σώμα κειμένου Char"/>
    <w:basedOn w:val="a8"/>
    <w:link w:val="af8"/>
    <w:rsid w:val="009C432B"/>
    <w:rPr>
      <w:rFonts w:ascii="Times New Roman" w:eastAsia="Times New Roman" w:hAnsi="Times New Roman" w:cs="Times New Roman"/>
      <w:szCs w:val="20"/>
      <w:lang w:eastAsia="el-GR"/>
    </w:rPr>
  </w:style>
  <w:style w:type="paragraph" w:styleId="af9">
    <w:name w:val="Body Text First Indent"/>
    <w:basedOn w:val="af8"/>
    <w:link w:val="Char4"/>
    <w:rsid w:val="009C432B"/>
    <w:pPr>
      <w:ind w:firstLine="210"/>
    </w:pPr>
  </w:style>
  <w:style w:type="character" w:customStyle="1" w:styleId="Char4">
    <w:name w:val="Σώμα κείμενου Πρώτη Εσοχή Char"/>
    <w:basedOn w:val="Char3"/>
    <w:link w:val="af9"/>
    <w:rsid w:val="009C432B"/>
  </w:style>
  <w:style w:type="character" w:styleId="-">
    <w:name w:val="Hyperlink"/>
    <w:basedOn w:val="a8"/>
    <w:rsid w:val="009C432B"/>
    <w:rPr>
      <w:color w:val="0000FF"/>
      <w:u w:val="single"/>
    </w:rPr>
  </w:style>
  <w:style w:type="paragraph" w:customStyle="1" w:styleId="afa">
    <w:name w:val="χημεία"/>
    <w:basedOn w:val="a7"/>
    <w:next w:val="a7"/>
    <w:rsid w:val="009C432B"/>
    <w:pPr>
      <w:spacing w:line="240" w:lineRule="auto"/>
      <w:jc w:val="left"/>
    </w:pPr>
    <w:rPr>
      <w:rFonts w:eastAsia="Times New Roman"/>
      <w:sz w:val="16"/>
      <w:szCs w:val="20"/>
      <w:lang w:eastAsia="el-GR"/>
    </w:rPr>
  </w:style>
  <w:style w:type="paragraph" w:customStyle="1" w:styleId="afb">
    <w:name w:val="Ερώτημα"/>
    <w:basedOn w:val="21"/>
    <w:rsid w:val="009C432B"/>
    <w:pPr>
      <w:tabs>
        <w:tab w:val="num" w:pos="360"/>
      </w:tabs>
      <w:spacing w:before="120" w:line="260" w:lineRule="atLeast"/>
      <w:ind w:left="1276" w:hanging="340"/>
    </w:pPr>
  </w:style>
  <w:style w:type="paragraph" w:styleId="21">
    <w:name w:val="List 2"/>
    <w:basedOn w:val="a7"/>
    <w:rsid w:val="009C432B"/>
    <w:pPr>
      <w:spacing w:line="280" w:lineRule="atLeast"/>
      <w:ind w:left="680" w:hanging="283"/>
    </w:pPr>
    <w:rPr>
      <w:rFonts w:eastAsia="Times New Roman"/>
      <w:szCs w:val="20"/>
      <w:lang w:eastAsia="el-GR"/>
    </w:rPr>
  </w:style>
  <w:style w:type="paragraph" w:customStyle="1" w:styleId="a3">
    <w:name w:val="ΘΕΜΑ"/>
    <w:rsid w:val="009C432B"/>
    <w:pPr>
      <w:numPr>
        <w:numId w:val="13"/>
      </w:numPr>
      <w:spacing w:before="120" w:after="0" w:line="260" w:lineRule="atLeast"/>
      <w:jc w:val="both"/>
    </w:pPr>
    <w:rPr>
      <w:rFonts w:ascii="Times New Roman" w:eastAsia="Times New Roman" w:hAnsi="Times New Roman" w:cs="Times New Roman"/>
      <w:sz w:val="24"/>
      <w:szCs w:val="20"/>
      <w:lang w:eastAsia="el-GR"/>
    </w:rPr>
  </w:style>
  <w:style w:type="paragraph" w:styleId="30">
    <w:name w:val="List 3"/>
    <w:basedOn w:val="a7"/>
    <w:rsid w:val="009C432B"/>
    <w:pPr>
      <w:spacing w:line="280" w:lineRule="atLeast"/>
    </w:pPr>
    <w:rPr>
      <w:rFonts w:eastAsia="Times New Roman"/>
      <w:szCs w:val="20"/>
      <w:lang w:eastAsia="el-GR"/>
    </w:rPr>
  </w:style>
  <w:style w:type="paragraph" w:customStyle="1" w:styleId="afc">
    <w:name w:val="Σημείωση"/>
    <w:basedOn w:val="a7"/>
    <w:rsid w:val="009C432B"/>
    <w:pPr>
      <w:pBdr>
        <w:top w:val="single" w:sz="18" w:space="1" w:color="auto"/>
      </w:pBdr>
      <w:tabs>
        <w:tab w:val="left" w:pos="2640"/>
        <w:tab w:val="left" w:pos="3761"/>
      </w:tabs>
      <w:spacing w:after="48" w:line="288" w:lineRule="atLeast"/>
      <w:ind w:left="1418" w:hanging="1418"/>
    </w:pPr>
    <w:rPr>
      <w:rFonts w:eastAsia="Times New Roman"/>
      <w:noProof/>
      <w:szCs w:val="20"/>
      <w:lang w:eastAsia="el-GR"/>
    </w:rPr>
  </w:style>
  <w:style w:type="paragraph" w:styleId="afd">
    <w:name w:val="Signature"/>
    <w:basedOn w:val="a7"/>
    <w:link w:val="Char5"/>
    <w:rsid w:val="009C432B"/>
    <w:pPr>
      <w:spacing w:line="280" w:lineRule="atLeast"/>
      <w:ind w:left="3686" w:right="397"/>
      <w:jc w:val="right"/>
    </w:pPr>
    <w:rPr>
      <w:rFonts w:eastAsia="Times New Roman"/>
      <w:szCs w:val="20"/>
      <w:lang w:eastAsia="el-GR"/>
    </w:rPr>
  </w:style>
  <w:style w:type="character" w:customStyle="1" w:styleId="Char5">
    <w:name w:val="Υπογραφή Char"/>
    <w:basedOn w:val="a8"/>
    <w:link w:val="afd"/>
    <w:rsid w:val="009C432B"/>
    <w:rPr>
      <w:rFonts w:ascii="Times New Roman" w:eastAsia="Times New Roman" w:hAnsi="Times New Roman" w:cs="Times New Roman"/>
      <w:szCs w:val="20"/>
      <w:lang w:eastAsia="el-GR"/>
    </w:rPr>
  </w:style>
  <w:style w:type="paragraph" w:styleId="afe">
    <w:name w:val="footer"/>
    <w:basedOn w:val="a7"/>
    <w:link w:val="Char6"/>
    <w:uiPriority w:val="99"/>
    <w:rsid w:val="009C432B"/>
    <w:pPr>
      <w:tabs>
        <w:tab w:val="center" w:pos="4153"/>
        <w:tab w:val="right" w:pos="8306"/>
      </w:tabs>
      <w:spacing w:line="280" w:lineRule="atLeast"/>
    </w:pPr>
    <w:rPr>
      <w:rFonts w:eastAsia="Times New Roman"/>
      <w:szCs w:val="20"/>
      <w:lang w:eastAsia="el-GR"/>
    </w:rPr>
  </w:style>
  <w:style w:type="character" w:customStyle="1" w:styleId="Char6">
    <w:name w:val="Υποσέλιδο Char"/>
    <w:basedOn w:val="a8"/>
    <w:link w:val="afe"/>
    <w:uiPriority w:val="99"/>
    <w:rsid w:val="009C432B"/>
    <w:rPr>
      <w:rFonts w:ascii="Times New Roman" w:eastAsia="Times New Roman" w:hAnsi="Times New Roman" w:cs="Times New Roman"/>
      <w:szCs w:val="20"/>
      <w:lang w:eastAsia="el-GR"/>
    </w:rPr>
  </w:style>
  <w:style w:type="paragraph" w:customStyle="1" w:styleId="13">
    <w:name w:val="Χημεία 1"/>
    <w:next w:val="a7"/>
    <w:rsid w:val="009C432B"/>
    <w:pPr>
      <w:spacing w:after="0" w:line="240" w:lineRule="auto"/>
    </w:pPr>
    <w:rPr>
      <w:rFonts w:ascii="Times New Roman" w:eastAsia="Times New Roman" w:hAnsi="Times New Roman" w:cs="Times New Roman"/>
      <w:noProof/>
      <w:szCs w:val="20"/>
      <w:lang w:eastAsia="el-GR"/>
    </w:rPr>
  </w:style>
  <w:style w:type="character" w:styleId="aff">
    <w:name w:val="endnote reference"/>
    <w:basedOn w:val="a8"/>
    <w:semiHidden/>
    <w:rsid w:val="009C432B"/>
    <w:rPr>
      <w:vertAlign w:val="superscript"/>
    </w:rPr>
  </w:style>
  <w:style w:type="paragraph" w:styleId="a4">
    <w:name w:val="List Continue"/>
    <w:basedOn w:val="a7"/>
    <w:rsid w:val="009C432B"/>
    <w:pPr>
      <w:numPr>
        <w:numId w:val="16"/>
      </w:numPr>
      <w:spacing w:line="280" w:lineRule="atLeast"/>
    </w:pPr>
    <w:rPr>
      <w:rFonts w:eastAsia="Times New Roman"/>
      <w:szCs w:val="20"/>
      <w:lang w:eastAsia="el-GR"/>
    </w:rPr>
  </w:style>
  <w:style w:type="paragraph" w:styleId="aff0">
    <w:name w:val="Subtitle"/>
    <w:basedOn w:val="a7"/>
    <w:next w:val="af5"/>
    <w:link w:val="Char7"/>
    <w:qFormat/>
    <w:rsid w:val="009C432B"/>
    <w:pPr>
      <w:keepNext/>
      <w:shd w:val="pct80" w:color="00FF00" w:fill="auto"/>
      <w:spacing w:before="120" w:after="120" w:line="280" w:lineRule="atLeast"/>
      <w:ind w:firstLine="567"/>
      <w:jc w:val="left"/>
      <w:outlineLvl w:val="1"/>
    </w:pPr>
    <w:rPr>
      <w:rFonts w:eastAsia="Times New Roman"/>
      <w:b/>
      <w:i/>
      <w:color w:val="FF0000"/>
      <w:sz w:val="28"/>
      <w:szCs w:val="20"/>
      <w:lang w:eastAsia="el-GR"/>
    </w:rPr>
  </w:style>
  <w:style w:type="character" w:customStyle="1" w:styleId="Char7">
    <w:name w:val="Υπότιτλος Char"/>
    <w:basedOn w:val="a8"/>
    <w:link w:val="aff0"/>
    <w:rsid w:val="009C432B"/>
    <w:rPr>
      <w:rFonts w:ascii="Times New Roman" w:eastAsia="Times New Roman" w:hAnsi="Times New Roman" w:cs="Times New Roman"/>
      <w:b/>
      <w:i/>
      <w:color w:val="FF0000"/>
      <w:sz w:val="28"/>
      <w:szCs w:val="20"/>
      <w:shd w:val="pct80" w:color="00FF00" w:fill="auto"/>
      <w:lang w:eastAsia="el-GR"/>
    </w:rPr>
  </w:style>
  <w:style w:type="paragraph" w:styleId="aff1">
    <w:name w:val="Title"/>
    <w:basedOn w:val="a7"/>
    <w:next w:val="af5"/>
    <w:link w:val="Char8"/>
    <w:qFormat/>
    <w:rsid w:val="009C432B"/>
    <w:pPr>
      <w:pBdr>
        <w:bottom w:val="double" w:sz="4" w:space="1" w:color="auto"/>
      </w:pBdr>
      <w:shd w:val="clear" w:color="00FFFF" w:fill="00FFFF"/>
      <w:tabs>
        <w:tab w:val="num" w:pos="927"/>
      </w:tabs>
      <w:spacing w:before="120" w:after="120" w:line="280" w:lineRule="atLeast"/>
      <w:ind w:left="397" w:right="3402" w:firstLine="170"/>
      <w:jc w:val="center"/>
      <w:outlineLvl w:val="0"/>
    </w:pPr>
    <w:rPr>
      <w:rFonts w:eastAsia="Times New Roman"/>
      <w:b/>
      <w:i/>
      <w:color w:val="FF0000"/>
      <w:kern w:val="28"/>
      <w:sz w:val="36"/>
      <w:szCs w:val="20"/>
      <w:lang w:eastAsia="el-GR"/>
    </w:rPr>
  </w:style>
  <w:style w:type="character" w:customStyle="1" w:styleId="Char8">
    <w:name w:val="Τίτλος Char"/>
    <w:basedOn w:val="a8"/>
    <w:link w:val="aff1"/>
    <w:rsid w:val="009C432B"/>
    <w:rPr>
      <w:rFonts w:ascii="Times New Roman" w:eastAsia="Times New Roman" w:hAnsi="Times New Roman" w:cs="Times New Roman"/>
      <w:b/>
      <w:i/>
      <w:color w:val="FF0000"/>
      <w:kern w:val="28"/>
      <w:sz w:val="36"/>
      <w:szCs w:val="20"/>
      <w:shd w:val="clear" w:color="00FFFF" w:fill="00FFFF"/>
      <w:lang w:eastAsia="el-GR"/>
    </w:rPr>
  </w:style>
  <w:style w:type="paragraph" w:styleId="10">
    <w:name w:val="toc 1"/>
    <w:basedOn w:val="a7"/>
    <w:next w:val="a7"/>
    <w:autoRedefine/>
    <w:semiHidden/>
    <w:rsid w:val="009C432B"/>
    <w:pPr>
      <w:numPr>
        <w:numId w:val="17"/>
      </w:numPr>
      <w:tabs>
        <w:tab w:val="center" w:leader="hyphen" w:pos="7938"/>
      </w:tabs>
      <w:spacing w:line="280" w:lineRule="atLeast"/>
      <w:ind w:right="367"/>
    </w:pPr>
    <w:rPr>
      <w:rFonts w:eastAsia="Times New Roman"/>
      <w:b/>
      <w:noProof/>
      <w:color w:val="FF0000"/>
      <w:sz w:val="32"/>
      <w:szCs w:val="20"/>
      <w:lang w:eastAsia="el-GR"/>
    </w:rPr>
  </w:style>
  <w:style w:type="paragraph" w:styleId="22">
    <w:name w:val="toc 2"/>
    <w:basedOn w:val="a7"/>
    <w:next w:val="a7"/>
    <w:autoRedefine/>
    <w:semiHidden/>
    <w:rsid w:val="009C432B"/>
    <w:pPr>
      <w:tabs>
        <w:tab w:val="center" w:leader="hyphen" w:pos="7938"/>
      </w:tabs>
      <w:spacing w:line="280" w:lineRule="atLeast"/>
      <w:ind w:left="1701" w:right="509"/>
    </w:pPr>
    <w:rPr>
      <w:rFonts w:eastAsia="Times New Roman"/>
      <w:noProof/>
      <w:sz w:val="28"/>
      <w:szCs w:val="20"/>
      <w:lang w:eastAsia="el-GR"/>
    </w:rPr>
  </w:style>
  <w:style w:type="paragraph" w:styleId="31">
    <w:name w:val="toc 3"/>
    <w:basedOn w:val="a7"/>
    <w:next w:val="a7"/>
    <w:autoRedefine/>
    <w:semiHidden/>
    <w:rsid w:val="009C432B"/>
    <w:pPr>
      <w:tabs>
        <w:tab w:val="center" w:leader="hyphen" w:pos="7938"/>
        <w:tab w:val="right" w:leader="dot" w:pos="9288"/>
      </w:tabs>
      <w:spacing w:line="280" w:lineRule="atLeast"/>
      <w:ind w:left="1985" w:right="1701"/>
    </w:pPr>
    <w:rPr>
      <w:rFonts w:eastAsia="Times New Roman"/>
      <w:noProof/>
      <w:szCs w:val="20"/>
      <w:lang w:eastAsia="el-GR"/>
    </w:rPr>
  </w:style>
  <w:style w:type="paragraph" w:styleId="41">
    <w:name w:val="toc 4"/>
    <w:basedOn w:val="a7"/>
    <w:next w:val="a7"/>
    <w:autoRedefine/>
    <w:semiHidden/>
    <w:rsid w:val="009C432B"/>
    <w:pPr>
      <w:spacing w:line="280" w:lineRule="atLeast"/>
      <w:ind w:left="660"/>
    </w:pPr>
    <w:rPr>
      <w:rFonts w:eastAsia="Times New Roman"/>
      <w:szCs w:val="20"/>
      <w:lang w:eastAsia="el-GR"/>
    </w:rPr>
  </w:style>
  <w:style w:type="paragraph" w:styleId="50">
    <w:name w:val="toc 5"/>
    <w:basedOn w:val="a7"/>
    <w:next w:val="a7"/>
    <w:autoRedefine/>
    <w:semiHidden/>
    <w:rsid w:val="009C432B"/>
    <w:pPr>
      <w:spacing w:line="280" w:lineRule="atLeast"/>
      <w:ind w:left="880"/>
    </w:pPr>
    <w:rPr>
      <w:rFonts w:eastAsia="Times New Roman"/>
      <w:szCs w:val="20"/>
      <w:lang w:eastAsia="el-GR"/>
    </w:rPr>
  </w:style>
  <w:style w:type="paragraph" w:styleId="60">
    <w:name w:val="toc 6"/>
    <w:basedOn w:val="a7"/>
    <w:next w:val="a7"/>
    <w:autoRedefine/>
    <w:semiHidden/>
    <w:rsid w:val="009C432B"/>
    <w:pPr>
      <w:spacing w:line="280" w:lineRule="atLeast"/>
      <w:ind w:left="1100"/>
    </w:pPr>
    <w:rPr>
      <w:rFonts w:eastAsia="Times New Roman"/>
      <w:szCs w:val="20"/>
      <w:lang w:eastAsia="el-GR"/>
    </w:rPr>
  </w:style>
  <w:style w:type="paragraph" w:styleId="70">
    <w:name w:val="toc 7"/>
    <w:basedOn w:val="a7"/>
    <w:next w:val="a7"/>
    <w:autoRedefine/>
    <w:semiHidden/>
    <w:rsid w:val="009C432B"/>
    <w:pPr>
      <w:spacing w:line="280" w:lineRule="atLeast"/>
      <w:ind w:left="1320"/>
    </w:pPr>
    <w:rPr>
      <w:rFonts w:eastAsia="Times New Roman"/>
      <w:szCs w:val="20"/>
      <w:lang w:eastAsia="el-GR"/>
    </w:rPr>
  </w:style>
  <w:style w:type="paragraph" w:styleId="80">
    <w:name w:val="toc 8"/>
    <w:basedOn w:val="a7"/>
    <w:next w:val="a7"/>
    <w:autoRedefine/>
    <w:semiHidden/>
    <w:rsid w:val="009C432B"/>
    <w:pPr>
      <w:spacing w:line="280" w:lineRule="atLeast"/>
      <w:ind w:left="1540"/>
    </w:pPr>
    <w:rPr>
      <w:rFonts w:eastAsia="Times New Roman"/>
      <w:szCs w:val="20"/>
      <w:lang w:eastAsia="el-GR"/>
    </w:rPr>
  </w:style>
  <w:style w:type="paragraph" w:styleId="90">
    <w:name w:val="toc 9"/>
    <w:basedOn w:val="a7"/>
    <w:next w:val="a7"/>
    <w:autoRedefine/>
    <w:semiHidden/>
    <w:rsid w:val="009C432B"/>
    <w:pPr>
      <w:spacing w:line="280" w:lineRule="atLeast"/>
      <w:ind w:left="1760"/>
    </w:pPr>
    <w:rPr>
      <w:rFonts w:eastAsia="Times New Roman"/>
      <w:szCs w:val="20"/>
      <w:lang w:eastAsia="el-GR"/>
    </w:rPr>
  </w:style>
  <w:style w:type="paragraph" w:styleId="aff2">
    <w:name w:val="Document Map"/>
    <w:basedOn w:val="a7"/>
    <w:link w:val="Char9"/>
    <w:semiHidden/>
    <w:rsid w:val="009C432B"/>
    <w:pPr>
      <w:shd w:val="clear" w:color="auto" w:fill="000080"/>
      <w:spacing w:line="280" w:lineRule="atLeast"/>
    </w:pPr>
    <w:rPr>
      <w:rFonts w:ascii="Tahoma" w:eastAsia="Times New Roman" w:hAnsi="Tahoma"/>
      <w:szCs w:val="20"/>
      <w:lang w:eastAsia="el-GR"/>
    </w:rPr>
  </w:style>
  <w:style w:type="character" w:customStyle="1" w:styleId="Char9">
    <w:name w:val="Χάρτης εγγράφου Char"/>
    <w:basedOn w:val="a8"/>
    <w:link w:val="aff2"/>
    <w:semiHidden/>
    <w:rsid w:val="009C432B"/>
    <w:rPr>
      <w:rFonts w:ascii="Tahoma" w:eastAsia="Times New Roman" w:hAnsi="Tahoma" w:cs="Times New Roman"/>
      <w:szCs w:val="20"/>
      <w:shd w:val="clear" w:color="auto" w:fill="000080"/>
      <w:lang w:eastAsia="el-GR"/>
    </w:rPr>
  </w:style>
  <w:style w:type="paragraph" w:customStyle="1" w:styleId="aff3">
    <w:name w:val="Καταλύτης"/>
    <w:rsid w:val="009C432B"/>
    <w:pPr>
      <w:spacing w:after="0" w:line="280" w:lineRule="atLeast"/>
    </w:pPr>
    <w:rPr>
      <w:rFonts w:ascii="Times New Roman" w:eastAsia="Times New Roman" w:hAnsi="Times New Roman" w:cs="Times New Roman"/>
      <w:noProof/>
      <w:sz w:val="18"/>
      <w:szCs w:val="20"/>
      <w:lang w:eastAsia="el-GR"/>
    </w:rPr>
  </w:style>
  <w:style w:type="paragraph" w:styleId="4">
    <w:name w:val="List 4"/>
    <w:basedOn w:val="a7"/>
    <w:rsid w:val="009C432B"/>
    <w:pPr>
      <w:numPr>
        <w:numId w:val="15"/>
      </w:numPr>
      <w:spacing w:before="120" w:line="280" w:lineRule="atLeast"/>
    </w:pPr>
    <w:rPr>
      <w:rFonts w:eastAsia="Times New Roman"/>
      <w:szCs w:val="20"/>
      <w:lang w:eastAsia="el-GR"/>
    </w:rPr>
  </w:style>
  <w:style w:type="paragraph" w:customStyle="1" w:styleId="aff4">
    <w:name w:val="πυκνό"/>
    <w:next w:val="a7"/>
    <w:rsid w:val="009C432B"/>
    <w:pPr>
      <w:spacing w:after="0" w:line="120" w:lineRule="exact"/>
    </w:pPr>
    <w:rPr>
      <w:rFonts w:ascii="Times New Roman" w:eastAsia="Times New Roman" w:hAnsi="Times New Roman" w:cs="Times New Roman"/>
      <w:noProof/>
      <w:sz w:val="16"/>
      <w:szCs w:val="20"/>
      <w:lang w:eastAsia="el-GR"/>
    </w:rPr>
  </w:style>
  <w:style w:type="paragraph" w:customStyle="1" w:styleId="110">
    <w:name w:val="Βασικό11"/>
    <w:basedOn w:val="a7"/>
    <w:rsid w:val="009C432B"/>
    <w:pPr>
      <w:spacing w:line="280" w:lineRule="atLeast"/>
    </w:pPr>
    <w:rPr>
      <w:rFonts w:eastAsia="Times New Roman"/>
      <w:szCs w:val="20"/>
      <w:lang w:eastAsia="el-GR"/>
    </w:rPr>
  </w:style>
  <w:style w:type="character" w:customStyle="1" w:styleId="aff5">
    <w:name w:val="Κόκκινο"/>
    <w:basedOn w:val="a8"/>
    <w:rsid w:val="009C432B"/>
    <w:rPr>
      <w:color w:val="FF0000"/>
    </w:rPr>
  </w:style>
  <w:style w:type="paragraph" w:customStyle="1" w:styleId="14">
    <w:name w:val="χημεία1"/>
    <w:basedOn w:val="a7"/>
    <w:next w:val="13"/>
    <w:rsid w:val="009C432B"/>
    <w:pPr>
      <w:spacing w:line="240" w:lineRule="auto"/>
      <w:jc w:val="left"/>
    </w:pPr>
    <w:rPr>
      <w:rFonts w:eastAsia="Times New Roman"/>
      <w:sz w:val="16"/>
      <w:szCs w:val="20"/>
      <w:lang w:eastAsia="el-GR"/>
    </w:rPr>
  </w:style>
  <w:style w:type="paragraph" w:customStyle="1" w:styleId="91">
    <w:name w:val="Βασικό 9"/>
    <w:basedOn w:val="a7"/>
    <w:rsid w:val="009C432B"/>
    <w:pPr>
      <w:spacing w:line="280" w:lineRule="atLeast"/>
    </w:pPr>
    <w:rPr>
      <w:rFonts w:eastAsia="Times New Roman"/>
      <w:sz w:val="18"/>
      <w:szCs w:val="20"/>
      <w:lang w:eastAsia="el-GR"/>
    </w:rPr>
  </w:style>
  <w:style w:type="paragraph" w:styleId="aff6">
    <w:name w:val="Body Text Indent"/>
    <w:basedOn w:val="a7"/>
    <w:link w:val="Chara"/>
    <w:rsid w:val="009C432B"/>
    <w:pPr>
      <w:spacing w:line="280" w:lineRule="atLeast"/>
      <w:ind w:left="340"/>
    </w:pPr>
    <w:rPr>
      <w:rFonts w:eastAsia="Times New Roman"/>
      <w:szCs w:val="20"/>
      <w:lang w:eastAsia="el-GR"/>
    </w:rPr>
  </w:style>
  <w:style w:type="character" w:customStyle="1" w:styleId="Chara">
    <w:name w:val="Σώμα κείμενου με εσοχή Char"/>
    <w:basedOn w:val="a8"/>
    <w:link w:val="aff6"/>
    <w:rsid w:val="009C432B"/>
    <w:rPr>
      <w:rFonts w:ascii="Times New Roman" w:eastAsia="Times New Roman" w:hAnsi="Times New Roman" w:cs="Times New Roman"/>
      <w:szCs w:val="20"/>
      <w:lang w:eastAsia="el-GR"/>
    </w:rPr>
  </w:style>
  <w:style w:type="character" w:styleId="aff7">
    <w:name w:val="page number"/>
    <w:basedOn w:val="a8"/>
    <w:rsid w:val="009C432B"/>
  </w:style>
  <w:style w:type="character" w:styleId="aff8">
    <w:name w:val="annotation reference"/>
    <w:basedOn w:val="a8"/>
    <w:semiHidden/>
    <w:rsid w:val="009C432B"/>
    <w:rPr>
      <w:sz w:val="16"/>
    </w:rPr>
  </w:style>
  <w:style w:type="paragraph" w:styleId="aff9">
    <w:name w:val="annotation text"/>
    <w:basedOn w:val="a7"/>
    <w:link w:val="Charb"/>
    <w:semiHidden/>
    <w:rsid w:val="009C432B"/>
    <w:pPr>
      <w:spacing w:line="280" w:lineRule="atLeast"/>
    </w:pPr>
    <w:rPr>
      <w:rFonts w:eastAsia="Times New Roman"/>
      <w:sz w:val="20"/>
      <w:szCs w:val="20"/>
      <w:lang w:eastAsia="el-GR"/>
    </w:rPr>
  </w:style>
  <w:style w:type="character" w:customStyle="1" w:styleId="Charb">
    <w:name w:val="Κείμενο σχολίου Char"/>
    <w:basedOn w:val="a8"/>
    <w:link w:val="aff9"/>
    <w:semiHidden/>
    <w:rsid w:val="009C432B"/>
    <w:rPr>
      <w:rFonts w:ascii="Times New Roman" w:eastAsia="Times New Roman" w:hAnsi="Times New Roman" w:cs="Times New Roman"/>
      <w:sz w:val="20"/>
      <w:szCs w:val="20"/>
      <w:lang w:eastAsia="el-GR"/>
    </w:rPr>
  </w:style>
  <w:style w:type="paragraph" w:styleId="23">
    <w:name w:val="Body Text Indent 2"/>
    <w:basedOn w:val="a7"/>
    <w:link w:val="2Char0"/>
    <w:rsid w:val="009C432B"/>
    <w:pPr>
      <w:spacing w:line="280" w:lineRule="atLeast"/>
      <w:ind w:left="397"/>
    </w:pPr>
    <w:rPr>
      <w:rFonts w:eastAsia="Times New Roman"/>
      <w:szCs w:val="20"/>
      <w:lang w:eastAsia="el-GR"/>
    </w:rPr>
  </w:style>
  <w:style w:type="character" w:customStyle="1" w:styleId="2Char0">
    <w:name w:val="Σώμα κείμενου με εσοχή 2 Char"/>
    <w:basedOn w:val="a8"/>
    <w:link w:val="23"/>
    <w:rsid w:val="009C432B"/>
    <w:rPr>
      <w:rFonts w:ascii="Times New Roman" w:eastAsia="Times New Roman" w:hAnsi="Times New Roman" w:cs="Times New Roman"/>
      <w:szCs w:val="20"/>
      <w:lang w:eastAsia="el-GR"/>
    </w:rPr>
  </w:style>
  <w:style w:type="paragraph" w:styleId="affa">
    <w:name w:val="Balloon Text"/>
    <w:basedOn w:val="a7"/>
    <w:link w:val="Charc"/>
    <w:semiHidden/>
    <w:rsid w:val="009C432B"/>
    <w:pPr>
      <w:spacing w:line="280" w:lineRule="atLeast"/>
    </w:pPr>
    <w:rPr>
      <w:rFonts w:ascii="Tahoma" w:eastAsia="Times New Roman" w:hAnsi="Tahoma" w:cs="Tahoma"/>
      <w:sz w:val="16"/>
      <w:szCs w:val="16"/>
      <w:lang w:eastAsia="el-GR"/>
    </w:rPr>
  </w:style>
  <w:style w:type="character" w:customStyle="1" w:styleId="Charc">
    <w:name w:val="Κείμενο πλαισίου Char"/>
    <w:basedOn w:val="a8"/>
    <w:link w:val="affa"/>
    <w:semiHidden/>
    <w:rsid w:val="009C432B"/>
    <w:rPr>
      <w:rFonts w:ascii="Tahoma" w:eastAsia="Times New Roman" w:hAnsi="Tahoma" w:cs="Tahoma"/>
      <w:sz w:val="16"/>
      <w:szCs w:val="16"/>
      <w:lang w:eastAsia="el-GR"/>
    </w:rPr>
  </w:style>
  <w:style w:type="paragraph" w:styleId="Web">
    <w:name w:val="Normal (Web)"/>
    <w:basedOn w:val="a7"/>
    <w:rsid w:val="009C432B"/>
    <w:pPr>
      <w:spacing w:before="100" w:beforeAutospacing="1" w:after="100" w:afterAutospacing="1" w:line="240" w:lineRule="auto"/>
      <w:jc w:val="left"/>
    </w:pPr>
    <w:rPr>
      <w:rFonts w:eastAsia="Times New Roman"/>
      <w:sz w:val="24"/>
      <w:szCs w:val="24"/>
      <w:lang w:eastAsia="el-GR"/>
    </w:rPr>
  </w:style>
  <w:style w:type="character" w:customStyle="1" w:styleId="CharCharChar">
    <w:name w:val="μονάδες Char Char Char"/>
    <w:basedOn w:val="a8"/>
    <w:link w:val="CharChar0"/>
    <w:rsid w:val="009C432B"/>
    <w:rPr>
      <w:rFonts w:ascii="Times New Roman" w:eastAsia="Times New Roman" w:hAnsi="Times New Roman" w:cs="Times New Roman"/>
      <w:i/>
      <w:szCs w:val="20"/>
      <w:lang w:eastAsia="el-GR"/>
    </w:rPr>
  </w:style>
  <w:style w:type="paragraph" w:customStyle="1" w:styleId="1Char0">
    <w:name w:val="Αριθμός 1 Char"/>
    <w:basedOn w:val="Char2"/>
    <w:rsid w:val="009C432B"/>
    <w:pPr>
      <w:tabs>
        <w:tab w:val="clear" w:pos="340"/>
        <w:tab w:val="num" w:pos="720"/>
      </w:tabs>
      <w:spacing w:before="0"/>
      <w:ind w:left="720" w:hanging="360"/>
    </w:pPr>
  </w:style>
  <w:style w:type="paragraph" w:customStyle="1" w:styleId="Default">
    <w:name w:val="Default"/>
    <w:rsid w:val="009C432B"/>
    <w:pPr>
      <w:autoSpaceDE w:val="0"/>
      <w:autoSpaceDN w:val="0"/>
      <w:adjustRightInd w:val="0"/>
      <w:spacing w:after="0" w:line="240" w:lineRule="auto"/>
    </w:pPr>
    <w:rPr>
      <w:rFonts w:ascii="MgOldTimes UC Pol" w:eastAsia="Times New Roman" w:hAnsi="MgOldTimes UC Pol" w:cs="MgOldTimes UC Pol"/>
      <w:color w:val="000000"/>
      <w:sz w:val="24"/>
      <w:szCs w:val="24"/>
      <w:lang w:eastAsia="el-GR"/>
    </w:rPr>
  </w:style>
  <w:style w:type="paragraph" w:styleId="affb">
    <w:name w:val="caption"/>
    <w:basedOn w:val="a7"/>
    <w:next w:val="a7"/>
    <w:qFormat/>
    <w:rsid w:val="009C432B"/>
    <w:pPr>
      <w:spacing w:line="240" w:lineRule="auto"/>
      <w:ind w:left="1134" w:hanging="1134"/>
      <w:jc w:val="right"/>
    </w:pPr>
    <w:rPr>
      <w:rFonts w:ascii="MgOldTimes UC Pol" w:eastAsia="Times New Roman" w:hAnsi="MgOldTimes UC Pol"/>
      <w:i/>
      <w:spacing w:val="24"/>
      <w:sz w:val="36"/>
      <w:szCs w:val="20"/>
      <w:lang w:eastAsia="el-GR"/>
    </w:rPr>
  </w:style>
  <w:style w:type="paragraph" w:customStyle="1" w:styleId="15">
    <w:name w:val="Στυλ1"/>
    <w:basedOn w:val="a7"/>
    <w:next w:val="80"/>
    <w:rsid w:val="009C432B"/>
    <w:pPr>
      <w:spacing w:line="240" w:lineRule="auto"/>
    </w:pPr>
    <w:rPr>
      <w:rFonts w:ascii="MgOldTimes UC Pol" w:eastAsia="Times New Roman" w:hAnsi="MgOldTimes UC Pol"/>
      <w:spacing w:val="36"/>
      <w:position w:val="20"/>
      <w:sz w:val="36"/>
      <w:szCs w:val="20"/>
      <w:lang w:val="en-US" w:eastAsia="el-GR"/>
    </w:rPr>
  </w:style>
  <w:style w:type="character" w:customStyle="1" w:styleId="CharChar">
    <w:name w:val="Αριθμός Char Char"/>
    <w:basedOn w:val="a8"/>
    <w:link w:val="Char2"/>
    <w:rsid w:val="009C432B"/>
    <w:rPr>
      <w:rFonts w:ascii="Times New Roman" w:eastAsia="Times New Roman" w:hAnsi="Times New Roman" w:cs="Times New Roman"/>
      <w:szCs w:val="20"/>
      <w:lang w:eastAsia="el-GR"/>
    </w:rPr>
  </w:style>
  <w:style w:type="paragraph" w:customStyle="1" w:styleId="affc">
    <w:name w:val="Χημεία"/>
    <w:basedOn w:val="a7"/>
    <w:next w:val="a7"/>
    <w:rsid w:val="009C432B"/>
    <w:pPr>
      <w:tabs>
        <w:tab w:val="num" w:pos="700"/>
      </w:tabs>
      <w:spacing w:line="240" w:lineRule="auto"/>
      <w:jc w:val="left"/>
    </w:pPr>
    <w:rPr>
      <w:rFonts w:eastAsia="Times New Roman"/>
      <w:sz w:val="16"/>
      <w:szCs w:val="20"/>
      <w:lang w:eastAsia="el-GR"/>
    </w:rPr>
  </w:style>
  <w:style w:type="character" w:customStyle="1" w:styleId="CharChar1">
    <w:name w:val="αβγ Char Char"/>
    <w:basedOn w:val="a8"/>
    <w:rsid w:val="009C432B"/>
    <w:rPr>
      <w:sz w:val="22"/>
      <w:lang w:val="el-GR" w:eastAsia="el-GR" w:bidi="ar-SA"/>
    </w:rPr>
  </w:style>
  <w:style w:type="paragraph" w:customStyle="1" w:styleId="affd">
    <w:name w:val="μονάδες"/>
    <w:rsid w:val="009C432B"/>
    <w:pPr>
      <w:tabs>
        <w:tab w:val="num" w:pos="0"/>
      </w:tabs>
      <w:spacing w:after="0" w:line="240" w:lineRule="auto"/>
      <w:ind w:left="57" w:right="284" w:hanging="57"/>
      <w:jc w:val="right"/>
    </w:pPr>
    <w:rPr>
      <w:rFonts w:ascii="Times New Roman" w:eastAsia="Times New Roman" w:hAnsi="Times New Roman" w:cs="Times New Roman"/>
      <w:i/>
      <w:sz w:val="20"/>
      <w:szCs w:val="20"/>
      <w:lang w:eastAsia="el-GR"/>
    </w:rPr>
  </w:style>
  <w:style w:type="paragraph" w:styleId="affe">
    <w:name w:val="List Paragraph"/>
    <w:basedOn w:val="a7"/>
    <w:uiPriority w:val="34"/>
    <w:qFormat/>
    <w:rsid w:val="00C8571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oleObject" Target="embeddings/oleObject16.bin"/><Relationship Id="rId3" Type="http://schemas.openxmlformats.org/officeDocument/2006/relationships/settings" Target="settings.xml"/><Relationship Id="rId21" Type="http://schemas.openxmlformats.org/officeDocument/2006/relationships/oleObject" Target="embeddings/oleObject7.bin"/><Relationship Id="rId34" Type="http://schemas.openxmlformats.org/officeDocument/2006/relationships/oleObject" Target="embeddings/oleObject14.bin"/><Relationship Id="rId42" Type="http://schemas.openxmlformats.org/officeDocument/2006/relationships/image" Target="media/image19.emf"/><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oleObject" Target="embeddings/oleObject5.bin"/><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7.wmf"/><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1.bin"/><Relationship Id="rId41" Type="http://schemas.openxmlformats.org/officeDocument/2006/relationships/oleObject" Target="embeddings/oleObject17.bin"/><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6.emf"/><Relationship Id="rId40" Type="http://schemas.openxmlformats.org/officeDocument/2006/relationships/image" Target="media/image18.wmf"/><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image" Target="media/image15.png"/><Relationship Id="rId49"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1.emf"/><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wmf"/><Relationship Id="rId35" Type="http://schemas.openxmlformats.org/officeDocument/2006/relationships/oleObject" Target="embeddings/oleObject15.bin"/><Relationship Id="rId43" Type="http://schemas.openxmlformats.org/officeDocument/2006/relationships/image" Target="media/image20.png"/><Relationship Id="rId48" Type="http://schemas.openxmlformats.org/officeDocument/2006/relationships/footer" Target="footer2.xml"/><Relationship Id="rId8" Type="http://schemas.openxmlformats.org/officeDocument/2006/relationships/oleObject" Target="embeddings/oleObject1.bin"/></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59</Pages>
  <Words>16358</Words>
  <Characters>88337</Characters>
  <Application>Microsoft Office Word</Application>
  <DocSecurity>0</DocSecurity>
  <Lines>736</Lines>
  <Paragraphs>208</Paragraphs>
  <ScaleCrop>false</ScaleCrop>
  <HeadingPairs>
    <vt:vector size="2" baseType="variant">
      <vt:variant>
        <vt:lpstr>Τίτλος</vt:lpstr>
      </vt:variant>
      <vt:variant>
        <vt:i4>1</vt:i4>
      </vt:variant>
    </vt:vector>
  </HeadingPairs>
  <TitlesOfParts>
    <vt:vector size="1" baseType="lpstr">
      <vt:lpstr/>
    </vt:vector>
  </TitlesOfParts>
  <Company>Hewlett-Packard</Company>
  <LinksUpToDate>false</LinksUpToDate>
  <CharactersWithSpaces>104487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Διονύσης Μάργαρης</cp:lastModifiedBy>
  <cp:revision>4</cp:revision>
  <cp:lastPrinted>2014-05-17T06:48:00Z</cp:lastPrinted>
  <dcterms:created xsi:type="dcterms:W3CDTF">2014-05-17T06:49:00Z</dcterms:created>
  <dcterms:modified xsi:type="dcterms:W3CDTF">2014-07-22T07:29:00Z</dcterms:modified>
</cp:coreProperties>
</file>