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A537B5" w:rsidP="00A537B5">
      <w:pPr>
        <w:pStyle w:val="10"/>
      </w:pPr>
      <w:r>
        <w:t>Για εξάσκηση στο έργο και κινητική ενέργεια.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5"/>
      </w:tblGrid>
      <w:tr w:rsidR="00C15CBB" w:rsidTr="00C15CBB">
        <w:trPr>
          <w:trHeight w:val="1622"/>
          <w:jc w:val="right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C15CBB" w:rsidRDefault="000E7E6A" w:rsidP="00C15CBB">
            <w:r>
              <w:object w:dxaOrig="2739" w:dyaOrig="57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95pt;height:4in" o:ole="" filled="t" fillcolor="#c6d9f1 [671]">
                  <v:imagedata r:id="rId7" o:title=""/>
                </v:shape>
                <o:OLEObject Type="Embed" ProgID="Visio.Drawing.11" ShapeID="_x0000_i1025" DrawAspect="Content" ObjectID="_1454418580" r:id="rId8"/>
              </w:object>
            </w:r>
          </w:p>
        </w:tc>
      </w:tr>
    </w:tbl>
    <w:p w:rsidR="00C15CBB" w:rsidRDefault="00B14D62" w:rsidP="00A537B5">
      <w:r>
        <w:t>Ένα σώμα μάζας 2kg κινείται πάνω σε λείο οριζόντιο επίπεδο και σε μια στιγμή περνά από μια θέση Α, με ταχύτητα υ</w:t>
      </w:r>
      <w:r>
        <w:rPr>
          <w:vertAlign w:val="subscript"/>
        </w:rPr>
        <w:t>1</w:t>
      </w:r>
      <w:r w:rsidR="0063489B">
        <w:t>=4</w:t>
      </w:r>
      <w:r>
        <w:t>m/s, ενώ δέχεται την επίδραση μιας σταθερής  δύναμης μ</w:t>
      </w:r>
      <w:r w:rsidR="008D77E4">
        <w:t>έτρου F=5</w:t>
      </w:r>
      <w:r>
        <w:t xml:space="preserve">Ν, μέχρι να φτάσει στην θέση Β. </w:t>
      </w:r>
      <w:r w:rsidR="004F7ABA">
        <w:t>Η απ</w:t>
      </w:r>
      <w:r w:rsidR="0063489B">
        <w:t>όσταση (ΑΒ)</w:t>
      </w:r>
      <w:r w:rsidR="00042682">
        <w:t xml:space="preserve"> είναι ίση με </w:t>
      </w:r>
      <w:r w:rsidR="0063489B">
        <w:t>4</w:t>
      </w:r>
      <w:r w:rsidR="004F7ABA">
        <w:t>m.</w:t>
      </w:r>
    </w:p>
    <w:p w:rsidR="00A537B5" w:rsidRDefault="00B14D62" w:rsidP="00A537B5">
      <w:r>
        <w:t>Να υπολογίσετε:</w:t>
      </w:r>
    </w:p>
    <w:p w:rsidR="00B14D62" w:rsidRDefault="00B14D62" w:rsidP="004F7ABA">
      <w:pPr>
        <w:ind w:left="624" w:hanging="397"/>
      </w:pPr>
      <w:r>
        <w:t>i) Το έργο της δύναμης για την μετακίνηση από το Α στο Β.</w:t>
      </w:r>
    </w:p>
    <w:p w:rsidR="00B14D62" w:rsidRDefault="004F7ABA" w:rsidP="004F7ABA">
      <w:pPr>
        <w:ind w:left="624" w:hanging="397"/>
      </w:pPr>
      <w:r>
        <w:t>ii) Την</w:t>
      </w:r>
      <w:r w:rsidR="00B14D62">
        <w:t xml:space="preserve"> κινητική ενέργεια του σώματος στη θέση Β.</w:t>
      </w:r>
    </w:p>
    <w:p w:rsidR="00B14D62" w:rsidRDefault="00B14D62" w:rsidP="004F7ABA">
      <w:pPr>
        <w:ind w:left="624" w:hanging="397"/>
      </w:pPr>
      <w:r>
        <w:t xml:space="preserve">iii) </w:t>
      </w:r>
      <w:r w:rsidR="004F7ABA">
        <w:t>Την</w:t>
      </w:r>
      <w:r>
        <w:t xml:space="preserve"> ταχύτητα του σώματος στη θέση Β.</w:t>
      </w:r>
    </w:p>
    <w:p w:rsidR="00B14D62" w:rsidRDefault="00CD52C7" w:rsidP="00A537B5">
      <w:r>
        <w:t>για τις τέσσερις περιπτώσεις που εμφανίζονται στο διπλανό σχήμα</w:t>
      </w:r>
      <w:r w:rsidR="000E7E6A">
        <w:t>, όπου στο τελευταίο σχήμα η απόσταση είναι (ΑΓ)=3m</w:t>
      </w:r>
      <w:r>
        <w:t>.</w:t>
      </w:r>
    </w:p>
    <w:p w:rsidR="00AE6ED0" w:rsidRDefault="00AE6ED0" w:rsidP="00AE6ED0">
      <w:pPr>
        <w:ind w:left="567"/>
      </w:pPr>
      <w:r>
        <w:t>Δίνονται συν60°= ½ , συν90°=0 και συν180°=-1.</w:t>
      </w:r>
    </w:p>
    <w:p w:rsidR="00CD52C7" w:rsidRPr="00F1546D" w:rsidRDefault="00CD52C7" w:rsidP="00F1546D">
      <w:pPr>
        <w:spacing w:before="120" w:after="120"/>
        <w:rPr>
          <w:b/>
          <w:i/>
          <w:color w:val="548DD4" w:themeColor="text2" w:themeTint="99"/>
          <w:sz w:val="24"/>
          <w:szCs w:val="24"/>
        </w:rPr>
      </w:pPr>
      <w:r w:rsidRPr="00F1546D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="76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6"/>
      </w:tblGrid>
      <w:tr w:rsidR="000276A0" w:rsidTr="000276A0">
        <w:trPr>
          <w:trHeight w:val="1473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0276A0" w:rsidRDefault="000276A0" w:rsidP="000276A0">
            <w:r>
              <w:object w:dxaOrig="1350" w:dyaOrig="1574">
                <v:shape id="_x0000_i1026" type="#_x0000_t75" style="width:67.45pt;height:78.6pt" o:ole="" filled="t" fillcolor="#c6d9f1 [671]">
                  <v:imagedata r:id="rId9" o:title=""/>
                </v:shape>
                <o:OLEObject Type="Embed" ProgID="Visio.Drawing.11" ShapeID="_x0000_i1026" DrawAspect="Content" ObjectID="_1454418581" r:id="rId10"/>
              </w:object>
            </w:r>
          </w:p>
        </w:tc>
      </w:tr>
    </w:tbl>
    <w:p w:rsidR="00865066" w:rsidRDefault="000276A0" w:rsidP="00A537B5">
      <w:r>
        <w:t>Στο σώμα εκτός από την παραπάνω δύναμη F, ασκούνται το βάρος και η δύναμη στήριξης (κάθετη αντίδραση) από το επίπεδο, όπως στο σχήμα.</w:t>
      </w:r>
    </w:p>
    <w:p w:rsidR="00C570F3" w:rsidRDefault="000276A0" w:rsidP="00C570F3">
      <w:r>
        <w:t>Αλλά σε όλες τις περιπτώσεις που θα μελετήσουμε τόσο το βάρος όσο και η Ν, είναι κάθετες στη μετατόπιση, συνεπώς δεν παράγουν έργο.</w:t>
      </w:r>
      <w:r w:rsidR="00F1546D">
        <w:t xml:space="preserve"> Συνεπώς η μόνη δύναμη που παράγει έργο είναι η δύναμη F.</w:t>
      </w:r>
      <w:r w:rsidR="00C570F3">
        <w:t xml:space="preserve"> Εξάλλου το σώμα στη θέση Α έχει κινητική ενέργεια:</w:t>
      </w:r>
    </w:p>
    <w:p w:rsidR="000276A0" w:rsidRDefault="00C570F3" w:rsidP="00C570F3">
      <w:pPr>
        <w:jc w:val="center"/>
      </w:pPr>
      <w:r w:rsidRPr="00C570F3">
        <w:rPr>
          <w:i/>
          <w:sz w:val="24"/>
          <w:szCs w:val="24"/>
        </w:rPr>
        <w:t>Κ</w:t>
      </w:r>
      <w:r w:rsidRPr="00C570F3">
        <w:rPr>
          <w:i/>
          <w:sz w:val="24"/>
          <w:szCs w:val="24"/>
          <w:vertAlign w:val="subscript"/>
        </w:rPr>
        <w:t>1</w:t>
      </w:r>
      <w:r w:rsidRPr="00C570F3">
        <w:rPr>
          <w:i/>
          <w:sz w:val="24"/>
          <w:szCs w:val="24"/>
        </w:rPr>
        <w:t>=</w:t>
      </w:r>
      <w:r w:rsidRPr="00C570F3">
        <w:rPr>
          <w:position w:val="-24"/>
        </w:rPr>
        <w:object w:dxaOrig="2420" w:dyaOrig="620">
          <v:shape id="_x0000_i1027" type="#_x0000_t75" style="width:120.85pt;height:31.05pt" o:ole="">
            <v:imagedata r:id="rId11" o:title=""/>
          </v:shape>
          <o:OLEObject Type="Embed" ProgID="Equation.3" ShapeID="_x0000_i1027" DrawAspect="Content" ObjectID="_1454418582" r:id="rId12"/>
        </w:object>
      </w:r>
      <w:r>
        <w:t>.</w:t>
      </w:r>
      <w:r w:rsidR="00310BB4">
        <w:t xml:space="preserve"> (1)</w:t>
      </w:r>
    </w:p>
    <w:p w:rsidR="00F1546D" w:rsidRDefault="0063489B" w:rsidP="00A537B5">
      <w:r>
        <w:t>Α) στο πρώτο σχήμα:</w:t>
      </w:r>
    </w:p>
    <w:p w:rsidR="0063489B" w:rsidRDefault="0063489B" w:rsidP="0063489B">
      <w:pPr>
        <w:pStyle w:val="1"/>
      </w:pPr>
      <w:r>
        <w:t>Το έργο της δύναμης είναι ίσο:</w:t>
      </w:r>
    </w:p>
    <w:p w:rsidR="0063489B" w:rsidRPr="00C570F3" w:rsidRDefault="0063489B" w:rsidP="0063489B">
      <w:pPr>
        <w:jc w:val="center"/>
        <w:rPr>
          <w:i/>
          <w:sz w:val="24"/>
          <w:szCs w:val="24"/>
        </w:rPr>
      </w:pPr>
      <w:r w:rsidRPr="0063489B">
        <w:rPr>
          <w:position w:val="-6"/>
        </w:rPr>
        <w:object w:dxaOrig="1860" w:dyaOrig="279">
          <v:shape id="_x0000_i1028" type="#_x0000_t75" style="width:93.1pt;height:14.05pt" o:ole="">
            <v:imagedata r:id="rId13" o:title=""/>
          </v:shape>
          <o:OLEObject Type="Embed" ProgID="Equation.3" ShapeID="_x0000_i1028" DrawAspect="Content" ObjectID="_1454418583" r:id="rId14"/>
        </w:object>
      </w:r>
      <w:r w:rsidR="008D77E4">
        <w:rPr>
          <w:i/>
          <w:sz w:val="24"/>
          <w:szCs w:val="24"/>
        </w:rPr>
        <w:t>5</w:t>
      </w:r>
      <w:r w:rsidRPr="00C570F3">
        <w:rPr>
          <w:i/>
          <w:sz w:val="24"/>
          <w:szCs w:val="24"/>
        </w:rPr>
        <w:t>∙4∙1</w:t>
      </w:r>
      <w:r w:rsidR="008D77E4">
        <w:rPr>
          <w:i/>
          <w:sz w:val="24"/>
          <w:szCs w:val="24"/>
        </w:rPr>
        <w:t>J=20</w:t>
      </w:r>
      <w:r w:rsidRPr="00C570F3">
        <w:rPr>
          <w:i/>
          <w:sz w:val="24"/>
          <w:szCs w:val="24"/>
        </w:rPr>
        <w:t>J.</w:t>
      </w:r>
    </w:p>
    <w:p w:rsidR="00C570F3" w:rsidRDefault="00C570F3" w:rsidP="00C570F3">
      <w:pPr>
        <w:pStyle w:val="1"/>
      </w:pPr>
      <w:r>
        <w:t>Το σώμα στη θέση Α έχει κινητική ενέργεια 16J, ενώ μέσω του έργου τη δύναμης πήρε ενέργεια 2</w:t>
      </w:r>
      <w:r w:rsidR="008D77E4">
        <w:t>0</w:t>
      </w:r>
      <w:r>
        <w:t>J, συνεπώς στη θέση Β, θα έχει κινητική ενέργεια Κ</w:t>
      </w:r>
      <w:r>
        <w:rPr>
          <w:vertAlign w:val="subscript"/>
        </w:rPr>
        <w:t>2</w:t>
      </w:r>
      <w:r>
        <w:t>=16J+</w:t>
      </w:r>
      <w:r w:rsidR="008D77E4">
        <w:t>20J=36</w:t>
      </w:r>
      <w:r>
        <w:t>J</w:t>
      </w:r>
      <w:r w:rsidR="00660B36">
        <w:t>.</w:t>
      </w:r>
    </w:p>
    <w:p w:rsidR="00495D9E" w:rsidRPr="00310BB4" w:rsidRDefault="00495D9E" w:rsidP="00660B36">
      <w:pPr>
        <w:rPr>
          <w:b/>
          <w:i/>
          <w:color w:val="FF0000"/>
        </w:rPr>
      </w:pPr>
      <w:r w:rsidRPr="00310BB4">
        <w:rPr>
          <w:b/>
          <w:i/>
          <w:color w:val="FF0000"/>
        </w:rPr>
        <w:t>Σχόλιο:</w:t>
      </w:r>
    </w:p>
    <w:p w:rsidR="00660B36" w:rsidRDefault="008D77E4" w:rsidP="00310BB4">
      <w:pPr>
        <w:ind w:left="567"/>
      </w:pPr>
      <w:r>
        <w:t>Στο ίδιο αποτέλεσμα θα μπορούσαμε να καταλήξουμε εφαρμόζοντας το θεώρημα μεταβολής της κινητικής ενέργειας του σώματος (Θ.Μ.Κ.Ε.) ή το θεώρημα έργου-ενέργειας:</w:t>
      </w:r>
    </w:p>
    <w:p w:rsidR="00495D9E" w:rsidRPr="00310BB4" w:rsidRDefault="00495D9E" w:rsidP="00310BB4">
      <w:pPr>
        <w:jc w:val="center"/>
        <w:rPr>
          <w:i/>
          <w:sz w:val="24"/>
          <w:szCs w:val="24"/>
        </w:rPr>
      </w:pPr>
      <w:proofErr w:type="spellStart"/>
      <w:r w:rsidRPr="00310BB4">
        <w:rPr>
          <w:i/>
          <w:sz w:val="24"/>
          <w:szCs w:val="24"/>
        </w:rPr>
        <w:t>Κ</w:t>
      </w:r>
      <w:r w:rsidRPr="00310BB4">
        <w:rPr>
          <w:i/>
          <w:sz w:val="24"/>
          <w:szCs w:val="24"/>
          <w:vertAlign w:val="subscript"/>
        </w:rPr>
        <w:t>τελ</w:t>
      </w:r>
      <w:proofErr w:type="spellEnd"/>
      <w:r w:rsidRPr="00310BB4">
        <w:rPr>
          <w:i/>
          <w:sz w:val="24"/>
          <w:szCs w:val="24"/>
        </w:rPr>
        <w:t>-</w:t>
      </w:r>
      <w:proofErr w:type="spellStart"/>
      <w:r w:rsidRPr="00310BB4">
        <w:rPr>
          <w:i/>
          <w:sz w:val="24"/>
          <w:szCs w:val="24"/>
        </w:rPr>
        <w:t>Κ</w:t>
      </w:r>
      <w:r w:rsidRPr="00310BB4">
        <w:rPr>
          <w:i/>
          <w:sz w:val="24"/>
          <w:szCs w:val="24"/>
          <w:vertAlign w:val="subscript"/>
        </w:rPr>
        <w:t>αρχ</w:t>
      </w:r>
      <w:r w:rsidRPr="00310BB4">
        <w:rPr>
          <w:i/>
          <w:sz w:val="24"/>
          <w:szCs w:val="24"/>
        </w:rPr>
        <w:t>=W</w:t>
      </w:r>
      <w:r w:rsidRPr="00310BB4">
        <w:rPr>
          <w:i/>
          <w:sz w:val="24"/>
          <w:szCs w:val="24"/>
          <w:vertAlign w:val="subscript"/>
        </w:rPr>
        <w:t>F</w:t>
      </w:r>
      <w:r w:rsidRPr="00310BB4">
        <w:rPr>
          <w:i/>
          <w:sz w:val="24"/>
          <w:szCs w:val="24"/>
        </w:rPr>
        <w:t>+W</w:t>
      </w:r>
      <w:r w:rsidRPr="00310BB4">
        <w:rPr>
          <w:i/>
          <w:sz w:val="24"/>
          <w:szCs w:val="24"/>
          <w:vertAlign w:val="subscript"/>
        </w:rPr>
        <w:t>w</w:t>
      </w:r>
      <w:r w:rsidRPr="00310BB4">
        <w:rPr>
          <w:i/>
          <w:sz w:val="24"/>
          <w:szCs w:val="24"/>
        </w:rPr>
        <w:t>+W</w:t>
      </w:r>
      <w:r w:rsidRPr="00310BB4">
        <w:rPr>
          <w:i/>
          <w:sz w:val="24"/>
          <w:szCs w:val="24"/>
          <w:vertAlign w:val="subscript"/>
        </w:rPr>
        <w:t>Ν</w:t>
      </w:r>
      <w:proofErr w:type="spellEnd"/>
      <w:r w:rsidRPr="00310BB4">
        <w:rPr>
          <w:i/>
          <w:sz w:val="24"/>
          <w:szCs w:val="24"/>
        </w:rPr>
        <w:t xml:space="preserve"> →</w:t>
      </w:r>
    </w:p>
    <w:p w:rsidR="00495D9E" w:rsidRPr="00310BB4" w:rsidRDefault="00495D9E" w:rsidP="00310BB4">
      <w:pPr>
        <w:jc w:val="center"/>
        <w:rPr>
          <w:i/>
          <w:sz w:val="24"/>
          <w:szCs w:val="24"/>
        </w:rPr>
      </w:pPr>
      <w:r w:rsidRPr="00310BB4">
        <w:rPr>
          <w:i/>
          <w:sz w:val="24"/>
          <w:szCs w:val="24"/>
        </w:rPr>
        <w:t>Κ</w:t>
      </w:r>
      <w:r w:rsidRPr="00310BB4">
        <w:rPr>
          <w:i/>
          <w:sz w:val="24"/>
          <w:szCs w:val="24"/>
          <w:vertAlign w:val="subscript"/>
        </w:rPr>
        <w:t>Β</w:t>
      </w:r>
      <w:r w:rsidRPr="00310BB4">
        <w:rPr>
          <w:i/>
          <w:sz w:val="24"/>
          <w:szCs w:val="24"/>
        </w:rPr>
        <w:t>-Κ</w:t>
      </w:r>
      <w:r w:rsidRPr="00310BB4">
        <w:rPr>
          <w:i/>
          <w:sz w:val="24"/>
          <w:szCs w:val="24"/>
          <w:vertAlign w:val="subscript"/>
        </w:rPr>
        <w:t>Α</w:t>
      </w:r>
      <w:r w:rsidRPr="00310BB4">
        <w:rPr>
          <w:i/>
          <w:sz w:val="24"/>
          <w:szCs w:val="24"/>
        </w:rPr>
        <w:t>=W</w:t>
      </w:r>
      <w:r w:rsidRPr="00310BB4">
        <w:rPr>
          <w:i/>
          <w:sz w:val="24"/>
          <w:szCs w:val="24"/>
          <w:vertAlign w:val="subscript"/>
        </w:rPr>
        <w:t>F</w:t>
      </w:r>
      <w:r w:rsidRPr="00310BB4">
        <w:rPr>
          <w:i/>
          <w:sz w:val="24"/>
          <w:szCs w:val="24"/>
        </w:rPr>
        <w:t>+0+0 →</w:t>
      </w:r>
    </w:p>
    <w:p w:rsidR="00495D9E" w:rsidRPr="00310BB4" w:rsidRDefault="00495D9E" w:rsidP="00310BB4">
      <w:pPr>
        <w:jc w:val="center"/>
        <w:rPr>
          <w:i/>
          <w:sz w:val="24"/>
          <w:szCs w:val="24"/>
        </w:rPr>
      </w:pPr>
      <w:r w:rsidRPr="00310BB4">
        <w:rPr>
          <w:i/>
          <w:sz w:val="24"/>
          <w:szCs w:val="24"/>
        </w:rPr>
        <w:t>Κ</w:t>
      </w:r>
      <w:r w:rsidRPr="00310BB4">
        <w:rPr>
          <w:i/>
          <w:sz w:val="24"/>
          <w:szCs w:val="24"/>
          <w:vertAlign w:val="subscript"/>
        </w:rPr>
        <w:t>Β</w:t>
      </w:r>
      <w:r w:rsidRPr="00310BB4">
        <w:rPr>
          <w:i/>
          <w:sz w:val="24"/>
          <w:szCs w:val="24"/>
        </w:rPr>
        <w:t>=Κ</w:t>
      </w:r>
      <w:r w:rsidRPr="00310BB4">
        <w:rPr>
          <w:i/>
          <w:sz w:val="24"/>
          <w:szCs w:val="24"/>
          <w:vertAlign w:val="subscript"/>
        </w:rPr>
        <w:t>Α</w:t>
      </w:r>
      <w:r w:rsidRPr="00310BB4">
        <w:rPr>
          <w:i/>
          <w:sz w:val="24"/>
          <w:szCs w:val="24"/>
        </w:rPr>
        <w:t>+W</w:t>
      </w:r>
      <w:r w:rsidR="00310BB4" w:rsidRPr="00310BB4">
        <w:rPr>
          <w:i/>
          <w:sz w:val="24"/>
          <w:szCs w:val="24"/>
          <w:vertAlign w:val="subscript"/>
        </w:rPr>
        <w:t>F</w:t>
      </w:r>
      <w:r w:rsidR="00310BB4" w:rsidRPr="00310BB4">
        <w:rPr>
          <w:i/>
          <w:sz w:val="24"/>
          <w:szCs w:val="24"/>
        </w:rPr>
        <w:t>=16J+20J=36J.</w:t>
      </w:r>
    </w:p>
    <w:p w:rsidR="00310BB4" w:rsidRDefault="00310BB4" w:rsidP="00310BB4">
      <w:pPr>
        <w:pStyle w:val="1"/>
      </w:pPr>
      <w:r>
        <w:t>Η κινητική ενέργεια στη θέση Β δίνεται από την εξίσωση:</w:t>
      </w:r>
    </w:p>
    <w:p w:rsidR="00310BB4" w:rsidRDefault="00310BB4" w:rsidP="00B141E2">
      <w:pPr>
        <w:jc w:val="center"/>
      </w:pPr>
      <w:r w:rsidRPr="00310BB4">
        <w:rPr>
          <w:position w:val="-24"/>
        </w:rPr>
        <w:object w:dxaOrig="1540" w:dyaOrig="620">
          <v:shape id="_x0000_i1029" type="#_x0000_t75" style="width:76.95pt;height:31.05pt" o:ole="">
            <v:imagedata r:id="rId15" o:title=""/>
          </v:shape>
          <o:OLEObject Type="Embed" ProgID="Equation.3" ShapeID="_x0000_i1029" DrawAspect="Content" ObjectID="_1454418584" r:id="rId16"/>
        </w:object>
      </w:r>
      <w:r w:rsidR="00DD7858">
        <w:t xml:space="preserve">  </w:t>
      </w:r>
      <w:r w:rsidRPr="005B03D8">
        <w:rPr>
          <w:position w:val="-26"/>
        </w:rPr>
        <w:object w:dxaOrig="1160" w:dyaOrig="700">
          <v:shape id="_x0000_i1030" type="#_x0000_t75" style="width:57.95pt;height:35.15pt" o:ole="">
            <v:imagedata r:id="rId17" o:title=""/>
          </v:shape>
          <o:OLEObject Type="Embed" ProgID="Equation.3" ShapeID="_x0000_i1030" DrawAspect="Content" ObjectID="_1454418585" r:id="rId18"/>
        </w:object>
      </w:r>
      <w:r>
        <w:t xml:space="preserve">  (2)</w:t>
      </w:r>
    </w:p>
    <w:p w:rsidR="00310BB4" w:rsidRDefault="00310BB4" w:rsidP="00B141E2">
      <w:pPr>
        <w:ind w:left="567"/>
      </w:pPr>
      <w:r>
        <w:t xml:space="preserve">Και με αντικατάσταση </w:t>
      </w:r>
      <w:r w:rsidRPr="00310BB4">
        <w:rPr>
          <w:position w:val="-26"/>
        </w:rPr>
        <w:object w:dxaOrig="3420" w:dyaOrig="700">
          <v:shape id="_x0000_i1031" type="#_x0000_t75" style="width:170.9pt;height:35.15pt" o:ole="">
            <v:imagedata r:id="rId19" o:title=""/>
          </v:shape>
          <o:OLEObject Type="Embed" ProgID="Equation.3" ShapeID="_x0000_i1031" DrawAspect="Content" ObjectID="_1454418586" r:id="rId20"/>
        </w:object>
      </w:r>
      <w:r w:rsidR="00B141E2">
        <w:t>.</w:t>
      </w:r>
    </w:p>
    <w:p w:rsidR="00B141E2" w:rsidRDefault="00B141E2" w:rsidP="00B141E2">
      <w:r>
        <w:t>Β) στο δεύτερο σχήμα, με την ίδια συλλογιστική παίρνουμε:</w:t>
      </w:r>
    </w:p>
    <w:p w:rsidR="00B141E2" w:rsidRDefault="00B141E2" w:rsidP="00047C3B">
      <w:pPr>
        <w:pStyle w:val="1"/>
        <w:numPr>
          <w:ilvl w:val="0"/>
          <w:numId w:val="18"/>
        </w:numPr>
        <w:ind w:left="709"/>
      </w:pPr>
      <w:r>
        <w:t>Το έργο της δύναμης είναι ίσο:</w:t>
      </w:r>
    </w:p>
    <w:p w:rsidR="00B141E2" w:rsidRPr="00C570F3" w:rsidRDefault="00B141E2" w:rsidP="00B141E2">
      <w:pPr>
        <w:jc w:val="center"/>
        <w:rPr>
          <w:i/>
          <w:sz w:val="24"/>
          <w:szCs w:val="24"/>
        </w:rPr>
      </w:pPr>
      <w:r w:rsidRPr="0063489B">
        <w:rPr>
          <w:position w:val="-6"/>
        </w:rPr>
        <w:object w:dxaOrig="1860" w:dyaOrig="279">
          <v:shape id="_x0000_i1032" type="#_x0000_t75" style="width:93.1pt;height:14.05pt" o:ole="">
            <v:imagedata r:id="rId13" o:title=""/>
          </v:shape>
          <o:OLEObject Type="Embed" ProgID="Equation.3" ShapeID="_x0000_i1032" DrawAspect="Content" ObjectID="_1454418587" r:id="rId21"/>
        </w:object>
      </w:r>
      <w:r>
        <w:rPr>
          <w:i/>
          <w:sz w:val="24"/>
          <w:szCs w:val="24"/>
        </w:rPr>
        <w:t>5</w:t>
      </w:r>
      <w:r w:rsidRPr="00C570F3">
        <w:rPr>
          <w:i/>
          <w:sz w:val="24"/>
          <w:szCs w:val="24"/>
        </w:rPr>
        <w:t>∙4∙</w:t>
      </w:r>
      <w:r w:rsidRPr="00B141E2">
        <w:rPr>
          <w:i/>
          <w:position w:val="-24"/>
          <w:sz w:val="24"/>
          <w:szCs w:val="24"/>
        </w:rPr>
        <w:object w:dxaOrig="240" w:dyaOrig="620">
          <v:shape id="_x0000_i1033" type="#_x0000_t75" style="width:12pt;height:31.05pt" o:ole="">
            <v:imagedata r:id="rId22" o:title=""/>
          </v:shape>
          <o:OLEObject Type="Embed" ProgID="Equation.3" ShapeID="_x0000_i1033" DrawAspect="Content" ObjectID="_1454418588" r:id="rId23"/>
        </w:object>
      </w:r>
      <w:r>
        <w:rPr>
          <w:i/>
          <w:sz w:val="24"/>
          <w:szCs w:val="24"/>
        </w:rPr>
        <w:t>J=10</w:t>
      </w:r>
      <w:r w:rsidRPr="00C570F3">
        <w:rPr>
          <w:i/>
          <w:sz w:val="24"/>
          <w:szCs w:val="24"/>
        </w:rPr>
        <w:t>J.</w:t>
      </w:r>
    </w:p>
    <w:p w:rsidR="00B141E2" w:rsidRDefault="00B141E2" w:rsidP="00B141E2">
      <w:pPr>
        <w:pStyle w:val="1"/>
      </w:pPr>
      <w:r>
        <w:t>Το σώμα στη θέση Α έχει κινητική ενέργεια 16J, ενώ μέσω του έργου τη δύναμης πήρε ενέργεια 10J, συνεπώς στη θέση Β, θα έχει κινητική ενέργεια Κ</w:t>
      </w:r>
      <w:r>
        <w:rPr>
          <w:vertAlign w:val="subscript"/>
        </w:rPr>
        <w:t>2</w:t>
      </w:r>
      <w:r>
        <w:t>=16J+10J=26J.</w:t>
      </w:r>
    </w:p>
    <w:p w:rsidR="00B141E2" w:rsidRDefault="00B141E2" w:rsidP="00B141E2">
      <w:pPr>
        <w:pStyle w:val="1"/>
      </w:pPr>
      <w:r>
        <w:t>Η ταχύτητα θα υπολογιστεί εξάλλου με αντικατάσταση στην (2):</w:t>
      </w:r>
    </w:p>
    <w:p w:rsidR="00B141E2" w:rsidRDefault="00B141E2" w:rsidP="00B141E2">
      <w:pPr>
        <w:ind w:left="567"/>
        <w:jc w:val="center"/>
      </w:pPr>
      <w:r w:rsidRPr="00310BB4">
        <w:rPr>
          <w:position w:val="-26"/>
        </w:rPr>
        <w:object w:dxaOrig="3560" w:dyaOrig="700">
          <v:shape id="_x0000_i1034" type="#_x0000_t75" style="width:177.95pt;height:35.15pt" o:ole="">
            <v:imagedata r:id="rId24" o:title=""/>
          </v:shape>
          <o:OLEObject Type="Embed" ProgID="Equation.3" ShapeID="_x0000_i1034" DrawAspect="Content" ObjectID="_1454418589" r:id="rId25"/>
        </w:object>
      </w:r>
      <w:r>
        <w:t>.</w:t>
      </w:r>
    </w:p>
    <w:p w:rsidR="00047C3B" w:rsidRDefault="00047C3B" w:rsidP="00047C3B">
      <w:r>
        <w:t>Γ) στο τρίτο σχήμα, με την ίδια συλλογιστική παίρνουμε:</w:t>
      </w:r>
    </w:p>
    <w:p w:rsidR="00047C3B" w:rsidRDefault="00047C3B" w:rsidP="00047C3B">
      <w:pPr>
        <w:pStyle w:val="1"/>
        <w:numPr>
          <w:ilvl w:val="0"/>
          <w:numId w:val="19"/>
        </w:numPr>
        <w:ind w:left="584" w:hanging="357"/>
      </w:pPr>
      <w:r>
        <w:t>Το έργο της δύναμης είναι ίσο:</w:t>
      </w:r>
    </w:p>
    <w:p w:rsidR="00047C3B" w:rsidRDefault="00047C3B" w:rsidP="00047C3B">
      <w:pPr>
        <w:jc w:val="center"/>
        <w:rPr>
          <w:i/>
          <w:sz w:val="24"/>
          <w:szCs w:val="24"/>
        </w:rPr>
      </w:pPr>
      <w:r w:rsidRPr="0063489B">
        <w:rPr>
          <w:position w:val="-6"/>
        </w:rPr>
        <w:object w:dxaOrig="1860" w:dyaOrig="279">
          <v:shape id="_x0000_i1035" type="#_x0000_t75" style="width:93.1pt;height:14.05pt" o:ole="">
            <v:imagedata r:id="rId13" o:title=""/>
          </v:shape>
          <o:OLEObject Type="Embed" ProgID="Equation.3" ShapeID="_x0000_i1035" DrawAspect="Content" ObjectID="_1454418590" r:id="rId26"/>
        </w:object>
      </w:r>
      <w:r>
        <w:rPr>
          <w:i/>
          <w:sz w:val="24"/>
          <w:szCs w:val="24"/>
        </w:rPr>
        <w:t>5</w:t>
      </w:r>
      <w:r w:rsidRPr="00C570F3">
        <w:rPr>
          <w:i/>
          <w:sz w:val="24"/>
          <w:szCs w:val="24"/>
        </w:rPr>
        <w:t>∙4∙</w:t>
      </w:r>
      <w:r>
        <w:rPr>
          <w:i/>
          <w:sz w:val="24"/>
          <w:szCs w:val="24"/>
        </w:rPr>
        <w:t>0J=0</w:t>
      </w:r>
    </w:p>
    <w:p w:rsidR="00047C3B" w:rsidRPr="00C570F3" w:rsidRDefault="00047C3B" w:rsidP="00047C3B">
      <w:pPr>
        <w:ind w:left="567"/>
      </w:pPr>
      <w:r>
        <w:t>Πράγμα που το περιμέναμε, αφού η δύναμη είναι κάθετη στη μετατόπιση, οπότε δεν παράγει έργο.</w:t>
      </w:r>
    </w:p>
    <w:p w:rsidR="00047C3B" w:rsidRDefault="00047C3B" w:rsidP="00047C3B">
      <w:pPr>
        <w:pStyle w:val="1"/>
      </w:pPr>
      <w:r>
        <w:t>Το σώμα στη θέση Α έχει κινητική ενέργεια 16J, ενώ δεν πήρε ενέργεια μέσω της  δύναμης, συνεπώς στη θέση Β, θα έχει επίσης κινητική ενέργεια Κ</w:t>
      </w:r>
      <w:r>
        <w:rPr>
          <w:vertAlign w:val="subscript"/>
        </w:rPr>
        <w:t>2</w:t>
      </w:r>
      <w:r>
        <w:t>=16J.</w:t>
      </w:r>
    </w:p>
    <w:p w:rsidR="00047C3B" w:rsidRDefault="00047C3B" w:rsidP="00047C3B">
      <w:pPr>
        <w:pStyle w:val="1"/>
      </w:pPr>
      <w:r>
        <w:t>Η ταχύτητα θα υπολογιστεί εξάλλου με αντικατάσταση στην (2):</w:t>
      </w:r>
    </w:p>
    <w:p w:rsidR="00047C3B" w:rsidRDefault="00047C3B" w:rsidP="00047C3B">
      <w:pPr>
        <w:ind w:left="567"/>
        <w:jc w:val="center"/>
      </w:pPr>
      <w:r w:rsidRPr="00310BB4">
        <w:rPr>
          <w:position w:val="-26"/>
        </w:rPr>
        <w:object w:dxaOrig="3400" w:dyaOrig="700">
          <v:shape id="_x0000_i1036" type="#_x0000_t75" style="width:170.05pt;height:35.15pt" o:ole="">
            <v:imagedata r:id="rId27" o:title=""/>
          </v:shape>
          <o:OLEObject Type="Embed" ProgID="Equation.3" ShapeID="_x0000_i1036" DrawAspect="Content" ObjectID="_1454418591" r:id="rId28"/>
        </w:object>
      </w:r>
      <w:r>
        <w:t>.</w:t>
      </w:r>
    </w:p>
    <w:p w:rsidR="00F52F57" w:rsidRDefault="00F52F57" w:rsidP="00F52F57">
      <w:pPr>
        <w:ind w:left="567"/>
      </w:pPr>
      <w:r>
        <w:t>Πράξη που δεν είναι απαραίτητη, αφού η κίνηση του σώματος είναι ευθύγραμμη και ομαλή. Ας μην ξεχνάμε τον 1</w:t>
      </w:r>
      <w:r w:rsidRPr="00F52F57">
        <w:rPr>
          <w:vertAlign w:val="superscript"/>
        </w:rPr>
        <w:t>ο</w:t>
      </w:r>
      <w:r>
        <w:t xml:space="preserve"> νόμο του Νεύτωνα!!!</w:t>
      </w:r>
    </w:p>
    <w:p w:rsidR="00F52F57" w:rsidRDefault="00F52F57" w:rsidP="00F52F57">
      <w:r>
        <w:t>Δ) στην περίπτωση της κίνησης που περιγράφεται από το τελευταίο σχήμα, έχουμε:</w:t>
      </w:r>
    </w:p>
    <w:p w:rsidR="00F52F57" w:rsidRDefault="00F52F57" w:rsidP="00F52F57">
      <w:pPr>
        <w:pStyle w:val="1"/>
        <w:numPr>
          <w:ilvl w:val="0"/>
          <w:numId w:val="17"/>
        </w:numPr>
        <w:ind w:left="709"/>
      </w:pPr>
      <w:r>
        <w:t>Το έργο της δύναμης είναι ίσο:</w:t>
      </w:r>
    </w:p>
    <w:p w:rsidR="00F52F57" w:rsidRPr="00C570F3" w:rsidRDefault="00F52F57" w:rsidP="00F52F57">
      <w:pPr>
        <w:jc w:val="center"/>
        <w:rPr>
          <w:i/>
          <w:sz w:val="24"/>
          <w:szCs w:val="24"/>
        </w:rPr>
      </w:pPr>
      <w:r w:rsidRPr="0063489B">
        <w:rPr>
          <w:position w:val="-6"/>
        </w:rPr>
        <w:object w:dxaOrig="1860" w:dyaOrig="279">
          <v:shape id="_x0000_i1037" type="#_x0000_t75" style="width:93.1pt;height:14.05pt" o:ole="">
            <v:imagedata r:id="rId13" o:title=""/>
          </v:shape>
          <o:OLEObject Type="Embed" ProgID="Equation.3" ShapeID="_x0000_i1037" DrawAspect="Content" ObjectID="_1454418592" r:id="rId29"/>
        </w:object>
      </w:r>
      <w:r>
        <w:rPr>
          <w:i/>
          <w:sz w:val="24"/>
          <w:szCs w:val="24"/>
        </w:rPr>
        <w:t>5</w:t>
      </w:r>
      <w:r w:rsidRPr="00C570F3">
        <w:rPr>
          <w:i/>
          <w:sz w:val="24"/>
          <w:szCs w:val="24"/>
        </w:rPr>
        <w:t>∙</w:t>
      </w:r>
      <w:r w:rsidR="00A40BC8">
        <w:rPr>
          <w:i/>
          <w:sz w:val="24"/>
          <w:szCs w:val="24"/>
        </w:rPr>
        <w:t>3</w:t>
      </w:r>
      <w:r w:rsidRPr="00C570F3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(-1) J=-</w:t>
      </w:r>
      <w:r w:rsidR="00A40BC8">
        <w:rPr>
          <w:i/>
          <w:sz w:val="24"/>
          <w:szCs w:val="24"/>
        </w:rPr>
        <w:t>15</w:t>
      </w:r>
      <w:r w:rsidRPr="00C570F3">
        <w:rPr>
          <w:i/>
          <w:sz w:val="24"/>
          <w:szCs w:val="24"/>
        </w:rPr>
        <w:t>J.</w:t>
      </w:r>
    </w:p>
    <w:p w:rsidR="00F52F57" w:rsidRDefault="00F52F57" w:rsidP="00F52F57">
      <w:pPr>
        <w:pStyle w:val="1"/>
        <w:numPr>
          <w:ilvl w:val="0"/>
          <w:numId w:val="1"/>
        </w:numPr>
        <w:ind w:left="567" w:hanging="340"/>
      </w:pPr>
      <w:r>
        <w:t xml:space="preserve">Το σώμα στη θέση Α έχει κινητική ενέργεια 16J, ενώ μέσω του έργου τη δύναμης δεν πήρε, αλλά του </w:t>
      </w:r>
      <w:r w:rsidRPr="005C06BF">
        <w:rPr>
          <w:b/>
        </w:rPr>
        <w:t xml:space="preserve">αφαιρέθηκε </w:t>
      </w:r>
      <w:r>
        <w:t xml:space="preserve">ενέργεια </w:t>
      </w:r>
      <w:r w:rsidR="00A40BC8">
        <w:t xml:space="preserve"> 15</w:t>
      </w:r>
      <w:r>
        <w:t xml:space="preserve">J, συνεπώς στη θέση </w:t>
      </w:r>
      <w:r w:rsidR="00A40BC8">
        <w:t>Γ</w:t>
      </w:r>
      <w:r>
        <w:t>, θα έχει κινητική ενέργεια Κ</w:t>
      </w:r>
      <w:r>
        <w:rPr>
          <w:vertAlign w:val="subscript"/>
        </w:rPr>
        <w:t>2</w:t>
      </w:r>
      <w:r w:rsidR="00A40BC8">
        <w:t>=16J-15</w:t>
      </w:r>
      <w:r>
        <w:t>J=</w:t>
      </w:r>
      <w:r w:rsidR="00A40BC8">
        <w:t>1</w:t>
      </w:r>
      <w:r>
        <w:t>J.</w:t>
      </w:r>
    </w:p>
    <w:p w:rsidR="00F52F57" w:rsidRDefault="00F52F57" w:rsidP="00F52F57">
      <w:pPr>
        <w:pStyle w:val="1"/>
        <w:numPr>
          <w:ilvl w:val="0"/>
          <w:numId w:val="1"/>
        </w:numPr>
        <w:ind w:left="567" w:hanging="340"/>
      </w:pPr>
      <w:r>
        <w:t xml:space="preserve">Η ταχύτητα θα υπολογιστεί </w:t>
      </w:r>
      <w:r w:rsidR="005C06BF">
        <w:t>επίσης</w:t>
      </w:r>
      <w:r>
        <w:t xml:space="preserve"> με αντικατάσταση στην (2):</w:t>
      </w:r>
    </w:p>
    <w:p w:rsidR="00F52F57" w:rsidRDefault="00AE6ED0" w:rsidP="00F52F57">
      <w:pPr>
        <w:ind w:left="567"/>
        <w:jc w:val="center"/>
      </w:pPr>
      <w:r w:rsidRPr="00310BB4">
        <w:rPr>
          <w:position w:val="-26"/>
        </w:rPr>
        <w:object w:dxaOrig="3240" w:dyaOrig="700">
          <v:shape id="_x0000_i1038" type="#_x0000_t75" style="width:162.2pt;height:35.15pt" o:ole="">
            <v:imagedata r:id="rId30" o:title=""/>
          </v:shape>
          <o:OLEObject Type="Embed" ProgID="Equation.3" ShapeID="_x0000_i1038" DrawAspect="Content" ObjectID="_1454418593" r:id="rId31"/>
        </w:object>
      </w:r>
      <w:r w:rsidR="00F52F57">
        <w:t>.</w:t>
      </w:r>
    </w:p>
    <w:p w:rsidR="00DD7858" w:rsidRDefault="00DD7858">
      <w:pPr>
        <w:jc w:val="right"/>
      </w:pPr>
      <w:r w:rsidRPr="00777B97">
        <w:rPr>
          <w:szCs w:val="22"/>
        </w:rPr>
        <w:pict>
          <v:shape id="_x0000_i1039" type="#_x0000_t75" style="width:180.85pt;height:23.6pt">
            <v:imagedata r:id="rId32" o:title=""/>
          </v:shape>
        </w:pict>
      </w:r>
    </w:p>
    <w:p w:rsidR="00DD7858" w:rsidRPr="00BC20A3" w:rsidRDefault="00DD7858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B141E2" w:rsidRPr="00DD7858" w:rsidRDefault="00DD7858" w:rsidP="00DD7858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sectPr w:rsidR="00B141E2" w:rsidRPr="00DD7858" w:rsidSect="005A685F">
      <w:headerReference w:type="default" r:id="rId33"/>
      <w:footerReference w:type="default" r:id="rId3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E6E" w:rsidRDefault="00932E6E" w:rsidP="005A685F">
      <w:pPr>
        <w:spacing w:line="240" w:lineRule="auto"/>
      </w:pPr>
      <w:r>
        <w:separator/>
      </w:r>
    </w:p>
  </w:endnote>
  <w:endnote w:type="continuationSeparator" w:id="0">
    <w:p w:rsidR="00932E6E" w:rsidRDefault="00932E6E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EA116A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D7858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E6E" w:rsidRDefault="00932E6E" w:rsidP="005A685F">
      <w:pPr>
        <w:spacing w:line="240" w:lineRule="auto"/>
      </w:pPr>
      <w:r>
        <w:separator/>
      </w:r>
    </w:p>
  </w:footnote>
  <w:footnote w:type="continuationSeparator" w:id="0">
    <w:p w:rsidR="00932E6E" w:rsidRDefault="00932E6E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</w:t>
    </w:r>
    <w:r w:rsidR="00C10F09"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76A0"/>
    <w:rsid w:val="00041D7D"/>
    <w:rsid w:val="00042682"/>
    <w:rsid w:val="00047C3B"/>
    <w:rsid w:val="000824B8"/>
    <w:rsid w:val="00087310"/>
    <w:rsid w:val="00092248"/>
    <w:rsid w:val="000A0618"/>
    <w:rsid w:val="000E7C18"/>
    <w:rsid w:val="000E7E6A"/>
    <w:rsid w:val="001201BF"/>
    <w:rsid w:val="00176582"/>
    <w:rsid w:val="001A203E"/>
    <w:rsid w:val="001C4A36"/>
    <w:rsid w:val="002620C3"/>
    <w:rsid w:val="002F77C7"/>
    <w:rsid w:val="00310BB4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440024"/>
    <w:rsid w:val="004636B0"/>
    <w:rsid w:val="004737A3"/>
    <w:rsid w:val="00480F8B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651C0"/>
    <w:rsid w:val="00582890"/>
    <w:rsid w:val="005A3361"/>
    <w:rsid w:val="005A685F"/>
    <w:rsid w:val="005C06BF"/>
    <w:rsid w:val="005D44A0"/>
    <w:rsid w:val="005E2BFC"/>
    <w:rsid w:val="006005C2"/>
    <w:rsid w:val="0063489B"/>
    <w:rsid w:val="00643495"/>
    <w:rsid w:val="00660124"/>
    <w:rsid w:val="00660B36"/>
    <w:rsid w:val="006C434F"/>
    <w:rsid w:val="006C6E7F"/>
    <w:rsid w:val="00706C93"/>
    <w:rsid w:val="007171B8"/>
    <w:rsid w:val="00735624"/>
    <w:rsid w:val="00736799"/>
    <w:rsid w:val="007571A2"/>
    <w:rsid w:val="00784759"/>
    <w:rsid w:val="007D321C"/>
    <w:rsid w:val="0080754D"/>
    <w:rsid w:val="00865066"/>
    <w:rsid w:val="008735EC"/>
    <w:rsid w:val="00881546"/>
    <w:rsid w:val="008A79DD"/>
    <w:rsid w:val="008C130F"/>
    <w:rsid w:val="008D77E4"/>
    <w:rsid w:val="00907F46"/>
    <w:rsid w:val="0091575F"/>
    <w:rsid w:val="00932E6E"/>
    <w:rsid w:val="00942A00"/>
    <w:rsid w:val="009B25CA"/>
    <w:rsid w:val="009D2B72"/>
    <w:rsid w:val="009E3871"/>
    <w:rsid w:val="00A00627"/>
    <w:rsid w:val="00A376E9"/>
    <w:rsid w:val="00A40BC8"/>
    <w:rsid w:val="00A537B5"/>
    <w:rsid w:val="00A974A0"/>
    <w:rsid w:val="00AC2070"/>
    <w:rsid w:val="00AE6ED0"/>
    <w:rsid w:val="00B141E2"/>
    <w:rsid w:val="00B14D62"/>
    <w:rsid w:val="00B167C8"/>
    <w:rsid w:val="00B563D8"/>
    <w:rsid w:val="00C10F09"/>
    <w:rsid w:val="00C15CBB"/>
    <w:rsid w:val="00C43688"/>
    <w:rsid w:val="00C570F3"/>
    <w:rsid w:val="00C57E64"/>
    <w:rsid w:val="00CB71BE"/>
    <w:rsid w:val="00CC00DA"/>
    <w:rsid w:val="00CD52C7"/>
    <w:rsid w:val="00CE585D"/>
    <w:rsid w:val="00CF09F3"/>
    <w:rsid w:val="00D04551"/>
    <w:rsid w:val="00D10EB5"/>
    <w:rsid w:val="00D117C4"/>
    <w:rsid w:val="00D51391"/>
    <w:rsid w:val="00D8011B"/>
    <w:rsid w:val="00D95FD6"/>
    <w:rsid w:val="00DA0E27"/>
    <w:rsid w:val="00DC2C89"/>
    <w:rsid w:val="00DD7858"/>
    <w:rsid w:val="00DE126D"/>
    <w:rsid w:val="00DF37FB"/>
    <w:rsid w:val="00E42B70"/>
    <w:rsid w:val="00EA116A"/>
    <w:rsid w:val="00EB1B54"/>
    <w:rsid w:val="00F1546D"/>
    <w:rsid w:val="00F26692"/>
    <w:rsid w:val="00F52F57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image" Target="media/image11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2014-02-20T14:20:00Z</dcterms:created>
  <dcterms:modified xsi:type="dcterms:W3CDTF">2014-02-20T14:20:00Z</dcterms:modified>
</cp:coreProperties>
</file>