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F2" w:rsidRPr="003213F2" w:rsidRDefault="003213F2" w:rsidP="003213F2">
      <w:pPr>
        <w:pStyle w:val="10"/>
        <w:rPr>
          <w:color w:val="00B0F0"/>
        </w:rPr>
      </w:pPr>
      <w:r>
        <w:t>Ερωτήσεις με δικαιολόγηση ΙΙ.</w:t>
      </w:r>
    </w:p>
    <w:p w:rsidR="003213F2" w:rsidRPr="00AC560E" w:rsidRDefault="003213F2" w:rsidP="00975EDF">
      <w:pPr>
        <w:spacing w:line="480" w:lineRule="auto"/>
        <w:rPr>
          <w:b/>
          <w:color w:val="00B0F0"/>
        </w:rPr>
      </w:pPr>
      <w:r w:rsidRPr="00AC560E">
        <w:rPr>
          <w:b/>
          <w:color w:val="00B0F0"/>
        </w:rPr>
        <w:t>Στις παρακάτω ερωτήσεις η αντίσταση του αέρα δε λαμβάνεται υπόψιν.</w:t>
      </w:r>
    </w:p>
    <w:p w:rsidR="003213F2" w:rsidRDefault="003213F2" w:rsidP="00975EDF">
      <w:pPr>
        <w:spacing w:line="480" w:lineRule="auto"/>
      </w:pPr>
      <w:r w:rsidRPr="00AC7BA6">
        <w:rPr>
          <w:b/>
          <w:color w:val="FF0000"/>
        </w:rPr>
        <w:t>1.</w:t>
      </w:r>
      <w:r w:rsidRPr="005B09B9">
        <w:t xml:space="preserve"> </w:t>
      </w:r>
      <w:r>
        <w:t xml:space="preserve">Σε σώμα μάζας </w:t>
      </w:r>
      <w:r>
        <w:rPr>
          <w:lang w:val="en-US"/>
        </w:rPr>
        <w:t>m</w:t>
      </w:r>
      <w:r w:rsidRPr="005B09B9">
        <w:t xml:space="preserve"> </w:t>
      </w:r>
      <w:r>
        <w:t xml:space="preserve">που ηρεμεί σε λείο οριζόντιο επίπεδο ασκούμε κατακόρυφη δύναμη μέτρου </w:t>
      </w:r>
      <w:r>
        <w:rPr>
          <w:lang w:val="en-US"/>
        </w:rPr>
        <w:t>F</w:t>
      </w:r>
      <w:r w:rsidRPr="009D42BC">
        <w:rPr>
          <w:vertAlign w:val="subscript"/>
        </w:rPr>
        <w:t>1</w:t>
      </w:r>
      <w:r w:rsidRPr="009D42BC">
        <w:t xml:space="preserve"> </w:t>
      </w:r>
      <w:r>
        <w:t xml:space="preserve">και το σώμα κινείται κατακόρυφα προς τα πάνω με επιτάχυνση μέτρου α = </w:t>
      </w:r>
      <w:r>
        <w:rPr>
          <w:lang w:val="en-US"/>
        </w:rPr>
        <w:t>g</w:t>
      </w:r>
      <w:r>
        <w:t>. Αλλάζοντας την κατεύθυνση της δ</w:t>
      </w:r>
      <w:r>
        <w:t>ύ</w:t>
      </w:r>
      <w:r>
        <w:t xml:space="preserve">ναμης </w:t>
      </w:r>
      <w:r w:rsidRPr="00533BF9">
        <w:rPr>
          <w:position w:val="-12"/>
          <w:lang w:val="en-US"/>
        </w:rPr>
        <w:object w:dxaOrig="2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5pt;height:19.75pt" o:ole="">
            <v:imagedata r:id="rId7" o:title=""/>
          </v:shape>
          <o:OLEObject Type="Embed" ProgID="Equation.DSMT4" ShapeID="_x0000_i1025" DrawAspect="Content" ObjectID="_1449409822" r:id="rId8"/>
        </w:object>
      </w:r>
      <w:r w:rsidRPr="009D0128">
        <w:t xml:space="preserve"> </w:t>
      </w:r>
      <w:r>
        <w:t xml:space="preserve">σε οριζόντια χωρίς μεταβολή στο μέτρο της, η επιτάχυνση με την οποία θα κινηθεί τώρα το σώμα θα έχει μέτρο: </w:t>
      </w:r>
    </w:p>
    <w:p w:rsidR="003213F2" w:rsidRDefault="003213F2" w:rsidP="003213F2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α</w:t>
      </w:r>
      <w:r>
        <w:rPr>
          <w:vertAlign w:val="subscript"/>
        </w:rPr>
        <w:t>1</w:t>
      </w:r>
      <w:r>
        <w:t xml:space="preserve"> = </w:t>
      </w:r>
      <w:r>
        <w:rPr>
          <w:lang w:val="en-US"/>
        </w:rPr>
        <w:t>g</w:t>
      </w:r>
      <w:r w:rsidRPr="00C066A2">
        <w:tab/>
      </w:r>
      <w:r w:rsidRPr="00C066A2">
        <w:tab/>
      </w:r>
      <w:r w:rsidRPr="00AC7BA6">
        <w:rPr>
          <w:b/>
          <w:color w:val="FF0000"/>
        </w:rPr>
        <w:t>β</w:t>
      </w:r>
      <w:r w:rsidRPr="00C066A2">
        <w:rPr>
          <w:b/>
          <w:color w:val="FF0000"/>
        </w:rPr>
        <w:t>.</w:t>
      </w:r>
      <w:r w:rsidRPr="00C066A2">
        <w:t xml:space="preserve"> </w:t>
      </w:r>
      <w:r>
        <w:t>α</w:t>
      </w:r>
      <w:r>
        <w:rPr>
          <w:vertAlign w:val="subscript"/>
        </w:rPr>
        <w:t>1</w:t>
      </w:r>
      <w:r>
        <w:t xml:space="preserve"> = 2</w:t>
      </w:r>
      <w:r>
        <w:rPr>
          <w:lang w:val="en-US"/>
        </w:rPr>
        <w:t>g</w:t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</w:t>
      </w:r>
      <w:r w:rsidRPr="00D1008E">
        <w:rPr>
          <w:position w:val="-24"/>
        </w:rPr>
        <w:object w:dxaOrig="700" w:dyaOrig="620">
          <v:shape id="_x0000_i1026" type="#_x0000_t75" style="width:35pt;height:30.95pt" o:ole="">
            <v:imagedata r:id="rId9" o:title=""/>
          </v:shape>
          <o:OLEObject Type="Embed" ProgID="Equation.DSMT4" ShapeID="_x0000_i1026" DrawAspect="Content" ObjectID="_1449409823" r:id="rId10"/>
        </w:objec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Default="003213F2" w:rsidP="00975EDF">
      <w:pPr>
        <w:spacing w:line="480" w:lineRule="auto"/>
      </w:pPr>
    </w:p>
    <w:p w:rsidR="003213F2" w:rsidRDefault="006309C9" w:rsidP="00975EDF">
      <w:pPr>
        <w:spacing w:line="480" w:lineRule="auto"/>
      </w:pPr>
      <w:r>
        <w:rPr>
          <w:noProof/>
        </w:rPr>
        <w:pict>
          <v:shape id="_x0000_s1040" type="#_x0000_t75" style="position:absolute;left:0;text-align:left;margin-left:385.45pt;margin-top:2.8pt;width:96pt;height:98.35pt;z-index:251661312">
            <v:imagedata r:id="rId11" o:title=""/>
            <w10:wrap type="square"/>
          </v:shape>
          <o:OLEObject Type="Embed" ProgID="Visio.Drawing.11" ShapeID="_x0000_s1040" DrawAspect="Content" ObjectID="_1449409840" r:id="rId12"/>
        </w:pict>
      </w:r>
      <w:r w:rsidR="003213F2" w:rsidRPr="00AC7BA6">
        <w:rPr>
          <w:b/>
          <w:color w:val="FF0000"/>
        </w:rPr>
        <w:t>2.</w:t>
      </w:r>
      <w:r w:rsidR="003213F2">
        <w:t xml:space="preserve"> Σε σώμα μάζας </w:t>
      </w:r>
      <w:r w:rsidR="003213F2">
        <w:rPr>
          <w:lang w:val="en-US"/>
        </w:rPr>
        <w:t>m</w:t>
      </w:r>
      <w:r w:rsidR="003213F2" w:rsidRPr="00C75B2B">
        <w:t xml:space="preserve"> </w:t>
      </w:r>
      <w:r w:rsidR="003213F2">
        <w:t xml:space="preserve">που μπορεί να κινείται σε λείο οριζόντιο επίπεδο ασκούνται δύο αντίρροπες δυνάμεις οι </w:t>
      </w:r>
      <w:r w:rsidR="003213F2" w:rsidRPr="00C75B2B">
        <w:rPr>
          <w:position w:val="-12"/>
          <w:lang w:val="en-US"/>
        </w:rPr>
        <w:object w:dxaOrig="220" w:dyaOrig="400">
          <v:shape id="_x0000_i1027" type="#_x0000_t75" style="width:11.15pt;height:19.75pt" o:ole="">
            <v:imagedata r:id="rId13" o:title=""/>
          </v:shape>
          <o:OLEObject Type="Embed" ProgID="Equation.DSMT4" ShapeID="_x0000_i1027" DrawAspect="Content" ObjectID="_1449409824" r:id="rId14"/>
        </w:object>
      </w:r>
      <w:r w:rsidR="003213F2" w:rsidRPr="00C75B2B">
        <w:t xml:space="preserve"> </w:t>
      </w:r>
      <w:r w:rsidR="003213F2">
        <w:t xml:space="preserve">και </w:t>
      </w:r>
      <w:r w:rsidR="003213F2" w:rsidRPr="00C75B2B">
        <w:rPr>
          <w:position w:val="-12"/>
          <w:lang w:val="en-US"/>
        </w:rPr>
        <w:object w:dxaOrig="260" w:dyaOrig="400">
          <v:shape id="_x0000_i1028" type="#_x0000_t75" style="width:13.2pt;height:19.75pt" o:ole="">
            <v:imagedata r:id="rId15" o:title=""/>
          </v:shape>
          <o:OLEObject Type="Embed" ProgID="Equation.DSMT4" ShapeID="_x0000_i1028" DrawAspect="Content" ObjectID="_1449409825" r:id="rId16"/>
        </w:object>
      </w:r>
      <w:r w:rsidR="003213F2">
        <w:t xml:space="preserve">. Αν καταργήσουμε την δύναμη </w:t>
      </w:r>
      <w:r w:rsidR="003213F2" w:rsidRPr="00C75B2B">
        <w:rPr>
          <w:position w:val="-12"/>
          <w:lang w:val="en-US"/>
        </w:rPr>
        <w:object w:dxaOrig="260" w:dyaOrig="400">
          <v:shape id="_x0000_i1029" type="#_x0000_t75" style="width:13.2pt;height:19.75pt" o:ole="">
            <v:imagedata r:id="rId15" o:title=""/>
          </v:shape>
          <o:OLEObject Type="Embed" ProgID="Equation.DSMT4" ShapeID="_x0000_i1029" DrawAspect="Content" ObjectID="_1449409826" r:id="rId17"/>
        </w:object>
      </w:r>
      <w:r w:rsidR="003213F2" w:rsidRPr="005C426C">
        <w:t xml:space="preserve"> </w:t>
      </w:r>
      <w:r w:rsidR="003213F2">
        <w:t>η επιτάχυνση με την οποία κινείται το σώμα πενταπλασιάζεται χωρίς να αλλάξει φορά. Για τα μ</w:t>
      </w:r>
      <w:r w:rsidR="003213F2">
        <w:t>έ</w:t>
      </w:r>
      <w:r w:rsidR="003213F2">
        <w:t xml:space="preserve">τρα των δυνάμεων </w:t>
      </w:r>
      <w:r w:rsidR="003213F2" w:rsidRPr="00C75B2B">
        <w:rPr>
          <w:position w:val="-12"/>
          <w:lang w:val="en-US"/>
        </w:rPr>
        <w:object w:dxaOrig="220" w:dyaOrig="400">
          <v:shape id="_x0000_i1030" type="#_x0000_t75" style="width:11.15pt;height:19.75pt" o:ole="">
            <v:imagedata r:id="rId13" o:title=""/>
          </v:shape>
          <o:OLEObject Type="Embed" ProgID="Equation.DSMT4" ShapeID="_x0000_i1030" DrawAspect="Content" ObjectID="_1449409827" r:id="rId18"/>
        </w:object>
      </w:r>
      <w:r w:rsidR="003213F2" w:rsidRPr="00C75B2B">
        <w:t xml:space="preserve"> </w:t>
      </w:r>
      <w:r w:rsidR="003213F2">
        <w:t xml:space="preserve">και </w:t>
      </w:r>
      <w:r w:rsidR="003213F2" w:rsidRPr="00C75B2B">
        <w:rPr>
          <w:position w:val="-12"/>
          <w:lang w:val="en-US"/>
        </w:rPr>
        <w:object w:dxaOrig="260" w:dyaOrig="400">
          <v:shape id="_x0000_i1031" type="#_x0000_t75" style="width:13.2pt;height:19.75pt" o:ole="">
            <v:imagedata r:id="rId15" o:title=""/>
          </v:shape>
          <o:OLEObject Type="Embed" ProgID="Equation.DSMT4" ShapeID="_x0000_i1031" DrawAspect="Content" ObjectID="_1449409828" r:id="rId19"/>
        </w:object>
      </w:r>
      <w:r w:rsidR="003213F2">
        <w:t>, ισχύει η σχέση:</w:t>
      </w:r>
      <w:r w:rsidR="003213F2" w:rsidRPr="00700D1A">
        <w:t xml:space="preserve"> </w:t>
      </w:r>
    </w:p>
    <w:p w:rsidR="003213F2" w:rsidRPr="00C066A2" w:rsidRDefault="003213F2" w:rsidP="003213F2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</w:t>
      </w:r>
      <w:r w:rsidRPr="00C066A2">
        <w:t xml:space="preserve">5 </w:t>
      </w:r>
      <w:r>
        <w:rPr>
          <w:lang w:val="en-US"/>
        </w:rPr>
        <w:t>F</w:t>
      </w:r>
      <w:r w:rsidRPr="00C066A2">
        <w:rPr>
          <w:vertAlign w:val="subscript"/>
        </w:rPr>
        <w:t>2</w:t>
      </w:r>
      <w:r w:rsidRPr="008A7CC5">
        <w:tab/>
      </w:r>
      <w:r w:rsidRPr="008A7CC5">
        <w:tab/>
      </w:r>
      <w:r w:rsidRPr="00AC7BA6">
        <w:rPr>
          <w:b/>
          <w:color w:val="FF0000"/>
        </w:rPr>
        <w:t>β.</w:t>
      </w:r>
      <w:r w:rsidRPr="008A7CC5"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</w:t>
      </w:r>
      <w:r w:rsidRPr="00C066A2">
        <w:t>6</w:t>
      </w:r>
      <w:r>
        <w:rPr>
          <w:lang w:val="en-US"/>
        </w:rPr>
        <w:t>F</w:t>
      </w:r>
      <w:r w:rsidRPr="00C066A2">
        <w:rPr>
          <w:vertAlign w:val="subscript"/>
        </w:rPr>
        <w:t>2</w:t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</w:t>
      </w:r>
      <w:r w:rsidRPr="00D1008E">
        <w:rPr>
          <w:position w:val="-24"/>
        </w:rPr>
        <w:object w:dxaOrig="859" w:dyaOrig="620">
          <v:shape id="_x0000_i1032" type="#_x0000_t75" style="width:43.1pt;height:30.95pt" o:ole="">
            <v:imagedata r:id="rId20" o:title=""/>
          </v:shape>
          <o:OLEObject Type="Embed" ProgID="Equation.DSMT4" ShapeID="_x0000_i1032" DrawAspect="Content" ObjectID="_1449409829" r:id="rId21"/>
        </w:objec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Default="003213F2" w:rsidP="00975EDF">
      <w:pPr>
        <w:spacing w:line="480" w:lineRule="auto"/>
      </w:pP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>3.</w:t>
      </w:r>
      <w:r w:rsidRPr="00E018E0">
        <w:t xml:space="preserve"> </w:t>
      </w:r>
      <w:r>
        <w:t xml:space="preserve">Σε σώμα μάζας </w:t>
      </w:r>
      <w:r>
        <w:rPr>
          <w:lang w:val="en-US"/>
        </w:rPr>
        <w:t>m</w:t>
      </w:r>
      <w:r w:rsidRPr="00E018E0">
        <w:t xml:space="preserve"> </w:t>
      </w:r>
      <w:r>
        <w:t xml:space="preserve">που βρίσκεται αρχικά ακίνητο σε τραχύ δάπεδο ασκούμε οριζόντια δύναμη </w:t>
      </w:r>
      <w:r w:rsidRPr="00CC1EBA">
        <w:rPr>
          <w:position w:val="-4"/>
        </w:rPr>
        <w:object w:dxaOrig="200" w:dyaOrig="320">
          <v:shape id="_x0000_i1033" type="#_x0000_t75" style="width:10.15pt;height:16.25pt" o:ole="">
            <v:imagedata r:id="rId22" o:title=""/>
          </v:shape>
          <o:OLEObject Type="Embed" ProgID="Equation.DSMT4" ShapeID="_x0000_i1033" DrawAspect="Content" ObjectID="_1449409830" r:id="rId23"/>
        </w:object>
      </w:r>
      <w:r>
        <w:t xml:space="preserve"> και το σώμα αρχίζει να κινείται με επιτάχυνση μέτρου </w:t>
      </w:r>
      <w:r w:rsidRPr="00D1008E">
        <w:rPr>
          <w:position w:val="-24"/>
        </w:rPr>
        <w:object w:dxaOrig="620" w:dyaOrig="620">
          <v:shape id="_x0000_i1034" type="#_x0000_t75" style="width:30.95pt;height:30.95pt" o:ole="">
            <v:imagedata r:id="rId24" o:title=""/>
          </v:shape>
          <o:OLEObject Type="Embed" ProgID="Equation.DSMT4" ShapeID="_x0000_i1034" DrawAspect="Content" ObjectID="_1449409831" r:id="rId25"/>
        </w:object>
      </w:r>
      <w:r>
        <w:t xml:space="preserve">. Ασκούμε τώρα στο σώμα κατακόρυφη δύναμη </w:t>
      </w:r>
      <w:r w:rsidRPr="009B6120">
        <w:rPr>
          <w:position w:val="-12"/>
          <w:lang w:val="en-US"/>
        </w:rPr>
        <w:object w:dxaOrig="220" w:dyaOrig="400">
          <v:shape id="_x0000_i1035" type="#_x0000_t75" style="width:11.15pt;height:19.75pt" o:ole="">
            <v:imagedata r:id="rId26" o:title=""/>
          </v:shape>
          <o:OLEObject Type="Embed" ProgID="Equation.DSMT4" ShapeID="_x0000_i1035" DrawAspect="Content" ObjectID="_1449409832" r:id="rId27"/>
        </w:object>
      </w:r>
      <w:r w:rsidRPr="009B6120">
        <w:t xml:space="preserve"> </w:t>
      </w:r>
      <w:r>
        <w:t xml:space="preserve">ίδιου μέτρου με την </w:t>
      </w:r>
      <w:r w:rsidRPr="00CC1EBA">
        <w:rPr>
          <w:position w:val="-4"/>
        </w:rPr>
        <w:object w:dxaOrig="200" w:dyaOrig="320">
          <v:shape id="_x0000_i1036" type="#_x0000_t75" style="width:10.15pt;height:16.25pt" o:ole="">
            <v:imagedata r:id="rId22" o:title=""/>
          </v:shape>
          <o:OLEObject Type="Embed" ProgID="Equation.DSMT4" ShapeID="_x0000_i1036" DrawAspect="Content" ObjectID="_1449409833" r:id="rId28"/>
        </w:object>
      </w:r>
      <w:r>
        <w:t xml:space="preserve">, αν το μέτρο της τριβής είναι ίσο με το μισό του βάρους του σώματος, τότε μετά την άσκηση της </w:t>
      </w:r>
      <w:r w:rsidRPr="009B6120">
        <w:rPr>
          <w:position w:val="-12"/>
          <w:lang w:val="en-US"/>
        </w:rPr>
        <w:object w:dxaOrig="220" w:dyaOrig="400">
          <v:shape id="_x0000_i1037" type="#_x0000_t75" style="width:11.15pt;height:19.75pt" o:ole="">
            <v:imagedata r:id="rId26" o:title=""/>
          </v:shape>
          <o:OLEObject Type="Embed" ProgID="Equation.DSMT4" ShapeID="_x0000_i1037" DrawAspect="Content" ObjectID="_1449409834" r:id="rId29"/>
        </w:object>
      </w:r>
      <w:r>
        <w:t>:</w:t>
      </w: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 xml:space="preserve">α. </w:t>
      </w:r>
      <w:r>
        <w:t>το σώμα θα παραμείνει ακίνητο</w:t>
      </w: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 xml:space="preserve">β. </w:t>
      </w:r>
      <w:r>
        <w:t>θα κινηθεί με την ίδια επιτάχυνση</w:t>
      </w: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lastRenderedPageBreak/>
        <w:t xml:space="preserve">γ. </w:t>
      </w:r>
      <w:r>
        <w:t>θα κινηθεί με διπλάσια επιτάχυνση αφού δεν υπάρχει τριβή.</w: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Default="003213F2" w:rsidP="00975EDF">
      <w:pPr>
        <w:spacing w:line="480" w:lineRule="auto"/>
      </w:pPr>
      <w:r>
        <w:rPr>
          <w:b/>
          <w:color w:val="FF0000"/>
        </w:rPr>
        <w:t>4</w:t>
      </w:r>
      <w:r w:rsidRPr="00AC7BA6">
        <w:rPr>
          <w:b/>
          <w:color w:val="FF0000"/>
        </w:rPr>
        <w:t>.</w:t>
      </w:r>
      <w:r>
        <w:t xml:space="preserve"> Σε σώμα μάζας </w:t>
      </w:r>
      <w:r>
        <w:rPr>
          <w:lang w:val="en-US"/>
        </w:rPr>
        <w:t>m</w:t>
      </w:r>
      <w:r w:rsidRPr="00C75B2B">
        <w:t xml:space="preserve"> </w:t>
      </w:r>
      <w:r>
        <w:t xml:space="preserve">που μπορεί να κινείται σε λείο οριζόντιο επίπεδο ασκούνται δύο αντίρροπες δυνάμεις οι </w:t>
      </w:r>
      <w:r w:rsidRPr="00C75B2B">
        <w:rPr>
          <w:position w:val="-12"/>
          <w:lang w:val="en-US"/>
        </w:rPr>
        <w:object w:dxaOrig="220" w:dyaOrig="400">
          <v:shape id="_x0000_i1038" type="#_x0000_t75" style="width:11.15pt;height:19.75pt" o:ole="">
            <v:imagedata r:id="rId13" o:title=""/>
          </v:shape>
          <o:OLEObject Type="Embed" ProgID="Equation.DSMT4" ShapeID="_x0000_i1038" DrawAspect="Content" ObjectID="_1449409835" r:id="rId30"/>
        </w:object>
      </w:r>
      <w:r w:rsidRPr="00C75B2B">
        <w:t xml:space="preserve"> </w:t>
      </w:r>
      <w:r>
        <w:t xml:space="preserve">και </w:t>
      </w:r>
      <w:r w:rsidRPr="00C75B2B">
        <w:rPr>
          <w:position w:val="-12"/>
          <w:lang w:val="en-US"/>
        </w:rPr>
        <w:object w:dxaOrig="260" w:dyaOrig="400">
          <v:shape id="_x0000_i1039" type="#_x0000_t75" style="width:13.2pt;height:19.75pt" o:ole="">
            <v:imagedata r:id="rId15" o:title=""/>
          </v:shape>
          <o:OLEObject Type="Embed" ProgID="Equation.DSMT4" ShapeID="_x0000_i1039" DrawAspect="Content" ObjectID="_1449409836" r:id="rId31"/>
        </w:object>
      </w:r>
      <w:r>
        <w:t xml:space="preserve">. Το σώμα μετά από χρόνο </w:t>
      </w:r>
      <w:r>
        <w:rPr>
          <w:lang w:val="en-US"/>
        </w:rPr>
        <w:t>t</w:t>
      </w:r>
      <w:r w:rsidRPr="008071A8">
        <w:t xml:space="preserve"> </w:t>
      </w:r>
      <w:r>
        <w:t xml:space="preserve">από την έναρξη της κίνησης βρίσκεται σε θέση που απέχει από την αρχική του απόσταση </w:t>
      </w:r>
      <w:r>
        <w:rPr>
          <w:lang w:val="en-US"/>
        </w:rPr>
        <w:t>d</w:t>
      </w:r>
      <w:r w:rsidRPr="00475101">
        <w:t xml:space="preserve">. </w:t>
      </w:r>
      <w:r>
        <w:t xml:space="preserve">Αν αρχικά δεν ασκούσαμε την δύναμη </w:t>
      </w:r>
      <w:r w:rsidRPr="00C75B2B">
        <w:rPr>
          <w:position w:val="-12"/>
          <w:lang w:val="en-US"/>
        </w:rPr>
        <w:object w:dxaOrig="220" w:dyaOrig="400">
          <v:shape id="_x0000_i1040" type="#_x0000_t75" style="width:11.15pt;height:19.75pt" o:ole="">
            <v:imagedata r:id="rId13" o:title=""/>
          </v:shape>
          <o:OLEObject Type="Embed" ProgID="Equation.DSMT4" ShapeID="_x0000_i1040" DrawAspect="Content" ObjectID="_1449409837" r:id="rId32"/>
        </w:object>
      </w:r>
      <w:r>
        <w:t xml:space="preserve"> τότε το σώμα στον ίδιο χρόνο θα είχε φτάσει στην αντιδιαμετρική θέση ως προς την αφετηρία. Για τα μέτρα των δυνάμεων </w:t>
      </w:r>
      <w:r w:rsidRPr="00C75B2B">
        <w:rPr>
          <w:position w:val="-12"/>
          <w:lang w:val="en-US"/>
        </w:rPr>
        <w:object w:dxaOrig="220" w:dyaOrig="400">
          <v:shape id="_x0000_i1041" type="#_x0000_t75" style="width:11.15pt;height:19.75pt" o:ole="">
            <v:imagedata r:id="rId13" o:title=""/>
          </v:shape>
          <o:OLEObject Type="Embed" ProgID="Equation.DSMT4" ShapeID="_x0000_i1041" DrawAspect="Content" ObjectID="_1449409838" r:id="rId33"/>
        </w:object>
      </w:r>
      <w:r w:rsidRPr="00C75B2B">
        <w:t xml:space="preserve"> </w:t>
      </w:r>
      <w:r>
        <w:t xml:space="preserve">και </w:t>
      </w:r>
      <w:r w:rsidRPr="00C75B2B">
        <w:rPr>
          <w:position w:val="-12"/>
          <w:lang w:val="en-US"/>
        </w:rPr>
        <w:object w:dxaOrig="260" w:dyaOrig="400">
          <v:shape id="_x0000_i1042" type="#_x0000_t75" style="width:13.2pt;height:19.75pt" o:ole="">
            <v:imagedata r:id="rId15" o:title=""/>
          </v:shape>
          <o:OLEObject Type="Embed" ProgID="Equation.DSMT4" ShapeID="_x0000_i1042" DrawAspect="Content" ObjectID="_1449409839" r:id="rId34"/>
        </w:object>
      </w:r>
      <w:r>
        <w:t>, ισχύει η σχέση:</w:t>
      </w:r>
    </w:p>
    <w:p w:rsidR="003213F2" w:rsidRPr="000A3A87" w:rsidRDefault="003213F2" w:rsidP="0045325E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0,</w:t>
      </w:r>
      <w:r w:rsidRPr="000A3A87">
        <w:t>5</w:t>
      </w:r>
      <w:r>
        <w:rPr>
          <w:lang w:val="en-US"/>
        </w:rPr>
        <w:t>F</w:t>
      </w:r>
      <w:r w:rsidRPr="000A3A87">
        <w:rPr>
          <w:vertAlign w:val="subscript"/>
        </w:rPr>
        <w:t>2</w:t>
      </w:r>
      <w:r w:rsidRPr="008A7CC5">
        <w:tab/>
      </w:r>
      <w:r w:rsidRPr="008A7CC5">
        <w:tab/>
      </w:r>
      <w:r w:rsidRPr="00AC7BA6">
        <w:rPr>
          <w:b/>
          <w:color w:val="FF0000"/>
        </w:rPr>
        <w:t>β.</w:t>
      </w:r>
      <w:r w:rsidRPr="008A7CC5"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2</w:t>
      </w:r>
      <w:r>
        <w:rPr>
          <w:lang w:val="en-US"/>
        </w:rPr>
        <w:t>F</w:t>
      </w:r>
      <w:r w:rsidRPr="000A3A87">
        <w:rPr>
          <w:vertAlign w:val="subscript"/>
        </w:rPr>
        <w:t>2</w:t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3</w:t>
      </w:r>
      <w:r>
        <w:rPr>
          <w:lang w:val="en-US"/>
        </w:rPr>
        <w:t>F</w:t>
      </w:r>
      <w:r w:rsidRPr="000A3A87">
        <w:rPr>
          <w:vertAlign w:val="subscript"/>
        </w:rPr>
        <w:t>2</w: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C066A2" w:rsidRDefault="00C066A2" w:rsidP="00975EDF">
      <w:pPr>
        <w:spacing w:line="480" w:lineRule="auto"/>
      </w:pPr>
    </w:p>
    <w:p w:rsidR="00C066A2" w:rsidRDefault="003213F2" w:rsidP="00C066A2">
      <w:pPr>
        <w:spacing w:line="480" w:lineRule="auto"/>
      </w:pPr>
      <w:r w:rsidRPr="00975EDF">
        <w:rPr>
          <w:b/>
          <w:color w:val="FF0000"/>
        </w:rPr>
        <w:t>5.</w:t>
      </w:r>
      <w:r>
        <w:t xml:space="preserve"> </w:t>
      </w:r>
      <w:r w:rsidR="00C066A2">
        <w:t>Σε κατακόρυφο ελατήριο φυσικού μήκους ℓ</w:t>
      </w:r>
      <w:r w:rsidR="00C066A2">
        <w:rPr>
          <w:vertAlign w:val="subscript"/>
        </w:rPr>
        <w:t>0</w:t>
      </w:r>
      <w:r w:rsidR="00C066A2">
        <w:t xml:space="preserve"> κρεμάμε σώμα μάζας </w:t>
      </w:r>
      <w:r w:rsidR="00C066A2">
        <w:rPr>
          <w:lang w:val="en-US"/>
        </w:rPr>
        <w:t>m</w:t>
      </w:r>
      <w:r w:rsidR="00C066A2" w:rsidRPr="005222D9">
        <w:t xml:space="preserve"> </w:t>
      </w:r>
      <w:r w:rsidR="00C066A2">
        <w:t>και το μήκος του ελατηρίου ισούται με ℓ</w:t>
      </w:r>
      <w:r w:rsidR="00C066A2">
        <w:rPr>
          <w:vertAlign w:val="subscript"/>
        </w:rPr>
        <w:t>1</w:t>
      </w:r>
      <w:r w:rsidR="00C066A2">
        <w:t xml:space="preserve"> = 1,25ℓ</w:t>
      </w:r>
      <w:r w:rsidR="00C066A2">
        <w:rPr>
          <w:vertAlign w:val="subscript"/>
        </w:rPr>
        <w:t>0</w:t>
      </w:r>
      <w:r w:rsidR="00C066A2">
        <w:t xml:space="preserve">. Αν κάτω από το σώμα μάζας </w:t>
      </w:r>
      <w:r w:rsidR="00C066A2">
        <w:rPr>
          <w:lang w:val="en-US"/>
        </w:rPr>
        <w:t>m</w:t>
      </w:r>
      <w:r w:rsidR="00C066A2" w:rsidRPr="00346D6A">
        <w:t xml:space="preserve"> </w:t>
      </w:r>
      <w:r w:rsidR="00C066A2">
        <w:t>κρεμάσουμε ένα ακόμη σώμα ίσης μάζας το μήκος του ελ</w:t>
      </w:r>
      <w:r w:rsidR="00C066A2">
        <w:t>α</w:t>
      </w:r>
      <w:r w:rsidR="00C066A2">
        <w:t>τηρίου θα αυξ</w:t>
      </w:r>
      <w:r w:rsidR="00C066A2">
        <w:t>η</w:t>
      </w:r>
      <w:r w:rsidR="00C066A2">
        <w:t>θεί κατά:</w:t>
      </w:r>
      <w:r w:rsidR="00C066A2" w:rsidRPr="0047428A">
        <w:t xml:space="preserve"> </w:t>
      </w:r>
    </w:p>
    <w:p w:rsidR="003213F2" w:rsidRDefault="003213F2" w:rsidP="0045325E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20%</w:t>
      </w:r>
      <w:r w:rsidRPr="008A7CC5">
        <w:tab/>
      </w:r>
      <w:r w:rsidRPr="008A7CC5">
        <w:tab/>
      </w:r>
      <w:r>
        <w:tab/>
      </w:r>
      <w:r w:rsidRPr="00AC7BA6">
        <w:rPr>
          <w:b/>
          <w:color w:val="FF0000"/>
        </w:rPr>
        <w:t>β.</w:t>
      </w:r>
      <w:r w:rsidRPr="008A7CC5">
        <w:t xml:space="preserve"> </w:t>
      </w:r>
      <w:r>
        <w:t>25%</w:t>
      </w:r>
      <w:r>
        <w:tab/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50%</w:t>
      </w:r>
    </w:p>
    <w:p w:rsidR="0045325E" w:rsidRDefault="006309C9">
      <w:pPr>
        <w:jc w:val="right"/>
      </w:pPr>
      <w:r>
        <w:pict>
          <v:shape id="_x0000_i1043" type="#_x0000_t75" style="width:180.5pt;height:23.85pt">
            <v:imagedata r:id="rId35" o:title=""/>
          </v:shape>
        </w:pict>
      </w:r>
    </w:p>
    <w:p w:rsidR="0045325E" w:rsidRPr="00BC20A3" w:rsidRDefault="0045325E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45325E" w:rsidRPr="0045325E" w:rsidRDefault="0045325E" w:rsidP="0045325E">
      <w:pPr>
        <w:spacing w:line="480" w:lineRule="auto"/>
        <w:ind w:left="6096"/>
        <w:jc w:val="center"/>
        <w:rPr>
          <w:b/>
          <w:i/>
          <w:color w:val="0070C0"/>
        </w:rPr>
      </w:pPr>
      <w:r w:rsidRPr="0045325E">
        <w:rPr>
          <w:b/>
          <w:i/>
          <w:color w:val="0070C0"/>
        </w:rPr>
        <w:t xml:space="preserve">Βασίλης </w:t>
      </w:r>
      <w:proofErr w:type="spellStart"/>
      <w:r w:rsidRPr="0045325E">
        <w:rPr>
          <w:b/>
          <w:i/>
          <w:color w:val="0070C0"/>
        </w:rPr>
        <w:t>Δουκατζής</w:t>
      </w:r>
      <w:proofErr w:type="spellEnd"/>
      <w:r w:rsidRPr="0045325E">
        <w:rPr>
          <w:b/>
          <w:i/>
          <w:color w:val="0070C0"/>
        </w:rPr>
        <w:t>.</w:t>
      </w:r>
    </w:p>
    <w:p w:rsidR="003213F2" w:rsidRDefault="003213F2" w:rsidP="00975EDF">
      <w:pPr>
        <w:spacing w:line="480" w:lineRule="auto"/>
      </w:pPr>
    </w:p>
    <w:p w:rsidR="003213F2" w:rsidRPr="000A3A87" w:rsidRDefault="003213F2" w:rsidP="00975EDF">
      <w:pPr>
        <w:spacing w:line="480" w:lineRule="auto"/>
      </w:pPr>
    </w:p>
    <w:p w:rsidR="003213F2" w:rsidRPr="00E321D1" w:rsidRDefault="003213F2" w:rsidP="00975EDF">
      <w:pPr>
        <w:spacing w:line="480" w:lineRule="auto"/>
      </w:pPr>
    </w:p>
    <w:p w:rsidR="004B57EB" w:rsidRPr="003213F2" w:rsidRDefault="004B57EB" w:rsidP="003213F2"/>
    <w:sectPr w:rsidR="004B57EB" w:rsidRPr="003213F2" w:rsidSect="00A4188F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BCA" w:rsidRDefault="00BC2BCA" w:rsidP="004D5E27">
      <w:pPr>
        <w:spacing w:after="0" w:line="240" w:lineRule="auto"/>
      </w:pPr>
      <w:r>
        <w:separator/>
      </w:r>
    </w:p>
  </w:endnote>
  <w:endnote w:type="continuationSeparator" w:id="0">
    <w:p w:rsidR="00BC2BCA" w:rsidRDefault="00BC2BC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6309C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96275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BCA" w:rsidRDefault="00BC2BCA" w:rsidP="004D5E27">
      <w:pPr>
        <w:spacing w:after="0" w:line="240" w:lineRule="auto"/>
      </w:pPr>
      <w:r>
        <w:separator/>
      </w:r>
    </w:p>
  </w:footnote>
  <w:footnote w:type="continuationSeparator" w:id="0">
    <w:p w:rsidR="00BC2BCA" w:rsidRDefault="00BC2BC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588D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25C9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885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028B"/>
    <w:rsid w:val="002520CF"/>
    <w:rsid w:val="002530A1"/>
    <w:rsid w:val="00260BAB"/>
    <w:rsid w:val="00270E4F"/>
    <w:rsid w:val="00270E5A"/>
    <w:rsid w:val="002713A7"/>
    <w:rsid w:val="00274518"/>
    <w:rsid w:val="002801FF"/>
    <w:rsid w:val="00281B3A"/>
    <w:rsid w:val="00282124"/>
    <w:rsid w:val="00297BDD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D16B2"/>
    <w:rsid w:val="002D322A"/>
    <w:rsid w:val="002D770C"/>
    <w:rsid w:val="002E019D"/>
    <w:rsid w:val="002E0EE0"/>
    <w:rsid w:val="002E1977"/>
    <w:rsid w:val="002E2B48"/>
    <w:rsid w:val="002E6A60"/>
    <w:rsid w:val="002E72C1"/>
    <w:rsid w:val="002F3666"/>
    <w:rsid w:val="002F5620"/>
    <w:rsid w:val="002F65C5"/>
    <w:rsid w:val="00303DA1"/>
    <w:rsid w:val="003052BF"/>
    <w:rsid w:val="00310DC2"/>
    <w:rsid w:val="00316126"/>
    <w:rsid w:val="003206AA"/>
    <w:rsid w:val="003213F2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4087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53DD"/>
    <w:rsid w:val="003A5F16"/>
    <w:rsid w:val="003A7AA5"/>
    <w:rsid w:val="003B2E81"/>
    <w:rsid w:val="003B3938"/>
    <w:rsid w:val="003B42B2"/>
    <w:rsid w:val="003B50E7"/>
    <w:rsid w:val="003B5422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A3"/>
    <w:rsid w:val="00400DEB"/>
    <w:rsid w:val="00404999"/>
    <w:rsid w:val="00410A85"/>
    <w:rsid w:val="00421C4D"/>
    <w:rsid w:val="00424591"/>
    <w:rsid w:val="00424C38"/>
    <w:rsid w:val="00425CD5"/>
    <w:rsid w:val="00425D02"/>
    <w:rsid w:val="00427493"/>
    <w:rsid w:val="00434153"/>
    <w:rsid w:val="004403F9"/>
    <w:rsid w:val="00440446"/>
    <w:rsid w:val="0044755D"/>
    <w:rsid w:val="0045325E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9772B"/>
    <w:rsid w:val="004A119B"/>
    <w:rsid w:val="004A4CAF"/>
    <w:rsid w:val="004A66AE"/>
    <w:rsid w:val="004B0A55"/>
    <w:rsid w:val="004B253B"/>
    <w:rsid w:val="004B57E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29CB"/>
    <w:rsid w:val="004F4C62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6A8"/>
    <w:rsid w:val="0053121E"/>
    <w:rsid w:val="00531C0F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785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09C9"/>
    <w:rsid w:val="00634495"/>
    <w:rsid w:val="0063525E"/>
    <w:rsid w:val="006403FC"/>
    <w:rsid w:val="006411C0"/>
    <w:rsid w:val="00641C99"/>
    <w:rsid w:val="0064406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010"/>
    <w:rsid w:val="00733215"/>
    <w:rsid w:val="00741896"/>
    <w:rsid w:val="0074360B"/>
    <w:rsid w:val="00745320"/>
    <w:rsid w:val="007463D0"/>
    <w:rsid w:val="00746B8B"/>
    <w:rsid w:val="00747F96"/>
    <w:rsid w:val="007505BD"/>
    <w:rsid w:val="00765FE0"/>
    <w:rsid w:val="00774046"/>
    <w:rsid w:val="00774131"/>
    <w:rsid w:val="007806E4"/>
    <w:rsid w:val="00786A86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FD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473F7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0A9A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0B6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47E20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174"/>
    <w:rsid w:val="00AD7685"/>
    <w:rsid w:val="00AE291B"/>
    <w:rsid w:val="00AE52AE"/>
    <w:rsid w:val="00AF08D5"/>
    <w:rsid w:val="00AF0A7A"/>
    <w:rsid w:val="00AF21ED"/>
    <w:rsid w:val="00AF414F"/>
    <w:rsid w:val="00AF5410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F59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2BCA"/>
    <w:rsid w:val="00BC7F42"/>
    <w:rsid w:val="00BC7FB9"/>
    <w:rsid w:val="00BD1065"/>
    <w:rsid w:val="00BD7D16"/>
    <w:rsid w:val="00BE0CC2"/>
    <w:rsid w:val="00BE15A9"/>
    <w:rsid w:val="00BE6928"/>
    <w:rsid w:val="00C00B61"/>
    <w:rsid w:val="00C02AFF"/>
    <w:rsid w:val="00C053F9"/>
    <w:rsid w:val="00C05B51"/>
    <w:rsid w:val="00C066A2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7337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CF7F77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5DB3"/>
    <w:rsid w:val="00D67413"/>
    <w:rsid w:val="00D70B5E"/>
    <w:rsid w:val="00D727C4"/>
    <w:rsid w:val="00D76B45"/>
    <w:rsid w:val="00D84402"/>
    <w:rsid w:val="00D851E5"/>
    <w:rsid w:val="00D867BD"/>
    <w:rsid w:val="00D9154F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460C"/>
    <w:rsid w:val="00DB6F39"/>
    <w:rsid w:val="00DB756C"/>
    <w:rsid w:val="00DC02FA"/>
    <w:rsid w:val="00DC575D"/>
    <w:rsid w:val="00DC7AD6"/>
    <w:rsid w:val="00DD373D"/>
    <w:rsid w:val="00DD4BA9"/>
    <w:rsid w:val="00DE0483"/>
    <w:rsid w:val="00DE158D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25C7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96275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391F"/>
    <w:rsid w:val="00EF2BDD"/>
    <w:rsid w:val="00EF438D"/>
    <w:rsid w:val="00EF4660"/>
    <w:rsid w:val="00F00076"/>
    <w:rsid w:val="00F0070C"/>
    <w:rsid w:val="00F0084F"/>
    <w:rsid w:val="00F04581"/>
    <w:rsid w:val="00F066EC"/>
    <w:rsid w:val="00F132A6"/>
    <w:rsid w:val="00F15265"/>
    <w:rsid w:val="00F20DDA"/>
    <w:rsid w:val="00F2361C"/>
    <w:rsid w:val="00F25041"/>
    <w:rsid w:val="00F34DEB"/>
    <w:rsid w:val="00F40746"/>
    <w:rsid w:val="00F42696"/>
    <w:rsid w:val="00F43B78"/>
    <w:rsid w:val="00F60D8D"/>
    <w:rsid w:val="00F64427"/>
    <w:rsid w:val="00F76347"/>
    <w:rsid w:val="00F806C7"/>
    <w:rsid w:val="00F8400C"/>
    <w:rsid w:val="00F855AB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6.wmf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8.wmf"/><Relationship Id="rId32" Type="http://schemas.openxmlformats.org/officeDocument/2006/relationships/oleObject" Target="embeddings/oleObject17.bin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2013-12-24T15:00:00Z</cp:lastPrinted>
  <dcterms:created xsi:type="dcterms:W3CDTF">2013-12-24T15:03:00Z</dcterms:created>
  <dcterms:modified xsi:type="dcterms:W3CDTF">2013-12-24T15:03:00Z</dcterms:modified>
</cp:coreProperties>
</file>