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093" w:rsidRDefault="00CC6093" w:rsidP="00297E13">
      <w:pPr>
        <w:pStyle w:val="3"/>
      </w:pPr>
      <w:r>
        <w:t>3.3. Δυναμική στερεού.</w:t>
      </w:r>
    </w:p>
    <w:p w:rsidR="00CC6093" w:rsidRDefault="00CC6093" w:rsidP="00CC6093">
      <w:pPr>
        <w:pStyle w:val="a4"/>
        <w:tabs>
          <w:tab w:val="num" w:pos="0"/>
        </w:tabs>
        <w:ind w:left="227" w:hanging="227"/>
      </w:pPr>
      <w:r>
        <w:t>Ροπή και γωνιακή επιτάχυνση</w:t>
      </w:r>
    </w:p>
    <w:p w:rsidR="00CC6093" w:rsidRDefault="00CC6093" w:rsidP="00297E13">
      <w:r>
        <w:t>Μια οριζόντια τετράγωνη πλάκα ΑΒΓΔ, πλευράς 1m και μάζας 20kg μπορεί να στρέφεται γύρω από σταθ</w:t>
      </w:r>
      <w:r>
        <w:t>ε</w:t>
      </w:r>
      <w:r>
        <w:t>ρό άξονα z που περνά από το κέντρο της. Η πλάκα αποκτά γωνιακή ταχύτητα 5</w:t>
      </w:r>
      <w:proofErr w:type="spellStart"/>
      <w:r>
        <w:rPr>
          <w:lang w:val="en-US"/>
        </w:rPr>
        <w:t>rad</w:t>
      </w:r>
      <w:proofErr w:type="spellEnd"/>
      <w:r w:rsidRPr="003F414B">
        <w:t>/</w:t>
      </w:r>
      <w:r>
        <w:rPr>
          <w:lang w:val="en-US"/>
        </w:rPr>
        <w:t>s</w:t>
      </w:r>
      <w:r>
        <w:t xml:space="preserve"> όταν ασκηθεί πάνω της οριζόντια δύναμη μέτρου F=10Ν στην κορυφή Γ με διεύθυνση,</w:t>
      </w:r>
      <w:r w:rsidRPr="007E6D94">
        <w:t xml:space="preserve"> </w:t>
      </w:r>
      <w:r>
        <w:t>κάθε στιγμή, αυτήν της πλευράς ΔΓ, για χρονικό διάστημα 10s, σχήμα (α).</w:t>
      </w:r>
    </w:p>
    <w:p w:rsidR="00CC6093" w:rsidRDefault="00CC6093" w:rsidP="003C6F86">
      <w:pPr>
        <w:jc w:val="center"/>
      </w:pPr>
      <w:r>
        <w:object w:dxaOrig="5238" w:dyaOrig="18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pt;height:93.5pt" o:ole="" filled="t">
            <v:imagedata r:id="rId7" o:title=""/>
          </v:shape>
          <o:OLEObject Type="Embed" ProgID="Visio.Drawing.11" ShapeID="_x0000_i1025" DrawAspect="Content" ObjectID="_1450117603" r:id="rId8"/>
        </w:object>
      </w:r>
    </w:p>
    <w:p w:rsidR="00CC6093" w:rsidRDefault="00CC6093" w:rsidP="00CC6093">
      <w:pPr>
        <w:pStyle w:val="1"/>
      </w:pPr>
      <w:r>
        <w:t>Να υπολογιστεί η ασκούμενη ροπή, η γωνιακή επιτάχυνση και η ροπή αδράνειας της πλάκας ως προς τον άξονα z.</w:t>
      </w:r>
    </w:p>
    <w:p w:rsidR="00CC6093" w:rsidRDefault="00CC6093" w:rsidP="00CC6093">
      <w:pPr>
        <w:pStyle w:val="1"/>
      </w:pPr>
      <w:r>
        <w:t>Πόση αντίστοιχα γωνιακή ταχύτητα θα αποκτούσε σε χρόνο 10s η πλάκα, αν η περιστροφή γινόταν γ</w:t>
      </w:r>
      <w:r>
        <w:t>ύ</w:t>
      </w:r>
      <w:r>
        <w:t xml:space="preserve">ρω από τον κατακόρυφο άξονα </w:t>
      </w:r>
      <w:proofErr w:type="spellStart"/>
      <w:r>
        <w:t>z΄</w:t>
      </w:r>
      <w:proofErr w:type="spellEnd"/>
      <w:r>
        <w:t>, ο οποίος περνά από το μέσον Μ της ΑΔ, σχήμα (β);</w:t>
      </w:r>
    </w:p>
    <w:p w:rsidR="00CC6093" w:rsidRPr="00292011" w:rsidRDefault="00CC6093" w:rsidP="00CC6093">
      <w:pPr>
        <w:pStyle w:val="a4"/>
        <w:tabs>
          <w:tab w:val="num" w:pos="0"/>
        </w:tabs>
        <w:ind w:left="227" w:hanging="227"/>
      </w:pPr>
      <w:r w:rsidRPr="00292011">
        <w:t>Ροπή αδράνειας και γωνιακή επιτάχυνση</w:t>
      </w:r>
    </w:p>
    <w:p w:rsidR="00CC6093" w:rsidRPr="007F3552" w:rsidRDefault="00042C72" w:rsidP="003C6F86">
      <w:r>
        <w:rPr>
          <w:noProof/>
        </w:rPr>
        <w:pict>
          <v:shape id="_x0000_s1265" type="#_x0000_t75" style="position:absolute;left:0;text-align:left;margin-left:356.9pt;margin-top:2pt;width:125pt;height:134.7pt;z-index:251660288" filled="t">
            <v:imagedata r:id="rId9" o:title=""/>
            <w10:wrap type="square"/>
          </v:shape>
        </w:pict>
      </w:r>
      <w:r w:rsidR="00CC6093" w:rsidRPr="00292011">
        <w:t>Οι ομογενείς ράβδοι ΟΑ και ΑΒ με ίσες μάζες m=3kg και μ</w:t>
      </w:r>
      <w:r w:rsidR="00CC6093" w:rsidRPr="00292011">
        <w:t>ή</w:t>
      </w:r>
      <w:r w:rsidR="00CC6093" w:rsidRPr="00292011">
        <w:t>κη </w:t>
      </w:r>
      <w:r w:rsidR="00CC6093" w:rsidRPr="00292011">
        <w:rPr>
          <w:lang w:val="en-US"/>
        </w:rPr>
        <w:t>l</w:t>
      </w:r>
      <w:r w:rsidR="00CC6093" w:rsidRPr="00292011">
        <w:rPr>
          <w:vertAlign w:val="subscript"/>
        </w:rPr>
        <w:t>1</w:t>
      </w:r>
      <w:r w:rsidR="00CC6093" w:rsidRPr="00292011">
        <w:t>=4</w:t>
      </w:r>
      <w:r w:rsidR="00CC6093" w:rsidRPr="00292011">
        <w:rPr>
          <w:lang w:val="en-US"/>
        </w:rPr>
        <w:t>m</w:t>
      </w:r>
      <w:r w:rsidR="00CC6093" w:rsidRPr="00292011">
        <w:t> και </w:t>
      </w:r>
      <w:r w:rsidR="00CC6093" w:rsidRPr="00292011">
        <w:rPr>
          <w:lang w:val="en-US"/>
        </w:rPr>
        <w:t>l</w:t>
      </w:r>
      <w:r w:rsidR="00CC6093" w:rsidRPr="00292011">
        <w:rPr>
          <w:vertAlign w:val="subscript"/>
        </w:rPr>
        <w:t>2</w:t>
      </w:r>
      <w:r w:rsidR="00CC6093" w:rsidRPr="00292011">
        <w:t>=6</w:t>
      </w:r>
      <w:r w:rsidR="00CC6093" w:rsidRPr="00292011">
        <w:rPr>
          <w:lang w:val="en-US"/>
        </w:rPr>
        <w:t>m</w:t>
      </w:r>
      <w:r w:rsidR="00CC6093" w:rsidRPr="00292011">
        <w:t> αντίστοιχα, είναι συγκο</w:t>
      </w:r>
      <w:r w:rsidR="00CC6093" w:rsidRPr="00292011">
        <w:t>λ</w:t>
      </w:r>
      <w:r w:rsidR="00CC6093" w:rsidRPr="00292011">
        <w:t>λημένες όπως στο σχήμα. Το σύστημα μπορεί να στρέφεται γύρω από οριζόντιο άξονα, ο οποίος περνά από το άκρο Ο. Φέρνουμε το σύστημα σε τέτοια θέση, ώστε η ράβδος ΟΑ να είναι οριζό</w:t>
      </w:r>
      <w:r w:rsidR="00CC6093">
        <w:t>ντια και το αφήνουμε να κινηθεί.</w:t>
      </w:r>
    </w:p>
    <w:p w:rsidR="00CC6093" w:rsidRPr="00292011" w:rsidRDefault="00CC6093" w:rsidP="003C6F86">
      <w:r w:rsidRPr="00292011">
        <w:t>Αν η ροπή αδράνειας μιας ράβδους ως προς κάθετο άξονα που περνά από το μέσον</w:t>
      </w:r>
      <w:r>
        <w:t xml:space="preserve"> της δίνεται από τη σχέση Ι=</w:t>
      </w:r>
      <w:r w:rsidRPr="00D3253B">
        <w:rPr>
          <w:position w:val="-22"/>
        </w:rPr>
        <w:object w:dxaOrig="320" w:dyaOrig="580">
          <v:shape id="_x0000_i1026" type="#_x0000_t75" style="width:16pt;height:29pt" o:ole="">
            <v:imagedata r:id="rId10" o:title=""/>
          </v:shape>
          <o:OLEObject Type="Embed" ProgID="Equation.DSMT4" ShapeID="_x0000_i1026" DrawAspect="Content" ObjectID="_1450117604" r:id="rId11"/>
        </w:object>
      </w:r>
      <w:r w:rsidRPr="00292011">
        <w:t xml:space="preserve"> m</w:t>
      </w:r>
      <w:r w:rsidRPr="00292011">
        <w:rPr>
          <w:lang w:val="en-US"/>
        </w:rPr>
        <w:t>l</w:t>
      </w:r>
      <w:r w:rsidRPr="00292011">
        <w:rPr>
          <w:vertAlign w:val="superscript"/>
        </w:rPr>
        <w:t>2</w:t>
      </w:r>
      <w:r w:rsidRPr="00292011">
        <w:t>, να βρεθούν:</w:t>
      </w:r>
    </w:p>
    <w:p w:rsidR="00CC6093" w:rsidRPr="00292011" w:rsidRDefault="00CC6093" w:rsidP="00CC6093">
      <w:pPr>
        <w:pStyle w:val="1"/>
        <w:numPr>
          <w:ilvl w:val="0"/>
          <w:numId w:val="32"/>
        </w:numPr>
      </w:pPr>
      <w:r w:rsidRPr="00292011">
        <w:t>Η αρχική γωνιακή επιτάχυνση του συστήματος.</w:t>
      </w:r>
    </w:p>
    <w:p w:rsidR="00CC6093" w:rsidRDefault="00CC6093" w:rsidP="00CC6093">
      <w:pPr>
        <w:pStyle w:val="1"/>
      </w:pPr>
      <w:r w:rsidRPr="00292011">
        <w:t>Η αρχική επιτάχυνση του μέσου O της ράβδου ΑΒ και να σχεδιαστεί στο σχήμα.</w:t>
      </w:r>
    </w:p>
    <w:p w:rsidR="00CC6093" w:rsidRPr="00F94E63" w:rsidRDefault="00CC6093" w:rsidP="00CC6093">
      <w:pPr>
        <w:pStyle w:val="a4"/>
        <w:tabs>
          <w:tab w:val="num" w:pos="0"/>
        </w:tabs>
        <w:ind w:left="227" w:hanging="227"/>
      </w:pPr>
      <w:r w:rsidRPr="00F94E63">
        <w:t xml:space="preserve">Ο άξονας δεν περνά από το </w:t>
      </w:r>
      <w:r w:rsidRPr="00F94E63">
        <w:rPr>
          <w:lang w:val="en-US"/>
        </w:rPr>
        <w:t>cm</w:t>
      </w:r>
    </w:p>
    <w:p w:rsidR="00CC6093" w:rsidRPr="00F94E63" w:rsidRDefault="00CC6093" w:rsidP="003C6F86">
      <w:r w:rsidRPr="00F94E63">
        <w:t>Μια ομογενής δοκός μήκους L=4</w:t>
      </w:r>
      <w:r w:rsidRPr="00F94E63">
        <w:rPr>
          <w:lang w:val="en-US"/>
        </w:rPr>
        <w:t>m</w:t>
      </w:r>
      <w:r w:rsidRPr="00F94E63">
        <w:t xml:space="preserve"> και μάζας Μ=12kg μπορεί να στρέφεται γύρω από σταθερό οριζόντιο άξονα, ο οποίος διέρχεται από το ένα της άκρο Α και ισορροπεί οριζόντια με την βοήθεια κατακόρυφου ν</w:t>
      </w:r>
      <w:r w:rsidRPr="00F94E63">
        <w:t>ή</w:t>
      </w:r>
      <w:r w:rsidRPr="00F94E63">
        <w:t>ματος, το οποίο είναι δεμένο στο άλλο</w:t>
      </w:r>
      <w:r w:rsidRPr="00F94E63">
        <w:tab/>
        <w:t xml:space="preserve"> της άκρο Β.</w:t>
      </w:r>
    </w:p>
    <w:p w:rsidR="00CC6093" w:rsidRPr="00F94E63" w:rsidRDefault="00CC6093" w:rsidP="00CC6093">
      <w:pPr>
        <w:pStyle w:val="1"/>
        <w:numPr>
          <w:ilvl w:val="0"/>
          <w:numId w:val="9"/>
        </w:numPr>
      </w:pPr>
      <w:r>
        <w:t>Β</w:t>
      </w:r>
      <w:r w:rsidRPr="00F94E63">
        <w:t>ρείτε τη δύναμη που ασκείται στη δοκό από τον άξονα.</w:t>
      </w:r>
    </w:p>
    <w:p w:rsidR="00CC6093" w:rsidRPr="00F94E63" w:rsidRDefault="00CC6093" w:rsidP="00297E13">
      <w:pPr>
        <w:pStyle w:val="1"/>
      </w:pPr>
      <w:r w:rsidRPr="00F94E63">
        <w:t>Σε μια στιγμή κόβουμε το νήμα.  Αμέσως μετά το κόψιμο του νήματος:</w:t>
      </w:r>
    </w:p>
    <w:p w:rsidR="00CC6093" w:rsidRPr="00F94E63" w:rsidRDefault="00CC6093" w:rsidP="002D0B42">
      <w:pPr>
        <w:pStyle w:val="aa"/>
        <w:ind w:left="794"/>
      </w:pPr>
      <w:r>
        <w:t xml:space="preserve">α)  </w:t>
      </w:r>
      <w:r w:rsidRPr="00F94E63">
        <w:t xml:space="preserve">Βρείτε τη γωνιακή επιτάχυνση που αποκτά η δοκός </w:t>
      </w:r>
    </w:p>
    <w:p w:rsidR="00CC6093" w:rsidRPr="00F94E63" w:rsidRDefault="00CC6093" w:rsidP="002D0B42">
      <w:pPr>
        <w:pStyle w:val="aa"/>
        <w:ind w:left="794"/>
      </w:pPr>
      <w:r>
        <w:t xml:space="preserve">β)  </w:t>
      </w:r>
      <w:r w:rsidRPr="00F94E63">
        <w:t>Πόση δύναμη ασκεί ο άξονας στη δοκό;</w:t>
      </w:r>
    </w:p>
    <w:p w:rsidR="00CC6093" w:rsidRDefault="00CC6093" w:rsidP="003C6F86">
      <w:r w:rsidRPr="00F94E63">
        <w:lastRenderedPageBreak/>
        <w:t xml:space="preserve">Δίνεται η ροπή αδράνειας της δοκού ως προς τον άξονα περιστροφής Ι= </w:t>
      </w:r>
      <w:r w:rsidRPr="00F94E63">
        <w:rPr>
          <w:position w:val="-22"/>
        </w:rPr>
        <w:object w:dxaOrig="220" w:dyaOrig="580">
          <v:shape id="_x0000_i1027" type="#_x0000_t75" style="width:11pt;height:29pt" o:ole="">
            <v:imagedata r:id="rId12" o:title=""/>
          </v:shape>
          <o:OLEObject Type="Embed" ProgID="Equation.DSMT4" ShapeID="_x0000_i1027" DrawAspect="Content" ObjectID="_1450117605" r:id="rId13"/>
        </w:object>
      </w:r>
      <w:r w:rsidRPr="00F94E63">
        <w:t>ΜL</w:t>
      </w:r>
      <w:r w:rsidRPr="00F94E63">
        <w:rPr>
          <w:vertAlign w:val="superscript"/>
        </w:rPr>
        <w:t>2</w:t>
      </w:r>
      <w:r w:rsidRPr="00F94E63">
        <w:t xml:space="preserve"> και g=10m/s</w:t>
      </w:r>
      <w:r w:rsidRPr="00F94E63">
        <w:rPr>
          <w:vertAlign w:val="superscript"/>
        </w:rPr>
        <w:t>2</w:t>
      </w:r>
      <w:r w:rsidRPr="00F94E63">
        <w:t>.</w:t>
      </w:r>
    </w:p>
    <w:p w:rsidR="00CC6093" w:rsidRPr="0001149C" w:rsidRDefault="00CC6093" w:rsidP="00CC6093">
      <w:pPr>
        <w:pStyle w:val="a4"/>
        <w:tabs>
          <w:tab w:val="num" w:pos="0"/>
        </w:tabs>
        <w:ind w:left="227" w:hanging="227"/>
      </w:pPr>
      <w:r w:rsidRPr="0001149C">
        <w:t>Δυναμική στερεού με σταθερό άξονα περιστροφής.</w:t>
      </w:r>
    </w:p>
    <w:p w:rsidR="00CC6093" w:rsidRDefault="00042C72" w:rsidP="003C6F86">
      <w:pPr>
        <w:rPr>
          <w:szCs w:val="22"/>
        </w:rPr>
      </w:pPr>
      <w:r w:rsidRPr="00042C72">
        <w:rPr>
          <w:noProof/>
        </w:rPr>
        <w:pict>
          <v:shape id="_x0000_s1266" type="#_x0000_t75" style="position:absolute;left:0;text-align:left;margin-left:337.9pt;margin-top:3pt;width:2in;height:92.75pt;z-index:251661312" filled="t">
            <v:imagedata r:id="rId14" o:title=""/>
            <w10:wrap type="square"/>
          </v:shape>
          <o:OLEObject Type="Embed" ProgID="Visio.Drawing.11" ShapeID="_x0000_s1266" DrawAspect="Content" ObjectID="_1450117609" r:id="rId15"/>
        </w:pict>
      </w:r>
      <w:r w:rsidR="00CC6093">
        <w:rPr>
          <w:szCs w:val="22"/>
        </w:rPr>
        <w:t>Μια ομογενής ράβδος μήκους 1m στρέφεται γύρω από σταθερό οριζόντιο άξονα που περνά από το ένα της άκρο Α. Τη στιγμή που βρίσκεται στη θέση που φαίνεται στο σχήμα, όπου συνθ=0,8, δεν δέχεται δύναμη από τον άξονα περιστροφής. Ζητούνται για τη θέση αυτή:</w:t>
      </w:r>
    </w:p>
    <w:p w:rsidR="00CC6093" w:rsidRDefault="00CC6093" w:rsidP="00CC6093">
      <w:pPr>
        <w:pStyle w:val="1"/>
        <w:numPr>
          <w:ilvl w:val="0"/>
          <w:numId w:val="33"/>
        </w:numPr>
      </w:pPr>
      <w:r>
        <w:t>Η επιτάχυνση του μέσου Ο της ράβδου</w:t>
      </w:r>
    </w:p>
    <w:p w:rsidR="00CC6093" w:rsidRDefault="00CC6093" w:rsidP="00CC6093">
      <w:pPr>
        <w:pStyle w:val="1"/>
      </w:pPr>
      <w:r>
        <w:t>Η γωνιακή ταχύτητα περιστροφής,</w:t>
      </w:r>
    </w:p>
    <w:p w:rsidR="00CC6093" w:rsidRDefault="00CC6093" w:rsidP="00CC6093">
      <w:pPr>
        <w:pStyle w:val="1"/>
      </w:pPr>
      <w:r>
        <w:t>Η γωνιακή επιτάχυνση της ράβδου.</w:t>
      </w:r>
    </w:p>
    <w:p w:rsidR="00CC6093" w:rsidRDefault="00CC6093" w:rsidP="003C6F86">
      <w:pPr>
        <w:rPr>
          <w:szCs w:val="22"/>
        </w:rPr>
      </w:pPr>
      <w:r>
        <w:rPr>
          <w:szCs w:val="22"/>
        </w:rPr>
        <w:t>Δίνεται g=10m/s</w:t>
      </w:r>
      <w:r>
        <w:rPr>
          <w:szCs w:val="22"/>
          <w:vertAlign w:val="superscript"/>
        </w:rPr>
        <w:t>2</w:t>
      </w:r>
      <w:r>
        <w:rPr>
          <w:szCs w:val="22"/>
        </w:rPr>
        <w:t>.</w:t>
      </w:r>
    </w:p>
    <w:p w:rsidR="00CC6093" w:rsidRPr="003D0165" w:rsidRDefault="00CC6093" w:rsidP="00CC6093">
      <w:pPr>
        <w:pStyle w:val="a4"/>
        <w:tabs>
          <w:tab w:val="num" w:pos="0"/>
        </w:tabs>
        <w:ind w:left="227" w:hanging="227"/>
      </w:pPr>
      <w:r w:rsidRPr="003D0165">
        <w:t>Θεμελιώδης νόμος και σύστημα σωμάτων</w:t>
      </w:r>
    </w:p>
    <w:p w:rsidR="00CC6093" w:rsidRPr="003D0165" w:rsidRDefault="00042C72" w:rsidP="003C6F86">
      <w:r>
        <w:rPr>
          <w:noProof/>
        </w:rPr>
        <w:pict>
          <v:shape id="_x0000_s1267" type="#_x0000_t75" style="position:absolute;left:0;text-align:left;margin-left:483.45pt;margin-top:2.8pt;width:134.8pt;height:94.6pt;z-index:-251654144;mso-wrap-distance-left:9.05pt;mso-wrap-distance-right:0;mso-position-horizontal:right;mso-position-horizontal-relative:margin" filled="t">
            <v:imagedata r:id="rId16" o:title="" cropright="-1747f"/>
            <w10:wrap type="square" anchorx="margin"/>
            <w10:anchorlock/>
          </v:shape>
        </w:pict>
      </w:r>
      <w:r w:rsidR="00CC6093" w:rsidRPr="003D0165">
        <w:t>Το σώμα Σ του διπλανού σχήματος έχει μάζα m</w:t>
      </w:r>
      <w:r w:rsidR="00CC6093" w:rsidRPr="003D0165">
        <w:rPr>
          <w:vertAlign w:val="subscript"/>
        </w:rPr>
        <w:t>1</w:t>
      </w:r>
      <w:r w:rsidR="00CC6093" w:rsidRPr="003D0165">
        <w:t xml:space="preserve"> =2kg και ηρεμεί σε οριζ</w:t>
      </w:r>
      <w:r w:rsidR="00CC6093" w:rsidRPr="003D0165">
        <w:t>ό</w:t>
      </w:r>
      <w:r w:rsidR="00CC6093" w:rsidRPr="003D0165">
        <w:t>ντιο επίπεδο με το οποίο παρο</w:t>
      </w:r>
      <w:r w:rsidR="00CC6093" w:rsidRPr="003D0165">
        <w:t>υ</w:t>
      </w:r>
      <w:r w:rsidR="00CC6093" w:rsidRPr="003D0165">
        <w:t>σιάζει συντελεστή τριβής ολίσθησης μ=0,2. Δένουμε το σώμα στο άκρο νήματος, το οποίο αφού το περ</w:t>
      </w:r>
      <w:r w:rsidR="00CC6093" w:rsidRPr="003D0165">
        <w:t>ά</w:t>
      </w:r>
      <w:r w:rsidR="00CC6093" w:rsidRPr="003D0165">
        <w:t>σουμε από μια τροχαλία μάζας m</w:t>
      </w:r>
      <w:r w:rsidR="00CC6093" w:rsidRPr="003D0165">
        <w:rPr>
          <w:vertAlign w:val="subscript"/>
        </w:rPr>
        <w:t>2</w:t>
      </w:r>
      <w:r w:rsidR="00CC6093" w:rsidRPr="003D0165">
        <w:t>=2kg και ακτίνας R=0,2m, ασκούμε στο άλλο του άκρο μια σταθερή κατακόρυφη δύναμη F=10Ν. Το νήμα δεν γλιστράει στην τρ</w:t>
      </w:r>
      <w:r w:rsidR="00CC6093" w:rsidRPr="003D0165">
        <w:t>ο</w:t>
      </w:r>
      <w:r w:rsidR="00CC6093" w:rsidRPr="003D0165">
        <w:t>χαλία. Ζητούνται:</w:t>
      </w:r>
    </w:p>
    <w:p w:rsidR="00CC6093" w:rsidRPr="003D0165" w:rsidRDefault="00CC6093" w:rsidP="00CC6093">
      <w:pPr>
        <w:pStyle w:val="1"/>
        <w:numPr>
          <w:ilvl w:val="0"/>
          <w:numId w:val="34"/>
        </w:numPr>
      </w:pPr>
      <w:r>
        <w:t>Η</w:t>
      </w:r>
      <w:r w:rsidRPr="003D0165">
        <w:t xml:space="preserve"> επιτάχυνση του σώματος Σ.</w:t>
      </w:r>
    </w:p>
    <w:p w:rsidR="00CC6093" w:rsidRPr="003D0165" w:rsidRDefault="00CC6093" w:rsidP="00CC6093">
      <w:pPr>
        <w:pStyle w:val="1"/>
      </w:pPr>
      <w:r w:rsidRPr="003D0165">
        <w:t>Η γωνιακή επιτάχυνση της τροχαλίας.</w:t>
      </w:r>
    </w:p>
    <w:p w:rsidR="00CC6093" w:rsidRPr="003D0165" w:rsidRDefault="00CC6093" w:rsidP="00CC6093">
      <w:pPr>
        <w:pStyle w:val="1"/>
      </w:pPr>
      <w:r w:rsidRPr="003D0165">
        <w:t>Πόσες περιστροφές έχει πραγματοποιήσει η τροχαλία μέχρι τη στιγμή που αποκτά γωνιακή ταχύτητα ω=30</w:t>
      </w:r>
      <w:proofErr w:type="spellStart"/>
      <w:r w:rsidRPr="003D0165">
        <w:rPr>
          <w:lang w:val="en-US"/>
        </w:rPr>
        <w:t>rad</w:t>
      </w:r>
      <w:proofErr w:type="spellEnd"/>
      <w:r w:rsidRPr="003D0165">
        <w:t>/</w:t>
      </w:r>
      <w:r w:rsidRPr="003D0165">
        <w:rPr>
          <w:lang w:val="en-US"/>
        </w:rPr>
        <w:t>s</w:t>
      </w:r>
      <w:r w:rsidRPr="003D0165">
        <w:t>.</w:t>
      </w:r>
    </w:p>
    <w:p w:rsidR="00CC6093" w:rsidRDefault="00CC6093" w:rsidP="003C6F86">
      <w:pPr>
        <w:pStyle w:val="aa"/>
      </w:pPr>
      <w:r w:rsidRPr="003D0165">
        <w:t xml:space="preserve">Δίνεται </w:t>
      </w:r>
      <w:r w:rsidRPr="003D0165">
        <w:rPr>
          <w:lang w:val="en-US"/>
        </w:rPr>
        <w:t>g</w:t>
      </w:r>
      <w:r w:rsidRPr="003D0165">
        <w:t>=10</w:t>
      </w:r>
      <w:r w:rsidRPr="003D0165">
        <w:rPr>
          <w:lang w:val="en-US"/>
        </w:rPr>
        <w:t>m</w:t>
      </w:r>
      <w:r w:rsidRPr="003D0165">
        <w:t>/</w:t>
      </w:r>
      <w:r w:rsidRPr="003D0165">
        <w:rPr>
          <w:lang w:val="en-US"/>
        </w:rPr>
        <w:t>s</w:t>
      </w:r>
      <w:r w:rsidRPr="003D0165">
        <w:rPr>
          <w:vertAlign w:val="superscript"/>
        </w:rPr>
        <w:t>2</w:t>
      </w:r>
      <w:r w:rsidRPr="003D0165">
        <w:t xml:space="preserve"> ενώ για την τροχαλία </w:t>
      </w:r>
      <w:r w:rsidRPr="003D0165">
        <w:rPr>
          <w:i/>
        </w:rPr>
        <w:t>Ι</w:t>
      </w:r>
      <w:r w:rsidRPr="003D0165">
        <w:t>= ½  mR</w:t>
      </w:r>
      <w:r w:rsidRPr="003D0165">
        <w:rPr>
          <w:vertAlign w:val="superscript"/>
        </w:rPr>
        <w:t>2</w:t>
      </w:r>
      <w:r w:rsidRPr="003D0165">
        <w:t>.</w:t>
      </w:r>
    </w:p>
    <w:p w:rsidR="00CC6093" w:rsidRPr="0008322F" w:rsidRDefault="00CC6093" w:rsidP="00CC6093">
      <w:pPr>
        <w:pStyle w:val="a4"/>
        <w:tabs>
          <w:tab w:val="num" w:pos="0"/>
        </w:tabs>
        <w:ind w:left="227" w:hanging="227"/>
      </w:pPr>
      <w:r w:rsidRPr="0008322F">
        <w:t>Ο θεμελιώδης νόμος στη σύνθετη κίνηση στερεού.</w:t>
      </w:r>
    </w:p>
    <w:p w:rsidR="00CC6093" w:rsidRPr="00A35A4B" w:rsidRDefault="00042C72" w:rsidP="003C6F86">
      <w:pPr>
        <w:rPr>
          <w:szCs w:val="22"/>
        </w:rPr>
      </w:pPr>
      <w:r w:rsidRPr="00042C72">
        <w:rPr>
          <w:noProof/>
        </w:rPr>
        <w:pict>
          <v:shape id="_x0000_s1268" type="#_x0000_t75" style="position:absolute;left:0;text-align:left;margin-left:358.9pt;margin-top:1pt;width:123pt;height:83pt;z-index:251663360" filled="t">
            <v:imagedata r:id="rId17" o:title=""/>
            <w10:wrap type="square"/>
          </v:shape>
          <o:OLEObject Type="Embed" ProgID="Visio.Drawing.11" ShapeID="_x0000_s1268" DrawAspect="Content" ObjectID="_1450117610" r:id="rId18"/>
        </w:pict>
      </w:r>
      <w:r w:rsidR="00CC6093" w:rsidRPr="00A35A4B">
        <w:rPr>
          <w:szCs w:val="22"/>
        </w:rPr>
        <w:t xml:space="preserve">Γύρω από έναν ομογενή κύλινδρο ακτίνας R=0,4m και μάζας 20kg τυλίγουμε ένα αβαρές νήμα και κατόπιν τον τοποθετούμε σε λείο οριζόντιο επίπεδο. Τραβώντας το νήμα για t=0 ασκούμε πάνω του οριζόντια δύναμη F=20Ν, </w:t>
      </w:r>
      <w:r w:rsidR="00CC6093" w:rsidRPr="00A35A4B">
        <w:rPr>
          <w:szCs w:val="22"/>
        </w:rPr>
        <w:t>ό</w:t>
      </w:r>
      <w:r w:rsidR="00CC6093" w:rsidRPr="00A35A4B">
        <w:rPr>
          <w:szCs w:val="22"/>
        </w:rPr>
        <w:t>πως στο σχήμα.</w:t>
      </w:r>
    </w:p>
    <w:p w:rsidR="00CC6093" w:rsidRPr="00A35A4B" w:rsidRDefault="00CC6093" w:rsidP="00CC6093">
      <w:pPr>
        <w:pStyle w:val="1"/>
        <w:numPr>
          <w:ilvl w:val="0"/>
          <w:numId w:val="35"/>
        </w:numPr>
      </w:pPr>
      <w:r w:rsidRPr="00A35A4B">
        <w:t>Υπολογίστε την επιτάχυνση του άξονα του κυλίνδρου.</w:t>
      </w:r>
    </w:p>
    <w:p w:rsidR="00CC6093" w:rsidRPr="00A35A4B" w:rsidRDefault="00CC6093" w:rsidP="00CC6093">
      <w:pPr>
        <w:pStyle w:val="1"/>
      </w:pPr>
      <w:r w:rsidRPr="00A35A4B">
        <w:t>Πόση είναι η γωνιακή επιτάχυνση του κυλίνδρου;</w:t>
      </w:r>
    </w:p>
    <w:p w:rsidR="00CC6093" w:rsidRPr="00A35A4B" w:rsidRDefault="00CC6093" w:rsidP="00CC6093">
      <w:pPr>
        <w:pStyle w:val="1"/>
      </w:pPr>
      <w:r w:rsidRPr="00A35A4B">
        <w:t>Για τη χρονική στιγμή t</w:t>
      </w:r>
      <w:r w:rsidRPr="00A35A4B">
        <w:rPr>
          <w:vertAlign w:val="subscript"/>
        </w:rPr>
        <w:t>1</w:t>
      </w:r>
      <w:r w:rsidRPr="00A35A4B">
        <w:t>=10s να βρεθούν:</w:t>
      </w:r>
    </w:p>
    <w:p w:rsidR="00CC6093" w:rsidRPr="00A35A4B" w:rsidRDefault="00CC6093" w:rsidP="00220B33">
      <w:pPr>
        <w:ind w:left="708" w:hanging="141"/>
        <w:rPr>
          <w:szCs w:val="22"/>
        </w:rPr>
      </w:pPr>
      <w:r w:rsidRPr="00A35A4B">
        <w:rPr>
          <w:szCs w:val="22"/>
        </w:rPr>
        <w:t>α)  Η ταχύτητα του κέντρου μάζας του κυλίνδρου.</w:t>
      </w:r>
    </w:p>
    <w:p w:rsidR="00CC6093" w:rsidRPr="00A35A4B" w:rsidRDefault="00CC6093" w:rsidP="00220B33">
      <w:pPr>
        <w:ind w:left="708" w:hanging="141"/>
        <w:rPr>
          <w:szCs w:val="22"/>
        </w:rPr>
      </w:pPr>
      <w:r w:rsidRPr="00A35A4B">
        <w:rPr>
          <w:szCs w:val="22"/>
        </w:rPr>
        <w:t>β)  Η γωνιακή ταχύτητα του κυλίνδρου.</w:t>
      </w:r>
    </w:p>
    <w:p w:rsidR="00CC6093" w:rsidRPr="00A35A4B" w:rsidRDefault="00CC6093" w:rsidP="00220B33">
      <w:pPr>
        <w:ind w:left="708" w:hanging="141"/>
        <w:rPr>
          <w:szCs w:val="22"/>
        </w:rPr>
      </w:pPr>
      <w:r w:rsidRPr="00A35A4B">
        <w:rPr>
          <w:szCs w:val="22"/>
        </w:rPr>
        <w:t>γ)  Η ταχύτητα ενός σημείου επαφής του κυλίνδρου με το επίπεδο. Σημείο Α.</w:t>
      </w:r>
    </w:p>
    <w:p w:rsidR="00CC6093" w:rsidRPr="00D77BD4" w:rsidRDefault="00CC6093" w:rsidP="00220B33">
      <w:pPr>
        <w:ind w:left="708" w:hanging="141"/>
        <w:rPr>
          <w:szCs w:val="22"/>
        </w:rPr>
      </w:pPr>
      <w:r w:rsidRPr="00A35A4B">
        <w:rPr>
          <w:szCs w:val="22"/>
        </w:rPr>
        <w:t>δ)  Η οριζόντια μετατόπιση του κυλίνδρου καθώς και η γωνία περιστροφής του. </w:t>
      </w:r>
    </w:p>
    <w:p w:rsidR="00CC6093" w:rsidRDefault="00CC6093" w:rsidP="00220B33">
      <w:pPr>
        <w:ind w:left="708" w:hanging="141"/>
        <w:rPr>
          <w:szCs w:val="22"/>
        </w:rPr>
      </w:pPr>
      <w:r w:rsidRPr="00A35A4B">
        <w:rPr>
          <w:szCs w:val="22"/>
        </w:rPr>
        <w:t xml:space="preserve"> Για τον κύλινδρο δίνεται Ι= ½</w:t>
      </w:r>
      <w:r w:rsidRPr="00A35A4B">
        <w:rPr>
          <w:szCs w:val="22"/>
          <w:lang w:val="en-US"/>
        </w:rPr>
        <w:t> </w:t>
      </w:r>
      <w:r w:rsidRPr="00A35A4B">
        <w:rPr>
          <w:szCs w:val="22"/>
        </w:rPr>
        <w:t>mR</w:t>
      </w:r>
      <w:r w:rsidRPr="00A35A4B">
        <w:rPr>
          <w:szCs w:val="22"/>
          <w:vertAlign w:val="superscript"/>
        </w:rPr>
        <w:t>2</w:t>
      </w:r>
      <w:r w:rsidRPr="00A35A4B">
        <w:rPr>
          <w:szCs w:val="22"/>
        </w:rPr>
        <w:t>.</w:t>
      </w:r>
    </w:p>
    <w:p w:rsidR="00CC6093" w:rsidRPr="00F103AB" w:rsidRDefault="00CC6093" w:rsidP="00CC6093">
      <w:pPr>
        <w:pStyle w:val="a4"/>
        <w:tabs>
          <w:tab w:val="num" w:pos="0"/>
        </w:tabs>
        <w:ind w:left="227" w:hanging="227"/>
      </w:pPr>
      <w:r>
        <w:lastRenderedPageBreak/>
        <w:t>Κύλιση και τριβή</w:t>
      </w:r>
    </w:p>
    <w:tbl>
      <w:tblPr>
        <w:tblpPr w:leftFromText="180" w:rightFromText="180" w:vertAnchor="text" w:tblpXSpec="right" w:tblpY="9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29"/>
      </w:tblGrid>
      <w:tr w:rsidR="00D77BD4" w:rsidTr="00FB2023">
        <w:tblPrEx>
          <w:tblCellMar>
            <w:top w:w="0" w:type="dxa"/>
            <w:bottom w:w="0" w:type="dxa"/>
          </w:tblCellMar>
        </w:tblPrEx>
        <w:trPr>
          <w:trHeight w:val="850"/>
          <w:jc w:val="right"/>
        </w:trPr>
        <w:tc>
          <w:tcPr>
            <w:tcW w:w="1829" w:type="dxa"/>
            <w:tcBorders>
              <w:top w:val="nil"/>
              <w:left w:val="nil"/>
              <w:bottom w:val="nil"/>
              <w:right w:val="nil"/>
            </w:tcBorders>
          </w:tcPr>
          <w:p w:rsidR="00D77BD4" w:rsidRDefault="00FB2023" w:rsidP="00FB2023">
            <w:r>
              <w:object w:dxaOrig="1567" w:dyaOrig="1308">
                <v:shape id="_x0000_i1034" type="#_x0000_t75" style="width:78.5pt;height:65.5pt" o:ole="" filled="t" fillcolor="#4f81bd [3204]">
                  <v:fill color2="fill lighten(51)" angle="-45" focusposition=".5,.5" focussize="" method="linear sigma" focus="100%" type="gradient"/>
                  <v:imagedata r:id="rId19" o:title=""/>
                </v:shape>
                <o:OLEObject Type="Embed" ProgID="Visio.Drawing.11" ShapeID="_x0000_i1034" DrawAspect="Content" ObjectID="_1450117606" r:id="rId20"/>
              </w:object>
            </w:r>
          </w:p>
        </w:tc>
      </w:tr>
    </w:tbl>
    <w:p w:rsidR="00CC6093" w:rsidRPr="00F103AB" w:rsidRDefault="00CC6093" w:rsidP="003C6F86">
      <w:r w:rsidRPr="00F103AB">
        <w:t>Ένας κύλινδρος μάζας 40kg και ακτίνας R=0,5m ηρεμεί σε οριζόντιο επ</w:t>
      </w:r>
      <w:r w:rsidRPr="00F103AB">
        <w:t>ί</w:t>
      </w:r>
      <w:r w:rsidRPr="00F103AB">
        <w:t xml:space="preserve">πεδο. Σε μια στιγμή t=0 ασκείται στον άξονά του μια σταθερή οριζόντια δύναμη F μέτρου 60Ν, </w:t>
      </w:r>
      <w:r w:rsidRPr="00F103AB">
        <w:t>ό</w:t>
      </w:r>
      <w:r w:rsidRPr="00F103AB">
        <w:t>πως στο σχήμα, με αποτέλεσμα ο κύλινδρος να αρχίσει να κυλίεται χωρίς να ολισθα</w:t>
      </w:r>
      <w:r w:rsidRPr="00F103AB">
        <w:t>ί</w:t>
      </w:r>
      <w:r w:rsidRPr="00F103AB">
        <w:t>νει. Ζ</w:t>
      </w:r>
      <w:r w:rsidRPr="00F103AB">
        <w:t>η</w:t>
      </w:r>
      <w:r w:rsidRPr="00F103AB">
        <w:t>τούνται:</w:t>
      </w:r>
    </w:p>
    <w:p w:rsidR="00CC6093" w:rsidRPr="00F103AB" w:rsidRDefault="00CC6093" w:rsidP="00CC6093">
      <w:pPr>
        <w:pStyle w:val="1"/>
        <w:numPr>
          <w:ilvl w:val="0"/>
          <w:numId w:val="36"/>
        </w:numPr>
      </w:pPr>
      <w:r w:rsidRPr="00F103AB">
        <w:t>Η επιτάχυνση του κέντρου μάζας του κυλίνδρου.</w:t>
      </w:r>
    </w:p>
    <w:p w:rsidR="00CC6093" w:rsidRPr="00F103AB" w:rsidRDefault="00CC6093" w:rsidP="00CC6093">
      <w:pPr>
        <w:pStyle w:val="1"/>
      </w:pPr>
      <w:r w:rsidRPr="00F103AB">
        <w:t>Η γωνιακή επιτάχυνση του κυλίνδρου.</w:t>
      </w:r>
    </w:p>
    <w:p w:rsidR="00CC6093" w:rsidRPr="00F103AB" w:rsidRDefault="00CC6093" w:rsidP="00CC6093">
      <w:pPr>
        <w:pStyle w:val="1"/>
      </w:pPr>
      <w:r w:rsidRPr="00F103AB">
        <w:t>Το μέτρο της ασκούμενης τριβής.</w:t>
      </w:r>
    </w:p>
    <w:p w:rsidR="00CC6093" w:rsidRPr="00F103AB" w:rsidRDefault="00CC6093" w:rsidP="00CC6093">
      <w:pPr>
        <w:pStyle w:val="1"/>
      </w:pPr>
      <w:r w:rsidRPr="00F103AB">
        <w:t xml:space="preserve">Τον ελάχιστο συντελεστή στατικής τριβής μεταξύ κυλίνδρου και επιπέδου, ώστε να μπορεί να κυλίεται ο κύλινδρος χωρίς να ολισθαίνει. </w:t>
      </w:r>
    </w:p>
    <w:p w:rsidR="00CC6093" w:rsidRDefault="00CC6093" w:rsidP="003C6F86">
      <w:pPr>
        <w:ind w:left="567"/>
      </w:pPr>
      <w:r w:rsidRPr="00F103AB">
        <w:t>Δίνεται για τον κύλινδρο Ι=</w:t>
      </w:r>
      <w:r>
        <w:t xml:space="preserve"> ½ m·</w:t>
      </w:r>
      <w:r w:rsidRPr="00F103AB">
        <w:t>R</w:t>
      </w:r>
      <w:r w:rsidRPr="00F103AB">
        <w:rPr>
          <w:vertAlign w:val="superscript"/>
        </w:rPr>
        <w:t>2</w:t>
      </w:r>
      <w:r w:rsidRPr="00F103AB">
        <w:t xml:space="preserve"> και g=10m/s</w:t>
      </w:r>
      <w:r w:rsidRPr="00F103AB">
        <w:rPr>
          <w:vertAlign w:val="superscript"/>
        </w:rPr>
        <w:t>2</w:t>
      </w:r>
      <w:r w:rsidRPr="00F103AB">
        <w:t>.</w:t>
      </w:r>
    </w:p>
    <w:p w:rsidR="00CC6093" w:rsidRDefault="00CC6093" w:rsidP="00CC6093">
      <w:pPr>
        <w:pStyle w:val="a4"/>
        <w:tabs>
          <w:tab w:val="num" w:pos="0"/>
        </w:tabs>
        <w:ind w:left="227" w:hanging="227"/>
      </w:pPr>
      <w:r>
        <w:t>Πότε έχουμε μεγαλύτερη γωνιακή επιτάχυνση</w:t>
      </w:r>
    </w:p>
    <w:p w:rsidR="00CC6093" w:rsidRDefault="00D77BD4" w:rsidP="003C6F86">
      <w:pPr>
        <w:jc w:val="center"/>
      </w:pPr>
      <w:r>
        <w:pict>
          <v:shape id="_x0000_i1028" type="#_x0000_t75" style="width:180.5pt;height:100pt" filled="t">
            <v:imagedata r:id="rId21" o:title=""/>
          </v:shape>
        </w:pict>
      </w:r>
    </w:p>
    <w:p w:rsidR="00CC6093" w:rsidRDefault="00CC6093" w:rsidP="003C6F86">
      <w:r>
        <w:t>Γύρω από μια τροχαλία τυλίγουμε ένα αβαρές νήμα, στο άκρο του οποίου ασκούμε κατακόρυφη δύναμη F. Η τροχαλία αποκτά γωνιακή επιτάχυνση α</w:t>
      </w:r>
      <w:r>
        <w:rPr>
          <w:vertAlign w:val="subscript"/>
        </w:rPr>
        <w:t>γων</w:t>
      </w:r>
      <w:r>
        <w:t>=5</w:t>
      </w:r>
      <w:proofErr w:type="spellStart"/>
      <w:r>
        <w:rPr>
          <w:lang w:val="en-US"/>
        </w:rPr>
        <w:t>rad</w:t>
      </w:r>
      <w:proofErr w:type="spellEnd"/>
      <w:r>
        <w:t>/</w:t>
      </w:r>
      <w:r>
        <w:rPr>
          <w:lang w:val="en-US"/>
        </w:rPr>
        <w:t>s</w:t>
      </w:r>
      <w:r>
        <w:rPr>
          <w:vertAlign w:val="superscript"/>
        </w:rPr>
        <w:t>2</w:t>
      </w:r>
      <w:r>
        <w:t>. Αν στο άκρο του νήματος δέναμε ένα σώμα βάρους W= F, η γωνιακή επιτάχυνση της τροχαλίας θα ήταν:</w:t>
      </w:r>
    </w:p>
    <w:p w:rsidR="00CC6093" w:rsidRDefault="00CC6093" w:rsidP="00CC6093">
      <w:pPr>
        <w:pStyle w:val="1"/>
        <w:numPr>
          <w:ilvl w:val="0"/>
          <w:numId w:val="37"/>
        </w:numPr>
      </w:pPr>
      <w:r>
        <w:t>ίση με 5</w:t>
      </w:r>
      <w:proofErr w:type="spellStart"/>
      <w:r w:rsidRPr="00CC6093">
        <w:rPr>
          <w:lang w:val="en-US"/>
        </w:rPr>
        <w:t>rad</w:t>
      </w:r>
      <w:proofErr w:type="spellEnd"/>
      <w:r>
        <w:t>/</w:t>
      </w:r>
      <w:r w:rsidRPr="00CC6093">
        <w:rPr>
          <w:lang w:val="en-US"/>
        </w:rPr>
        <w:t>s</w:t>
      </w:r>
      <w:r w:rsidRPr="00CC6093">
        <w:rPr>
          <w:vertAlign w:val="superscript"/>
        </w:rPr>
        <w:t>2</w:t>
      </w:r>
      <w:r>
        <w:t>.</w:t>
      </w:r>
    </w:p>
    <w:p w:rsidR="00CC6093" w:rsidRDefault="00CC6093" w:rsidP="00CC6093">
      <w:pPr>
        <w:pStyle w:val="1"/>
      </w:pPr>
      <w:r>
        <w:t>μικρότερη από 5</w:t>
      </w:r>
      <w:proofErr w:type="spellStart"/>
      <w:r>
        <w:rPr>
          <w:lang w:val="en-US"/>
        </w:rPr>
        <w:t>rad</w:t>
      </w:r>
      <w:proofErr w:type="spellEnd"/>
      <w:r>
        <w:t>/</w:t>
      </w:r>
      <w:r>
        <w:rPr>
          <w:lang w:val="en-US"/>
        </w:rPr>
        <w:t>s</w:t>
      </w:r>
      <w:r>
        <w:rPr>
          <w:vertAlign w:val="superscript"/>
        </w:rPr>
        <w:t>2</w:t>
      </w:r>
      <w:r>
        <w:t>.</w:t>
      </w:r>
    </w:p>
    <w:p w:rsidR="00CC6093" w:rsidRDefault="00CC6093" w:rsidP="00CC6093">
      <w:pPr>
        <w:pStyle w:val="1"/>
      </w:pPr>
      <w:r>
        <w:t>μεγαλύτερη από 5</w:t>
      </w:r>
      <w:proofErr w:type="spellStart"/>
      <w:r>
        <w:rPr>
          <w:lang w:val="en-US"/>
        </w:rPr>
        <w:t>rad</w:t>
      </w:r>
      <w:proofErr w:type="spellEnd"/>
      <w:r>
        <w:t>/</w:t>
      </w:r>
      <w:r>
        <w:rPr>
          <w:lang w:val="en-US"/>
        </w:rPr>
        <w:t>s</w:t>
      </w:r>
      <w:r>
        <w:rPr>
          <w:vertAlign w:val="superscript"/>
        </w:rPr>
        <w:t>2</w:t>
      </w:r>
      <w:r>
        <w:t>.</w:t>
      </w:r>
    </w:p>
    <w:p w:rsidR="00CC6093" w:rsidRPr="00B74859" w:rsidRDefault="00CC6093" w:rsidP="00CC6093">
      <w:pPr>
        <w:pStyle w:val="a4"/>
        <w:tabs>
          <w:tab w:val="num" w:pos="0"/>
        </w:tabs>
        <w:ind w:left="227" w:hanging="227"/>
      </w:pPr>
      <w:r w:rsidRPr="00B74859">
        <w:t>Γωνιακή επιτάχυνση ράβδου και επιτάχυνση σώματος.</w:t>
      </w:r>
    </w:p>
    <w:p w:rsidR="00CC6093" w:rsidRPr="007A5A6C" w:rsidRDefault="00CC6093" w:rsidP="003C6F86">
      <w:r w:rsidRPr="00B74859">
        <w:t>Μια ομογενής οριζόντια δοκός ΑΓ μάζας m=10kg και μήκους 6m είναι αρθρωμένη στο άκρο της Α, ενώ στο άκρο της Γ είναι δεμένη με κατακόρυφο νήμα. Στο σημείο Δ της δοκού, όπου (ΑΔ)=2m, έχουμε κρεμάσει με νήμα μια σφαίρα Σ μάζας m</w:t>
      </w:r>
      <w:r w:rsidRPr="00B74859">
        <w:rPr>
          <w:vertAlign w:val="subscript"/>
        </w:rPr>
        <w:t>1</w:t>
      </w:r>
      <w:r w:rsidRPr="00B74859">
        <w:t xml:space="preserve">=6kg, όπως στο σχήμα. </w:t>
      </w:r>
    </w:p>
    <w:p w:rsidR="00CC6093" w:rsidRDefault="00CC6093" w:rsidP="003C6F86">
      <w:pPr>
        <w:jc w:val="center"/>
        <w:rPr>
          <w:lang w:val="en-US"/>
        </w:rPr>
      </w:pPr>
      <w:r>
        <w:object w:dxaOrig="4383" w:dyaOrig="2668">
          <v:shape id="_x0000_i1029" type="#_x0000_t75" style="width:169pt;height:103pt" o:ole="" filled="t">
            <v:imagedata r:id="rId22" o:title=""/>
          </v:shape>
          <o:OLEObject Type="Embed" ProgID="Visio.Drawing.11" ShapeID="_x0000_i1029" DrawAspect="Content" ObjectID="_1450117607" r:id="rId23"/>
        </w:object>
      </w:r>
    </w:p>
    <w:p w:rsidR="00CC6093" w:rsidRPr="00B74859" w:rsidRDefault="00CC6093" w:rsidP="003C6F86">
      <w:r w:rsidRPr="00B74859">
        <w:t>Σε μια στιγμή κόβεται το νήμα στο άκρο Γ. Για αμέσως μετά το κόψιμο του νήματος να βρεθούν:</w:t>
      </w:r>
    </w:p>
    <w:p w:rsidR="00CC6093" w:rsidRPr="00B74859" w:rsidRDefault="00CC6093" w:rsidP="00CC6093">
      <w:pPr>
        <w:pStyle w:val="1"/>
        <w:numPr>
          <w:ilvl w:val="0"/>
          <w:numId w:val="38"/>
        </w:numPr>
      </w:pPr>
      <w:r w:rsidRPr="00B74859">
        <w:t>Η γωνιακή επιτάχυνση της δοκού και</w:t>
      </w:r>
    </w:p>
    <w:p w:rsidR="00CC6093" w:rsidRPr="00B74859" w:rsidRDefault="00CC6093" w:rsidP="00CC6093">
      <w:pPr>
        <w:pStyle w:val="1"/>
      </w:pPr>
      <w:r w:rsidRPr="00B74859">
        <w:t>Η επιτάχυνση της σφαίρας Σ.</w:t>
      </w:r>
    </w:p>
    <w:p w:rsidR="00CC6093" w:rsidRPr="00B74859" w:rsidRDefault="00CC6093" w:rsidP="00CC6093">
      <w:pPr>
        <w:pStyle w:val="1"/>
      </w:pPr>
      <w:r w:rsidRPr="00B74859">
        <w:lastRenderedPageBreak/>
        <w:t>Αν (ΑΔ)=5m ποιες οι αντίστοιχες απαντήσεις σας;</w:t>
      </w:r>
    </w:p>
    <w:p w:rsidR="00CC6093" w:rsidRDefault="00CC6093" w:rsidP="003C6F86">
      <w:r w:rsidRPr="00B74859">
        <w:t>Δίνεται η ροπή αδράνειας μιας δοκού ως προς κάθετο άξονα ο οποίος διέρχεται από το άκρον της Ι= 1/3 m·</w:t>
      </w:r>
      <w:r w:rsidRPr="005D5916">
        <w:t>ℓ</w:t>
      </w:r>
      <w:r w:rsidRPr="00B74859">
        <w:rPr>
          <w:vertAlign w:val="superscript"/>
        </w:rPr>
        <w:t>2</w:t>
      </w:r>
      <w:r w:rsidRPr="00B74859">
        <w:t> και g=10m/s</w:t>
      </w:r>
      <w:r w:rsidRPr="00B74859">
        <w:rPr>
          <w:vertAlign w:val="superscript"/>
        </w:rPr>
        <w:t>2</w:t>
      </w:r>
      <w:r w:rsidRPr="00B74859">
        <w:t>.</w:t>
      </w:r>
    </w:p>
    <w:p w:rsidR="00CC6093" w:rsidRDefault="00CC6093" w:rsidP="00CC6093">
      <w:pPr>
        <w:pStyle w:val="a4"/>
        <w:tabs>
          <w:tab w:val="num" w:pos="0"/>
        </w:tabs>
        <w:ind w:left="227" w:hanging="227"/>
      </w:pPr>
      <w:r>
        <w:t>Μια ισορροπία και μια περιστροφική κίνηση.</w:t>
      </w:r>
    </w:p>
    <w:p w:rsidR="00CC6093" w:rsidRDefault="00042C72" w:rsidP="003C6F86">
      <w:r>
        <w:rPr>
          <w:noProof/>
        </w:rPr>
        <w:pict>
          <v:shape id="_x0000_s1271" type="#_x0000_t75" style="position:absolute;left:0;text-align:left;margin-left:308.4pt;margin-top:.95pt;width:173.5pt;height:91.5pt;z-index:251666432" filled="t">
            <v:imagedata r:id="rId24" o:title=""/>
            <w10:wrap type="square"/>
          </v:shape>
          <o:OLEObject Type="Embed" ProgID="Visio.Drawing.11" ShapeID="_x0000_s1271" DrawAspect="Content" ObjectID="_1450117611" r:id="rId25"/>
        </w:pict>
      </w:r>
      <w:r w:rsidR="00CC6093">
        <w:t xml:space="preserve">Ένα στερεό Κ αποτελείται από δύο ομοαξονικούς κυλίνδρους και μπορεί να στρέφεται χωρίς τριβές γύρω από σταθερό οριζόντιο </w:t>
      </w:r>
      <w:r w:rsidR="00CC6093">
        <w:t>ά</w:t>
      </w:r>
      <w:r w:rsidR="00CC6093">
        <w:t xml:space="preserve">ξονα, που συμπίπτει με τον άξονα των δύο κυλίνδρων, </w:t>
      </w:r>
      <w:proofErr w:type="spellStart"/>
      <w:r w:rsidR="00CC6093">
        <w:t>ακτίνων</w:t>
      </w:r>
      <w:proofErr w:type="spellEnd"/>
      <w:r w:rsidR="00CC6093">
        <w:t xml:space="preserve"> R=0,5m και </w:t>
      </w:r>
      <w:r w:rsidR="00CC6093">
        <w:rPr>
          <w:lang w:val="en-US"/>
        </w:rPr>
        <w:t>r</w:t>
      </w:r>
      <w:r w:rsidR="00CC6093" w:rsidRPr="00FE0F30">
        <w:t>=0,2</w:t>
      </w:r>
      <w:r w:rsidR="00CC6093">
        <w:rPr>
          <w:lang w:val="en-US"/>
        </w:rPr>
        <w:t>m</w:t>
      </w:r>
      <w:r w:rsidR="00CC6093" w:rsidRPr="00FE0F30">
        <w:t>.</w:t>
      </w:r>
      <w:r w:rsidR="00CC6093">
        <w:t xml:space="preserve"> Γύρω από τον κύλινδρο με την μικρότερη </w:t>
      </w:r>
      <w:r w:rsidR="00CC6093">
        <w:t>α</w:t>
      </w:r>
      <w:r w:rsidR="00CC6093">
        <w:t>κτίνα έχουμε τυλίξει ένα αβαρές νήμα στο κάτω άκρο του οποίου έχουμε δέσει ένα σώμα</w:t>
      </w:r>
      <w:r w:rsidR="00CC6093" w:rsidRPr="00FE0F30">
        <w:t xml:space="preserve"> </w:t>
      </w:r>
      <w:r w:rsidR="00CC6093">
        <w:t>Σ</w:t>
      </w:r>
      <w:r w:rsidR="00CC6093">
        <w:rPr>
          <w:vertAlign w:val="subscript"/>
        </w:rPr>
        <w:t>1</w:t>
      </w:r>
      <w:r w:rsidR="00CC6093">
        <w:t xml:space="preserve"> μάζας 2kg. Το στερεό Κ ισορροπεί, όταν πάνω του στηρίζεται μια ομογενής  δ</w:t>
      </w:r>
      <w:r w:rsidR="00CC6093">
        <w:t>ο</w:t>
      </w:r>
      <w:r w:rsidR="00CC6093">
        <w:t>κός (ΑΒ) μήκους 4m και μάζας 6kg, η οποία συνδέεται με άρθρωση στο άκρο της Α. Η δοκός είναι οριζ</w:t>
      </w:r>
      <w:r w:rsidR="00CC6093">
        <w:t>ό</w:t>
      </w:r>
      <w:r w:rsidR="00CC6093">
        <w:t>ντια και στηρίζεται στο  στερεό σε σημείο Γ, όπου (ΓΒ)=1m, όπως στο σχήμα. Ο συντελεστής τριβής ολ</w:t>
      </w:r>
      <w:r w:rsidR="00CC6093">
        <w:t>ί</w:t>
      </w:r>
      <w:r w:rsidR="00CC6093">
        <w:t>σθησης μεταξύ δοκού και στερεού Κ είναι μ=0,3.</w:t>
      </w:r>
    </w:p>
    <w:p w:rsidR="00CC6093" w:rsidRDefault="00CC6093" w:rsidP="00CC6093">
      <w:pPr>
        <w:pStyle w:val="1"/>
        <w:numPr>
          <w:ilvl w:val="0"/>
          <w:numId w:val="39"/>
        </w:numPr>
      </w:pPr>
      <w:r>
        <w:t>Να βρεθεί η οριζόντια και κατακόρυφη συνιστώσα της δύναμης που δέχεται η δοκός από την άρθρωση.</w:t>
      </w:r>
    </w:p>
    <w:p w:rsidR="00CC6093" w:rsidRDefault="00CC6093" w:rsidP="003C6F86">
      <w:r>
        <w:t>Λύνουμε το σώμα Σ</w:t>
      </w:r>
      <w:r>
        <w:rPr>
          <w:vertAlign w:val="subscript"/>
        </w:rPr>
        <w:t>1</w:t>
      </w:r>
      <w:r>
        <w:t xml:space="preserve"> και το αντικαθιστούμε με άλλο σώμα Σ μάζας 10kg, το οποίο αφήνουμε να κινηθεί, από ύψος h=2m από το έδαφος. Το σώμα Σ χρειάζεται 2s για να φτάσει στο έδαφος.</w:t>
      </w:r>
    </w:p>
    <w:p w:rsidR="00CC6093" w:rsidRDefault="00CC6093" w:rsidP="00220B33">
      <w:pPr>
        <w:pStyle w:val="1"/>
      </w:pPr>
      <w:r>
        <w:t>Να αποδειχθεί ότι η κίνηση του σώματος Σ είναι ευθύγραμμη ομαλά επιταχυνόμενη.</w:t>
      </w:r>
    </w:p>
    <w:p w:rsidR="00CC6093" w:rsidRDefault="00CC6093" w:rsidP="00220B33">
      <w:pPr>
        <w:pStyle w:val="1"/>
      </w:pPr>
      <w:r>
        <w:t>Να βρεθεί η γωνιακή επιτάχυνση του στερεού Κ στη διάρκεια της πτώσης.</w:t>
      </w:r>
    </w:p>
    <w:p w:rsidR="00CC6093" w:rsidRDefault="00CC6093" w:rsidP="00220B33">
      <w:pPr>
        <w:pStyle w:val="1"/>
      </w:pPr>
      <w:r>
        <w:t>Να υπολογιστεί η ροπή αδράνειας του στερεού Κ.</w:t>
      </w:r>
    </w:p>
    <w:p w:rsidR="00CC6093" w:rsidRDefault="00CC6093" w:rsidP="00220B33">
      <w:pPr>
        <w:pStyle w:val="1"/>
      </w:pPr>
      <w:r>
        <w:t>Τι ποσοστό της αρχικής δυναμικής ενέργειας του σώματος Σ, μετατρέπεται σε θερμική ενέργεια εξαιτ</w:t>
      </w:r>
      <w:r>
        <w:t>ί</w:t>
      </w:r>
      <w:r>
        <w:t>ας της τριβής;</w:t>
      </w:r>
    </w:p>
    <w:p w:rsidR="00CC6093" w:rsidRDefault="00CC6093" w:rsidP="003C6F86">
      <w:pPr>
        <w:ind w:left="426" w:hanging="284"/>
      </w:pPr>
      <w:r>
        <w:t xml:space="preserve"> Θεωρείστε μηδενική τη δυναμική ενέργεια στο έδαφος και g=10m/s</w:t>
      </w:r>
      <w:r>
        <w:rPr>
          <w:vertAlign w:val="superscript"/>
        </w:rPr>
        <w:t>2</w:t>
      </w:r>
      <w:r>
        <w:t>.</w:t>
      </w:r>
    </w:p>
    <w:p w:rsidR="00CC6093" w:rsidRDefault="00CC6093" w:rsidP="00CC6093">
      <w:pPr>
        <w:pStyle w:val="a4"/>
        <w:tabs>
          <w:tab w:val="num" w:pos="0"/>
        </w:tabs>
        <w:ind w:left="227" w:hanging="227"/>
      </w:pPr>
      <w:r>
        <w:t>Επιτάχυνση κέντρου μάζας και δύναμη από τον άξονα περιστροφής.</w:t>
      </w:r>
    </w:p>
    <w:p w:rsidR="00CC6093" w:rsidRPr="0057175E" w:rsidRDefault="00042C72" w:rsidP="00693281">
      <w:r>
        <w:rPr>
          <w:noProof/>
        </w:rPr>
        <w:pict>
          <v:shape id="_x0000_s1270" type="#_x0000_t75" style="position:absolute;left:0;text-align:left;margin-left:361.9pt;margin-top:1.95pt;width:120pt;height:84.5pt;z-index:251665408" filled="t">
            <v:imagedata r:id="rId26" o:title=""/>
            <w10:wrap type="square"/>
          </v:shape>
        </w:pict>
      </w:r>
      <w:r w:rsidR="00CC6093">
        <w:t>Μια ομογενής ράβδος ΑΒ στρέφεται σε κατακόρυφο επίπεδο, γύρω από οριζ</w:t>
      </w:r>
      <w:r w:rsidR="00CC6093">
        <w:t>ό</w:t>
      </w:r>
      <w:r w:rsidR="00CC6093">
        <w:t>ντιο άξονα που διέρχεται από το άκρο της Α. Σε μια στιγμή διέρχεται από τη θέση που φαίνεται στο σχήμα και τη στιγμή αυτή το κέντρο μάζας Ο έχει κ</w:t>
      </w:r>
      <w:r w:rsidR="00CC6093">
        <w:t>α</w:t>
      </w:r>
      <w:r w:rsidR="00CC6093">
        <w:t>τακόρυφη επιτάχυνση μέτρου 7,5m/s</w:t>
      </w:r>
      <w:r w:rsidR="00CC6093">
        <w:rPr>
          <w:vertAlign w:val="superscript"/>
        </w:rPr>
        <w:t>2</w:t>
      </w:r>
      <w:r w:rsidR="00CC6093">
        <w:t xml:space="preserve"> με φορά προς τα κάτω.</w:t>
      </w:r>
    </w:p>
    <w:p w:rsidR="00CC6093" w:rsidRPr="00595470" w:rsidRDefault="00CC6093" w:rsidP="00CC6093">
      <w:pPr>
        <w:pStyle w:val="1"/>
        <w:numPr>
          <w:ilvl w:val="0"/>
          <w:numId w:val="40"/>
        </w:numPr>
      </w:pPr>
      <w:r>
        <w:t>Να βρεθεί η επιτάχυνση (μέτρο και κατεύθυνση) του άκρου Β στη θέση αυτή.</w:t>
      </w:r>
    </w:p>
    <w:p w:rsidR="00CC6093" w:rsidRDefault="00CC6093" w:rsidP="00693281">
      <w:pPr>
        <w:pStyle w:val="1"/>
      </w:pPr>
      <w:r>
        <w:t>Να αποδειχθεί ότι η μοναδική ροπή που ασκείται στη ράβδο είναι αυτή του βάρους.</w:t>
      </w:r>
    </w:p>
    <w:p w:rsidR="00CC6093" w:rsidRDefault="00CC6093" w:rsidP="00693281">
      <w:pPr>
        <w:pStyle w:val="1"/>
      </w:pPr>
      <w:r>
        <w:t>Αν η μοναδική δύναμη, εκτός του βάρους, που ασκείται στη ράβδο είναι η δύναμη του άξονα περ</w:t>
      </w:r>
      <w:r>
        <w:t>ι</w:t>
      </w:r>
      <w:r>
        <w:t>στροφής, να αποδείξτε ότι αυτή είναι κατακόρυφη και έχει μέτρο ίσο με το ¼ του βάρους της ράβδου.</w:t>
      </w:r>
    </w:p>
    <w:p w:rsidR="00CC6093" w:rsidRDefault="00CC6093" w:rsidP="00693281">
      <w:pPr>
        <w:pStyle w:val="1"/>
      </w:pPr>
      <w:r>
        <w:t>Αν το μήκος της ράβδου είναι 2m και στη θέση αυτή σχηματίζει γωνία με ημθ=0,3 με την οριζόντια διεύθυνση, να υπολογιστεί η γωνιακή ταχύτητα περιστροφής.</w:t>
      </w:r>
    </w:p>
    <w:p w:rsidR="00CC6093" w:rsidRDefault="00CC6093" w:rsidP="003C6F86">
      <w:pPr>
        <w:ind w:left="567" w:hanging="425"/>
      </w:pPr>
      <w:r>
        <w:t>Δίνεται η ροπή αδράνειας της ράβδου ως προς τον άξονα περιστροφής της Ι= 1/3 mℓ</w:t>
      </w:r>
      <w:r>
        <w:rPr>
          <w:vertAlign w:val="superscript"/>
        </w:rPr>
        <w:t>2</w:t>
      </w:r>
      <w:r>
        <w:t xml:space="preserve"> και g=10m/s</w:t>
      </w:r>
      <w:r>
        <w:rPr>
          <w:vertAlign w:val="superscript"/>
        </w:rPr>
        <w:t>2</w:t>
      </w:r>
      <w:r>
        <w:t>.</w:t>
      </w:r>
    </w:p>
    <w:p w:rsidR="00CC6093" w:rsidRDefault="00CC6093" w:rsidP="00CC6093">
      <w:pPr>
        <w:pStyle w:val="a4"/>
        <w:tabs>
          <w:tab w:val="num" w:pos="0"/>
        </w:tabs>
        <w:ind w:left="227" w:hanging="227"/>
      </w:pPr>
      <w:r>
        <w:t>Υπερπήδηση εμποδίου.</w:t>
      </w:r>
    </w:p>
    <w:p w:rsidR="00CC6093" w:rsidRDefault="00CC6093" w:rsidP="00693281">
      <w:r>
        <w:lastRenderedPageBreak/>
        <w:t xml:space="preserve">Γύρω από ένα κύλινδρο ακτίνας R=0,5m και μάζας </w:t>
      </w:r>
      <w:r w:rsidR="00042C72">
        <w:rPr>
          <w:noProof/>
        </w:rPr>
        <w:pict>
          <v:shape id="_x0000_s1272" type="#_x0000_t75" style="position:absolute;left:0;text-align:left;margin-left:196pt;margin-top:0;width:138pt;height:97pt;z-index:251667456;mso-position-horizontal:right;mso-position-horizontal-relative:text;mso-position-vertical-relative:text" filled="t">
            <v:imagedata r:id="rId27" o:title=""/>
            <w10:wrap type="square"/>
          </v:shape>
          <o:OLEObject Type="Embed" ProgID="Visio.Drawing.11" ShapeID="_x0000_s1272" DrawAspect="Content" ObjectID="_1450117612" r:id="rId28"/>
        </w:pict>
      </w:r>
      <w:r>
        <w:t>Μ=100kg τυλίγεται ένα αβαρές νήμα και στο άκρο του ασκούμε οριζόντια δύναμη F=400Ν με σκοπό την υπερπήδηση ενός σκαλ</w:t>
      </w:r>
      <w:r>
        <w:t>ο</w:t>
      </w:r>
      <w:r>
        <w:t xml:space="preserve">πατιού ύψος h=0,2m. </w:t>
      </w:r>
    </w:p>
    <w:p w:rsidR="00CC6093" w:rsidRDefault="00CC6093" w:rsidP="00CC6093">
      <w:pPr>
        <w:pStyle w:val="1"/>
        <w:numPr>
          <w:ilvl w:val="0"/>
          <w:numId w:val="41"/>
        </w:numPr>
      </w:pPr>
      <w:r>
        <w:t>Θα υπερπηδήσει ο κύλινδρος το σκαλοπάτι;</w:t>
      </w:r>
    </w:p>
    <w:p w:rsidR="00CC6093" w:rsidRDefault="00CC6093" w:rsidP="00693281">
      <w:pPr>
        <w:pStyle w:val="1"/>
      </w:pPr>
      <w:r>
        <w:t>Σε μια στιγμή αυξάνουμε το μέτρο της ασκούμενης δύναμης στην τ</w:t>
      </w:r>
      <w:r>
        <w:t>ι</w:t>
      </w:r>
      <w:r>
        <w:t>μή F</w:t>
      </w:r>
      <w:r>
        <w:rPr>
          <w:vertAlign w:val="subscript"/>
        </w:rPr>
        <w:t>1</w:t>
      </w:r>
      <w:r>
        <w:t>=800Ν. Πόση γωνιακή επιτ</w:t>
      </w:r>
      <w:r>
        <w:t>ά</w:t>
      </w:r>
      <w:r>
        <w:t>χυνση θα αποκτήσει ο κύλινδρος;</w:t>
      </w:r>
    </w:p>
    <w:p w:rsidR="00CC6093" w:rsidRDefault="00CC6093" w:rsidP="00693281">
      <w:pPr>
        <w:pStyle w:val="1"/>
      </w:pPr>
      <w:r>
        <w:t>Να βρεθεί η γωνιακή επιτάχυνση του κυλίνδρου όταν έχει ανυψωθεί κατά 0,1m από το έδαφος.</w:t>
      </w:r>
    </w:p>
    <w:p w:rsidR="00CC6093" w:rsidRDefault="00CC6093" w:rsidP="003C6F86">
      <w:r>
        <w:t>Δίνεται η ροπή αδράνειας του κυλίνδρου ως προς τον άξονά του που διέρχεται από τα κέντρα των δύο β</w:t>
      </w:r>
      <w:r>
        <w:t>ά</w:t>
      </w:r>
      <w:r>
        <w:t>σεών του Ι= ½ ΜR</w:t>
      </w:r>
      <w:r>
        <w:rPr>
          <w:vertAlign w:val="superscript"/>
        </w:rPr>
        <w:t>2</w:t>
      </w:r>
      <w:r>
        <w:t xml:space="preserve"> και g=10m/s</w:t>
      </w:r>
      <w:r>
        <w:rPr>
          <w:vertAlign w:val="superscript"/>
        </w:rPr>
        <w:t>2</w:t>
      </w:r>
      <w:r>
        <w:t>.</w:t>
      </w:r>
    </w:p>
    <w:p w:rsidR="00CC6093" w:rsidRPr="002A7C79" w:rsidRDefault="00CC6093" w:rsidP="00CC6093">
      <w:pPr>
        <w:pStyle w:val="a4"/>
        <w:tabs>
          <w:tab w:val="num" w:pos="0"/>
        </w:tabs>
        <w:ind w:left="227" w:hanging="227"/>
      </w:pPr>
      <w:r>
        <w:t>Θεμελιώδης νόμος της στροφικής κίνησης.</w:t>
      </w:r>
    </w:p>
    <w:p w:rsidR="00CC6093" w:rsidRDefault="00042C72" w:rsidP="003C6F86">
      <w:r>
        <w:rPr>
          <w:noProof/>
        </w:rPr>
        <w:pict>
          <v:shape id="_x0000_s1273" type="#_x0000_t75" style="position:absolute;left:0;text-align:left;margin-left:357.9pt;margin-top:.45pt;width:124pt;height:122.5pt;z-index:251668480">
            <v:imagedata r:id="rId29" o:title=""/>
            <w10:wrap type="square"/>
          </v:shape>
        </w:pict>
      </w:r>
      <w:r w:rsidR="00CC6093">
        <w:t xml:space="preserve">Δίνεται το σύστημα του σχήματος όπου οι δυο σημειακές </w:t>
      </w:r>
      <w:r w:rsidR="00CC6093">
        <w:rPr>
          <w:rStyle w:val="apple-converted-space"/>
          <w:rFonts w:ascii="Verdana" w:hAnsi="Verdana"/>
          <w:color w:val="000000"/>
          <w:sz w:val="12"/>
          <w:szCs w:val="12"/>
        </w:rPr>
        <w:t> </w:t>
      </w:r>
      <w:r w:rsidR="00CC6093" w:rsidRPr="00261153">
        <w:rPr>
          <w:rStyle w:val="apple-style-span"/>
          <w:color w:val="000000"/>
        </w:rPr>
        <w:t xml:space="preserve">σφαίρες </w:t>
      </w:r>
      <w:r w:rsidR="00CC6093">
        <w:t>έχουν μάζα m=0,5kg και η απόσταση μεταξύ τους είναι 1m. Η μάζα της τροχαλίας θε</w:t>
      </w:r>
      <w:r w:rsidR="00CC6093">
        <w:t>ω</w:t>
      </w:r>
      <w:r w:rsidR="00CC6093">
        <w:t>ρείται αμελητέα. Αφήνουμε στο σώμα Σ μάζας Μ=2kg να κινηθεί και παρ</w:t>
      </w:r>
      <w:r w:rsidR="00CC6093">
        <w:t>α</w:t>
      </w:r>
      <w:r w:rsidR="00CC6093">
        <w:t>τηρούμε ότι κατέρχεται κατά h=</w:t>
      </w:r>
      <w:r w:rsidR="00CC6093" w:rsidRPr="006866E2">
        <w:t>1</w:t>
      </w:r>
      <w:r w:rsidR="00CC6093">
        <w:t>m σε χρονικό διάστημα t</w:t>
      </w:r>
      <w:r w:rsidR="00CC6093">
        <w:rPr>
          <w:vertAlign w:val="subscript"/>
        </w:rPr>
        <w:t>1</w:t>
      </w:r>
      <w:r w:rsidR="00CC6093">
        <w:t>=2s.</w:t>
      </w:r>
    </w:p>
    <w:p w:rsidR="00CC6093" w:rsidRDefault="00CC6093" w:rsidP="00CC6093">
      <w:pPr>
        <w:pStyle w:val="1"/>
        <w:numPr>
          <w:ilvl w:val="0"/>
          <w:numId w:val="42"/>
        </w:numPr>
      </w:pPr>
      <w:r>
        <w:t>Υπολογίστε την τάση του νήματος Τ.</w:t>
      </w:r>
    </w:p>
    <w:p w:rsidR="00CC6093" w:rsidRDefault="00CC6093" w:rsidP="00827459">
      <w:pPr>
        <w:pStyle w:val="1"/>
      </w:pPr>
      <w:r>
        <w:t>Αν ο μοχλοβραχίονας της  τάσης Τ, ως  προς τον άξονα περιστροφής της κατακόρυφης ράβδου είναι ίσος με 10</w:t>
      </w:r>
      <w:r>
        <w:rPr>
          <w:lang w:val="en-US"/>
        </w:rPr>
        <w:t>cm</w:t>
      </w:r>
      <w:r w:rsidRPr="006866E2">
        <w:t xml:space="preserve"> </w:t>
      </w:r>
      <w:r>
        <w:t>να υπολογισθεί η ροπή αδρ</w:t>
      </w:r>
      <w:r>
        <w:t>ά</w:t>
      </w:r>
      <w:r>
        <w:t>νειας του στρεφομένου συστήματος.</w:t>
      </w:r>
    </w:p>
    <w:p w:rsidR="00CC6093" w:rsidRDefault="00CC6093" w:rsidP="00827459">
      <w:pPr>
        <w:pStyle w:val="1"/>
      </w:pPr>
      <w:r>
        <w:t>Να βρεθεί η κινητική ενέργεια κάθε σημειακής μάζας τη στιγμή t</w:t>
      </w:r>
      <w:r>
        <w:rPr>
          <w:vertAlign w:val="subscript"/>
        </w:rPr>
        <w:t>1</w:t>
      </w:r>
      <w:r>
        <w:t>.</w:t>
      </w:r>
    </w:p>
    <w:p w:rsidR="00CC6093" w:rsidRDefault="00CC6093" w:rsidP="003C6F86">
      <w:pPr>
        <w:ind w:left="426" w:hanging="284"/>
      </w:pPr>
      <w:r>
        <w:t>Δίνεται ότι το νήμα είναι αβαρές και  g=10m/s</w:t>
      </w:r>
      <w:r>
        <w:rPr>
          <w:vertAlign w:val="superscript"/>
        </w:rPr>
        <w:t>2</w:t>
      </w:r>
      <w:r>
        <w:t>.</w:t>
      </w:r>
    </w:p>
    <w:p w:rsidR="00CC6093" w:rsidRPr="00EC155D" w:rsidRDefault="00CC6093" w:rsidP="00CC6093">
      <w:pPr>
        <w:pStyle w:val="a4"/>
        <w:tabs>
          <w:tab w:val="num" w:pos="0"/>
        </w:tabs>
        <w:ind w:left="227" w:hanging="227"/>
      </w:pPr>
      <w:r>
        <w:t xml:space="preserve">Ένας </w:t>
      </w:r>
      <w:r w:rsidRPr="00EC155D">
        <w:t>Κύλινδρος σε επαφή με δοκό.</w:t>
      </w:r>
    </w:p>
    <w:p w:rsidR="00CC6093" w:rsidRPr="00EC155D" w:rsidRDefault="00CC6093" w:rsidP="003C6F86">
      <w:r w:rsidRPr="00EC155D">
        <w:t xml:space="preserve">Ο κύλινδρος του σχήματος έχει ακτίνα R= 0,4m και μπορεί να </w:t>
      </w:r>
      <w:r w:rsidR="00042C72">
        <w:rPr>
          <w:noProof/>
        </w:rPr>
        <w:pict>
          <v:shape id="_x0000_s1274" type="#_x0000_t75" style="position:absolute;left:0;text-align:left;margin-left:222pt;margin-top:0;width:151pt;height:136.5pt;z-index:251669504;mso-position-horizontal:right;mso-position-horizontal-relative:text;mso-position-vertical-relative:text" filled="t">
            <v:imagedata r:id="rId30" o:title=""/>
            <w10:wrap type="square"/>
          </v:shape>
          <o:OLEObject Type="Embed" ProgID="Visio.Drawing.11" ShapeID="_x0000_s1274" DrawAspect="Content" ObjectID="_1450117613" r:id="rId31"/>
        </w:pict>
      </w:r>
      <w:r w:rsidRPr="00EC155D">
        <w:t>στρέφ</w:t>
      </w:r>
      <w:r w:rsidRPr="00EC155D">
        <w:t>ε</w:t>
      </w:r>
      <w:r w:rsidRPr="00EC155D">
        <w:t>ται γύρω από σταθερό οριζόντιο άξονα, ο οποίος ταυτίζεται με τον άξ</w:t>
      </w:r>
      <w:r w:rsidRPr="00EC155D">
        <w:t>ο</w:t>
      </w:r>
      <w:r w:rsidRPr="00EC155D">
        <w:t>νά του που περνά από τα κέντρα των δύο βάσεών του. Τυλίγουμε γύρω του ένα αβαρές νήμα, στο άκρο του οποίου δένουμε ένα σώμα Σ μάζας m=1kg και το αφήνουμε να κιν</w:t>
      </w:r>
      <w:r w:rsidRPr="00EC155D">
        <w:t>η</w:t>
      </w:r>
      <w:r w:rsidRPr="00EC155D">
        <w:t>θεί από ύψος h=8m, από το έδαφος.</w:t>
      </w:r>
    </w:p>
    <w:p w:rsidR="00CC6093" w:rsidRPr="00EC155D" w:rsidRDefault="00CC6093" w:rsidP="00CC6093">
      <w:pPr>
        <w:pStyle w:val="1"/>
        <w:numPr>
          <w:ilvl w:val="0"/>
          <w:numId w:val="43"/>
        </w:numPr>
      </w:pPr>
      <w:r w:rsidRPr="00EC155D">
        <w:t>Αν ο χρόνος πτώσης του σώματος Σ είναι t</w:t>
      </w:r>
      <w:r w:rsidRPr="00CC6093">
        <w:rPr>
          <w:vertAlign w:val="subscript"/>
        </w:rPr>
        <w:t>1</w:t>
      </w:r>
      <w:r w:rsidRPr="00EC155D">
        <w:t>=4s, να βρεθεί η ροπή αδράνειας του κυλίνδρου.</w:t>
      </w:r>
    </w:p>
    <w:p w:rsidR="00CC6093" w:rsidRPr="00EC155D" w:rsidRDefault="00CC6093" w:rsidP="00827459">
      <w:pPr>
        <w:pStyle w:val="1"/>
      </w:pPr>
      <w:r w:rsidRPr="00EC155D">
        <w:t>Πάνω στον κύλινδρο τοποθετούμε μια ομογενή δοκό μήκους </w:t>
      </w:r>
      <w:r w:rsidRPr="00EC155D">
        <w:rPr>
          <w:lang w:val="en-US"/>
        </w:rPr>
        <w:t>l </w:t>
      </w:r>
      <w:r w:rsidRPr="00EC155D">
        <w:t>και μάζας m</w:t>
      </w:r>
      <w:r w:rsidRPr="00EC155D">
        <w:rPr>
          <w:vertAlign w:val="subscript"/>
        </w:rPr>
        <w:t>1</w:t>
      </w:r>
      <w:r w:rsidRPr="00EC155D">
        <w:t>=6kg, η οποία συνδέεται σε άρθρωση στο άκρο της Α και στον κύλινδρο στο σημείο Μ, όπου (ΑΜ)= 3</w:t>
      </w:r>
      <w:r w:rsidRPr="00EC155D">
        <w:rPr>
          <w:lang w:val="en-US"/>
        </w:rPr>
        <w:t>l</w:t>
      </w:r>
      <w:r w:rsidRPr="00EC155D">
        <w:t>/4. Επαναλαμβάνουμε το πείραμα αφήνοντας για t=0 το σώμα Σ να πέσει από το ίδιο ύψος h. Για t=2s και ενώ το σώμα Σ έχει κατέβει κατά </w:t>
      </w:r>
      <w:r w:rsidRPr="00EC155D">
        <w:rPr>
          <w:lang w:val="en-US"/>
        </w:rPr>
        <w:t>y</w:t>
      </w:r>
      <w:r w:rsidRPr="00EC155D">
        <w:rPr>
          <w:vertAlign w:val="subscript"/>
        </w:rPr>
        <w:t>1</w:t>
      </w:r>
      <w:r w:rsidRPr="00EC155D">
        <w:t>=1</w:t>
      </w:r>
      <w:r w:rsidRPr="00EC155D">
        <w:rPr>
          <w:lang w:val="en-US"/>
        </w:rPr>
        <w:t>m</w:t>
      </w:r>
      <w:r w:rsidRPr="00EC155D">
        <w:t>, τοποθετούμε στο άκρο Β ένα σώμα Σ</w:t>
      </w:r>
      <w:r w:rsidRPr="00EC155D">
        <w:rPr>
          <w:vertAlign w:val="subscript"/>
        </w:rPr>
        <w:t>1</w:t>
      </w:r>
      <w:r w:rsidRPr="00EC155D">
        <w:t> μάζας m</w:t>
      </w:r>
      <w:r w:rsidRPr="00EC155D">
        <w:rPr>
          <w:vertAlign w:val="subscript"/>
        </w:rPr>
        <w:t>2</w:t>
      </w:r>
      <w:r w:rsidRPr="00EC155D">
        <w:t>, το οποίο θεωρείται υλικό σημείο, οπότε το σώμα Σ φτάνει στο έδαφος για t=7s. Ζητούνται:</w:t>
      </w:r>
    </w:p>
    <w:p w:rsidR="00CC6093" w:rsidRPr="00EC155D" w:rsidRDefault="00CC6093" w:rsidP="003C6F86">
      <w:pPr>
        <w:pStyle w:val="aa"/>
      </w:pPr>
      <w:r w:rsidRPr="00EC155D">
        <w:t>α) Ο συντελεστής τριβής μεταξύ δοκού και κυλίνδρου.</w:t>
      </w:r>
    </w:p>
    <w:p w:rsidR="00CC6093" w:rsidRPr="00EC155D" w:rsidRDefault="00CC6093" w:rsidP="003C6F86">
      <w:pPr>
        <w:pStyle w:val="aa"/>
      </w:pPr>
      <w:r w:rsidRPr="00EC155D">
        <w:t>β) Το βάρος του σώματος Σ</w:t>
      </w:r>
      <w:r w:rsidRPr="00EC155D">
        <w:rPr>
          <w:vertAlign w:val="subscript"/>
        </w:rPr>
        <w:t>1</w:t>
      </w:r>
      <w:r w:rsidRPr="00EC155D">
        <w:t>.</w:t>
      </w:r>
    </w:p>
    <w:p w:rsidR="00CC6093" w:rsidRDefault="00CC6093" w:rsidP="003C6F86">
      <w:pPr>
        <w:ind w:left="680"/>
      </w:pPr>
      <w:r w:rsidRPr="00EC155D">
        <w:t>Δίνεται g=10m/s</w:t>
      </w:r>
      <w:r w:rsidRPr="00EC155D">
        <w:rPr>
          <w:vertAlign w:val="superscript"/>
        </w:rPr>
        <w:t>2</w:t>
      </w:r>
      <w:r w:rsidRPr="00EC155D">
        <w:t>.</w:t>
      </w:r>
    </w:p>
    <w:p w:rsidR="00CC6093" w:rsidRDefault="00CC6093" w:rsidP="00CC6093">
      <w:pPr>
        <w:pStyle w:val="a4"/>
        <w:tabs>
          <w:tab w:val="num" w:pos="0"/>
        </w:tabs>
        <w:ind w:left="227" w:hanging="227"/>
      </w:pPr>
      <w:r>
        <w:lastRenderedPageBreak/>
        <w:t>Ένας κύλινδρος σε επαφή με τοίχο.</w:t>
      </w:r>
    </w:p>
    <w:p w:rsidR="00CC6093" w:rsidRDefault="00CC6093" w:rsidP="003C6F86">
      <w:r>
        <w:t xml:space="preserve">Ο κύλινδρος του σχήματος έχει μάζα 20kg και </w:t>
      </w:r>
      <w:r w:rsidR="00042C72">
        <w:rPr>
          <w:noProof/>
        </w:rPr>
        <w:pict>
          <v:shape id="_x0000_s1275" type="#_x0000_t75" style="position:absolute;left:0;text-align:left;margin-left:151pt;margin-top:0;width:115.5pt;height:113pt;z-index:251670528;mso-position-horizontal:right;mso-position-horizontal-relative:text;mso-position-vertical-relative:text" filled="t">
            <v:imagedata r:id="rId32" o:title=""/>
            <w10:wrap type="square"/>
          </v:shape>
          <o:OLEObject Type="Embed" ProgID="Visio.Drawing.11" ShapeID="_x0000_s1275" DrawAspect="Content" ObjectID="_1450117614" r:id="rId33"/>
        </w:pict>
      </w:r>
      <w:r>
        <w:t>ακτίνα R=0,5m και παρουσιάζει με τον τοίχο συντελεστές τριβής μ=μ</w:t>
      </w:r>
      <w:r>
        <w:rPr>
          <w:vertAlign w:val="subscript"/>
        </w:rPr>
        <w:t>s</w:t>
      </w:r>
      <w:r>
        <w:t>=0,2.Γύρω του έχουμε τυλίξει ένα αβαρές νήμα, στο άκρο του οποίου ασκούμε μια μεταβλητή δύναμη. Παρατηρούμε ότι για να αρχίσει να στρέφεται ο κύλινδρος απαιτείται να του ασκήσουμε  δύναμη τουλάχιστον F=50Ν, όπως στο σχήμα, όπου ημθ=0,6.</w:t>
      </w:r>
    </w:p>
    <w:p w:rsidR="00CC6093" w:rsidRDefault="00CC6093" w:rsidP="00CC6093">
      <w:pPr>
        <w:pStyle w:val="1"/>
        <w:numPr>
          <w:ilvl w:val="0"/>
          <w:numId w:val="44"/>
        </w:numPr>
      </w:pPr>
      <w:r>
        <w:t xml:space="preserve">Να βρεθεί η οριζόντια και η κατακόρυφη συνιστώσα της δύναμης που </w:t>
      </w:r>
      <w:r>
        <w:t>α</w:t>
      </w:r>
      <w:r>
        <w:t>σκείται στον κύλινδρο από τον άξονα περιστροφής του.</w:t>
      </w:r>
    </w:p>
    <w:p w:rsidR="00CC6093" w:rsidRDefault="00CC6093" w:rsidP="00CC6093">
      <w:pPr>
        <w:pStyle w:val="1"/>
      </w:pPr>
      <w:r>
        <w:t>Αν αυξήσουμε το μέτρο της  δύναμης στην τιμή F=60Ν, παρατηρούμε ότι ο κύλινδρος αποκτά γωνιακή ταχύτητα ω=20</w:t>
      </w:r>
      <w:proofErr w:type="spellStart"/>
      <w:r>
        <w:rPr>
          <w:lang w:val="en-US"/>
        </w:rPr>
        <w:t>rad</w:t>
      </w:r>
      <w:proofErr w:type="spellEnd"/>
      <w:r w:rsidRPr="00433D39">
        <w:t>/</w:t>
      </w:r>
      <w:r>
        <w:rPr>
          <w:lang w:val="en-US"/>
        </w:rPr>
        <w:t>s</w:t>
      </w:r>
      <w:r>
        <w:t xml:space="preserve"> σε χρονικό διάστημα 5s. Υπολογίστε στην περίπτωση αυτή την οριζόντια και την κ</w:t>
      </w:r>
      <w:r>
        <w:t>α</w:t>
      </w:r>
      <w:r>
        <w:t>τακόρυφη συνιστώσα της δύναμης που ασκείται στον κύλινδρο από τον άξονα περιστροφής του.</w:t>
      </w:r>
    </w:p>
    <w:p w:rsidR="00CC6093" w:rsidRDefault="00CC6093" w:rsidP="00827459">
      <w:r>
        <w:t>Δίνεται για τον κύλινδρο ως προς τον άξονα περιστροφής του Ι= ½ ΜR</w:t>
      </w:r>
      <w:r>
        <w:rPr>
          <w:vertAlign w:val="superscript"/>
        </w:rPr>
        <w:t>2</w:t>
      </w:r>
      <w:r>
        <w:t xml:space="preserve"> και g=10m/s</w:t>
      </w:r>
      <w:r>
        <w:rPr>
          <w:vertAlign w:val="superscript"/>
        </w:rPr>
        <w:t>2</w:t>
      </w:r>
      <w:r>
        <w:t>.</w:t>
      </w:r>
    </w:p>
    <w:p w:rsidR="00CC6093" w:rsidRPr="00B7124B" w:rsidRDefault="00CC6093" w:rsidP="00CC6093">
      <w:pPr>
        <w:pStyle w:val="a4"/>
        <w:tabs>
          <w:tab w:val="num" w:pos="0"/>
        </w:tabs>
        <w:ind w:left="227" w:hanging="227"/>
      </w:pPr>
      <w:r>
        <w:t>Ένας τροχός σε δύο επίπεδα.</w:t>
      </w:r>
    </w:p>
    <w:p w:rsidR="00CC6093" w:rsidRDefault="00CC6093" w:rsidP="003C6F86">
      <w:pPr>
        <w:jc w:val="center"/>
      </w:pPr>
      <w:r>
        <w:object w:dxaOrig="5186" w:dyaOrig="1853">
          <v:shape id="_x0000_i1030" type="#_x0000_t75" style="width:259.5pt;height:92.5pt" o:ole="" filled="t">
            <v:imagedata r:id="rId34" o:title=""/>
          </v:shape>
          <o:OLEObject Type="Embed" ProgID="Visio.Drawing.11" ShapeID="_x0000_i1030" DrawAspect="Content" ObjectID="_1450117608" r:id="rId35"/>
        </w:object>
      </w:r>
    </w:p>
    <w:p w:rsidR="00CC6093" w:rsidRDefault="00CC6093" w:rsidP="003C6F86">
      <w:r>
        <w:t>Ένας τροχός ηρεμεί σε λείο οριζόντιο επίπεδο Α σε απόσταση x</w:t>
      </w:r>
      <w:r>
        <w:rPr>
          <w:vertAlign w:val="subscript"/>
        </w:rPr>
        <w:t>1</w:t>
      </w:r>
      <w:r>
        <w:t>=2m από ένα δεύτερο μη λείο επίπεδο Β. Σε μια στιγμή, που θεωρούμε t=0, ασκούμε  στο κέντρο του τροχού μια σταθερή οριζόντια δύναμη F=10Ν. Τη χρονική στιγμή t</w:t>
      </w:r>
      <w:r>
        <w:rPr>
          <w:vertAlign w:val="subscript"/>
        </w:rPr>
        <w:t>1</w:t>
      </w:r>
      <w:r>
        <w:t>=2s ο τροχός περνά στο Β επίπεδο ενώ τη στιγμή t</w:t>
      </w:r>
      <w:r>
        <w:rPr>
          <w:vertAlign w:val="subscript"/>
        </w:rPr>
        <w:t>2</w:t>
      </w:r>
      <w:r>
        <w:t>=3s έχει διανύσει απόσταση x</w:t>
      </w:r>
      <w:r>
        <w:rPr>
          <w:vertAlign w:val="subscript"/>
        </w:rPr>
        <w:t>2</w:t>
      </w:r>
      <w:r>
        <w:t>=2,1m στο επίπεδο αυτό.</w:t>
      </w:r>
    </w:p>
    <w:p w:rsidR="00CC6093" w:rsidRDefault="00CC6093" w:rsidP="00CC6093">
      <w:pPr>
        <w:pStyle w:val="1"/>
        <w:numPr>
          <w:ilvl w:val="0"/>
          <w:numId w:val="45"/>
        </w:numPr>
      </w:pPr>
      <w:r>
        <w:t>Να βρεθεί η μάζα του τροχού.</w:t>
      </w:r>
    </w:p>
    <w:p w:rsidR="00CC6093" w:rsidRDefault="00CC6093" w:rsidP="00827459">
      <w:pPr>
        <w:pStyle w:val="1"/>
      </w:pPr>
      <w:r>
        <w:t>Να υπολογιστεί η ταχύτητα του σημείου επαφής του τροχού με το έδαφος τις χρονικές στιγμές t</w:t>
      </w:r>
      <w:r>
        <w:rPr>
          <w:vertAlign w:val="subscript"/>
        </w:rPr>
        <w:t>1</w:t>
      </w:r>
      <w:r>
        <w:t xml:space="preserve"> και t</w:t>
      </w:r>
      <w:r>
        <w:rPr>
          <w:vertAlign w:val="subscript"/>
        </w:rPr>
        <w:t>2</w:t>
      </w:r>
      <w:r>
        <w:t>.</w:t>
      </w:r>
    </w:p>
    <w:p w:rsidR="00CC6093" w:rsidRDefault="00CC6093" w:rsidP="003C6F86">
      <w:r>
        <w:t>Δίνεται ότι η ροπή αδράνειας του τροχού ως προς τον άξονα περιστροφής του είναι ίση με Ι= ½ ΜR</w:t>
      </w:r>
      <w:r>
        <w:rPr>
          <w:vertAlign w:val="superscript"/>
        </w:rPr>
        <w:t>2</w:t>
      </w:r>
      <w:r>
        <w:t>, ενώ η τριβή που δέχεται στο Β επίπεδο έχει σταθερό μέτρο.</w:t>
      </w:r>
    </w:p>
    <w:p w:rsidR="00CC6093" w:rsidRDefault="00CC6093" w:rsidP="00CC6093">
      <w:pPr>
        <w:pStyle w:val="a4"/>
        <w:keepNext/>
        <w:tabs>
          <w:tab w:val="num" w:pos="0"/>
        </w:tabs>
        <w:ind w:left="227" w:hanging="227"/>
      </w:pPr>
      <w:r>
        <w:t>Μια κινητή τροχαλία.</w:t>
      </w:r>
    </w:p>
    <w:p w:rsidR="00CC6093" w:rsidRDefault="00CC6093" w:rsidP="003C6F86">
      <w:r>
        <w:t>Η τροχαλία του σχήματος έχει μάζα 4kg και ηρεμεί όπως</w:t>
      </w:r>
      <w:r w:rsidRPr="00F735F9">
        <w:t xml:space="preserve"> </w:t>
      </w:r>
      <w:r w:rsidR="00042C72">
        <w:rPr>
          <w:noProof/>
        </w:rPr>
        <w:pict>
          <v:shape id="_x0000_s1276" type="#_x0000_t75" style="position:absolute;left:0;text-align:left;margin-left:466.65pt;margin-top:5.65pt;width:121.45pt;height:112.65pt;z-index:-251644928;mso-wrap-distance-left:2.85pt;mso-wrap-distance-right:0;mso-position-horizontal:right;mso-position-horizontal-relative:margin;mso-position-vertical-relative:text" filled="t">
            <v:imagedata r:id="rId36" o:title=""/>
            <w10:wrap type="square" anchorx="margin"/>
            <w10:anchorlock/>
          </v:shape>
          <o:OLEObject Type="Embed" ProgID="Visio.Drawing.11" ShapeID="_x0000_s1276" DrawAspect="Content" ObjectID="_1450117615" r:id="rId37"/>
        </w:pict>
      </w:r>
      <w:r>
        <w:t xml:space="preserve"> στο σχήμα, όπου ένα αβαρές νήμα έχει περαστεί στο αυλάκι της. Το ένα του άκρο του νήματος έχει δεθεί σε ταβάνι, ενώ το άλλο του άκρο Α συγκρατείται σε τέτοια θέση, ώστε να απέχει κατά h=0,36m από το νταβάνι. Ασκούμε κατάλληλη σταθερή κατακόρ</w:t>
      </w:r>
      <w:r>
        <w:t>υ</w:t>
      </w:r>
      <w:r>
        <w:t>φη δ</w:t>
      </w:r>
      <w:r>
        <w:t>ύ</w:t>
      </w:r>
      <w:r>
        <w:t>ναμη F στο άκρο Α του νήματος, ώστε το άκρο αυτό να φτάσει στο ταβάνι σε χρόνο t</w:t>
      </w:r>
      <w:r>
        <w:rPr>
          <w:vertAlign w:val="subscript"/>
        </w:rPr>
        <w:t>1</w:t>
      </w:r>
      <w:r>
        <w:t>=0,6s.</w:t>
      </w:r>
    </w:p>
    <w:p w:rsidR="00CC6093" w:rsidRDefault="00CC6093" w:rsidP="00CC6093">
      <w:pPr>
        <w:pStyle w:val="1"/>
        <w:numPr>
          <w:ilvl w:val="0"/>
          <w:numId w:val="46"/>
        </w:numPr>
      </w:pPr>
      <w:r>
        <w:t>Να αποδειχθεί ότι η τροχαλία κινείται προς τα πάνω με σταθερή επιτάχυ</w:t>
      </w:r>
      <w:r>
        <w:t>ν</w:t>
      </w:r>
      <w:r>
        <w:t>ση κέντρου μάζας.</w:t>
      </w:r>
    </w:p>
    <w:p w:rsidR="00CC6093" w:rsidRDefault="00CC6093" w:rsidP="00CC6093">
      <w:pPr>
        <w:pStyle w:val="1"/>
      </w:pPr>
      <w:r>
        <w:t xml:space="preserve">Να δειχτεί ότι το άκρο Α έχει διπλάσια επιτάχυνση από το κέντρο Ο της τροχαλίας. Να υπολογιστεί η </w:t>
      </w:r>
      <w:r>
        <w:lastRenderedPageBreak/>
        <w:t>επ</w:t>
      </w:r>
      <w:r>
        <w:t>ι</w:t>
      </w:r>
      <w:r>
        <w:t>τάχυνση του άκρου Α.</w:t>
      </w:r>
    </w:p>
    <w:p w:rsidR="00CC6093" w:rsidRDefault="00CC6093" w:rsidP="00CC6093">
      <w:pPr>
        <w:pStyle w:val="1"/>
      </w:pPr>
      <w:r>
        <w:t>Να βρεθεί το μέτρο της ασκούμενης δύναμης F.</w:t>
      </w:r>
    </w:p>
    <w:p w:rsidR="00CC6093" w:rsidRDefault="00CC6093" w:rsidP="003C6F86">
      <w:r>
        <w:t>Δίνεται η ροπή αδράνειας της τροχαλίας ως προς τον άξονα περιστροφής της Ι= ½ mR</w:t>
      </w:r>
      <w:r>
        <w:rPr>
          <w:vertAlign w:val="superscript"/>
        </w:rPr>
        <w:t>2</w:t>
      </w:r>
      <w:r>
        <w:t xml:space="preserve"> και g=10m/s</w:t>
      </w:r>
      <w:r>
        <w:rPr>
          <w:vertAlign w:val="superscript"/>
        </w:rPr>
        <w:t>2</w:t>
      </w:r>
      <w:r>
        <w:t>.</w:t>
      </w:r>
    </w:p>
    <w:p w:rsidR="00CC6093" w:rsidRPr="004A4A3C" w:rsidRDefault="00CC6093" w:rsidP="00CC6093">
      <w:pPr>
        <w:pStyle w:val="a4"/>
        <w:tabs>
          <w:tab w:val="num" w:pos="0"/>
        </w:tabs>
        <w:ind w:left="227" w:hanging="227"/>
      </w:pPr>
      <w:r w:rsidRPr="004A4A3C">
        <w:t>Μια ράβδος… δύο υλικά.</w:t>
      </w:r>
    </w:p>
    <w:p w:rsidR="00CC6093" w:rsidRPr="004A4A3C" w:rsidRDefault="00D77BD4" w:rsidP="003C6F86">
      <w:pPr>
        <w:jc w:val="center"/>
      </w:pPr>
      <w:r>
        <w:pict>
          <v:shape id="_x0000_i1031" type="#_x0000_t75" style="width:179pt;height:89pt" filled="t">
            <v:imagedata r:id="rId38" o:title=""/>
          </v:shape>
        </w:pict>
      </w:r>
      <w:r>
        <w:pict>
          <v:shape id="_x0000_i1032" type="#_x0000_t75" style="width:179pt;height:88.5pt" filled="t">
            <v:imagedata r:id="rId39" o:title=""/>
          </v:shape>
        </w:pict>
      </w:r>
    </w:p>
    <w:p w:rsidR="00CC6093" w:rsidRPr="004A4A3C" w:rsidRDefault="00CC6093" w:rsidP="003C6F86">
      <w:r w:rsidRPr="004A4A3C">
        <w:rPr>
          <w:lang w:val="en-US"/>
        </w:rPr>
        <w:t>O</w:t>
      </w:r>
      <w:proofErr w:type="spellStart"/>
      <w:r w:rsidRPr="004A4A3C">
        <w:t>μογενής</w:t>
      </w:r>
      <w:proofErr w:type="spellEnd"/>
      <w:r w:rsidRPr="004A4A3C">
        <w:t xml:space="preserve"> ράβδος ΟΑ μήκους </w:t>
      </w:r>
      <w:r w:rsidRPr="004A4A3C">
        <w:rPr>
          <w:lang w:val="en-US"/>
        </w:rPr>
        <w:t>l</w:t>
      </w:r>
      <w:r w:rsidRPr="004A4A3C">
        <w:t xml:space="preserve"> και </w:t>
      </w:r>
      <w:proofErr w:type="gramStart"/>
      <w:r w:rsidRPr="004A4A3C">
        <w:t xml:space="preserve">μάζας  </w:t>
      </w:r>
      <w:r w:rsidRPr="004A4A3C">
        <w:rPr>
          <w:lang w:val="en-US"/>
        </w:rPr>
        <w:t>m</w:t>
      </w:r>
      <w:proofErr w:type="gramEnd"/>
      <w:r w:rsidRPr="004A4A3C">
        <w:t xml:space="preserve"> μπορεί να περιστρέφεται γύρω από σταθερό κατακόρυφο άξ</w:t>
      </w:r>
      <w:r w:rsidRPr="004A4A3C">
        <w:t>ο</w:t>
      </w:r>
      <w:r w:rsidRPr="004A4A3C">
        <w:t xml:space="preserve">να που διέρχεται είτε από το άκρο της Ο, είτε από το άκρο Α . Η ράβδος αποτελείται από δυο διαφορετικά υλικά. Το υλικό 2 έχει μεγαλύτερη πυκνότητα από το υλικό 1. Τα δυο υλικά καταλαμβάνουν τον ίδιο χώρο. Η ράβδος  είναι αρχικά ακίνητη και τη χρονική στιγμή </w:t>
      </w:r>
      <w:r w:rsidRPr="004A4A3C">
        <w:rPr>
          <w:lang w:val="en-US"/>
        </w:rPr>
        <w:t>t</w:t>
      </w:r>
      <w:r w:rsidRPr="004A4A3C">
        <w:t>=0 ασκούμε πάνω της μια οριζόντια δύναμη σταθ</w:t>
      </w:r>
      <w:r w:rsidRPr="004A4A3C">
        <w:t>ε</w:t>
      </w:r>
      <w:r w:rsidRPr="004A4A3C">
        <w:t xml:space="preserve">ρού μέτρου </w:t>
      </w:r>
      <w:r w:rsidRPr="004A4A3C">
        <w:rPr>
          <w:lang w:val="en-US"/>
        </w:rPr>
        <w:t>F</w:t>
      </w:r>
      <w:r w:rsidRPr="004A4A3C">
        <w:t xml:space="preserve">, κάθετη στη ράβδο, οπότε  η ράβδος περιστρέφεται κατά γωνία 2π. Δίνεται </w:t>
      </w:r>
      <w:r>
        <w:t>ότι</w:t>
      </w:r>
      <w:r w:rsidRPr="004A4A3C">
        <w:t xml:space="preserve"> η ροπή αδρ</w:t>
      </w:r>
      <w:r w:rsidRPr="004A4A3C">
        <w:t>ά</w:t>
      </w:r>
      <w:r w:rsidRPr="004A4A3C">
        <w:t xml:space="preserve">νειας μιας ομογενούς ράβδου, ως προς κάθετο άξονα που περνά από το μέσον της είναι της μορφής </w:t>
      </w:r>
      <w:proofErr w:type="spellStart"/>
      <w:r w:rsidRPr="004A4A3C">
        <w:t>Ι=kΜ</w:t>
      </w:r>
      <w:proofErr w:type="spellEnd"/>
      <w:r w:rsidRPr="004A4A3C">
        <w:rPr>
          <w:lang w:val="en-US"/>
        </w:rPr>
        <w:t>l</w:t>
      </w:r>
      <w:r w:rsidRPr="004A4A3C">
        <w:rPr>
          <w:vertAlign w:val="superscript"/>
        </w:rPr>
        <w:t>2</w:t>
      </w:r>
      <w:r w:rsidRPr="004A4A3C">
        <w:t>.</w:t>
      </w:r>
    </w:p>
    <w:p w:rsidR="00CC6093" w:rsidRDefault="00CC6093" w:rsidP="003C6F86">
      <w:r w:rsidRPr="004A4A3C">
        <w:t>Η γωνιακή ταχύτητα της ράβδου είναι μεγαλύτερη στην πρώτη ή στην δεύτερη περίπτωση; Να αιτιολογήσ</w:t>
      </w:r>
      <w:r w:rsidRPr="004A4A3C">
        <w:t>ε</w:t>
      </w:r>
      <w:r w:rsidRPr="004A4A3C">
        <w:t>τε την απ</w:t>
      </w:r>
      <w:r>
        <w:t>ά</w:t>
      </w:r>
      <w:r w:rsidRPr="004A4A3C">
        <w:t>ντησή σας.</w:t>
      </w:r>
    </w:p>
    <w:p w:rsidR="00CC6093" w:rsidRDefault="00CC6093" w:rsidP="00CC6093">
      <w:pPr>
        <w:pStyle w:val="a4"/>
        <w:tabs>
          <w:tab w:val="num" w:pos="0"/>
        </w:tabs>
        <w:ind w:left="227" w:hanging="227"/>
      </w:pPr>
      <w:r>
        <w:t>Μετατροπή ολίσθησης σε κύλιση.</w:t>
      </w:r>
    </w:p>
    <w:p w:rsidR="00CC6093" w:rsidRDefault="00CC6093" w:rsidP="003C6F86">
      <w:r>
        <w:t>Μια σφαίρα εκτοξεύεται σε οριζόντιο επίπεδο με ταχύτητα κέντρου μάζας υ</w:t>
      </w:r>
      <w:r>
        <w:rPr>
          <w:vertAlign w:val="subscript"/>
        </w:rPr>
        <w:t>0</w:t>
      </w:r>
      <w:r>
        <w:t xml:space="preserve"> και χωρίς γωνιακή ταχύτητα. </w:t>
      </w:r>
    </w:p>
    <w:p w:rsidR="00CC6093" w:rsidRDefault="00CC6093" w:rsidP="00CC6093">
      <w:pPr>
        <w:pStyle w:val="1"/>
        <w:numPr>
          <w:ilvl w:val="0"/>
          <w:numId w:val="47"/>
        </w:numPr>
      </w:pPr>
      <w:r>
        <w:t>Να βρεθεί ο χρόνος που απαιτείται μέχρι να πάψει η ολίσθηση της σφαίρας, σε συνάρτηση με τον σ</w:t>
      </w:r>
      <w:r>
        <w:t>υ</w:t>
      </w:r>
      <w:r>
        <w:t>ντελεστή τριβής ολίσθησης μεταξύ σφαίρας και επιπέδου.</w:t>
      </w:r>
    </w:p>
    <w:p w:rsidR="00CC6093" w:rsidRDefault="00CC6093" w:rsidP="00612AF9">
      <w:pPr>
        <w:pStyle w:val="1"/>
      </w:pPr>
      <w:r>
        <w:t>Ποια η τελική ταχύτητα υ</w:t>
      </w:r>
      <w:r>
        <w:rPr>
          <w:vertAlign w:val="subscript"/>
          <w:lang w:val="en-US"/>
        </w:rPr>
        <w:t>cm</w:t>
      </w:r>
      <w:r w:rsidRPr="00291DC7">
        <w:t xml:space="preserve"> </w:t>
      </w:r>
      <w:r>
        <w:t>που αποκτά η σφαίρα;</w:t>
      </w:r>
    </w:p>
    <w:p w:rsidR="00CC6093" w:rsidRDefault="00CC6093" w:rsidP="003C6F86">
      <w:pPr>
        <w:ind w:left="540" w:hanging="360"/>
      </w:pPr>
      <w:r>
        <w:t>Δίνεται η ροπή αδράνειας της σφαίρας ως προς μια διάμετρό της Ι=2mR</w:t>
      </w:r>
      <w:r>
        <w:rPr>
          <w:vertAlign w:val="superscript"/>
        </w:rPr>
        <w:t>2</w:t>
      </w:r>
      <w:r>
        <w:t>/5.</w:t>
      </w:r>
    </w:p>
    <w:p w:rsidR="00CC6093" w:rsidRPr="00D024A1" w:rsidRDefault="00CC6093" w:rsidP="00CC6093">
      <w:pPr>
        <w:pStyle w:val="a4"/>
        <w:tabs>
          <w:tab w:val="num" w:pos="0"/>
        </w:tabs>
        <w:ind w:left="227" w:hanging="227"/>
      </w:pPr>
      <w:r w:rsidRPr="00D024A1">
        <w:t>Και αν</w:t>
      </w:r>
      <w:r>
        <w:t xml:space="preserve"> αντί για</w:t>
      </w:r>
      <w:r w:rsidRPr="00D024A1">
        <w:t xml:space="preserve"> κύλιση </w:t>
      </w:r>
      <w:r>
        <w:t>έχουμε</w:t>
      </w:r>
      <w:r w:rsidRPr="00D024A1">
        <w:t xml:space="preserve"> ολίσθηση;</w:t>
      </w:r>
    </w:p>
    <w:p w:rsidR="00CC6093" w:rsidRPr="00D024A1" w:rsidRDefault="00CC6093" w:rsidP="003C6F86">
      <w:r w:rsidRPr="00D024A1">
        <w:t>Γύρω  από έναν ομογενή κύλινδρο μάζας m=40kg και ακτίνας R=0,5m τυλίγουμε ένα αβαρές νήμα και κ</w:t>
      </w:r>
      <w:r w:rsidRPr="00D024A1">
        <w:t>α</w:t>
      </w:r>
      <w:r w:rsidRPr="00D024A1">
        <w:t xml:space="preserve">τόπιν τον τοποθετούμε σε οριζόντιο επίπεδο με το οποίο εμφανίζει συντελεστές τριβής </w:t>
      </w:r>
      <w:proofErr w:type="spellStart"/>
      <w:r w:rsidRPr="00D024A1">
        <w:t>μ=μ</w:t>
      </w:r>
      <w:r w:rsidRPr="00D024A1">
        <w:rPr>
          <w:vertAlign w:val="subscript"/>
        </w:rPr>
        <w:t>s</w:t>
      </w:r>
      <w:proofErr w:type="spellEnd"/>
      <w:r w:rsidRPr="00D024A1">
        <w:t>= 0,2. Τραβ</w:t>
      </w:r>
      <w:r w:rsidRPr="00D024A1">
        <w:t>ώ</w:t>
      </w:r>
      <w:r w:rsidRPr="00D024A1">
        <w:t>ντας το νήμα ασκούμε στον κύλινδρο μια σταθερή οριζόντια δύναμη F=120Ν.</w:t>
      </w:r>
    </w:p>
    <w:p w:rsidR="00CC6093" w:rsidRPr="00D024A1" w:rsidRDefault="00CC6093" w:rsidP="00CC6093">
      <w:pPr>
        <w:pStyle w:val="1"/>
        <w:numPr>
          <w:ilvl w:val="0"/>
          <w:numId w:val="48"/>
        </w:numPr>
      </w:pPr>
      <w:r w:rsidRPr="00D024A1">
        <w:t>Ποια η επιτάχυνση του κέντρου μάζας του κυλίνδρου.</w:t>
      </w:r>
    </w:p>
    <w:p w:rsidR="00CC6093" w:rsidRPr="00D024A1" w:rsidRDefault="00CC6093" w:rsidP="00612AF9">
      <w:pPr>
        <w:pStyle w:val="1"/>
      </w:pPr>
      <w:r w:rsidRPr="00D024A1">
        <w:t>Βρείτε την τριβή που ασκείται στον κύλινδρο.</w:t>
      </w:r>
    </w:p>
    <w:p w:rsidR="00CC6093" w:rsidRPr="00D024A1" w:rsidRDefault="00CC6093" w:rsidP="00612AF9">
      <w:pPr>
        <w:pStyle w:val="1"/>
      </w:pPr>
      <w:r w:rsidRPr="00D024A1">
        <w:t>Αν το μέτρο της δύναμης ήταν F=300Ν, ποια η επιτάχυνση του κέντρου μάζας του κυλίνδρου;</w:t>
      </w:r>
      <w:r w:rsidRPr="00D024A1">
        <w:tab/>
      </w:r>
    </w:p>
    <w:p w:rsidR="00CC6093" w:rsidRDefault="00CC6093" w:rsidP="003C6F86">
      <w:pPr>
        <w:ind w:left="567"/>
      </w:pPr>
      <w:r w:rsidRPr="00D024A1">
        <w:t>Δίνεται για τον κύλινδρο Ι= ½ m·R</w:t>
      </w:r>
      <w:r w:rsidRPr="00D024A1">
        <w:rPr>
          <w:vertAlign w:val="superscript"/>
        </w:rPr>
        <w:t>2</w:t>
      </w:r>
      <w:r w:rsidRPr="00D024A1">
        <w:t xml:space="preserve"> και g=10m/s</w:t>
      </w:r>
      <w:r w:rsidRPr="00D024A1">
        <w:rPr>
          <w:vertAlign w:val="superscript"/>
        </w:rPr>
        <w:t>2</w:t>
      </w:r>
      <w:r w:rsidRPr="00D024A1">
        <w:t>.</w:t>
      </w:r>
    </w:p>
    <w:p w:rsidR="00CC6093" w:rsidRDefault="00D77BD4">
      <w:pPr>
        <w:jc w:val="right"/>
        <w:rPr>
          <w:lang w:val="en-US"/>
        </w:rPr>
      </w:pPr>
      <w:r w:rsidRPr="00042C72">
        <w:rPr>
          <w:szCs w:val="22"/>
        </w:rPr>
        <w:pict>
          <v:shape id="_x0000_i1033" type="#_x0000_t75" style="width:180.5pt;height:24pt">
            <v:imagedata r:id="rId40" o:title=""/>
          </v:shape>
        </w:pict>
      </w:r>
    </w:p>
    <w:p w:rsidR="00CC6093" w:rsidRDefault="00CC6093" w:rsidP="003C6F86">
      <w:pPr>
        <w:ind w:left="567"/>
      </w:pPr>
    </w:p>
    <w:p w:rsidR="007938C0" w:rsidRPr="00CC6093" w:rsidRDefault="007938C0" w:rsidP="00CC6093">
      <w:pPr>
        <w:rPr>
          <w:szCs w:val="13"/>
        </w:rPr>
      </w:pPr>
    </w:p>
    <w:sectPr w:rsidR="007938C0" w:rsidRPr="00CC6093" w:rsidSect="00967602">
      <w:headerReference w:type="default" r:id="rId41"/>
      <w:footerReference w:type="even" r:id="rId42"/>
      <w:footerReference w:type="default" r:id="rId43"/>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6150" w:rsidRDefault="003F6150">
      <w:pPr>
        <w:spacing w:line="240" w:lineRule="auto"/>
      </w:pPr>
      <w:r>
        <w:separator/>
      </w:r>
    </w:p>
  </w:endnote>
  <w:endnote w:type="continuationSeparator" w:id="0">
    <w:p w:rsidR="003F6150" w:rsidRDefault="003F615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Georgia">
    <w:panose1 w:val="02040502050405020303"/>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042C72" w:rsidP="0044428C">
    <w:pPr>
      <w:pStyle w:val="af2"/>
      <w:framePr w:wrap="around" w:vAnchor="text" w:hAnchor="margin" w:xAlign="right" w:y="1"/>
      <w:rPr>
        <w:rStyle w:val="af3"/>
      </w:rPr>
    </w:pPr>
    <w:r>
      <w:rPr>
        <w:rStyle w:val="af3"/>
      </w:rPr>
      <w:fldChar w:fldCharType="begin"/>
    </w:r>
    <w:r w:rsidR="009A061F">
      <w:rPr>
        <w:rStyle w:val="af3"/>
      </w:rPr>
      <w:instrText xml:space="preserve">PAGE  </w:instrText>
    </w:r>
    <w:r>
      <w:rPr>
        <w:rStyle w:val="af3"/>
      </w:rPr>
      <w:fldChar w:fldCharType="end"/>
    </w:r>
  </w:p>
  <w:p w:rsidR="009A061F" w:rsidRDefault="009A061F" w:rsidP="0044428C">
    <w:pPr>
      <w:pStyle w:val="af2"/>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042C72" w:rsidP="0044428C">
    <w:pPr>
      <w:pStyle w:val="af2"/>
      <w:framePr w:wrap="around" w:vAnchor="text" w:hAnchor="margin" w:xAlign="right" w:y="1"/>
      <w:rPr>
        <w:rStyle w:val="af3"/>
      </w:rPr>
    </w:pPr>
    <w:r>
      <w:rPr>
        <w:rStyle w:val="af3"/>
      </w:rPr>
      <w:fldChar w:fldCharType="begin"/>
    </w:r>
    <w:r w:rsidR="009A061F">
      <w:rPr>
        <w:rStyle w:val="af3"/>
      </w:rPr>
      <w:instrText xml:space="preserve">PAGE  </w:instrText>
    </w:r>
    <w:r>
      <w:rPr>
        <w:rStyle w:val="af3"/>
      </w:rPr>
      <w:fldChar w:fldCharType="separate"/>
    </w:r>
    <w:r w:rsidR="0072146A">
      <w:rPr>
        <w:rStyle w:val="af3"/>
        <w:noProof/>
      </w:rPr>
      <w:t>7</w:t>
    </w:r>
    <w:r>
      <w:rPr>
        <w:rStyle w:val="af3"/>
      </w:rPr>
      <w:fldChar w:fldCharType="end"/>
    </w:r>
  </w:p>
  <w:p w:rsidR="009A061F" w:rsidRPr="00967602" w:rsidRDefault="009A061F" w:rsidP="00121E6A">
    <w:pPr>
      <w:pStyle w:val="af2"/>
      <w:tabs>
        <w:tab w:val="clear" w:pos="4153"/>
        <w:tab w:val="center" w:pos="4820"/>
      </w:tabs>
      <w:rPr>
        <w:b/>
        <w:color w:val="0000FF"/>
        <w:lang w:val="en-US"/>
      </w:rPr>
    </w:pPr>
    <w:r w:rsidRPr="00967602">
      <w:rPr>
        <w:b/>
        <w:color w:val="0000FF"/>
        <w:lang w:val="en-US"/>
      </w:rPr>
      <w:tab/>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6150" w:rsidRDefault="003F6150">
      <w:pPr>
        <w:spacing w:line="240" w:lineRule="auto"/>
      </w:pPr>
      <w:r>
        <w:separator/>
      </w:r>
    </w:p>
  </w:footnote>
  <w:footnote w:type="continuationSeparator" w:id="0">
    <w:p w:rsidR="003F6150" w:rsidRDefault="003F615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65" w:type="dxa"/>
      <w:jc w:val="center"/>
      <w:tblInd w:w="136" w:type="dxa"/>
      <w:tblBorders>
        <w:bottom w:val="single" w:sz="6" w:space="0" w:color="auto"/>
      </w:tblBorders>
      <w:tblLook w:val="01E0"/>
    </w:tblPr>
    <w:tblGrid>
      <w:gridCol w:w="4791"/>
      <w:gridCol w:w="4874"/>
    </w:tblGrid>
    <w:tr w:rsidR="007222B1" w:rsidTr="00480359">
      <w:trPr>
        <w:jc w:val="center"/>
      </w:trPr>
      <w:tc>
        <w:tcPr>
          <w:tcW w:w="4791" w:type="dxa"/>
        </w:tcPr>
        <w:p w:rsidR="007222B1" w:rsidRDefault="007222B1" w:rsidP="007222B1">
          <w:r>
            <w:t>Υλικό Φυσικής – Χημείας</w:t>
          </w:r>
        </w:p>
      </w:tc>
      <w:tc>
        <w:tcPr>
          <w:tcW w:w="4874" w:type="dxa"/>
        </w:tcPr>
        <w:p w:rsidR="007222B1" w:rsidRDefault="00CC6093" w:rsidP="00CC6093">
          <w:pPr>
            <w:pStyle w:val="a9"/>
            <w:pBdr>
              <w:bottom w:val="none" w:sz="0" w:space="0" w:color="auto"/>
            </w:pBdr>
            <w:jc w:val="right"/>
          </w:pPr>
          <w:r>
            <w:t xml:space="preserve">Δυναμική </w:t>
          </w:r>
          <w:r w:rsidR="00E11376">
            <w:t>στερεού</w:t>
          </w:r>
        </w:p>
      </w:tc>
    </w:tr>
  </w:tbl>
  <w:p w:rsidR="009A061F" w:rsidRPr="007222B1" w:rsidRDefault="009A061F" w:rsidP="007222B1">
    <w:pPr>
      <w:pStyle w:val="a9"/>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1E2C326"/>
    <w:lvl w:ilvl="0">
      <w:start w:val="1"/>
      <w:numFmt w:val="bullet"/>
      <w:pStyle w:val="a"/>
      <w:lvlText w:val=""/>
      <w:lvlJc w:val="left"/>
      <w:pPr>
        <w:tabs>
          <w:tab w:val="num" w:pos="700"/>
        </w:tabs>
        <w:ind w:left="700" w:hanging="360"/>
      </w:pPr>
      <w:rPr>
        <w:rFonts w:ascii="Symbol" w:hAnsi="Symbol" w:hint="default"/>
      </w:rPr>
    </w:lvl>
  </w:abstractNum>
  <w:abstractNum w:abstractNumId="1">
    <w:nsid w:val="05DD0E5B"/>
    <w:multiLevelType w:val="singleLevel"/>
    <w:tmpl w:val="4E14CF42"/>
    <w:lvl w:ilvl="0">
      <w:start w:val="1"/>
      <w:numFmt w:val="lowerRoman"/>
      <w:pStyle w:val="a0"/>
      <w:lvlText w:val="%1)"/>
      <w:lvlJc w:val="left"/>
      <w:pPr>
        <w:tabs>
          <w:tab w:val="num" w:pos="397"/>
        </w:tabs>
        <w:ind w:left="397" w:hanging="284"/>
      </w:pPr>
      <w:rPr>
        <w:rFonts w:ascii="Times New Roman" w:hAnsi="Times New Roman" w:hint="default"/>
        <w:b w:val="0"/>
        <w:i w:val="0"/>
        <w:color w:val="auto"/>
        <w:sz w:val="22"/>
        <w:szCs w:val="22"/>
      </w:rPr>
    </w:lvl>
  </w:abstractNum>
  <w:abstractNum w:abstractNumId="2">
    <w:nsid w:val="0EDE194F"/>
    <w:multiLevelType w:val="hybridMultilevel"/>
    <w:tmpl w:val="11FEBCCE"/>
    <w:lvl w:ilvl="0" w:tplc="DCA2EB28">
      <w:start w:val="1"/>
      <w:numFmt w:val="decimal"/>
      <w:pStyle w:val="a1"/>
      <w:lvlText w:val="Εφαρμογή %1η:"/>
      <w:lvlJc w:val="left"/>
      <w:pPr>
        <w:tabs>
          <w:tab w:val="num" w:pos="72"/>
        </w:tabs>
        <w:ind w:left="-288" w:firstLine="288"/>
      </w:pPr>
      <w:rPr>
        <w:rFonts w:ascii="Times New Roman" w:hAnsi="Times New Roman" w:hint="default"/>
        <w:b/>
        <w:i w:val="0"/>
        <w:color w:val="FF0000"/>
        <w:sz w:val="24"/>
        <w:szCs w:val="24"/>
        <w:u w:val="none"/>
      </w:rPr>
    </w:lvl>
    <w:lvl w:ilvl="1" w:tplc="DE586B8A" w:tentative="1">
      <w:start w:val="1"/>
      <w:numFmt w:val="lowerLetter"/>
      <w:lvlText w:val="%2."/>
      <w:lvlJc w:val="left"/>
      <w:pPr>
        <w:tabs>
          <w:tab w:val="num" w:pos="1440"/>
        </w:tabs>
        <w:ind w:left="1440" w:hanging="360"/>
      </w:pPr>
    </w:lvl>
    <w:lvl w:ilvl="2" w:tplc="11A8D7F2" w:tentative="1">
      <w:start w:val="1"/>
      <w:numFmt w:val="lowerRoman"/>
      <w:lvlText w:val="%3."/>
      <w:lvlJc w:val="right"/>
      <w:pPr>
        <w:tabs>
          <w:tab w:val="num" w:pos="2160"/>
        </w:tabs>
        <w:ind w:left="2160" w:hanging="180"/>
      </w:pPr>
    </w:lvl>
    <w:lvl w:ilvl="3" w:tplc="17ECFDB8" w:tentative="1">
      <w:start w:val="1"/>
      <w:numFmt w:val="decimal"/>
      <w:lvlText w:val="%4."/>
      <w:lvlJc w:val="left"/>
      <w:pPr>
        <w:tabs>
          <w:tab w:val="num" w:pos="2880"/>
        </w:tabs>
        <w:ind w:left="2880" w:hanging="360"/>
      </w:pPr>
    </w:lvl>
    <w:lvl w:ilvl="4" w:tplc="2514CCDC" w:tentative="1">
      <w:start w:val="1"/>
      <w:numFmt w:val="lowerLetter"/>
      <w:lvlText w:val="%5."/>
      <w:lvlJc w:val="left"/>
      <w:pPr>
        <w:tabs>
          <w:tab w:val="num" w:pos="3600"/>
        </w:tabs>
        <w:ind w:left="3600" w:hanging="360"/>
      </w:pPr>
    </w:lvl>
    <w:lvl w:ilvl="5" w:tplc="8D7EA67E" w:tentative="1">
      <w:start w:val="1"/>
      <w:numFmt w:val="lowerRoman"/>
      <w:lvlText w:val="%6."/>
      <w:lvlJc w:val="right"/>
      <w:pPr>
        <w:tabs>
          <w:tab w:val="num" w:pos="4320"/>
        </w:tabs>
        <w:ind w:left="4320" w:hanging="180"/>
      </w:pPr>
    </w:lvl>
    <w:lvl w:ilvl="6" w:tplc="E1DC55BC" w:tentative="1">
      <w:start w:val="1"/>
      <w:numFmt w:val="decimal"/>
      <w:lvlText w:val="%7."/>
      <w:lvlJc w:val="left"/>
      <w:pPr>
        <w:tabs>
          <w:tab w:val="num" w:pos="5040"/>
        </w:tabs>
        <w:ind w:left="5040" w:hanging="360"/>
      </w:pPr>
    </w:lvl>
    <w:lvl w:ilvl="7" w:tplc="934E95F8" w:tentative="1">
      <w:start w:val="1"/>
      <w:numFmt w:val="lowerLetter"/>
      <w:lvlText w:val="%8."/>
      <w:lvlJc w:val="left"/>
      <w:pPr>
        <w:tabs>
          <w:tab w:val="num" w:pos="5760"/>
        </w:tabs>
        <w:ind w:left="5760" w:hanging="360"/>
      </w:pPr>
    </w:lvl>
    <w:lvl w:ilvl="8" w:tplc="F4587DAC" w:tentative="1">
      <w:start w:val="1"/>
      <w:numFmt w:val="lowerRoman"/>
      <w:lvlText w:val="%9."/>
      <w:lvlJc w:val="right"/>
      <w:pPr>
        <w:tabs>
          <w:tab w:val="num" w:pos="6480"/>
        </w:tabs>
        <w:ind w:left="6480" w:hanging="180"/>
      </w:pPr>
    </w:lvl>
  </w:abstractNum>
  <w:abstractNum w:abstractNumId="3">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5227630C"/>
    <w:multiLevelType w:val="hybridMultilevel"/>
    <w:tmpl w:val="C3B0D5D0"/>
    <w:lvl w:ilvl="0" w:tplc="6DFCC7F2">
      <w:start w:val="1"/>
      <w:numFmt w:val="lowerRoman"/>
      <w:pStyle w:val="1"/>
      <w:lvlText w:val="%1)"/>
      <w:lvlJc w:val="left"/>
      <w:pPr>
        <w:tabs>
          <w:tab w:val="num" w:pos="454"/>
        </w:tabs>
        <w:ind w:left="454" w:hanging="284"/>
      </w:pPr>
      <w:rPr>
        <w:rFonts w:ascii="Times New Roman" w:hAnsi="Times New Roman" w:hint="default"/>
        <w:b w:val="0"/>
        <w:i w:val="0"/>
        <w:sz w:val="22"/>
        <w:szCs w:val="22"/>
      </w:rPr>
    </w:lvl>
    <w:lvl w:ilvl="1" w:tplc="280CC588" w:tentative="1">
      <w:start w:val="1"/>
      <w:numFmt w:val="lowerLetter"/>
      <w:lvlText w:val="%2."/>
      <w:lvlJc w:val="left"/>
      <w:pPr>
        <w:tabs>
          <w:tab w:val="num" w:pos="1837"/>
        </w:tabs>
        <w:ind w:left="1837" w:hanging="360"/>
      </w:pPr>
    </w:lvl>
    <w:lvl w:ilvl="2" w:tplc="6736F822" w:tentative="1">
      <w:start w:val="1"/>
      <w:numFmt w:val="lowerRoman"/>
      <w:lvlText w:val="%3."/>
      <w:lvlJc w:val="right"/>
      <w:pPr>
        <w:tabs>
          <w:tab w:val="num" w:pos="2557"/>
        </w:tabs>
        <w:ind w:left="2557" w:hanging="180"/>
      </w:pPr>
    </w:lvl>
    <w:lvl w:ilvl="3" w:tplc="CDDAA79C">
      <w:start w:val="1"/>
      <w:numFmt w:val="decimal"/>
      <w:lvlText w:val="%4."/>
      <w:lvlJc w:val="left"/>
      <w:pPr>
        <w:tabs>
          <w:tab w:val="num" w:pos="3277"/>
        </w:tabs>
        <w:ind w:left="3277" w:hanging="360"/>
      </w:pPr>
    </w:lvl>
    <w:lvl w:ilvl="4" w:tplc="944E21DA" w:tentative="1">
      <w:start w:val="1"/>
      <w:numFmt w:val="lowerLetter"/>
      <w:lvlText w:val="%5."/>
      <w:lvlJc w:val="left"/>
      <w:pPr>
        <w:tabs>
          <w:tab w:val="num" w:pos="3997"/>
        </w:tabs>
        <w:ind w:left="3997" w:hanging="360"/>
      </w:pPr>
    </w:lvl>
    <w:lvl w:ilvl="5" w:tplc="FBFC7D8A" w:tentative="1">
      <w:start w:val="1"/>
      <w:numFmt w:val="lowerRoman"/>
      <w:lvlText w:val="%6."/>
      <w:lvlJc w:val="right"/>
      <w:pPr>
        <w:tabs>
          <w:tab w:val="num" w:pos="4717"/>
        </w:tabs>
        <w:ind w:left="4717" w:hanging="180"/>
      </w:pPr>
    </w:lvl>
    <w:lvl w:ilvl="6" w:tplc="771E29FC" w:tentative="1">
      <w:start w:val="1"/>
      <w:numFmt w:val="decimal"/>
      <w:lvlText w:val="%7."/>
      <w:lvlJc w:val="left"/>
      <w:pPr>
        <w:tabs>
          <w:tab w:val="num" w:pos="5437"/>
        </w:tabs>
        <w:ind w:left="5437" w:hanging="360"/>
      </w:pPr>
    </w:lvl>
    <w:lvl w:ilvl="7" w:tplc="04D238C8" w:tentative="1">
      <w:start w:val="1"/>
      <w:numFmt w:val="lowerLetter"/>
      <w:lvlText w:val="%8."/>
      <w:lvlJc w:val="left"/>
      <w:pPr>
        <w:tabs>
          <w:tab w:val="num" w:pos="6157"/>
        </w:tabs>
        <w:ind w:left="6157" w:hanging="360"/>
      </w:pPr>
    </w:lvl>
    <w:lvl w:ilvl="8" w:tplc="CB7E22C0" w:tentative="1">
      <w:start w:val="1"/>
      <w:numFmt w:val="lowerRoman"/>
      <w:lvlText w:val="%9."/>
      <w:lvlJc w:val="right"/>
      <w:pPr>
        <w:tabs>
          <w:tab w:val="num" w:pos="6877"/>
        </w:tabs>
        <w:ind w:left="6877" w:hanging="180"/>
      </w:pPr>
    </w:lvl>
  </w:abstractNum>
  <w:abstractNum w:abstractNumId="5">
    <w:nsid w:val="610F3D79"/>
    <w:multiLevelType w:val="hybridMultilevel"/>
    <w:tmpl w:val="4F140DD4"/>
    <w:lvl w:ilvl="0" w:tplc="15BEA0AE">
      <w:numFmt w:val="none"/>
      <w:pStyle w:val="a2"/>
      <w:lvlText w:val="Μονάδες %1"/>
      <w:lvlJc w:val="left"/>
      <w:pPr>
        <w:tabs>
          <w:tab w:val="num" w:pos="0"/>
        </w:tabs>
        <w:ind w:left="57" w:hanging="57"/>
      </w:pPr>
      <w:rPr>
        <w:rFonts w:ascii="Times New Roman" w:hAnsi="Times New Roman" w:hint="default"/>
        <w:b w:val="0"/>
        <w:i/>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618A4417"/>
    <w:multiLevelType w:val="multilevel"/>
    <w:tmpl w:val="968C07E4"/>
    <w:styleLink w:val="1i"/>
    <w:lvl w:ilvl="0">
      <w:start w:val="1"/>
      <w:numFmt w:val="none"/>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75D96128"/>
    <w:multiLevelType w:val="hybridMultilevel"/>
    <w:tmpl w:val="BD18E074"/>
    <w:lvl w:ilvl="0" w:tplc="F5766162">
      <w:start w:val="1"/>
      <w:numFmt w:val="decimal"/>
      <w:pStyle w:val="a3"/>
      <w:lvlText w:val="Παράδειγμα %1ο:"/>
      <w:lvlJc w:val="left"/>
      <w:pPr>
        <w:tabs>
          <w:tab w:val="num" w:pos="360"/>
        </w:tabs>
        <w:ind w:left="0" w:firstLine="0"/>
      </w:pPr>
      <w:rPr>
        <w:rFonts w:ascii="Times New Roman" w:hAnsi="Times New Roman" w:hint="default"/>
        <w:b/>
        <w:i w:val="0"/>
        <w:color w:val="FF0000"/>
        <w:sz w:val="24"/>
        <w:szCs w:val="24"/>
        <w:u w:val="none"/>
      </w:rPr>
    </w:lvl>
    <w:lvl w:ilvl="1" w:tplc="455AD9B4" w:tentative="1">
      <w:start w:val="1"/>
      <w:numFmt w:val="lowerLetter"/>
      <w:lvlText w:val="%2."/>
      <w:lvlJc w:val="left"/>
      <w:pPr>
        <w:tabs>
          <w:tab w:val="num" w:pos="1440"/>
        </w:tabs>
        <w:ind w:left="1440" w:hanging="360"/>
      </w:pPr>
    </w:lvl>
    <w:lvl w:ilvl="2" w:tplc="90F0C160" w:tentative="1">
      <w:start w:val="1"/>
      <w:numFmt w:val="lowerRoman"/>
      <w:lvlText w:val="%3."/>
      <w:lvlJc w:val="right"/>
      <w:pPr>
        <w:tabs>
          <w:tab w:val="num" w:pos="2160"/>
        </w:tabs>
        <w:ind w:left="2160" w:hanging="180"/>
      </w:pPr>
    </w:lvl>
    <w:lvl w:ilvl="3" w:tplc="0B6A35A8" w:tentative="1">
      <w:start w:val="1"/>
      <w:numFmt w:val="decimal"/>
      <w:lvlText w:val="%4."/>
      <w:lvlJc w:val="left"/>
      <w:pPr>
        <w:tabs>
          <w:tab w:val="num" w:pos="2880"/>
        </w:tabs>
        <w:ind w:left="2880" w:hanging="360"/>
      </w:pPr>
    </w:lvl>
    <w:lvl w:ilvl="4" w:tplc="E3944E86" w:tentative="1">
      <w:start w:val="1"/>
      <w:numFmt w:val="lowerLetter"/>
      <w:lvlText w:val="%5."/>
      <w:lvlJc w:val="left"/>
      <w:pPr>
        <w:tabs>
          <w:tab w:val="num" w:pos="3600"/>
        </w:tabs>
        <w:ind w:left="3600" w:hanging="360"/>
      </w:pPr>
    </w:lvl>
    <w:lvl w:ilvl="5" w:tplc="B9F22E8A" w:tentative="1">
      <w:start w:val="1"/>
      <w:numFmt w:val="lowerRoman"/>
      <w:lvlText w:val="%6."/>
      <w:lvlJc w:val="right"/>
      <w:pPr>
        <w:tabs>
          <w:tab w:val="num" w:pos="4320"/>
        </w:tabs>
        <w:ind w:left="4320" w:hanging="180"/>
      </w:pPr>
    </w:lvl>
    <w:lvl w:ilvl="6" w:tplc="EBCA5F54" w:tentative="1">
      <w:start w:val="1"/>
      <w:numFmt w:val="decimal"/>
      <w:lvlText w:val="%7."/>
      <w:lvlJc w:val="left"/>
      <w:pPr>
        <w:tabs>
          <w:tab w:val="num" w:pos="5040"/>
        </w:tabs>
        <w:ind w:left="5040" w:hanging="360"/>
      </w:pPr>
    </w:lvl>
    <w:lvl w:ilvl="7" w:tplc="72DAA152" w:tentative="1">
      <w:start w:val="1"/>
      <w:numFmt w:val="lowerLetter"/>
      <w:lvlText w:val="%8."/>
      <w:lvlJc w:val="left"/>
      <w:pPr>
        <w:tabs>
          <w:tab w:val="num" w:pos="5760"/>
        </w:tabs>
        <w:ind w:left="5760" w:hanging="360"/>
      </w:pPr>
    </w:lvl>
    <w:lvl w:ilvl="8" w:tplc="6B4484BE" w:tentative="1">
      <w:start w:val="1"/>
      <w:numFmt w:val="lowerRoman"/>
      <w:lvlText w:val="%9."/>
      <w:lvlJc w:val="right"/>
      <w:pPr>
        <w:tabs>
          <w:tab w:val="num" w:pos="6480"/>
        </w:tabs>
        <w:ind w:left="6480" w:hanging="180"/>
      </w:pPr>
    </w:lvl>
  </w:abstractNum>
  <w:abstractNum w:abstractNumId="8">
    <w:nsid w:val="7E985CB4"/>
    <w:multiLevelType w:val="singleLevel"/>
    <w:tmpl w:val="EB909194"/>
    <w:lvl w:ilvl="0">
      <w:start w:val="1"/>
      <w:numFmt w:val="decimal"/>
      <w:pStyle w:val="a4"/>
      <w:lvlText w:val="3.3.%1."/>
      <w:lvlJc w:val="left"/>
      <w:pPr>
        <w:ind w:left="473" w:hanging="360"/>
      </w:pPr>
      <w:rPr>
        <w:rFonts w:ascii="Times New Roman" w:hAnsi="Times New Roman" w:hint="default"/>
        <w:b/>
        <w:i/>
        <w:sz w:val="24"/>
        <w:szCs w:val="24"/>
      </w:rPr>
    </w:lvl>
  </w:abstractNum>
  <w:num w:numId="1">
    <w:abstractNumId w:val="5"/>
  </w:num>
  <w:num w:numId="2">
    <w:abstractNumId w:val="6"/>
  </w:num>
  <w:num w:numId="3">
    <w:abstractNumId w:val="0"/>
  </w:num>
  <w:num w:numId="4">
    <w:abstractNumId w:val="2"/>
  </w:num>
  <w:num w:numId="5">
    <w:abstractNumId w:val="7"/>
  </w:num>
  <w:num w:numId="6">
    <w:abstractNumId w:val="8"/>
  </w:num>
  <w:num w:numId="7">
    <w:abstractNumId w:val="4"/>
  </w:num>
  <w:num w:numId="8">
    <w:abstractNumId w:val="3"/>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1"/>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4"/>
    <w:lvlOverride w:ilvl="0">
      <w:startOverride w:val="1"/>
    </w:lvlOverride>
  </w:num>
  <w:num w:numId="21">
    <w:abstractNumId w:val="4"/>
    <w:lvlOverride w:ilvl="0">
      <w:startOverride w:val="1"/>
    </w:lvlOverride>
  </w:num>
  <w:num w:numId="22">
    <w:abstractNumId w:val="4"/>
    <w:lvlOverride w:ilvl="0">
      <w:startOverride w:val="1"/>
    </w:lvlOverride>
  </w:num>
  <w:num w:numId="23">
    <w:abstractNumId w:val="4"/>
    <w:lvlOverride w:ilvl="0">
      <w:startOverride w:val="1"/>
    </w:lvlOverride>
  </w:num>
  <w:num w:numId="24">
    <w:abstractNumId w:val="4"/>
    <w:lvlOverride w:ilvl="0">
      <w:startOverride w:val="1"/>
    </w:lvlOverride>
  </w:num>
  <w:num w:numId="25">
    <w:abstractNumId w:val="4"/>
    <w:lvlOverride w:ilvl="0">
      <w:startOverride w:val="1"/>
    </w:lvlOverride>
  </w:num>
  <w:num w:numId="26">
    <w:abstractNumId w:val="4"/>
    <w:lvlOverride w:ilvl="0">
      <w:startOverride w:val="1"/>
    </w:lvlOverride>
  </w:num>
  <w:num w:numId="27">
    <w:abstractNumId w:val="4"/>
    <w:lvlOverride w:ilvl="0">
      <w:startOverride w:val="1"/>
    </w:lvlOverride>
  </w:num>
  <w:num w:numId="28">
    <w:abstractNumId w:val="4"/>
    <w:lvlOverride w:ilvl="0">
      <w:startOverride w:val="1"/>
    </w:lvlOverride>
  </w:num>
  <w:num w:numId="29">
    <w:abstractNumId w:val="4"/>
    <w:lvlOverride w:ilvl="0">
      <w:startOverride w:val="1"/>
    </w:lvlOverride>
  </w:num>
  <w:num w:numId="30">
    <w:abstractNumId w:val="4"/>
    <w:lvlOverride w:ilvl="0">
      <w:startOverride w:val="1"/>
    </w:lvlOverride>
  </w:num>
  <w:num w:numId="31">
    <w:abstractNumId w:val="4"/>
    <w:lvlOverride w:ilvl="0">
      <w:startOverride w:val="1"/>
    </w:lvlOverride>
  </w:num>
  <w:num w:numId="32">
    <w:abstractNumId w:val="4"/>
    <w:lvlOverride w:ilvl="0">
      <w:startOverride w:val="1"/>
    </w:lvlOverride>
  </w:num>
  <w:num w:numId="33">
    <w:abstractNumId w:val="4"/>
    <w:lvlOverride w:ilvl="0">
      <w:startOverride w:val="1"/>
    </w:lvlOverride>
  </w:num>
  <w:num w:numId="34">
    <w:abstractNumId w:val="4"/>
    <w:lvlOverride w:ilvl="0">
      <w:startOverride w:val="1"/>
    </w:lvlOverride>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4"/>
    <w:lvlOverride w:ilvl="0">
      <w:startOverride w:val="1"/>
    </w:lvlOverride>
  </w:num>
  <w:num w:numId="40">
    <w:abstractNumId w:val="4"/>
    <w:lvlOverride w:ilvl="0">
      <w:startOverride w:val="1"/>
    </w:lvlOverride>
  </w:num>
  <w:num w:numId="41">
    <w:abstractNumId w:val="4"/>
    <w:lvlOverride w:ilvl="0">
      <w:startOverride w:val="1"/>
    </w:lvlOverride>
  </w:num>
  <w:num w:numId="42">
    <w:abstractNumId w:val="4"/>
    <w:lvlOverride w:ilvl="0">
      <w:startOverride w:val="1"/>
    </w:lvlOverride>
  </w:num>
  <w:num w:numId="43">
    <w:abstractNumId w:val="4"/>
    <w:lvlOverride w:ilvl="0">
      <w:startOverride w:val="1"/>
    </w:lvlOverride>
  </w:num>
  <w:num w:numId="44">
    <w:abstractNumId w:val="4"/>
    <w:lvlOverride w:ilvl="0">
      <w:startOverride w:val="1"/>
    </w:lvlOverride>
  </w:num>
  <w:num w:numId="45">
    <w:abstractNumId w:val="4"/>
    <w:lvlOverride w:ilvl="0">
      <w:startOverride w:val="1"/>
    </w:lvlOverride>
  </w:num>
  <w:num w:numId="46">
    <w:abstractNumId w:val="4"/>
    <w:lvlOverride w:ilvl="0">
      <w:startOverride w:val="1"/>
    </w:lvlOverride>
  </w:num>
  <w:num w:numId="47">
    <w:abstractNumId w:val="4"/>
    <w:lvlOverride w:ilvl="0">
      <w:startOverride w:val="1"/>
    </w:lvlOverride>
  </w:num>
  <w:num w:numId="48">
    <w:abstractNumId w:val="4"/>
    <w:lvlOverride w:ilvl="0">
      <w:startOverride w:val="1"/>
    </w:lvlOverride>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340"/>
  <w:autoHyphenation/>
  <w:hyphenationZone w:val="357"/>
  <w:noPunctuationKerning/>
  <w:characterSpacingControl w:val="doNotCompress"/>
  <w:hdrShapeDefaults>
    <o:shapedefaults v:ext="edit" spidmax="21506"/>
  </w:hdrShapeDefaults>
  <w:footnotePr>
    <w:footnote w:id="-1"/>
    <w:footnote w:id="0"/>
  </w:footnotePr>
  <w:endnotePr>
    <w:endnote w:id="-1"/>
    <w:endnote w:id="0"/>
  </w:endnotePr>
  <w:compat/>
  <w:rsids>
    <w:rsidRoot w:val="002F5AA8"/>
    <w:rsid w:val="00001B3F"/>
    <w:rsid w:val="0002168D"/>
    <w:rsid w:val="000221A4"/>
    <w:rsid w:val="00025C16"/>
    <w:rsid w:val="00035A7C"/>
    <w:rsid w:val="00042C72"/>
    <w:rsid w:val="00043B57"/>
    <w:rsid w:val="0004632F"/>
    <w:rsid w:val="000503C4"/>
    <w:rsid w:val="00065215"/>
    <w:rsid w:val="0006561D"/>
    <w:rsid w:val="000874E7"/>
    <w:rsid w:val="00093221"/>
    <w:rsid w:val="000A1485"/>
    <w:rsid w:val="000B31E4"/>
    <w:rsid w:val="000B63A1"/>
    <w:rsid w:val="00115D0A"/>
    <w:rsid w:val="00121E6A"/>
    <w:rsid w:val="0012683A"/>
    <w:rsid w:val="00130473"/>
    <w:rsid w:val="001606C1"/>
    <w:rsid w:val="00172177"/>
    <w:rsid w:val="001932DE"/>
    <w:rsid w:val="001C320A"/>
    <w:rsid w:val="001D5FD5"/>
    <w:rsid w:val="001E3DCD"/>
    <w:rsid w:val="001F5D95"/>
    <w:rsid w:val="001F670C"/>
    <w:rsid w:val="00204413"/>
    <w:rsid w:val="00215A72"/>
    <w:rsid w:val="00227732"/>
    <w:rsid w:val="002464D6"/>
    <w:rsid w:val="002509F4"/>
    <w:rsid w:val="00256CBE"/>
    <w:rsid w:val="0025728A"/>
    <w:rsid w:val="002762B0"/>
    <w:rsid w:val="00282929"/>
    <w:rsid w:val="002835EF"/>
    <w:rsid w:val="0028455F"/>
    <w:rsid w:val="00287593"/>
    <w:rsid w:val="00291E59"/>
    <w:rsid w:val="002A2F28"/>
    <w:rsid w:val="002A47E5"/>
    <w:rsid w:val="002C0130"/>
    <w:rsid w:val="002C0C57"/>
    <w:rsid w:val="002C61FA"/>
    <w:rsid w:val="002C6F73"/>
    <w:rsid w:val="002E0873"/>
    <w:rsid w:val="002E306D"/>
    <w:rsid w:val="002E7A68"/>
    <w:rsid w:val="002F1576"/>
    <w:rsid w:val="002F5AA8"/>
    <w:rsid w:val="002F73B5"/>
    <w:rsid w:val="003131D9"/>
    <w:rsid w:val="00321627"/>
    <w:rsid w:val="00330F80"/>
    <w:rsid w:val="00361238"/>
    <w:rsid w:val="00374FFE"/>
    <w:rsid w:val="003921EA"/>
    <w:rsid w:val="003A121A"/>
    <w:rsid w:val="003B210B"/>
    <w:rsid w:val="003C42F0"/>
    <w:rsid w:val="003D7211"/>
    <w:rsid w:val="003E4E2A"/>
    <w:rsid w:val="003F06AB"/>
    <w:rsid w:val="003F3327"/>
    <w:rsid w:val="003F60C5"/>
    <w:rsid w:val="003F6150"/>
    <w:rsid w:val="00415EFA"/>
    <w:rsid w:val="00424EB5"/>
    <w:rsid w:val="0044428C"/>
    <w:rsid w:val="00446118"/>
    <w:rsid w:val="004650FB"/>
    <w:rsid w:val="0046668F"/>
    <w:rsid w:val="004703F9"/>
    <w:rsid w:val="00480359"/>
    <w:rsid w:val="004834B9"/>
    <w:rsid w:val="00486BB4"/>
    <w:rsid w:val="004A07D1"/>
    <w:rsid w:val="004A1D0F"/>
    <w:rsid w:val="004A5409"/>
    <w:rsid w:val="004B5CD2"/>
    <w:rsid w:val="004B6800"/>
    <w:rsid w:val="004C0558"/>
    <w:rsid w:val="004C1455"/>
    <w:rsid w:val="004D5A43"/>
    <w:rsid w:val="0051389B"/>
    <w:rsid w:val="0052050B"/>
    <w:rsid w:val="005217D7"/>
    <w:rsid w:val="00537F83"/>
    <w:rsid w:val="0054249B"/>
    <w:rsid w:val="005961D0"/>
    <w:rsid w:val="005A03E8"/>
    <w:rsid w:val="005A1E92"/>
    <w:rsid w:val="005A4D16"/>
    <w:rsid w:val="005C04FF"/>
    <w:rsid w:val="005D24E1"/>
    <w:rsid w:val="005D2AAD"/>
    <w:rsid w:val="005E3DDB"/>
    <w:rsid w:val="005F2EFE"/>
    <w:rsid w:val="005F3579"/>
    <w:rsid w:val="00614F7D"/>
    <w:rsid w:val="00643348"/>
    <w:rsid w:val="0065579E"/>
    <w:rsid w:val="00666927"/>
    <w:rsid w:val="00670346"/>
    <w:rsid w:val="0068367B"/>
    <w:rsid w:val="00691D3E"/>
    <w:rsid w:val="006967FE"/>
    <w:rsid w:val="006D0E3C"/>
    <w:rsid w:val="006D5547"/>
    <w:rsid w:val="006E56B1"/>
    <w:rsid w:val="00720220"/>
    <w:rsid w:val="0072146A"/>
    <w:rsid w:val="007222B1"/>
    <w:rsid w:val="007279DE"/>
    <w:rsid w:val="007346C9"/>
    <w:rsid w:val="00746872"/>
    <w:rsid w:val="00746DB0"/>
    <w:rsid w:val="00753D16"/>
    <w:rsid w:val="007813FD"/>
    <w:rsid w:val="007938C0"/>
    <w:rsid w:val="007940E9"/>
    <w:rsid w:val="007A07D3"/>
    <w:rsid w:val="007B4BD1"/>
    <w:rsid w:val="007B7306"/>
    <w:rsid w:val="007C35A2"/>
    <w:rsid w:val="007D28CD"/>
    <w:rsid w:val="007D3D57"/>
    <w:rsid w:val="007E0CE2"/>
    <w:rsid w:val="0081097F"/>
    <w:rsid w:val="008130A0"/>
    <w:rsid w:val="00826694"/>
    <w:rsid w:val="00832417"/>
    <w:rsid w:val="00847A02"/>
    <w:rsid w:val="00852F16"/>
    <w:rsid w:val="00873E23"/>
    <w:rsid w:val="00876901"/>
    <w:rsid w:val="00883E85"/>
    <w:rsid w:val="00895524"/>
    <w:rsid w:val="00895E52"/>
    <w:rsid w:val="0089620C"/>
    <w:rsid w:val="008A5535"/>
    <w:rsid w:val="008A5AB1"/>
    <w:rsid w:val="008A73D6"/>
    <w:rsid w:val="008C410A"/>
    <w:rsid w:val="008C5BD9"/>
    <w:rsid w:val="008D6447"/>
    <w:rsid w:val="008E6BFB"/>
    <w:rsid w:val="008E7955"/>
    <w:rsid w:val="009362DB"/>
    <w:rsid w:val="0095026C"/>
    <w:rsid w:val="00964069"/>
    <w:rsid w:val="00964416"/>
    <w:rsid w:val="00967602"/>
    <w:rsid w:val="0097786D"/>
    <w:rsid w:val="00984633"/>
    <w:rsid w:val="0098562C"/>
    <w:rsid w:val="009A061F"/>
    <w:rsid w:val="009A0865"/>
    <w:rsid w:val="009A4E6F"/>
    <w:rsid w:val="009B09F5"/>
    <w:rsid w:val="009B327D"/>
    <w:rsid w:val="009B71C6"/>
    <w:rsid w:val="009B7ED8"/>
    <w:rsid w:val="009C1268"/>
    <w:rsid w:val="009C4735"/>
    <w:rsid w:val="009D10E2"/>
    <w:rsid w:val="009E408A"/>
    <w:rsid w:val="009E4824"/>
    <w:rsid w:val="00A1612F"/>
    <w:rsid w:val="00A55E6A"/>
    <w:rsid w:val="00A66C78"/>
    <w:rsid w:val="00A72F12"/>
    <w:rsid w:val="00A82122"/>
    <w:rsid w:val="00A847B2"/>
    <w:rsid w:val="00AB682D"/>
    <w:rsid w:val="00AC2A3B"/>
    <w:rsid w:val="00B02A88"/>
    <w:rsid w:val="00B22771"/>
    <w:rsid w:val="00B249F4"/>
    <w:rsid w:val="00B311FF"/>
    <w:rsid w:val="00B50397"/>
    <w:rsid w:val="00B5206D"/>
    <w:rsid w:val="00B652B4"/>
    <w:rsid w:val="00B90611"/>
    <w:rsid w:val="00B94D22"/>
    <w:rsid w:val="00B96761"/>
    <w:rsid w:val="00BA23B2"/>
    <w:rsid w:val="00BA24B8"/>
    <w:rsid w:val="00BA3C2A"/>
    <w:rsid w:val="00BA44E3"/>
    <w:rsid w:val="00BB0FD7"/>
    <w:rsid w:val="00BD4C46"/>
    <w:rsid w:val="00BE7412"/>
    <w:rsid w:val="00BF7935"/>
    <w:rsid w:val="00C032D4"/>
    <w:rsid w:val="00C03608"/>
    <w:rsid w:val="00C07A89"/>
    <w:rsid w:val="00C13FE8"/>
    <w:rsid w:val="00C164EF"/>
    <w:rsid w:val="00C25402"/>
    <w:rsid w:val="00C3173B"/>
    <w:rsid w:val="00C338D6"/>
    <w:rsid w:val="00C43A60"/>
    <w:rsid w:val="00C4440B"/>
    <w:rsid w:val="00C95CD8"/>
    <w:rsid w:val="00CA2431"/>
    <w:rsid w:val="00CA75E6"/>
    <w:rsid w:val="00CB6A5D"/>
    <w:rsid w:val="00CC1AA8"/>
    <w:rsid w:val="00CC6093"/>
    <w:rsid w:val="00CD253E"/>
    <w:rsid w:val="00CD408D"/>
    <w:rsid w:val="00CD5FB9"/>
    <w:rsid w:val="00CE07D8"/>
    <w:rsid w:val="00D07574"/>
    <w:rsid w:val="00D17D66"/>
    <w:rsid w:val="00D305E4"/>
    <w:rsid w:val="00D31279"/>
    <w:rsid w:val="00D345E5"/>
    <w:rsid w:val="00D6097A"/>
    <w:rsid w:val="00D70C72"/>
    <w:rsid w:val="00D77BD4"/>
    <w:rsid w:val="00D82934"/>
    <w:rsid w:val="00D83647"/>
    <w:rsid w:val="00DB3027"/>
    <w:rsid w:val="00DB5BDE"/>
    <w:rsid w:val="00DC043D"/>
    <w:rsid w:val="00DE0D64"/>
    <w:rsid w:val="00E11376"/>
    <w:rsid w:val="00E147F3"/>
    <w:rsid w:val="00E230B8"/>
    <w:rsid w:val="00E2661E"/>
    <w:rsid w:val="00E45EB2"/>
    <w:rsid w:val="00E47E9D"/>
    <w:rsid w:val="00E52A48"/>
    <w:rsid w:val="00E54442"/>
    <w:rsid w:val="00E546EB"/>
    <w:rsid w:val="00E63021"/>
    <w:rsid w:val="00E772B1"/>
    <w:rsid w:val="00E97BBC"/>
    <w:rsid w:val="00EA2C5E"/>
    <w:rsid w:val="00EB082B"/>
    <w:rsid w:val="00EB4AEE"/>
    <w:rsid w:val="00EC7CD0"/>
    <w:rsid w:val="00ED1DBA"/>
    <w:rsid w:val="00EE3EB2"/>
    <w:rsid w:val="00EF4B84"/>
    <w:rsid w:val="00F24D97"/>
    <w:rsid w:val="00F44FBA"/>
    <w:rsid w:val="00F61385"/>
    <w:rsid w:val="00F62480"/>
    <w:rsid w:val="00F65F50"/>
    <w:rsid w:val="00F829BD"/>
    <w:rsid w:val="00F8359B"/>
    <w:rsid w:val="00F860C2"/>
    <w:rsid w:val="00FA16ED"/>
    <w:rsid w:val="00FB2023"/>
    <w:rsid w:val="00FB72FB"/>
    <w:rsid w:val="00FC5C06"/>
    <w:rsid w:val="00FE0852"/>
    <w:rsid w:val="00FF0B2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291E59"/>
    <w:pPr>
      <w:widowControl w:val="0"/>
      <w:spacing w:line="360" w:lineRule="auto"/>
      <w:jc w:val="both"/>
    </w:pPr>
    <w:rPr>
      <w:sz w:val="22"/>
    </w:rPr>
  </w:style>
  <w:style w:type="paragraph" w:styleId="10">
    <w:name w:val="heading 1"/>
    <w:basedOn w:val="a5"/>
    <w:next w:val="a5"/>
    <w:qFormat/>
    <w:rsid w:val="002762B0"/>
    <w:pPr>
      <w:keepNext/>
      <w:pageBreakBefore/>
      <w:pBdr>
        <w:bottom w:val="thinThickSmallGap" w:sz="24" w:space="1" w:color="auto"/>
      </w:pBdr>
      <w:shd w:val="clear" w:color="auto" w:fill="D9D9D9"/>
      <w:spacing w:after="120"/>
      <w:ind w:right="1701"/>
      <w:jc w:val="center"/>
      <w:outlineLvl w:val="0"/>
    </w:pPr>
    <w:rPr>
      <w:rFonts w:cs="Arial"/>
      <w:b/>
      <w:bCs/>
      <w:i/>
      <w:color w:val="FF0000"/>
      <w:spacing w:val="20"/>
      <w:kern w:val="32"/>
      <w:sz w:val="32"/>
      <w:szCs w:val="32"/>
    </w:rPr>
  </w:style>
  <w:style w:type="paragraph" w:styleId="2">
    <w:name w:val="heading 2"/>
    <w:basedOn w:val="a5"/>
    <w:next w:val="a5"/>
    <w:qFormat/>
    <w:rsid w:val="002C61FA"/>
    <w:pPr>
      <w:keepNext/>
      <w:pageBreakBefore/>
      <w:pBdr>
        <w:bottom w:val="double" w:sz="6" w:space="1" w:color="auto"/>
      </w:pBdr>
      <w:shd w:val="pct35" w:color="FFFF00" w:fill="00FF00"/>
      <w:tabs>
        <w:tab w:val="num" w:pos="0"/>
      </w:tabs>
      <w:spacing w:after="120"/>
      <w:ind w:left="397" w:right="1701" w:hanging="227"/>
      <w:jc w:val="center"/>
      <w:outlineLvl w:val="1"/>
    </w:pPr>
    <w:rPr>
      <w:b/>
      <w:i/>
      <w:spacing w:val="20"/>
      <w:sz w:val="28"/>
      <w:szCs w:val="28"/>
    </w:rPr>
  </w:style>
  <w:style w:type="paragraph" w:styleId="3">
    <w:name w:val="heading 3"/>
    <w:basedOn w:val="a5"/>
    <w:next w:val="a5"/>
    <w:link w:val="3Char"/>
    <w:qFormat/>
    <w:rsid w:val="00D77BD4"/>
    <w:pPr>
      <w:keepNext/>
      <w:pBdr>
        <w:bottom w:val="double" w:sz="6" w:space="1" w:color="FF0000"/>
      </w:pBdr>
      <w:shd w:val="clear" w:color="auto" w:fill="FFFF00"/>
      <w:spacing w:before="240" w:after="120"/>
      <w:ind w:left="1361" w:right="1361"/>
      <w:jc w:val="center"/>
      <w:outlineLvl w:val="2"/>
    </w:pPr>
    <w:rPr>
      <w:rFonts w:cs="Arial"/>
      <w:b/>
      <w:bCs/>
      <w:i/>
      <w:color w:val="548DD4" w:themeColor="text2" w:themeTint="99"/>
      <w:spacing w:val="20"/>
      <w:sz w:val="28"/>
      <w:szCs w:val="28"/>
    </w:rPr>
  </w:style>
  <w:style w:type="paragraph" w:styleId="4">
    <w:name w:val="heading 4"/>
    <w:basedOn w:val="a5"/>
    <w:next w:val="a5"/>
    <w:qFormat/>
    <w:rsid w:val="00852F16"/>
    <w:pPr>
      <w:keepNext/>
      <w:pBdr>
        <w:bottom w:val="double" w:sz="4" w:space="1" w:color="auto"/>
      </w:pBdr>
      <w:spacing w:before="120"/>
      <w:ind w:left="2835" w:right="2835"/>
      <w:jc w:val="center"/>
      <w:outlineLvl w:val="3"/>
    </w:pPr>
    <w:rPr>
      <w:b/>
      <w:bCs/>
      <w:sz w:val="24"/>
      <w:szCs w:val="24"/>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rsid w:val="0044428C"/>
    <w:pPr>
      <w:pBdr>
        <w:bottom w:val="single" w:sz="4" w:space="1" w:color="auto"/>
      </w:pBdr>
      <w:tabs>
        <w:tab w:val="right" w:pos="8306"/>
      </w:tabs>
    </w:pPr>
    <w:rPr>
      <w:sz w:val="24"/>
    </w:rPr>
  </w:style>
  <w:style w:type="paragraph" w:customStyle="1" w:styleId="abc">
    <w:name w:val="abc"/>
    <w:basedOn w:val="a5"/>
    <w:rsid w:val="002C61FA"/>
    <w:pPr>
      <w:tabs>
        <w:tab w:val="num" w:pos="0"/>
      </w:tabs>
      <w:ind w:left="397" w:hanging="227"/>
    </w:pPr>
  </w:style>
  <w:style w:type="paragraph" w:customStyle="1" w:styleId="aa">
    <w:name w:val="αβγ"/>
    <w:basedOn w:val="a5"/>
    <w:rsid w:val="00EE3EB2"/>
    <w:pPr>
      <w:ind w:left="1020" w:hanging="340"/>
    </w:pPr>
  </w:style>
  <w:style w:type="paragraph" w:customStyle="1" w:styleId="a4">
    <w:name w:val="Αριθμός"/>
    <w:basedOn w:val="a5"/>
    <w:link w:val="Char"/>
    <w:rsid w:val="00D77BD4"/>
    <w:pPr>
      <w:numPr>
        <w:numId w:val="6"/>
      </w:numPr>
      <w:spacing w:before="120"/>
    </w:pPr>
    <w:rPr>
      <w:b/>
      <w:i/>
      <w:color w:val="548DD4" w:themeColor="text2" w:themeTint="99"/>
      <w:sz w:val="24"/>
      <w:szCs w:val="24"/>
    </w:rPr>
  </w:style>
  <w:style w:type="paragraph" w:customStyle="1" w:styleId="1Char">
    <w:name w:val="Αριθμός 1 Char"/>
    <w:basedOn w:val="a4"/>
    <w:link w:val="1CharChar"/>
    <w:rsid w:val="009E408A"/>
    <w:pPr>
      <w:numPr>
        <w:numId w:val="0"/>
      </w:numPr>
      <w:tabs>
        <w:tab w:val="num" w:pos="0"/>
      </w:tabs>
      <w:spacing w:before="0"/>
      <w:ind w:left="397" w:hanging="227"/>
    </w:pPr>
    <w:rPr>
      <w:b w:val="0"/>
      <w:sz w:val="22"/>
      <w:szCs w:val="22"/>
    </w:rPr>
  </w:style>
  <w:style w:type="paragraph" w:styleId="a">
    <w:name w:val="List Bullet"/>
    <w:basedOn w:val="a5"/>
    <w:autoRedefine/>
    <w:rsid w:val="005A4D16"/>
    <w:pPr>
      <w:numPr>
        <w:numId w:val="3"/>
      </w:numPr>
    </w:pPr>
  </w:style>
  <w:style w:type="paragraph" w:customStyle="1" w:styleId="a2">
    <w:name w:val="μονάδες"/>
    <w:rsid w:val="00486BB4"/>
    <w:pPr>
      <w:numPr>
        <w:numId w:val="1"/>
      </w:numPr>
      <w:ind w:right="284"/>
      <w:jc w:val="right"/>
    </w:pPr>
    <w:rPr>
      <w:i/>
    </w:rPr>
  </w:style>
  <w:style w:type="paragraph" w:customStyle="1" w:styleId="ab">
    <w:name w:val="Σχέδιο"/>
    <w:rsid w:val="003A121A"/>
    <w:pPr>
      <w:widowControl w:val="0"/>
    </w:pPr>
    <w:rPr>
      <w:sz w:val="24"/>
    </w:rPr>
  </w:style>
  <w:style w:type="character" w:customStyle="1" w:styleId="ac">
    <w:name w:val="πάνω"/>
    <w:basedOn w:val="a6"/>
    <w:rsid w:val="00E230B8"/>
    <w:rPr>
      <w:position w:val="12"/>
      <w:sz w:val="22"/>
      <w:szCs w:val="22"/>
    </w:rPr>
  </w:style>
  <w:style w:type="character" w:customStyle="1" w:styleId="ad">
    <w:name w:val="Κάτω"/>
    <w:basedOn w:val="a6"/>
    <w:rsid w:val="00E230B8"/>
    <w:rPr>
      <w:position w:val="-12"/>
      <w:sz w:val="22"/>
      <w:szCs w:val="22"/>
    </w:rPr>
  </w:style>
  <w:style w:type="numbering" w:styleId="1i">
    <w:name w:val="Outline List 1"/>
    <w:aliases w:val="1 / α /i"/>
    <w:basedOn w:val="a8"/>
    <w:rsid w:val="00F61385"/>
    <w:pPr>
      <w:numPr>
        <w:numId w:val="2"/>
      </w:numPr>
    </w:pPr>
  </w:style>
  <w:style w:type="paragraph" w:customStyle="1" w:styleId="ae">
    <w:name w:val="Δεξιά"/>
    <w:basedOn w:val="a2"/>
    <w:next w:val="a4"/>
    <w:rsid w:val="00A82122"/>
    <w:pPr>
      <w:numPr>
        <w:numId w:val="0"/>
      </w:numPr>
    </w:pPr>
  </w:style>
  <w:style w:type="paragraph" w:customStyle="1" w:styleId="af">
    <w:name w:val="Αντίδραση"/>
    <w:rsid w:val="009C4735"/>
    <w:pPr>
      <w:widowControl w:val="0"/>
    </w:pPr>
    <w:rPr>
      <w:sz w:val="22"/>
      <w:szCs w:val="22"/>
    </w:rPr>
  </w:style>
  <w:style w:type="table" w:styleId="af0">
    <w:name w:val="Table Grid"/>
    <w:basedOn w:val="a7"/>
    <w:rsid w:val="00EB082B"/>
    <w:pPr>
      <w:spacing w:line="280" w:lineRule="atLeast"/>
      <w:jc w:val="center"/>
    </w:pPr>
    <w:tblPr>
      <w:jc w:val="center"/>
      <w:tblInd w:w="0" w:type="dxa"/>
      <w:tblCellMar>
        <w:top w:w="0" w:type="dxa"/>
        <w:left w:w="108" w:type="dxa"/>
        <w:bottom w:w="0" w:type="dxa"/>
        <w:right w:w="108" w:type="dxa"/>
      </w:tblCellMar>
    </w:tblPr>
    <w:trPr>
      <w:jc w:val="center"/>
    </w:trPr>
  </w:style>
  <w:style w:type="paragraph" w:customStyle="1" w:styleId="a1">
    <w:name w:val="Εφαρμογή"/>
    <w:basedOn w:val="a5"/>
    <w:next w:val="a5"/>
    <w:rsid w:val="002A2F28"/>
    <w:pPr>
      <w:numPr>
        <w:numId w:val="4"/>
      </w:numPr>
      <w:pBdr>
        <w:bottom w:val="single" w:sz="12" w:space="1" w:color="auto"/>
      </w:pBdr>
      <w:overflowPunct w:val="0"/>
      <w:autoSpaceDE w:val="0"/>
      <w:autoSpaceDN w:val="0"/>
      <w:adjustRightInd w:val="0"/>
      <w:spacing w:before="120" w:after="48" w:line="288" w:lineRule="atLeast"/>
      <w:ind w:left="0" w:firstLine="397"/>
      <w:jc w:val="left"/>
      <w:textAlignment w:val="baseline"/>
    </w:pPr>
    <w:rPr>
      <w:b/>
      <w:color w:val="FF0000"/>
      <w:sz w:val="24"/>
      <w:szCs w:val="24"/>
    </w:rPr>
  </w:style>
  <w:style w:type="numbering" w:customStyle="1" w:styleId="1ia">
    <w:name w:val="1.i.a."/>
    <w:basedOn w:val="a8"/>
    <w:rsid w:val="00B94D22"/>
    <w:pPr>
      <w:numPr>
        <w:numId w:val="8"/>
      </w:numPr>
    </w:pPr>
  </w:style>
  <w:style w:type="paragraph" w:customStyle="1" w:styleId="a3">
    <w:name w:val="Παράδειγμα"/>
    <w:basedOn w:val="a5"/>
    <w:next w:val="a5"/>
    <w:rsid w:val="002A2F28"/>
    <w:pPr>
      <w:numPr>
        <w:numId w:val="5"/>
      </w:numPr>
      <w:pBdr>
        <w:bottom w:val="single" w:sz="12" w:space="1" w:color="auto"/>
      </w:pBdr>
      <w:spacing w:before="120"/>
      <w:ind w:firstLine="397"/>
      <w:jc w:val="left"/>
    </w:pPr>
    <w:rPr>
      <w:color w:val="FF0000"/>
      <w:sz w:val="24"/>
      <w:szCs w:val="24"/>
    </w:rPr>
  </w:style>
  <w:style w:type="paragraph" w:customStyle="1" w:styleId="af1">
    <w:name w:val="Λύση"/>
    <w:basedOn w:val="a5"/>
    <w:next w:val="a5"/>
    <w:rsid w:val="00215A72"/>
    <w:pPr>
      <w:pBdr>
        <w:top w:val="single" w:sz="6" w:space="1" w:color="auto"/>
      </w:pBdr>
      <w:ind w:firstLine="567"/>
      <w:jc w:val="left"/>
    </w:pPr>
    <w:rPr>
      <w:szCs w:val="22"/>
      <w:u w:val="single"/>
    </w:rPr>
  </w:style>
  <w:style w:type="paragraph" w:customStyle="1" w:styleId="Web">
    <w:name w:val="Web"/>
    <w:basedOn w:val="a5"/>
    <w:autoRedefine/>
    <w:rsid w:val="00282929"/>
    <w:pPr>
      <w:widowControl/>
    </w:pPr>
    <w:rPr>
      <w:rFonts w:ascii="Georgia" w:hAnsi="Georgia"/>
      <w:color w:val="000000"/>
      <w:szCs w:val="22"/>
    </w:rPr>
  </w:style>
  <w:style w:type="paragraph" w:customStyle="1" w:styleId="web0">
    <w:name w:val="web"/>
    <w:basedOn w:val="a5"/>
    <w:rsid w:val="002F73B5"/>
    <w:pPr>
      <w:widowControl/>
      <w:spacing w:line="240" w:lineRule="auto"/>
      <w:jc w:val="left"/>
    </w:pPr>
    <w:rPr>
      <w:rFonts w:ascii="Georgia" w:hAnsi="Georgia"/>
      <w:szCs w:val="24"/>
    </w:rPr>
  </w:style>
  <w:style w:type="paragraph" w:styleId="af2">
    <w:name w:val="footer"/>
    <w:basedOn w:val="a5"/>
    <w:rsid w:val="0044428C"/>
    <w:pPr>
      <w:pBdr>
        <w:top w:val="single" w:sz="4" w:space="1" w:color="auto"/>
      </w:pBdr>
      <w:tabs>
        <w:tab w:val="center" w:pos="4153"/>
        <w:tab w:val="right" w:pos="8306"/>
      </w:tabs>
    </w:pPr>
  </w:style>
  <w:style w:type="character" w:styleId="af3">
    <w:name w:val="page number"/>
    <w:basedOn w:val="a6"/>
    <w:rsid w:val="0044428C"/>
  </w:style>
  <w:style w:type="character" w:styleId="-">
    <w:name w:val="Hyperlink"/>
    <w:basedOn w:val="a6"/>
    <w:rsid w:val="00EB4AEE"/>
    <w:rPr>
      <w:color w:val="0000FF"/>
      <w:u w:val="single"/>
    </w:rPr>
  </w:style>
  <w:style w:type="paragraph" w:customStyle="1" w:styleId="Char0">
    <w:name w:val="αβγ Char"/>
    <w:basedOn w:val="a5"/>
    <w:rsid w:val="006E56B1"/>
    <w:pPr>
      <w:widowControl/>
      <w:ind w:left="1020" w:hanging="340"/>
    </w:pPr>
  </w:style>
  <w:style w:type="character" w:customStyle="1" w:styleId="1CharChar">
    <w:name w:val="Αριθμός 1 Char Char"/>
    <w:basedOn w:val="a6"/>
    <w:link w:val="1Char"/>
    <w:rsid w:val="009E408A"/>
    <w:rPr>
      <w:sz w:val="22"/>
      <w:szCs w:val="22"/>
    </w:rPr>
  </w:style>
  <w:style w:type="paragraph" w:customStyle="1" w:styleId="20">
    <w:name w:val="αβγ2"/>
    <w:basedOn w:val="a5"/>
    <w:rsid w:val="009E408A"/>
    <w:pPr>
      <w:spacing w:line="300" w:lineRule="atLeast"/>
      <w:ind w:left="794" w:hanging="397"/>
    </w:pPr>
  </w:style>
  <w:style w:type="character" w:customStyle="1" w:styleId="apple-style-span">
    <w:name w:val="apple-style-span"/>
    <w:basedOn w:val="a6"/>
    <w:rsid w:val="009E408A"/>
  </w:style>
  <w:style w:type="character" w:customStyle="1" w:styleId="apple-converted-space">
    <w:name w:val="apple-converted-space"/>
    <w:basedOn w:val="a6"/>
    <w:rsid w:val="00C03608"/>
  </w:style>
  <w:style w:type="paragraph" w:customStyle="1" w:styleId="1">
    <w:name w:val="Αριθμός 1"/>
    <w:basedOn w:val="a4"/>
    <w:link w:val="1Char1"/>
    <w:qFormat/>
    <w:rsid w:val="00D77BD4"/>
    <w:pPr>
      <w:numPr>
        <w:numId w:val="7"/>
      </w:numPr>
      <w:spacing w:before="0"/>
    </w:pPr>
    <w:rPr>
      <w:b w:val="0"/>
      <w:i w:val="0"/>
      <w:color w:val="auto"/>
      <w:sz w:val="22"/>
      <w:szCs w:val="20"/>
    </w:rPr>
  </w:style>
  <w:style w:type="paragraph" w:customStyle="1" w:styleId="af4">
    <w:name w:val="α. Ορισμός"/>
    <w:rsid w:val="00321627"/>
    <w:pPr>
      <w:pBdr>
        <w:left w:val="double" w:sz="4" w:space="4" w:color="auto"/>
        <w:right w:val="double" w:sz="4" w:space="4" w:color="auto"/>
      </w:pBdr>
      <w:spacing w:line="300" w:lineRule="atLeast"/>
      <w:ind w:left="113" w:right="113"/>
      <w:jc w:val="both"/>
    </w:pPr>
    <w:rPr>
      <w:b/>
      <w:sz w:val="24"/>
    </w:rPr>
  </w:style>
  <w:style w:type="paragraph" w:styleId="af5">
    <w:name w:val="Body Text Indent"/>
    <w:basedOn w:val="a5"/>
    <w:rsid w:val="009362DB"/>
    <w:pPr>
      <w:widowControl/>
      <w:spacing w:after="120" w:line="240" w:lineRule="auto"/>
      <w:ind w:left="283"/>
      <w:jc w:val="left"/>
    </w:pPr>
    <w:rPr>
      <w:sz w:val="24"/>
      <w:szCs w:val="24"/>
    </w:rPr>
  </w:style>
  <w:style w:type="paragraph" w:customStyle="1" w:styleId="a0">
    <w:name w:val="ερώτημα"/>
    <w:basedOn w:val="a5"/>
    <w:rsid w:val="00291E59"/>
    <w:pPr>
      <w:numPr>
        <w:numId w:val="13"/>
      </w:numPr>
    </w:pPr>
    <w:rPr>
      <w:szCs w:val="22"/>
    </w:rPr>
  </w:style>
  <w:style w:type="paragraph" w:styleId="af6">
    <w:name w:val="Balloon Text"/>
    <w:basedOn w:val="a5"/>
    <w:link w:val="Char1"/>
    <w:uiPriority w:val="99"/>
    <w:semiHidden/>
    <w:unhideWhenUsed/>
    <w:rsid w:val="00B50397"/>
    <w:pPr>
      <w:spacing w:line="240" w:lineRule="auto"/>
    </w:pPr>
    <w:rPr>
      <w:rFonts w:ascii="Tahoma" w:hAnsi="Tahoma" w:cs="Tahoma"/>
      <w:sz w:val="16"/>
      <w:szCs w:val="16"/>
    </w:rPr>
  </w:style>
  <w:style w:type="character" w:customStyle="1" w:styleId="Char1">
    <w:name w:val="Κείμενο πλαισίου Char"/>
    <w:basedOn w:val="a6"/>
    <w:link w:val="af6"/>
    <w:uiPriority w:val="99"/>
    <w:semiHidden/>
    <w:rsid w:val="00B50397"/>
    <w:rPr>
      <w:rFonts w:ascii="Tahoma" w:hAnsi="Tahoma" w:cs="Tahoma"/>
      <w:sz w:val="16"/>
      <w:szCs w:val="16"/>
    </w:rPr>
  </w:style>
  <w:style w:type="character" w:customStyle="1" w:styleId="Char">
    <w:name w:val="Αριθμός Char"/>
    <w:basedOn w:val="a6"/>
    <w:link w:val="a4"/>
    <w:rsid w:val="00D77BD4"/>
    <w:rPr>
      <w:b/>
      <w:i/>
      <w:color w:val="548DD4" w:themeColor="text2" w:themeTint="99"/>
      <w:sz w:val="24"/>
      <w:szCs w:val="24"/>
    </w:rPr>
  </w:style>
  <w:style w:type="character" w:customStyle="1" w:styleId="1Char1">
    <w:name w:val="Αριθμός 1 Char1"/>
    <w:basedOn w:val="Char"/>
    <w:link w:val="1"/>
    <w:rsid w:val="00D77BD4"/>
    <w:rPr>
      <w:sz w:val="22"/>
    </w:rPr>
  </w:style>
  <w:style w:type="character" w:customStyle="1" w:styleId="3Char">
    <w:name w:val="Επικεφαλίδα 3 Char"/>
    <w:basedOn w:val="a6"/>
    <w:link w:val="3"/>
    <w:rsid w:val="00D77BD4"/>
    <w:rPr>
      <w:rFonts w:cs="Arial"/>
      <w:b/>
      <w:bCs/>
      <w:i/>
      <w:color w:val="548DD4" w:themeColor="text2" w:themeTint="99"/>
      <w:spacing w:val="20"/>
      <w:sz w:val="28"/>
      <w:szCs w:val="28"/>
      <w:shd w:val="clear" w:color="auto" w:fill="FFFF00"/>
    </w:rPr>
  </w:style>
</w:styles>
</file>

<file path=word/webSettings.xml><?xml version="1.0" encoding="utf-8"?>
<w:webSettings xmlns:r="http://schemas.openxmlformats.org/officeDocument/2006/relationships" xmlns:w="http://schemas.openxmlformats.org/wordprocessingml/2006/main">
  <w:divs>
    <w:div w:id="448472378">
      <w:bodyDiv w:val="1"/>
      <w:marLeft w:val="0"/>
      <w:marRight w:val="0"/>
      <w:marTop w:val="0"/>
      <w:marBottom w:val="0"/>
      <w:divBdr>
        <w:top w:val="none" w:sz="0" w:space="0" w:color="auto"/>
        <w:left w:val="none" w:sz="0" w:space="0" w:color="auto"/>
        <w:bottom w:val="none" w:sz="0" w:space="0" w:color="auto"/>
        <w:right w:val="none" w:sz="0" w:space="0" w:color="auto"/>
      </w:divBdr>
    </w:div>
    <w:div w:id="687680506">
      <w:bodyDiv w:val="1"/>
      <w:marLeft w:val="0"/>
      <w:marRight w:val="0"/>
      <w:marTop w:val="0"/>
      <w:marBottom w:val="0"/>
      <w:divBdr>
        <w:top w:val="none" w:sz="0" w:space="0" w:color="auto"/>
        <w:left w:val="none" w:sz="0" w:space="0" w:color="auto"/>
        <w:bottom w:val="none" w:sz="0" w:space="0" w:color="auto"/>
        <w:right w:val="none" w:sz="0" w:space="0" w:color="auto"/>
      </w:divBdr>
    </w:div>
    <w:div w:id="1064059089">
      <w:bodyDiv w:val="1"/>
      <w:marLeft w:val="0"/>
      <w:marRight w:val="0"/>
      <w:marTop w:val="0"/>
      <w:marBottom w:val="0"/>
      <w:divBdr>
        <w:top w:val="none" w:sz="0" w:space="0" w:color="auto"/>
        <w:left w:val="none" w:sz="0" w:space="0" w:color="auto"/>
        <w:bottom w:val="none" w:sz="0" w:space="0" w:color="auto"/>
        <w:right w:val="none" w:sz="0" w:space="0" w:color="auto"/>
      </w:divBdr>
    </w:div>
    <w:div w:id="1307928207">
      <w:bodyDiv w:val="1"/>
      <w:marLeft w:val="0"/>
      <w:marRight w:val="0"/>
      <w:marTop w:val="0"/>
      <w:marBottom w:val="0"/>
      <w:divBdr>
        <w:top w:val="none" w:sz="0" w:space="0" w:color="auto"/>
        <w:left w:val="none" w:sz="0" w:space="0" w:color="auto"/>
        <w:bottom w:val="none" w:sz="0" w:space="0" w:color="auto"/>
        <w:right w:val="none" w:sz="0" w:space="0" w:color="auto"/>
      </w:divBdr>
    </w:div>
    <w:div w:id="1436630647">
      <w:bodyDiv w:val="1"/>
      <w:marLeft w:val="0"/>
      <w:marRight w:val="0"/>
      <w:marTop w:val="0"/>
      <w:marBottom w:val="0"/>
      <w:divBdr>
        <w:top w:val="none" w:sz="0" w:space="0" w:color="auto"/>
        <w:left w:val="none" w:sz="0" w:space="0" w:color="auto"/>
        <w:bottom w:val="none" w:sz="0" w:space="0" w:color="auto"/>
        <w:right w:val="none" w:sz="0" w:space="0" w:color="auto"/>
      </w:divBdr>
    </w:div>
    <w:div w:id="144469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oleObject" Target="embeddings/oleObject5.bin"/><Relationship Id="rId26" Type="http://schemas.openxmlformats.org/officeDocument/2006/relationships/image" Target="media/image12.emf"/><Relationship Id="rId39"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9.emf"/><Relationship Id="rId34" Type="http://schemas.openxmlformats.org/officeDocument/2006/relationships/image" Target="media/image17.emf"/><Relationship Id="rId42"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image" Target="media/image4.wmf"/><Relationship Id="rId17" Type="http://schemas.openxmlformats.org/officeDocument/2006/relationships/image" Target="media/image7.emf"/><Relationship Id="rId25" Type="http://schemas.openxmlformats.org/officeDocument/2006/relationships/oleObject" Target="embeddings/oleObject8.bin"/><Relationship Id="rId33" Type="http://schemas.openxmlformats.org/officeDocument/2006/relationships/oleObject" Target="embeddings/oleObject11.bin"/><Relationship Id="rId38"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oleObject" Target="embeddings/oleObject6.bin"/><Relationship Id="rId29" Type="http://schemas.openxmlformats.org/officeDocument/2006/relationships/image" Target="media/image14.png"/><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11.emf"/><Relationship Id="rId32" Type="http://schemas.openxmlformats.org/officeDocument/2006/relationships/image" Target="media/image16.emf"/><Relationship Id="rId37" Type="http://schemas.openxmlformats.org/officeDocument/2006/relationships/oleObject" Target="embeddings/oleObject13.bin"/><Relationship Id="rId40" Type="http://schemas.openxmlformats.org/officeDocument/2006/relationships/image" Target="media/image21.pn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7.bin"/><Relationship Id="rId28" Type="http://schemas.openxmlformats.org/officeDocument/2006/relationships/oleObject" Target="embeddings/oleObject9.bin"/><Relationship Id="rId36" Type="http://schemas.openxmlformats.org/officeDocument/2006/relationships/image" Target="media/image18.emf"/><Relationship Id="rId10" Type="http://schemas.openxmlformats.org/officeDocument/2006/relationships/image" Target="media/image3.wmf"/><Relationship Id="rId19" Type="http://schemas.openxmlformats.org/officeDocument/2006/relationships/image" Target="media/image8.emf"/><Relationship Id="rId31" Type="http://schemas.openxmlformats.org/officeDocument/2006/relationships/oleObject" Target="embeddings/oleObject10.bin"/><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5.emf"/><Relationship Id="rId22" Type="http://schemas.openxmlformats.org/officeDocument/2006/relationships/image" Target="media/image10.emf"/><Relationship Id="rId27" Type="http://schemas.openxmlformats.org/officeDocument/2006/relationships/image" Target="media/image13.emf"/><Relationship Id="rId30" Type="http://schemas.openxmlformats.org/officeDocument/2006/relationships/image" Target="media/image15.emf"/><Relationship Id="rId35" Type="http://schemas.openxmlformats.org/officeDocument/2006/relationships/oleObject" Target="embeddings/oleObject12.bin"/><Relationship Id="rId43"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2139</Words>
  <Characters>11555</Characters>
  <Application>Microsoft Office Word</Application>
  <DocSecurity>0</DocSecurity>
  <Lines>96</Lines>
  <Paragraphs>27</Paragraphs>
  <ScaleCrop>false</ScaleCrop>
  <HeadingPairs>
    <vt:vector size="2" baseType="variant">
      <vt:variant>
        <vt:lpstr>Τίτλος</vt:lpstr>
      </vt:variant>
      <vt:variant>
        <vt:i4>1</vt:i4>
      </vt:variant>
    </vt:vector>
  </HeadingPairs>
  <TitlesOfParts>
    <vt:vector size="1" baseType="lpstr">
      <vt:lpstr>Στάσιμο κύμα και στιγμιότυπα</vt:lpstr>
    </vt:vector>
  </TitlesOfParts>
  <Company>2ο ΓΕΛ. Αλίμου</Company>
  <LinksUpToDate>false</LinksUpToDate>
  <CharactersWithSpaces>13667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Στάσιμο κύμα και στιγμιότυπα</dc:title>
  <dc:creator>ioannis margaris</dc:creator>
  <cp:lastModifiedBy>pc-Laptop</cp:lastModifiedBy>
  <cp:revision>3</cp:revision>
  <cp:lastPrinted>2013-07-08T10:47:00Z</cp:lastPrinted>
  <dcterms:created xsi:type="dcterms:W3CDTF">2013-07-08T11:17:00Z</dcterms:created>
  <dcterms:modified xsi:type="dcterms:W3CDTF">2014-01-01T19:36:00Z</dcterms:modified>
</cp:coreProperties>
</file>