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46" w:rsidRPr="00065A0C" w:rsidRDefault="008B2D46" w:rsidP="002B415D">
      <w:pPr>
        <w:jc w:val="center"/>
        <w:rPr>
          <w:b/>
          <w:bCs/>
          <w:sz w:val="28"/>
          <w:szCs w:val="28"/>
        </w:rPr>
      </w:pPr>
      <w:r w:rsidRPr="00065A0C">
        <w:rPr>
          <w:b/>
          <w:bCs/>
          <w:sz w:val="28"/>
          <w:szCs w:val="28"/>
        </w:rPr>
        <w:t>7</w:t>
      </w:r>
      <w:r w:rsidRPr="00065A0C">
        <w:rPr>
          <w:b/>
          <w:bCs/>
          <w:sz w:val="28"/>
          <w:szCs w:val="28"/>
          <w:vertAlign w:val="superscript"/>
          <w:lang w:val="en-US"/>
        </w:rPr>
        <w:t>o</w:t>
      </w:r>
      <w:r w:rsidRPr="00065A0C">
        <w:rPr>
          <w:b/>
          <w:bCs/>
          <w:sz w:val="28"/>
          <w:szCs w:val="28"/>
        </w:rPr>
        <w:t xml:space="preserve"> ΓΕΝΙΚΟ ΛΥΚΕΙΟ Ν. ΣΜΥΡΝΗΣ</w:t>
      </w:r>
    </w:p>
    <w:p w:rsidR="008B2D46" w:rsidRPr="00065A0C" w:rsidRDefault="008B2D46" w:rsidP="002B415D">
      <w:pPr>
        <w:jc w:val="center"/>
      </w:pPr>
      <w:r w:rsidRPr="00065A0C">
        <w:t xml:space="preserve">ΘΕΜΑΤΑ ΓΡΑΠΤΩΝ ΠΡΟΑΓΩΓΙΚΩΝ ΕΞΕΤΑΣΕΩΝ ΠΕΡΙΟΔΟΥ </w:t>
      </w:r>
      <w:r w:rsidRPr="00065A0C">
        <w:rPr>
          <w:b/>
          <w:bCs/>
        </w:rPr>
        <w:t>ΜΑΪΟΥ</w:t>
      </w:r>
      <w:r w:rsidRPr="00065A0C">
        <w:t xml:space="preserve"> </w:t>
      </w:r>
    </w:p>
    <w:p w:rsidR="008B2D46" w:rsidRPr="00065A0C" w:rsidRDefault="008B2D46" w:rsidP="002B415D">
      <w:pPr>
        <w:jc w:val="center"/>
      </w:pPr>
      <w:r w:rsidRPr="00065A0C">
        <w:t xml:space="preserve">ΣΧΟΛΙΚΟ ΕΤΟΣ 2013 – 2014     </w:t>
      </w:r>
      <w:r w:rsidRPr="00065A0C">
        <w:rPr>
          <w:b/>
          <w:bCs/>
        </w:rPr>
        <w:t xml:space="preserve">ΤΑΞΗ  Β΄   </w:t>
      </w:r>
      <w:r w:rsidRPr="00065A0C">
        <w:t xml:space="preserve">ΜΑΘΗΜΑ: </w:t>
      </w:r>
      <w:r w:rsidRPr="00065A0C">
        <w:rPr>
          <w:b/>
          <w:bCs/>
        </w:rPr>
        <w:t>ΦΥΣΙΚΗ ΚΑΤΕΥΘΥΝΣΗΣ</w:t>
      </w:r>
    </w:p>
    <w:p w:rsidR="008B2D46" w:rsidRPr="00065A0C" w:rsidRDefault="008B2D46" w:rsidP="00A92C60">
      <w:pPr>
        <w:jc w:val="both"/>
        <w:rPr>
          <w:b/>
          <w:bCs/>
        </w:rPr>
      </w:pPr>
    </w:p>
    <w:p w:rsidR="008B2D46" w:rsidRPr="00065A0C" w:rsidRDefault="008B2D46" w:rsidP="00A92C60">
      <w:pPr>
        <w:jc w:val="both"/>
        <w:rPr>
          <w:b/>
          <w:bCs/>
          <w:u w:val="single"/>
          <w:vertAlign w:val="superscript"/>
        </w:rPr>
      </w:pPr>
      <w:r w:rsidRPr="00065A0C">
        <w:rPr>
          <w:b/>
          <w:bCs/>
          <w:u w:val="single"/>
        </w:rPr>
        <w:t xml:space="preserve">ΘΕΜΑ </w:t>
      </w:r>
      <w:r w:rsidRPr="00065A0C">
        <w:rPr>
          <w:b/>
          <w:bCs/>
          <w:u w:val="single"/>
          <w:lang w:val="en-US"/>
        </w:rPr>
        <w:t>A</w:t>
      </w:r>
    </w:p>
    <w:p w:rsidR="008B2D46" w:rsidRDefault="008B2D46" w:rsidP="001A5405">
      <w:pPr>
        <w:jc w:val="both"/>
        <w:rPr>
          <w:b/>
          <w:bCs/>
          <w:color w:val="FF0000"/>
        </w:rPr>
      </w:pPr>
    </w:p>
    <w:p w:rsidR="008B2D46" w:rsidRPr="00A00701" w:rsidRDefault="008B2D46" w:rsidP="001A5405">
      <w:pPr>
        <w:jc w:val="both"/>
        <w:rPr>
          <w:b/>
          <w:bCs/>
        </w:rPr>
      </w:pPr>
      <w:r w:rsidRPr="00A00701">
        <w:rPr>
          <w:b/>
          <w:bCs/>
        </w:rPr>
        <w:t xml:space="preserve">Α1) Σε μια αντιστρεπτή </w:t>
      </w:r>
      <w:proofErr w:type="spellStart"/>
      <w:r w:rsidRPr="00A00701">
        <w:rPr>
          <w:b/>
          <w:bCs/>
        </w:rPr>
        <w:t>αδιαβατική</w:t>
      </w:r>
      <w:proofErr w:type="spellEnd"/>
      <w:r w:rsidRPr="00A00701">
        <w:rPr>
          <w:b/>
          <w:bCs/>
        </w:rPr>
        <w:t xml:space="preserve"> εκτόνωση ορισμένης ποσότητας αερίου .</w:t>
      </w:r>
    </w:p>
    <w:p w:rsidR="008B2D46" w:rsidRPr="00A00701" w:rsidRDefault="008B2D46" w:rsidP="006B5D5E">
      <w:pPr>
        <w:ind w:left="360"/>
        <w:jc w:val="both"/>
        <w:rPr>
          <w:sz w:val="20"/>
          <w:szCs w:val="20"/>
        </w:rPr>
      </w:pPr>
    </w:p>
    <w:p w:rsidR="008B2D46" w:rsidRPr="003264EF" w:rsidRDefault="008B2D46" w:rsidP="00125509">
      <w:pPr>
        <w:numPr>
          <w:ilvl w:val="0"/>
          <w:numId w:val="11"/>
        </w:numPr>
        <w:ind w:firstLine="0"/>
        <w:jc w:val="both"/>
        <w:rPr>
          <w:sz w:val="22"/>
          <w:szCs w:val="20"/>
        </w:rPr>
      </w:pPr>
      <w:r w:rsidRPr="003264EF">
        <w:rPr>
          <w:sz w:val="22"/>
          <w:szCs w:val="20"/>
        </w:rPr>
        <w:t>Η πίεση αυξάνεται.</w:t>
      </w:r>
    </w:p>
    <w:p w:rsidR="008B2D46" w:rsidRPr="003264EF" w:rsidRDefault="008B2D46" w:rsidP="00125509">
      <w:pPr>
        <w:numPr>
          <w:ilvl w:val="0"/>
          <w:numId w:val="11"/>
        </w:numPr>
        <w:ind w:firstLine="0"/>
        <w:jc w:val="both"/>
        <w:rPr>
          <w:sz w:val="22"/>
          <w:szCs w:val="20"/>
        </w:rPr>
      </w:pPr>
      <w:r w:rsidRPr="003264EF">
        <w:rPr>
          <w:sz w:val="22"/>
          <w:szCs w:val="20"/>
        </w:rPr>
        <w:t>Η θερμοκρασία αυξάνεται.</w:t>
      </w:r>
    </w:p>
    <w:p w:rsidR="008B2D46" w:rsidRPr="003264EF" w:rsidRDefault="008B2D46" w:rsidP="00125509">
      <w:pPr>
        <w:numPr>
          <w:ilvl w:val="0"/>
          <w:numId w:val="11"/>
        </w:numPr>
        <w:ind w:firstLine="0"/>
        <w:jc w:val="both"/>
        <w:rPr>
          <w:sz w:val="22"/>
          <w:szCs w:val="20"/>
        </w:rPr>
      </w:pPr>
      <w:r w:rsidRPr="003264EF">
        <w:rPr>
          <w:sz w:val="22"/>
          <w:szCs w:val="20"/>
        </w:rPr>
        <w:t>Η εσωτερική ενέργεια του αερίου μειώνεται..</w:t>
      </w:r>
    </w:p>
    <w:p w:rsidR="00050355" w:rsidRPr="003264EF" w:rsidRDefault="00050355" w:rsidP="00050355">
      <w:pPr>
        <w:numPr>
          <w:ilvl w:val="0"/>
          <w:numId w:val="11"/>
        </w:numPr>
        <w:ind w:firstLine="0"/>
        <w:jc w:val="both"/>
        <w:rPr>
          <w:sz w:val="22"/>
          <w:szCs w:val="20"/>
        </w:rPr>
      </w:pPr>
      <w:r w:rsidRPr="003264EF">
        <w:rPr>
          <w:sz w:val="22"/>
          <w:szCs w:val="20"/>
        </w:rPr>
        <w:t>Η εσωτερική ενέργεια του αερίου αυξάνεται.</w:t>
      </w:r>
    </w:p>
    <w:p w:rsidR="008B2D46" w:rsidRPr="003264EF" w:rsidRDefault="008B2D46" w:rsidP="00050355">
      <w:pPr>
        <w:ind w:left="720"/>
        <w:jc w:val="both"/>
        <w:rPr>
          <w:strike/>
          <w:sz w:val="22"/>
          <w:szCs w:val="20"/>
        </w:rPr>
      </w:pPr>
    </w:p>
    <w:p w:rsidR="008B2D46" w:rsidRPr="00806276" w:rsidRDefault="008B2D46" w:rsidP="00732B4C">
      <w:pPr>
        <w:jc w:val="right"/>
        <w:rPr>
          <w:color w:val="FF0000"/>
          <w:sz w:val="20"/>
          <w:szCs w:val="20"/>
        </w:rPr>
      </w:pPr>
      <w:r>
        <w:rPr>
          <w:b/>
          <w:bCs/>
        </w:rPr>
        <w:t>(Μονάδες 5)</w:t>
      </w:r>
    </w:p>
    <w:p w:rsidR="008B2D46" w:rsidRDefault="008B2D46" w:rsidP="00CA7FB0">
      <w:pPr>
        <w:jc w:val="both"/>
        <w:rPr>
          <w:b/>
          <w:bCs/>
        </w:rPr>
      </w:pPr>
      <w:r w:rsidRPr="00D53FD7">
        <w:rPr>
          <w:b/>
          <w:bCs/>
        </w:rPr>
        <w:t>Α2)</w:t>
      </w:r>
      <w:r w:rsidRPr="00D53FD7">
        <w:rPr>
          <w:b/>
          <w:bCs/>
          <w:sz w:val="20"/>
          <w:szCs w:val="20"/>
        </w:rPr>
        <w:t xml:space="preserve"> </w:t>
      </w:r>
      <w:r w:rsidRPr="00D53FD7">
        <w:rPr>
          <w:b/>
          <w:bCs/>
        </w:rPr>
        <w:t xml:space="preserve">Να αντιστοιχίσετε τα στοιχεία της αριστερής στήλης με τα στοιχεία της δεξιάς. </w:t>
      </w:r>
    </w:p>
    <w:p w:rsidR="008B2D46" w:rsidRPr="00D53FD7" w:rsidRDefault="008B2D46" w:rsidP="00CA7FB0">
      <w:pPr>
        <w:jc w:val="both"/>
        <w:rPr>
          <w:b/>
          <w:bCs/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42"/>
        <w:gridCol w:w="4469"/>
      </w:tblGrid>
      <w:tr w:rsidR="008B2D46" w:rsidRPr="00D53FD7" w:rsidTr="00051F77">
        <w:trPr>
          <w:jc w:val="center"/>
        </w:trPr>
        <w:tc>
          <w:tcPr>
            <w:tcW w:w="2735" w:type="dxa"/>
          </w:tcPr>
          <w:p w:rsidR="008B2D46" w:rsidRPr="00FA18AF" w:rsidRDefault="008B2D46" w:rsidP="007B0F4A">
            <w:pPr>
              <w:numPr>
                <w:ilvl w:val="0"/>
                <w:numId w:val="15"/>
              </w:numPr>
              <w:jc w:val="both"/>
            </w:pPr>
            <w:r w:rsidRPr="00FA18AF">
              <w:t xml:space="preserve">Νόμος </w:t>
            </w:r>
            <w:r w:rsidRPr="00FA18AF">
              <w:rPr>
                <w:lang w:val="en-US"/>
              </w:rPr>
              <w:t>Boyle</w:t>
            </w:r>
          </w:p>
        </w:tc>
        <w:tc>
          <w:tcPr>
            <w:tcW w:w="4469" w:type="dxa"/>
          </w:tcPr>
          <w:p w:rsidR="008B2D46" w:rsidRPr="00D53FD7" w:rsidRDefault="008B2D46" w:rsidP="007B0F4A">
            <w:pPr>
              <w:jc w:val="both"/>
            </w:pPr>
            <w:r w:rsidRPr="00D53FD7">
              <w:t xml:space="preserve">Α. </w:t>
            </w:r>
            <w:r>
              <w:t xml:space="preserve">  </w:t>
            </w:r>
            <w:r w:rsidRPr="007B0F4A">
              <w:rPr>
                <w:position w:val="-24"/>
              </w:rPr>
              <w:object w:dxaOrig="10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30.6pt" o:ole="">
                  <v:imagedata r:id="rId5" o:title=""/>
                </v:shape>
                <o:OLEObject Type="Embed" ProgID="Equation.3" ShapeID="_x0000_i1025" DrawAspect="Content" ObjectID="_1465040274" r:id="rId6"/>
              </w:object>
            </w:r>
            <w:r>
              <w:t>.       ότ</w:t>
            </w:r>
            <w:r w:rsidRPr="00D53FD7">
              <w:t xml:space="preserve">αν </w:t>
            </w:r>
            <w:r w:rsidRPr="007B0F4A">
              <w:rPr>
                <w:lang w:val="en-US"/>
              </w:rPr>
              <w:t>n</w:t>
            </w:r>
            <w:r w:rsidRPr="00D53FD7">
              <w:t xml:space="preserve">, </w:t>
            </w:r>
            <w:r w:rsidRPr="007B0F4A">
              <w:rPr>
                <w:lang w:val="en-US"/>
              </w:rPr>
              <w:t>P</w:t>
            </w:r>
            <w:r w:rsidRPr="00D53FD7">
              <w:t xml:space="preserve"> = </w:t>
            </w:r>
            <w:proofErr w:type="spellStart"/>
            <w:r w:rsidRPr="00D53FD7">
              <w:t>σταθ</w:t>
            </w:r>
            <w:proofErr w:type="spellEnd"/>
            <w:r w:rsidRPr="00D53FD7">
              <w:t>.</w:t>
            </w:r>
          </w:p>
        </w:tc>
      </w:tr>
      <w:tr w:rsidR="008B2D46" w:rsidRPr="00D53FD7" w:rsidTr="00051F77">
        <w:trPr>
          <w:jc w:val="center"/>
        </w:trPr>
        <w:tc>
          <w:tcPr>
            <w:tcW w:w="2735" w:type="dxa"/>
          </w:tcPr>
          <w:p w:rsidR="008B2D46" w:rsidRPr="00FA18AF" w:rsidRDefault="008B2D46" w:rsidP="007B0F4A">
            <w:pPr>
              <w:numPr>
                <w:ilvl w:val="0"/>
                <w:numId w:val="15"/>
              </w:numPr>
              <w:jc w:val="both"/>
            </w:pPr>
            <w:r w:rsidRPr="00FA18AF">
              <w:t xml:space="preserve">Νόμος </w:t>
            </w:r>
            <w:r w:rsidRPr="00FA18AF">
              <w:rPr>
                <w:lang w:val="en-US"/>
              </w:rPr>
              <w:t>Charles</w:t>
            </w:r>
          </w:p>
        </w:tc>
        <w:tc>
          <w:tcPr>
            <w:tcW w:w="4469" w:type="dxa"/>
          </w:tcPr>
          <w:p w:rsidR="008B2D46" w:rsidRPr="007B0F4A" w:rsidRDefault="008B2D46" w:rsidP="007B0F4A">
            <w:pPr>
              <w:jc w:val="both"/>
              <w:rPr>
                <w:i/>
                <w:iCs/>
              </w:rPr>
            </w:pPr>
            <w:r w:rsidRPr="00D53FD7">
              <w:t xml:space="preserve">Β.  </w:t>
            </w:r>
            <w:r w:rsidRPr="007B0F4A">
              <w:rPr>
                <w:position w:val="-6"/>
              </w:rPr>
              <w:object w:dxaOrig="1300" w:dyaOrig="320">
                <v:shape id="_x0000_i1026" type="#_x0000_t75" style="width:65.4pt;height:15.55pt" o:ole="">
                  <v:imagedata r:id="rId7" o:title=""/>
                </v:shape>
                <o:OLEObject Type="Embed" ProgID="Equation.3" ShapeID="_x0000_i1026" DrawAspect="Content" ObjectID="_1465040275" r:id="rId8"/>
              </w:object>
            </w:r>
            <w:r>
              <w:rPr>
                <w:position w:val="-6"/>
              </w:rPr>
              <w:t xml:space="preserve"> </w:t>
            </w:r>
            <w:r w:rsidRPr="00D53FD7">
              <w:t>για ορισμένη μάζα αερίου</w:t>
            </w:r>
          </w:p>
        </w:tc>
      </w:tr>
      <w:tr w:rsidR="008B2D46" w:rsidRPr="00D53FD7" w:rsidTr="00051F77">
        <w:trPr>
          <w:jc w:val="center"/>
        </w:trPr>
        <w:tc>
          <w:tcPr>
            <w:tcW w:w="2735" w:type="dxa"/>
          </w:tcPr>
          <w:p w:rsidR="008B2D46" w:rsidRPr="00FA18AF" w:rsidRDefault="008B2D46" w:rsidP="007B0F4A">
            <w:pPr>
              <w:numPr>
                <w:ilvl w:val="0"/>
                <w:numId w:val="15"/>
              </w:numPr>
              <w:jc w:val="both"/>
            </w:pPr>
            <w:r w:rsidRPr="00FA18AF">
              <w:t xml:space="preserve">Νόμος </w:t>
            </w:r>
            <w:r w:rsidRPr="00FA18AF">
              <w:rPr>
                <w:lang w:val="en-US"/>
              </w:rPr>
              <w:t>Gay</w:t>
            </w:r>
            <w:r w:rsidRPr="00FA18AF">
              <w:t>-</w:t>
            </w:r>
            <w:proofErr w:type="spellStart"/>
            <w:r w:rsidRPr="00FA18AF">
              <w:rPr>
                <w:lang w:val="en-US"/>
              </w:rPr>
              <w:t>lussac</w:t>
            </w:r>
            <w:proofErr w:type="spellEnd"/>
          </w:p>
        </w:tc>
        <w:tc>
          <w:tcPr>
            <w:tcW w:w="4469" w:type="dxa"/>
          </w:tcPr>
          <w:p w:rsidR="008B2D46" w:rsidRPr="00D53FD7" w:rsidRDefault="008B2D46" w:rsidP="007B0F4A">
            <w:pPr>
              <w:jc w:val="both"/>
            </w:pPr>
            <w:r w:rsidRPr="00D53FD7">
              <w:t xml:space="preserve">Γ.  </w:t>
            </w:r>
            <w:r>
              <w:t xml:space="preserve"> </w:t>
            </w:r>
            <w:r w:rsidRPr="007B0F4A">
              <w:rPr>
                <w:position w:val="-24"/>
              </w:rPr>
              <w:object w:dxaOrig="680" w:dyaOrig="620">
                <v:shape id="_x0000_i1027" type="#_x0000_t75" style="width:33.9pt;height:30.6pt" o:ole="">
                  <v:imagedata r:id="rId9" o:title=""/>
                </v:shape>
                <o:OLEObject Type="Embed" ProgID="Equation.3" ShapeID="_x0000_i1027" DrawAspect="Content" ObjectID="_1465040276" r:id="rId10"/>
              </w:object>
            </w:r>
          </w:p>
        </w:tc>
      </w:tr>
      <w:tr w:rsidR="008B2D46" w:rsidRPr="00D53FD7" w:rsidTr="00051F77">
        <w:trPr>
          <w:jc w:val="center"/>
        </w:trPr>
        <w:tc>
          <w:tcPr>
            <w:tcW w:w="2735" w:type="dxa"/>
          </w:tcPr>
          <w:p w:rsidR="008B2D46" w:rsidRPr="00FA18AF" w:rsidRDefault="008B2D46" w:rsidP="007B0F4A">
            <w:pPr>
              <w:numPr>
                <w:ilvl w:val="0"/>
                <w:numId w:val="15"/>
              </w:numPr>
              <w:jc w:val="both"/>
            </w:pPr>
            <w:r w:rsidRPr="00FA18AF">
              <w:t>Πυκνότητα αερίου</w:t>
            </w:r>
          </w:p>
        </w:tc>
        <w:tc>
          <w:tcPr>
            <w:tcW w:w="4469" w:type="dxa"/>
          </w:tcPr>
          <w:p w:rsidR="008B2D46" w:rsidRPr="00D53FD7" w:rsidRDefault="008B2D46" w:rsidP="007B0F4A">
            <w:pPr>
              <w:jc w:val="both"/>
            </w:pPr>
            <w:r w:rsidRPr="00D53FD7">
              <w:t xml:space="preserve">Δ.  </w:t>
            </w:r>
            <w:r>
              <w:t xml:space="preserve"> </w:t>
            </w:r>
            <w:r w:rsidRPr="007B0F4A">
              <w:rPr>
                <w:position w:val="-24"/>
              </w:rPr>
              <w:object w:dxaOrig="1060" w:dyaOrig="620">
                <v:shape id="_x0000_i1028" type="#_x0000_t75" style="width:52.7pt;height:30.6pt" o:ole="">
                  <v:imagedata r:id="rId11" o:title=""/>
                </v:shape>
                <o:OLEObject Type="Embed" ProgID="Equation.3" ShapeID="_x0000_i1028" DrawAspect="Content" ObjectID="_1465040277" r:id="rId12"/>
              </w:object>
            </w:r>
            <w:r>
              <w:rPr>
                <w:position w:val="-24"/>
              </w:rPr>
              <w:t xml:space="preserve">        </w:t>
            </w:r>
            <w:r w:rsidRPr="00D53FD7">
              <w:t xml:space="preserve">όταν </w:t>
            </w:r>
            <w:r w:rsidRPr="007B0F4A">
              <w:rPr>
                <w:lang w:val="en-US"/>
              </w:rPr>
              <w:t>n</w:t>
            </w:r>
            <w:r w:rsidRPr="00023778">
              <w:t>,</w:t>
            </w:r>
            <w:r w:rsidRPr="007B0F4A">
              <w:rPr>
                <w:lang w:val="en-US"/>
              </w:rPr>
              <w:t>V</w:t>
            </w:r>
            <w:r w:rsidRPr="00D53FD7">
              <w:t xml:space="preserve"> = </w:t>
            </w:r>
            <w:proofErr w:type="spellStart"/>
            <w:r w:rsidRPr="00D53FD7">
              <w:t>σταθ</w:t>
            </w:r>
            <w:proofErr w:type="spellEnd"/>
            <w:r w:rsidRPr="00D53FD7">
              <w:t>.</w:t>
            </w:r>
          </w:p>
        </w:tc>
      </w:tr>
      <w:tr w:rsidR="008B2D46" w:rsidRPr="00D53FD7" w:rsidTr="00051F77">
        <w:trPr>
          <w:jc w:val="center"/>
        </w:trPr>
        <w:tc>
          <w:tcPr>
            <w:tcW w:w="2735" w:type="dxa"/>
          </w:tcPr>
          <w:p w:rsidR="008B2D46" w:rsidRPr="00FA18AF" w:rsidRDefault="008B2D46" w:rsidP="007B0F4A">
            <w:pPr>
              <w:numPr>
                <w:ilvl w:val="0"/>
                <w:numId w:val="15"/>
              </w:numPr>
              <w:jc w:val="both"/>
            </w:pPr>
            <w:r w:rsidRPr="00FA18AF">
              <w:t xml:space="preserve">Νόμος </w:t>
            </w:r>
            <w:r w:rsidRPr="00FA18AF">
              <w:rPr>
                <w:lang w:val="en-US"/>
              </w:rPr>
              <w:t>Poisson</w:t>
            </w:r>
          </w:p>
        </w:tc>
        <w:tc>
          <w:tcPr>
            <w:tcW w:w="4469" w:type="dxa"/>
          </w:tcPr>
          <w:p w:rsidR="008B2D46" w:rsidRPr="00D53FD7" w:rsidRDefault="008B2D46" w:rsidP="007B0F4A">
            <w:pPr>
              <w:jc w:val="both"/>
            </w:pPr>
            <w:r w:rsidRPr="007B0F4A">
              <w:rPr>
                <w:lang w:val="en-US"/>
              </w:rPr>
              <w:t>E</w:t>
            </w:r>
            <w:r w:rsidRPr="00D53FD7">
              <w:t xml:space="preserve">. </w:t>
            </w:r>
            <w:r>
              <w:t xml:space="preserve"> </w:t>
            </w:r>
            <w:r w:rsidRPr="007B0F4A">
              <w:rPr>
                <w:position w:val="-6"/>
              </w:rPr>
              <w:object w:dxaOrig="1180" w:dyaOrig="279">
                <v:shape id="_x0000_i1029" type="#_x0000_t75" style="width:59.3pt;height:14.1pt" o:ole="">
                  <v:imagedata r:id="rId13" o:title=""/>
                </v:shape>
                <o:OLEObject Type="Embed" ProgID="Equation.3" ShapeID="_x0000_i1029" DrawAspect="Content" ObjectID="_1465040278" r:id="rId14"/>
              </w:object>
            </w:r>
            <w:r w:rsidRPr="00D53FD7">
              <w:t xml:space="preserve"> </w:t>
            </w:r>
            <w:r>
              <w:t xml:space="preserve">       </w:t>
            </w:r>
            <w:r w:rsidRPr="00D53FD7">
              <w:t xml:space="preserve">όταν </w:t>
            </w:r>
            <w:r w:rsidRPr="007B0F4A">
              <w:rPr>
                <w:lang w:val="en-US"/>
              </w:rPr>
              <w:t>n</w:t>
            </w:r>
            <w:proofErr w:type="gramStart"/>
            <w:r w:rsidRPr="00D53FD7">
              <w:t>,</w:t>
            </w:r>
            <w:r w:rsidRPr="007B0F4A">
              <w:rPr>
                <w:lang w:val="en-US"/>
              </w:rPr>
              <w:t>T</w:t>
            </w:r>
            <w:proofErr w:type="gramEnd"/>
            <w:r w:rsidRPr="00D53FD7">
              <w:t xml:space="preserve"> = </w:t>
            </w:r>
            <w:proofErr w:type="spellStart"/>
            <w:r w:rsidRPr="00D53FD7">
              <w:t>σταθ</w:t>
            </w:r>
            <w:proofErr w:type="spellEnd"/>
            <w:r w:rsidRPr="00D53FD7">
              <w:t>.</w:t>
            </w:r>
          </w:p>
        </w:tc>
      </w:tr>
    </w:tbl>
    <w:p w:rsidR="008B2D46" w:rsidRPr="00806276" w:rsidRDefault="008B2D46" w:rsidP="00732B4C">
      <w:pPr>
        <w:jc w:val="right"/>
        <w:rPr>
          <w:color w:val="FF0000"/>
          <w:sz w:val="20"/>
          <w:szCs w:val="20"/>
        </w:rPr>
      </w:pPr>
      <w:r>
        <w:rPr>
          <w:b/>
          <w:bCs/>
        </w:rPr>
        <w:t>(Μονάδες 5)</w:t>
      </w:r>
    </w:p>
    <w:p w:rsidR="008B2D46" w:rsidRPr="00D24A28" w:rsidRDefault="008B2D46" w:rsidP="009A0212">
      <w:pPr>
        <w:jc w:val="both"/>
        <w:rPr>
          <w:b/>
          <w:bCs/>
        </w:rPr>
      </w:pPr>
      <w:r w:rsidRPr="0049691E">
        <w:rPr>
          <w:b/>
          <w:bCs/>
        </w:rPr>
        <w:t xml:space="preserve">Α3) Ο κανόνας του </w:t>
      </w:r>
      <w:r w:rsidRPr="0049691E">
        <w:rPr>
          <w:b/>
          <w:bCs/>
          <w:lang w:val="en-US"/>
        </w:rPr>
        <w:t>Lenz</w:t>
      </w:r>
      <w:r w:rsidR="00D24A28">
        <w:rPr>
          <w:b/>
          <w:bCs/>
        </w:rPr>
        <w:t xml:space="preserve"> είναι συνέπεια </w:t>
      </w:r>
    </w:p>
    <w:p w:rsidR="008B2D46" w:rsidRPr="0049691E" w:rsidRDefault="008B2D46" w:rsidP="009A0212">
      <w:pPr>
        <w:jc w:val="both"/>
        <w:rPr>
          <w:b/>
          <w:bCs/>
        </w:rPr>
      </w:pPr>
    </w:p>
    <w:p w:rsidR="008B2D46" w:rsidRPr="00FA72DA" w:rsidRDefault="008B2D46" w:rsidP="00237F54">
      <w:pPr>
        <w:ind w:firstLine="720"/>
        <w:jc w:val="both"/>
        <w:rPr>
          <w:sz w:val="22"/>
          <w:szCs w:val="20"/>
        </w:rPr>
      </w:pPr>
      <w:r w:rsidRPr="0049691E">
        <w:rPr>
          <w:b/>
          <w:bCs/>
          <w:sz w:val="20"/>
          <w:szCs w:val="20"/>
        </w:rPr>
        <w:t>Α)</w:t>
      </w:r>
      <w:r w:rsidRPr="0049691E">
        <w:rPr>
          <w:sz w:val="20"/>
          <w:szCs w:val="20"/>
        </w:rPr>
        <w:t xml:space="preserve"> </w:t>
      </w:r>
      <w:r w:rsidRPr="00FA72DA">
        <w:rPr>
          <w:sz w:val="22"/>
          <w:szCs w:val="20"/>
        </w:rPr>
        <w:t xml:space="preserve">της αρχής διατήρησης του φορτίου              </w:t>
      </w:r>
      <w:r w:rsidRPr="00FA72DA">
        <w:rPr>
          <w:b/>
          <w:bCs/>
          <w:sz w:val="22"/>
          <w:szCs w:val="20"/>
        </w:rPr>
        <w:t>Β)</w:t>
      </w:r>
      <w:r w:rsidRPr="00FA72DA">
        <w:rPr>
          <w:sz w:val="22"/>
          <w:szCs w:val="20"/>
        </w:rPr>
        <w:t xml:space="preserve"> της αρχής διατήρησης της ορμής</w:t>
      </w:r>
    </w:p>
    <w:p w:rsidR="008B2D46" w:rsidRPr="0049691E" w:rsidRDefault="008B2D46" w:rsidP="00237F54">
      <w:pPr>
        <w:ind w:firstLine="720"/>
        <w:jc w:val="both"/>
        <w:rPr>
          <w:sz w:val="20"/>
          <w:szCs w:val="20"/>
        </w:rPr>
      </w:pPr>
      <w:r w:rsidRPr="00FA72DA">
        <w:rPr>
          <w:b/>
          <w:bCs/>
          <w:sz w:val="22"/>
          <w:szCs w:val="20"/>
        </w:rPr>
        <w:t>Γ)</w:t>
      </w:r>
      <w:r w:rsidRPr="00FA72DA">
        <w:rPr>
          <w:sz w:val="22"/>
          <w:szCs w:val="20"/>
        </w:rPr>
        <w:t xml:space="preserve"> της αρχής διατήρησης της ενέργειας            </w:t>
      </w:r>
      <w:r w:rsidRPr="00FA72DA">
        <w:rPr>
          <w:b/>
          <w:bCs/>
          <w:sz w:val="22"/>
          <w:szCs w:val="20"/>
        </w:rPr>
        <w:t>Δ)</w:t>
      </w:r>
      <w:r w:rsidRPr="00FA72DA">
        <w:rPr>
          <w:sz w:val="22"/>
          <w:szCs w:val="20"/>
        </w:rPr>
        <w:t xml:space="preserve"> άπωσης ή έλξης στατικών φορτίων.</w:t>
      </w:r>
    </w:p>
    <w:p w:rsidR="008B2D46" w:rsidRPr="00806276" w:rsidRDefault="008B2D46" w:rsidP="00732B4C">
      <w:pPr>
        <w:jc w:val="center"/>
        <w:rPr>
          <w:color w:val="FF0000"/>
          <w:sz w:val="20"/>
          <w:szCs w:val="20"/>
        </w:rPr>
      </w:pPr>
      <w:r>
        <w:rPr>
          <w:b/>
          <w:bCs/>
        </w:rPr>
        <w:t>(Μονάδες 5)</w:t>
      </w:r>
    </w:p>
    <w:p w:rsidR="008B2D46" w:rsidRPr="001A5405" w:rsidRDefault="008B2D46" w:rsidP="00125509">
      <w:pPr>
        <w:ind w:firstLine="360"/>
        <w:jc w:val="both"/>
        <w:rPr>
          <w:color w:val="FF0000"/>
        </w:rPr>
      </w:pPr>
    </w:p>
    <w:p w:rsidR="008B2D46" w:rsidRPr="0049691E" w:rsidRDefault="008B2D46" w:rsidP="0049691E">
      <w:pPr>
        <w:jc w:val="both"/>
        <w:rPr>
          <w:b/>
          <w:bCs/>
        </w:rPr>
      </w:pPr>
      <w:r w:rsidRPr="0049691E">
        <w:rPr>
          <w:b/>
          <w:bCs/>
        </w:rPr>
        <w:t>Α4) Φορτισμένο σωματίδιο εισέρχεται από σημείο Α σε ομογενές μαγνητικό πεδίο με ταχύτητα υ</w:t>
      </w:r>
      <w:r w:rsidR="009B057C" w:rsidRPr="009B057C">
        <w:rPr>
          <w:b/>
          <w:bCs/>
        </w:rPr>
        <w:t xml:space="preserve"> </w:t>
      </w:r>
      <w:r w:rsidR="009B057C">
        <w:rPr>
          <w:b/>
          <w:bCs/>
        </w:rPr>
        <w:t>κάθετα στις δυναμικές γραμμές του μαγνητικού πεδίου,</w:t>
      </w:r>
      <w:r w:rsidRPr="0049691E">
        <w:rPr>
          <w:b/>
          <w:bCs/>
        </w:rPr>
        <w:t xml:space="preserve"> και εξέρχεται από σημείο Γ. Η τροχιά που διαγράφει είναι: </w:t>
      </w:r>
    </w:p>
    <w:p w:rsidR="008B2D46" w:rsidRPr="0049691E" w:rsidRDefault="008B2D46" w:rsidP="00125509">
      <w:pPr>
        <w:ind w:firstLine="360"/>
        <w:jc w:val="both"/>
        <w:rPr>
          <w:b/>
          <w:bCs/>
          <w:sz w:val="20"/>
          <w:szCs w:val="20"/>
        </w:rPr>
      </w:pPr>
    </w:p>
    <w:p w:rsidR="008B2D46" w:rsidRPr="00FA72DA" w:rsidRDefault="008B2D46" w:rsidP="00237F54">
      <w:pPr>
        <w:pStyle w:val="a6"/>
        <w:ind w:left="360" w:firstLine="360"/>
        <w:jc w:val="both"/>
        <w:rPr>
          <w:sz w:val="22"/>
          <w:szCs w:val="20"/>
        </w:rPr>
      </w:pPr>
      <w:r w:rsidRPr="0049691E">
        <w:rPr>
          <w:b/>
          <w:bCs/>
          <w:sz w:val="20"/>
          <w:szCs w:val="20"/>
        </w:rPr>
        <w:t>Α</w:t>
      </w:r>
      <w:r w:rsidRPr="00FA72DA">
        <w:rPr>
          <w:b/>
          <w:bCs/>
          <w:sz w:val="22"/>
          <w:szCs w:val="20"/>
        </w:rPr>
        <w:t>)</w:t>
      </w:r>
      <w:r w:rsidRPr="00FA72DA">
        <w:rPr>
          <w:sz w:val="22"/>
          <w:szCs w:val="20"/>
        </w:rPr>
        <w:t xml:space="preserve">   τμήμα κύκλου                                          </w:t>
      </w:r>
      <w:r w:rsidRPr="00FA72DA">
        <w:rPr>
          <w:b/>
          <w:bCs/>
          <w:sz w:val="22"/>
          <w:szCs w:val="20"/>
        </w:rPr>
        <w:t xml:space="preserve">Β)  </w:t>
      </w:r>
      <w:r w:rsidRPr="00FA72DA">
        <w:rPr>
          <w:sz w:val="22"/>
          <w:szCs w:val="20"/>
        </w:rPr>
        <w:t xml:space="preserve"> ευθύγραμμη </w:t>
      </w:r>
    </w:p>
    <w:p w:rsidR="008B2D46" w:rsidRPr="00FA72DA" w:rsidRDefault="008B2D46" w:rsidP="00237F54">
      <w:pPr>
        <w:pStyle w:val="a6"/>
        <w:ind w:left="360" w:firstLine="360"/>
        <w:jc w:val="both"/>
        <w:rPr>
          <w:sz w:val="22"/>
          <w:szCs w:val="20"/>
        </w:rPr>
      </w:pPr>
      <w:r w:rsidRPr="00FA72DA">
        <w:rPr>
          <w:b/>
          <w:bCs/>
          <w:sz w:val="22"/>
          <w:szCs w:val="20"/>
        </w:rPr>
        <w:t>Γ)</w:t>
      </w:r>
      <w:r w:rsidRPr="00FA72DA">
        <w:rPr>
          <w:sz w:val="22"/>
          <w:szCs w:val="20"/>
        </w:rPr>
        <w:t xml:space="preserve">   πάντα ημικυκλική                                    </w:t>
      </w:r>
      <w:r w:rsidRPr="00FA72DA">
        <w:rPr>
          <w:b/>
          <w:bCs/>
          <w:sz w:val="22"/>
          <w:szCs w:val="20"/>
        </w:rPr>
        <w:t>Δ)</w:t>
      </w:r>
      <w:r w:rsidRPr="00FA72DA">
        <w:rPr>
          <w:sz w:val="22"/>
          <w:szCs w:val="20"/>
        </w:rPr>
        <w:t xml:space="preserve">  παραβολική.             </w:t>
      </w:r>
    </w:p>
    <w:p w:rsidR="008B2D46" w:rsidRPr="00806276" w:rsidRDefault="008B2D46" w:rsidP="00732B4C">
      <w:pPr>
        <w:jc w:val="right"/>
        <w:rPr>
          <w:color w:val="FF0000"/>
          <w:sz w:val="20"/>
          <w:szCs w:val="20"/>
        </w:rPr>
      </w:pPr>
      <w:r>
        <w:rPr>
          <w:b/>
          <w:bCs/>
        </w:rPr>
        <w:t>(Μονάδες 5)</w:t>
      </w:r>
    </w:p>
    <w:p w:rsidR="008B2D46" w:rsidRPr="0049691E" w:rsidRDefault="008B2D46" w:rsidP="0049691E">
      <w:pPr>
        <w:pStyle w:val="a6"/>
        <w:ind w:left="360"/>
        <w:jc w:val="both"/>
        <w:rPr>
          <w:color w:val="FF0000"/>
          <w:sz w:val="20"/>
          <w:szCs w:val="20"/>
        </w:rPr>
      </w:pPr>
      <w:r w:rsidRPr="0049691E">
        <w:rPr>
          <w:color w:val="FF0000"/>
          <w:sz w:val="20"/>
          <w:szCs w:val="20"/>
        </w:rPr>
        <w:t xml:space="preserve">   </w:t>
      </w:r>
    </w:p>
    <w:p w:rsidR="008B2D46" w:rsidRPr="00863FFB" w:rsidRDefault="008B2D46" w:rsidP="0049691E">
      <w:pPr>
        <w:jc w:val="both"/>
        <w:rPr>
          <w:b/>
          <w:bCs/>
        </w:rPr>
      </w:pPr>
      <w:r>
        <w:rPr>
          <w:b/>
          <w:bCs/>
        </w:rPr>
        <w:t>Α5</w:t>
      </w:r>
      <w:r w:rsidRPr="00863FFB">
        <w:rPr>
          <w:b/>
          <w:bCs/>
        </w:rPr>
        <w:t xml:space="preserve">) Ένας αντιστάτης </w:t>
      </w:r>
      <w:r w:rsidRPr="00863FFB">
        <w:rPr>
          <w:b/>
          <w:bCs/>
          <w:lang w:val="en-US"/>
        </w:rPr>
        <w:t>R</w:t>
      </w:r>
      <w:r w:rsidRPr="00863FFB">
        <w:rPr>
          <w:b/>
          <w:bCs/>
        </w:rPr>
        <w:t xml:space="preserve"> (μεταλλικός αγωγός</w:t>
      </w:r>
      <w:r w:rsidR="009B057C">
        <w:rPr>
          <w:b/>
          <w:bCs/>
        </w:rPr>
        <w:t xml:space="preserve"> σταθερής αντίστασης</w:t>
      </w:r>
      <w:r w:rsidRPr="00863FFB">
        <w:rPr>
          <w:b/>
          <w:bCs/>
        </w:rPr>
        <w:t>)</w:t>
      </w:r>
      <w:r w:rsidR="009B057C">
        <w:rPr>
          <w:b/>
          <w:bCs/>
        </w:rPr>
        <w:t>,</w:t>
      </w:r>
      <w:r w:rsidRPr="00863FFB">
        <w:rPr>
          <w:b/>
          <w:bCs/>
        </w:rPr>
        <w:t xml:space="preserve"> διαρρέεται με εναλλασσόμενο ρεύμα </w:t>
      </w:r>
      <w:proofErr w:type="spellStart"/>
      <w:r w:rsidRPr="00863FFB">
        <w:rPr>
          <w:b/>
          <w:bCs/>
          <w:lang w:val="en-US"/>
        </w:rPr>
        <w:t>i</w:t>
      </w:r>
      <w:proofErr w:type="spellEnd"/>
      <w:r w:rsidRPr="00863FFB">
        <w:rPr>
          <w:b/>
          <w:bCs/>
        </w:rPr>
        <w:t>=</w:t>
      </w:r>
      <w:r w:rsidRPr="00863FFB">
        <w:rPr>
          <w:b/>
          <w:bCs/>
          <w:lang w:val="en-US"/>
        </w:rPr>
        <w:t>I</w:t>
      </w:r>
      <w:r w:rsidR="00D24A28" w:rsidRPr="00D24A28">
        <w:rPr>
          <w:b/>
          <w:bCs/>
        </w:rPr>
        <w:t>.</w:t>
      </w:r>
      <w:proofErr w:type="spellStart"/>
      <w:r w:rsidRPr="00863FFB">
        <w:rPr>
          <w:b/>
          <w:bCs/>
        </w:rPr>
        <w:t>ημω</w:t>
      </w:r>
      <w:proofErr w:type="spellEnd"/>
      <w:r w:rsidRPr="00863FFB">
        <w:rPr>
          <w:b/>
          <w:bCs/>
          <w:lang w:val="en-US"/>
        </w:rPr>
        <w:t>t</w:t>
      </w:r>
      <w:r w:rsidRPr="00863FFB">
        <w:rPr>
          <w:b/>
          <w:bCs/>
        </w:rPr>
        <w:t xml:space="preserve"> και καταναλίσκει μέση ισχύ </w:t>
      </w:r>
      <w:r w:rsidRPr="00863FFB">
        <w:rPr>
          <w:b/>
          <w:bCs/>
          <w:lang w:val="en-US"/>
        </w:rPr>
        <w:t>P</w:t>
      </w:r>
      <w:r w:rsidRPr="00863FFB">
        <w:rPr>
          <w:b/>
          <w:bCs/>
        </w:rPr>
        <w:t xml:space="preserve">. Αν διπλασιάσουμε το πλάτος της έντασης του ρεύματος, η μέση ισχύς : </w:t>
      </w:r>
    </w:p>
    <w:p w:rsidR="008B2D46" w:rsidRPr="00863FFB" w:rsidRDefault="008B2D46" w:rsidP="0024549D">
      <w:pPr>
        <w:ind w:firstLine="720"/>
        <w:jc w:val="both"/>
        <w:rPr>
          <w:b/>
          <w:bCs/>
          <w:sz w:val="20"/>
          <w:szCs w:val="20"/>
        </w:rPr>
      </w:pPr>
    </w:p>
    <w:p w:rsidR="008B2D46" w:rsidRPr="00FA72DA" w:rsidRDefault="008B2D46" w:rsidP="0024549D">
      <w:pPr>
        <w:ind w:firstLine="720"/>
        <w:jc w:val="both"/>
        <w:rPr>
          <w:sz w:val="22"/>
          <w:szCs w:val="20"/>
        </w:rPr>
      </w:pPr>
      <w:r w:rsidRPr="00863FFB">
        <w:rPr>
          <w:b/>
          <w:bCs/>
          <w:sz w:val="20"/>
          <w:szCs w:val="20"/>
        </w:rPr>
        <w:t>Α</w:t>
      </w:r>
      <w:r w:rsidRPr="00FA72DA">
        <w:rPr>
          <w:b/>
          <w:bCs/>
          <w:sz w:val="22"/>
          <w:szCs w:val="20"/>
        </w:rPr>
        <w:t>)</w:t>
      </w:r>
      <w:r w:rsidRPr="00FA72DA">
        <w:rPr>
          <w:sz w:val="22"/>
          <w:szCs w:val="20"/>
        </w:rPr>
        <w:t xml:space="preserve">   παραμένει η ίδια                                        </w:t>
      </w:r>
      <w:r w:rsidRPr="00FA72DA">
        <w:rPr>
          <w:b/>
          <w:bCs/>
          <w:sz w:val="22"/>
          <w:szCs w:val="20"/>
        </w:rPr>
        <w:t xml:space="preserve">Β)  </w:t>
      </w:r>
      <w:r w:rsidRPr="00FA72DA">
        <w:rPr>
          <w:sz w:val="22"/>
          <w:szCs w:val="20"/>
        </w:rPr>
        <w:t xml:space="preserve"> υποδιπλασιάζεται         </w:t>
      </w:r>
    </w:p>
    <w:p w:rsidR="008B2D46" w:rsidRPr="00FA72DA" w:rsidRDefault="008B2D46" w:rsidP="0024549D">
      <w:pPr>
        <w:ind w:firstLine="720"/>
        <w:jc w:val="both"/>
        <w:rPr>
          <w:sz w:val="22"/>
          <w:szCs w:val="20"/>
        </w:rPr>
      </w:pPr>
      <w:r w:rsidRPr="00FA72DA">
        <w:rPr>
          <w:b/>
          <w:bCs/>
          <w:sz w:val="22"/>
          <w:szCs w:val="20"/>
        </w:rPr>
        <w:t>Γ)</w:t>
      </w:r>
      <w:r w:rsidRPr="00FA72DA">
        <w:rPr>
          <w:sz w:val="22"/>
          <w:szCs w:val="20"/>
        </w:rPr>
        <w:t xml:space="preserve">   διπλασιάζεται                                             </w:t>
      </w:r>
      <w:r w:rsidRPr="00FA72DA">
        <w:rPr>
          <w:b/>
          <w:bCs/>
          <w:sz w:val="22"/>
          <w:szCs w:val="20"/>
        </w:rPr>
        <w:t>Δ)</w:t>
      </w:r>
      <w:r w:rsidRPr="00FA72DA">
        <w:rPr>
          <w:sz w:val="22"/>
          <w:szCs w:val="20"/>
        </w:rPr>
        <w:t xml:space="preserve">  τετραπλασιάζεται.                </w:t>
      </w:r>
    </w:p>
    <w:p w:rsidR="008B2D46" w:rsidRDefault="008B2D46" w:rsidP="00732B4C">
      <w:pPr>
        <w:jc w:val="right"/>
        <w:rPr>
          <w:b/>
          <w:bCs/>
        </w:rPr>
      </w:pPr>
      <w:r>
        <w:rPr>
          <w:b/>
          <w:bCs/>
        </w:rPr>
        <w:t>(Μονάδες 5)</w:t>
      </w:r>
    </w:p>
    <w:p w:rsidR="008B2D46" w:rsidRPr="00732B4C" w:rsidRDefault="008B2D46" w:rsidP="00732B4C">
      <w:pPr>
        <w:rPr>
          <w:color w:val="FF0000"/>
          <w:sz w:val="20"/>
          <w:szCs w:val="20"/>
        </w:rPr>
      </w:pPr>
      <w:r w:rsidRPr="001D227C">
        <w:rPr>
          <w:b/>
          <w:bCs/>
          <w:u w:val="single"/>
        </w:rPr>
        <w:t xml:space="preserve">ΘΕΜΑ </w:t>
      </w:r>
      <w:r w:rsidRPr="001D227C">
        <w:rPr>
          <w:b/>
          <w:bCs/>
          <w:u w:val="single"/>
          <w:lang w:val="en-US"/>
        </w:rPr>
        <w:t>B</w:t>
      </w:r>
    </w:p>
    <w:p w:rsidR="008B2D46" w:rsidRPr="001D227C" w:rsidRDefault="008B2D46" w:rsidP="00A92C60">
      <w:pPr>
        <w:jc w:val="both"/>
        <w:rPr>
          <w:b/>
          <w:bCs/>
          <w:color w:val="FF0000"/>
          <w:u w:val="single"/>
          <w:vertAlign w:val="superscript"/>
        </w:rPr>
      </w:pPr>
    </w:p>
    <w:p w:rsidR="008B2D46" w:rsidRDefault="008B2D46" w:rsidP="00A92C60">
      <w:pPr>
        <w:jc w:val="both"/>
        <w:rPr>
          <w:b/>
          <w:bCs/>
        </w:rPr>
      </w:pPr>
      <w:r w:rsidRPr="00675EAF">
        <w:rPr>
          <w:b/>
          <w:bCs/>
        </w:rPr>
        <w:t>Β1)</w:t>
      </w:r>
      <w:r>
        <w:rPr>
          <w:b/>
          <w:bCs/>
        </w:rPr>
        <w:t xml:space="preserve"> Σε ιδανικό αέριο προσδίδουμε με αντιστρεπτό τρόπο ποσό θερμότητας </w:t>
      </w:r>
      <w:r>
        <w:rPr>
          <w:b/>
          <w:bCs/>
          <w:lang w:val="en-US"/>
        </w:rPr>
        <w:t>Q</w:t>
      </w:r>
      <w:r>
        <w:rPr>
          <w:b/>
          <w:bCs/>
        </w:rPr>
        <w:t>, οπότε αυτό εκτονώνεται είτε με ισοβαρή μεταβολή είτε μ</w:t>
      </w:r>
      <w:r w:rsidR="00923FA4">
        <w:rPr>
          <w:b/>
          <w:bCs/>
        </w:rPr>
        <w:t>ε ισόθερμη. Το έργο που θα παρ</w:t>
      </w:r>
      <w:r>
        <w:rPr>
          <w:b/>
          <w:bCs/>
        </w:rPr>
        <w:t>άγει το αέριο είναι περισσότερο:</w:t>
      </w:r>
      <w:r w:rsidRPr="000A054C">
        <w:rPr>
          <w:b/>
          <w:bCs/>
        </w:rPr>
        <w:t xml:space="preserve"> </w:t>
      </w:r>
    </w:p>
    <w:p w:rsidR="008B2D46" w:rsidRDefault="008B2D46" w:rsidP="001D227C">
      <w:pPr>
        <w:ind w:firstLine="720"/>
        <w:jc w:val="both"/>
        <w:rPr>
          <w:sz w:val="20"/>
          <w:szCs w:val="20"/>
        </w:rPr>
      </w:pPr>
      <w:r>
        <w:rPr>
          <w:b/>
          <w:bCs/>
        </w:rPr>
        <w:t xml:space="preserve"> </w:t>
      </w:r>
      <w:r w:rsidRPr="00863FFB">
        <w:rPr>
          <w:b/>
          <w:bCs/>
          <w:sz w:val="20"/>
          <w:szCs w:val="20"/>
        </w:rPr>
        <w:t>Α</w:t>
      </w:r>
      <w:r w:rsidRPr="00276BD7">
        <w:rPr>
          <w:b/>
          <w:bCs/>
          <w:sz w:val="22"/>
          <w:szCs w:val="20"/>
        </w:rPr>
        <w:t>)</w:t>
      </w:r>
      <w:r w:rsidRPr="00276BD7">
        <w:rPr>
          <w:szCs w:val="20"/>
        </w:rPr>
        <w:t>στην ισοβαρή</w:t>
      </w:r>
      <w:r w:rsidR="003264EF" w:rsidRPr="003264EF">
        <w:rPr>
          <w:szCs w:val="20"/>
        </w:rPr>
        <w:t xml:space="preserve"> </w:t>
      </w:r>
      <w:r w:rsidRPr="00276BD7">
        <w:rPr>
          <w:szCs w:val="20"/>
        </w:rPr>
        <w:t xml:space="preserve">εκτόνωση </w:t>
      </w:r>
      <w:r w:rsidRPr="00276BD7">
        <w:rPr>
          <w:b/>
          <w:bCs/>
          <w:szCs w:val="20"/>
        </w:rPr>
        <w:t>Β)</w:t>
      </w:r>
      <w:r w:rsidRPr="00276BD7">
        <w:rPr>
          <w:szCs w:val="20"/>
        </w:rPr>
        <w:t xml:space="preserve"> στην ισόθερμη εκτόνωση       </w:t>
      </w:r>
      <w:r w:rsidR="00FA72DA" w:rsidRPr="00276BD7">
        <w:rPr>
          <w:szCs w:val="20"/>
        </w:rPr>
        <w:t xml:space="preserve">                  </w:t>
      </w:r>
      <w:r w:rsidR="00276BD7" w:rsidRPr="00276BD7">
        <w:rPr>
          <w:szCs w:val="20"/>
        </w:rPr>
        <w:t xml:space="preserve">      </w:t>
      </w:r>
      <w:r w:rsidR="00FA72DA" w:rsidRPr="00276BD7">
        <w:rPr>
          <w:szCs w:val="20"/>
        </w:rPr>
        <w:t xml:space="preserve">                                          </w:t>
      </w:r>
      <w:r w:rsidRPr="00276BD7">
        <w:rPr>
          <w:szCs w:val="20"/>
        </w:rPr>
        <w:t xml:space="preserve"> </w:t>
      </w:r>
      <w:r w:rsidRPr="00276BD7">
        <w:rPr>
          <w:b/>
          <w:bCs/>
          <w:szCs w:val="20"/>
        </w:rPr>
        <w:t>Γ)</w:t>
      </w:r>
      <w:r w:rsidRPr="00276BD7">
        <w:rPr>
          <w:szCs w:val="20"/>
        </w:rPr>
        <w:t xml:space="preserve">   είναι το ίδιο και στις δυο περιπτώσεις         </w:t>
      </w:r>
    </w:p>
    <w:p w:rsidR="008B2D46" w:rsidRPr="00863FFB" w:rsidRDefault="008B2D46" w:rsidP="001D227C">
      <w:pPr>
        <w:ind w:firstLine="720"/>
        <w:jc w:val="both"/>
        <w:rPr>
          <w:sz w:val="20"/>
          <w:szCs w:val="20"/>
        </w:rPr>
      </w:pPr>
      <w:r w:rsidRPr="00863FFB">
        <w:rPr>
          <w:sz w:val="20"/>
          <w:szCs w:val="20"/>
        </w:rPr>
        <w:t xml:space="preserve">                                                      </w:t>
      </w:r>
    </w:p>
    <w:p w:rsidR="008B2D46" w:rsidRDefault="008B2D46" w:rsidP="000A054C">
      <w:pPr>
        <w:jc w:val="both"/>
        <w:rPr>
          <w:b/>
          <w:bCs/>
        </w:rPr>
      </w:pPr>
      <w:r w:rsidRPr="00276B84">
        <w:rPr>
          <w:b/>
          <w:bCs/>
        </w:rPr>
        <w:t>Δικαιολογείστε την επιλογή σας.</w:t>
      </w:r>
      <w:r>
        <w:rPr>
          <w:b/>
          <w:bCs/>
        </w:rPr>
        <w:t xml:space="preserve">           </w:t>
      </w:r>
    </w:p>
    <w:p w:rsidR="008B2D46" w:rsidRDefault="00623681" w:rsidP="00732B4C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(Μονάδες </w:t>
      </w:r>
      <w:r w:rsidRPr="00FA72DA">
        <w:rPr>
          <w:b/>
          <w:bCs/>
        </w:rPr>
        <w:t>4</w:t>
      </w:r>
      <w:r w:rsidR="008B2D46" w:rsidRPr="00FA72DA">
        <w:rPr>
          <w:b/>
          <w:bCs/>
        </w:rPr>
        <w:t>+</w:t>
      </w:r>
      <w:r w:rsidRPr="00FA72DA">
        <w:rPr>
          <w:b/>
          <w:bCs/>
        </w:rPr>
        <w:t>8</w:t>
      </w:r>
      <w:r w:rsidR="008B2D46">
        <w:rPr>
          <w:b/>
          <w:bCs/>
        </w:rPr>
        <w:t>=12</w:t>
      </w:r>
      <w:r w:rsidR="008B2D46" w:rsidRPr="00276B84">
        <w:rPr>
          <w:b/>
          <w:bCs/>
        </w:rPr>
        <w:t>)</w:t>
      </w:r>
    </w:p>
    <w:p w:rsidR="008B2D46" w:rsidRPr="00276B84" w:rsidRDefault="008B2D46" w:rsidP="005A35D3">
      <w:pPr>
        <w:jc w:val="both"/>
      </w:pPr>
      <w:r w:rsidRPr="00276B84">
        <w:rPr>
          <w:b/>
          <w:bCs/>
        </w:rPr>
        <w:t>Β2) Σε ομογενές μαγνητικό πεδίο εισέρχονται πρωτόνια και σωματίδια</w:t>
      </w:r>
      <w:r w:rsidR="003264EF" w:rsidRPr="003264EF">
        <w:rPr>
          <w:b/>
          <w:bCs/>
        </w:rPr>
        <w:t xml:space="preserve"> </w:t>
      </w:r>
      <w:r w:rsidR="003264EF">
        <w:rPr>
          <w:b/>
          <w:bCs/>
        </w:rPr>
        <w:t>α</w:t>
      </w:r>
      <w:r w:rsidRPr="00276B84">
        <w:rPr>
          <w:b/>
          <w:bCs/>
        </w:rPr>
        <w:t xml:space="preserve"> </w:t>
      </w:r>
      <w:r w:rsidR="00D24A28" w:rsidRPr="00D24A28">
        <w:rPr>
          <w:b/>
          <w:bCs/>
        </w:rPr>
        <w:t>(</w:t>
      </w:r>
      <w:r w:rsidR="00D24A28">
        <w:rPr>
          <w:b/>
          <w:bCs/>
        </w:rPr>
        <w:t xml:space="preserve">πυρήνες </w:t>
      </w:r>
      <m:oMath>
        <m:sPre>
          <m:sPrePr>
            <m:ctrlPr>
              <w:rPr>
                <w:rFonts w:ascii="Cambria Math" w:hAnsi="Cambria Math"/>
                <w:b/>
                <w:bCs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hAnsi="Cambria Math"/>
              </w:rPr>
              <m:t>He</m:t>
            </m:r>
          </m:e>
        </m:sPre>
        <m:r>
          <m:rPr>
            <m:sty m:val="bi"/>
          </m:rPr>
          <w:rPr>
            <w:rFonts w:ascii="Cambria Math" w:hAnsi="Cambria Math"/>
          </w:rPr>
          <m:t xml:space="preserve">) </m:t>
        </m:r>
      </m:oMath>
      <w:r w:rsidRPr="00276B84">
        <w:rPr>
          <w:b/>
          <w:bCs/>
        </w:rPr>
        <w:t xml:space="preserve"> με ίδια κινητική ενέργεια. Τα πρωτόνια (</w:t>
      </w:r>
      <w:r w:rsidRPr="00276B84">
        <w:rPr>
          <w:b/>
          <w:bCs/>
          <w:lang w:val="en-US"/>
        </w:rPr>
        <w:t>p</w:t>
      </w:r>
      <w:r w:rsidRPr="00276B84">
        <w:rPr>
          <w:b/>
          <w:bCs/>
        </w:rPr>
        <w:t xml:space="preserve">) έχουν μάζα </w:t>
      </w:r>
      <w:r w:rsidRPr="00276B84">
        <w:rPr>
          <w:b/>
          <w:bCs/>
          <w:lang w:val="en-US"/>
        </w:rPr>
        <w:t>m</w:t>
      </w:r>
      <w:r w:rsidRPr="00276B84">
        <w:rPr>
          <w:b/>
          <w:bCs/>
        </w:rPr>
        <w:t xml:space="preserve"> και φορτίο +</w:t>
      </w:r>
      <w:r w:rsidRPr="00276B84">
        <w:rPr>
          <w:b/>
          <w:bCs/>
          <w:lang w:val="en-US"/>
        </w:rPr>
        <w:t>e</w:t>
      </w:r>
      <w:r w:rsidRPr="00276B84">
        <w:rPr>
          <w:b/>
          <w:bCs/>
        </w:rPr>
        <w:t>, ενώ τα σωματίδια  (α) έχουν μάζα 4</w:t>
      </w:r>
      <w:r w:rsidRPr="00276B84">
        <w:rPr>
          <w:b/>
          <w:bCs/>
          <w:lang w:val="en-US"/>
        </w:rPr>
        <w:t>m</w:t>
      </w:r>
      <w:r w:rsidRPr="00276B84">
        <w:rPr>
          <w:b/>
          <w:bCs/>
        </w:rPr>
        <w:t xml:space="preserve"> και φορτίο +2</w:t>
      </w:r>
      <w:r w:rsidRPr="00276B84">
        <w:rPr>
          <w:b/>
          <w:bCs/>
          <w:lang w:val="en-US"/>
        </w:rPr>
        <w:t>e</w:t>
      </w:r>
      <w:r w:rsidR="00D24A28" w:rsidRPr="00D24A28">
        <w:rPr>
          <w:b/>
          <w:bCs/>
        </w:rPr>
        <w:t>,</w:t>
      </w:r>
      <w:r w:rsidR="00D24A28">
        <w:rPr>
          <w:b/>
          <w:bCs/>
        </w:rPr>
        <w:t xml:space="preserve">  όπου </w:t>
      </w:r>
      <w:r w:rsidR="00D24A28">
        <w:rPr>
          <w:b/>
          <w:bCs/>
          <w:lang w:val="en-US"/>
        </w:rPr>
        <w:t>e</w:t>
      </w:r>
      <w:r w:rsidR="00D24A28">
        <w:rPr>
          <w:b/>
          <w:bCs/>
        </w:rPr>
        <w:t xml:space="preserve"> το στοιχειώδες ηλεκτρικό φορτίο.                                                                                </w:t>
      </w:r>
      <w:r w:rsidRPr="00276B84">
        <w:rPr>
          <w:b/>
          <w:bCs/>
        </w:rPr>
        <w:t xml:space="preserve">  Ποια από τις παρακάτω προτάσεις ισχύει; </w:t>
      </w:r>
    </w:p>
    <w:p w:rsidR="008B2D46" w:rsidRPr="00276B84" w:rsidRDefault="008B2D46" w:rsidP="001703F1">
      <w:pPr>
        <w:jc w:val="center"/>
      </w:pPr>
      <w:proofErr w:type="spellStart"/>
      <w:r w:rsidRPr="00276B84">
        <w:rPr>
          <w:lang w:val="en-US"/>
        </w:rPr>
        <w:t>i</w:t>
      </w:r>
      <w:proofErr w:type="spellEnd"/>
      <w:r w:rsidRPr="00276B84">
        <w:t>)</w:t>
      </w:r>
      <w:r w:rsidRPr="00276B84">
        <w:rPr>
          <w:position w:val="-14"/>
        </w:rPr>
        <w:object w:dxaOrig="900" w:dyaOrig="380">
          <v:shape id="_x0000_i1030" type="#_x0000_t75" style="width:45.2pt;height:18.8pt" o:ole="">
            <v:imagedata r:id="rId15" o:title=""/>
          </v:shape>
          <o:OLEObject Type="Embed" ProgID="Equation.3" ShapeID="_x0000_i1030" DrawAspect="Content" ObjectID="_1465040279" r:id="rId16"/>
        </w:object>
      </w:r>
      <w:r w:rsidRPr="00276B84">
        <w:t xml:space="preserve">   </w:t>
      </w:r>
      <w:proofErr w:type="gramStart"/>
      <w:r w:rsidRPr="00276B84">
        <w:t>και</w:t>
      </w:r>
      <w:proofErr w:type="gramEnd"/>
      <w:r w:rsidRPr="00276B84">
        <w:t xml:space="preserve">    </w:t>
      </w:r>
      <w:r w:rsidRPr="00276B84">
        <w:rPr>
          <w:position w:val="-14"/>
        </w:rPr>
        <w:object w:dxaOrig="780" w:dyaOrig="380">
          <v:shape id="_x0000_i1031" type="#_x0000_t75" style="width:38.1pt;height:18.8pt" o:ole="">
            <v:imagedata r:id="rId17" o:title=""/>
          </v:shape>
          <o:OLEObject Type="Embed" ProgID="Equation.3" ShapeID="_x0000_i1031" DrawAspect="Content" ObjectID="_1465040280" r:id="rId18"/>
        </w:object>
      </w:r>
      <w:r w:rsidRPr="00276B84">
        <w:t xml:space="preserve">      </w:t>
      </w:r>
      <w:r w:rsidRPr="00276B84">
        <w:rPr>
          <w:lang w:val="en-US"/>
        </w:rPr>
        <w:t>ii</w:t>
      </w:r>
      <w:r w:rsidRPr="00276B84">
        <w:t xml:space="preserve">)  </w:t>
      </w:r>
      <w:r w:rsidRPr="000A054C">
        <w:rPr>
          <w:position w:val="-14"/>
        </w:rPr>
        <w:object w:dxaOrig="880" w:dyaOrig="380">
          <v:shape id="_x0000_i1032" type="#_x0000_t75" style="width:44.25pt;height:18.8pt" o:ole="">
            <v:imagedata r:id="rId19" o:title=""/>
          </v:shape>
          <o:OLEObject Type="Embed" ProgID="Equation.3" ShapeID="_x0000_i1032" DrawAspect="Content" ObjectID="_1465040281" r:id="rId20"/>
        </w:object>
      </w:r>
      <w:r w:rsidRPr="00276B84">
        <w:t xml:space="preserve">  και    </w:t>
      </w:r>
      <w:r w:rsidRPr="00276B84">
        <w:rPr>
          <w:position w:val="-24"/>
        </w:rPr>
        <w:object w:dxaOrig="859" w:dyaOrig="620">
          <v:shape id="_x0000_i1033" type="#_x0000_t75" style="width:43.3pt;height:30.6pt" o:ole="">
            <v:imagedata r:id="rId21" o:title=""/>
          </v:shape>
          <o:OLEObject Type="Embed" ProgID="Equation.3" ShapeID="_x0000_i1033" DrawAspect="Content" ObjectID="_1465040282" r:id="rId22"/>
        </w:object>
      </w:r>
      <w:r w:rsidRPr="00276B84">
        <w:t xml:space="preserve">          </w:t>
      </w:r>
      <w:r w:rsidRPr="00276B84">
        <w:rPr>
          <w:lang w:val="en-US"/>
        </w:rPr>
        <w:t>iii</w:t>
      </w:r>
      <w:r w:rsidRPr="00276B84">
        <w:t xml:space="preserve">)    </w:t>
      </w:r>
      <w:r w:rsidRPr="00276B84">
        <w:rPr>
          <w:position w:val="-14"/>
        </w:rPr>
        <w:object w:dxaOrig="1020" w:dyaOrig="380">
          <v:shape id="_x0000_i1034" type="#_x0000_t75" style="width:50.8pt;height:18.8pt" o:ole="">
            <v:imagedata r:id="rId23" o:title=""/>
          </v:shape>
          <o:OLEObject Type="Embed" ProgID="Equation.3" ShapeID="_x0000_i1034" DrawAspect="Content" ObjectID="_1465040283" r:id="rId24"/>
        </w:object>
      </w:r>
      <w:r w:rsidRPr="00276B84">
        <w:t xml:space="preserve">  και    </w:t>
      </w:r>
      <w:r w:rsidRPr="00276B84">
        <w:rPr>
          <w:position w:val="-14"/>
        </w:rPr>
        <w:object w:dxaOrig="920" w:dyaOrig="380">
          <v:shape id="_x0000_i1035" type="#_x0000_t75" style="width:46.6pt;height:18.8pt" o:ole="">
            <v:imagedata r:id="rId25" o:title=""/>
          </v:shape>
          <o:OLEObject Type="Embed" ProgID="Equation.3" ShapeID="_x0000_i1035" DrawAspect="Content" ObjectID="_1465040284" r:id="rId26"/>
        </w:object>
      </w:r>
      <w:r w:rsidRPr="00276B84">
        <w:t xml:space="preserve">           </w:t>
      </w:r>
    </w:p>
    <w:p w:rsidR="008B2D46" w:rsidRDefault="008B2D46" w:rsidP="00732B4C">
      <w:pPr>
        <w:jc w:val="both"/>
        <w:rPr>
          <w:b/>
          <w:bCs/>
        </w:rPr>
      </w:pPr>
      <w:r w:rsidRPr="00276B84">
        <w:rPr>
          <w:b/>
          <w:bCs/>
        </w:rPr>
        <w:t>Δικαιολογείστε την επιλογή σας.</w:t>
      </w:r>
      <w:r>
        <w:rPr>
          <w:b/>
          <w:bCs/>
        </w:rPr>
        <w:t xml:space="preserve"> </w:t>
      </w:r>
    </w:p>
    <w:p w:rsidR="008B2D46" w:rsidRDefault="008B2D46" w:rsidP="00732B4C">
      <w:pPr>
        <w:jc w:val="both"/>
        <w:rPr>
          <w:b/>
          <w:bCs/>
        </w:rPr>
      </w:pPr>
      <w:r w:rsidRPr="00276B84">
        <w:rPr>
          <w:b/>
          <w:bCs/>
        </w:rPr>
        <w:t xml:space="preserve">Όπου </w:t>
      </w:r>
      <w:r w:rsidRPr="00276B84">
        <w:rPr>
          <w:b/>
          <w:bCs/>
          <w:lang w:val="en-US"/>
        </w:rPr>
        <w:t>R</w:t>
      </w:r>
      <w:r w:rsidRPr="00276B84">
        <w:rPr>
          <w:b/>
          <w:bCs/>
        </w:rPr>
        <w:t xml:space="preserve"> είναι η ακτίνα τη</w:t>
      </w:r>
      <w:r>
        <w:rPr>
          <w:b/>
          <w:bCs/>
        </w:rPr>
        <w:t>ς τροχιάς των σωματιδίων και Τ είναι η περίοδος της κίνησής τους.</w:t>
      </w:r>
    </w:p>
    <w:p w:rsidR="008B2D46" w:rsidRPr="00276B84" w:rsidRDefault="008B2D46" w:rsidP="00732B4C">
      <w:pPr>
        <w:jc w:val="right"/>
        <w:rPr>
          <w:b/>
          <w:bCs/>
        </w:rPr>
      </w:pPr>
      <w:r>
        <w:rPr>
          <w:b/>
          <w:bCs/>
        </w:rPr>
        <w:t xml:space="preserve">  (Μονάδες 5+8</w:t>
      </w:r>
      <w:r w:rsidRPr="00276B84">
        <w:rPr>
          <w:b/>
          <w:bCs/>
        </w:rPr>
        <w:t>=13)</w:t>
      </w:r>
    </w:p>
    <w:p w:rsidR="008B2D46" w:rsidRPr="00B27AF0" w:rsidRDefault="008B2D46" w:rsidP="00A92C60">
      <w:pPr>
        <w:jc w:val="both"/>
        <w:rPr>
          <w:b/>
          <w:bCs/>
          <w:u w:val="single"/>
          <w:vertAlign w:val="superscript"/>
        </w:rPr>
      </w:pPr>
      <w:r w:rsidRPr="00B27AF0">
        <w:rPr>
          <w:b/>
          <w:bCs/>
          <w:u w:val="single"/>
        </w:rPr>
        <w:t>ΘΕΜΑ Γ</w:t>
      </w:r>
    </w:p>
    <w:p w:rsidR="008B2D46" w:rsidRDefault="008B2D46" w:rsidP="00344CE7">
      <w:pPr>
        <w:jc w:val="both"/>
      </w:pPr>
    </w:p>
    <w:p w:rsidR="008B2D46" w:rsidRDefault="008B2D46" w:rsidP="00344CE7">
      <w:pPr>
        <w:jc w:val="both"/>
      </w:pPr>
      <w:r w:rsidRPr="000477CC">
        <w:t xml:space="preserve">Θερμική μηχανή </w:t>
      </w:r>
      <w:r w:rsidRPr="000477CC">
        <w:rPr>
          <w:lang w:val="en-US"/>
        </w:rPr>
        <w:t>Carnot</w:t>
      </w:r>
      <w:r w:rsidRPr="000477CC">
        <w:t xml:space="preserve">  εργάζεται μεταξύ των θερμοκρασιών </w:t>
      </w:r>
      <w:r w:rsidRPr="00D24A28">
        <w:rPr>
          <w:b/>
        </w:rPr>
        <w:t>Τ</w:t>
      </w:r>
      <w:r w:rsidRPr="00D24A28">
        <w:rPr>
          <w:b/>
          <w:vertAlign w:val="subscript"/>
          <w:lang w:val="en-US"/>
        </w:rPr>
        <w:t>h</w:t>
      </w:r>
      <w:r w:rsidRPr="00D24A28">
        <w:rPr>
          <w:b/>
        </w:rPr>
        <w:t>=600</w:t>
      </w:r>
      <w:r w:rsidRPr="00D24A28">
        <w:rPr>
          <w:b/>
          <w:lang w:val="en-US"/>
        </w:rPr>
        <w:t>K</w:t>
      </w:r>
      <w:r w:rsidRPr="000477CC">
        <w:t xml:space="preserve"> </w:t>
      </w:r>
      <w:r w:rsidR="00D24A28">
        <w:t xml:space="preserve">και </w:t>
      </w:r>
      <w:proofErr w:type="spellStart"/>
      <w:r w:rsidRPr="00D24A28">
        <w:rPr>
          <w:b/>
          <w:lang w:val="en-US"/>
        </w:rPr>
        <w:t>T</w:t>
      </w:r>
      <w:r w:rsidRPr="00D24A28">
        <w:rPr>
          <w:b/>
          <w:vertAlign w:val="subscript"/>
          <w:lang w:val="en-US"/>
        </w:rPr>
        <w:t>c</w:t>
      </w:r>
      <w:proofErr w:type="spellEnd"/>
      <w:r w:rsidRPr="00D24A28">
        <w:rPr>
          <w:b/>
        </w:rPr>
        <w:t>=300</w:t>
      </w:r>
      <w:r w:rsidRPr="00D24A28">
        <w:rPr>
          <w:b/>
          <w:lang w:val="en-US"/>
        </w:rPr>
        <w:t>K</w:t>
      </w:r>
      <w:r w:rsidRPr="000477CC">
        <w:t xml:space="preserve">. </w:t>
      </w:r>
      <w:r w:rsidR="00FA72DA">
        <w:rPr>
          <w:lang w:val="en-US"/>
        </w:rPr>
        <w:t>T</w:t>
      </w:r>
      <w:r>
        <w:t xml:space="preserve">ο έργο που παράγει σε κάθε κύκλο είναι </w:t>
      </w:r>
      <w:r w:rsidRPr="00D24A28">
        <w:rPr>
          <w:b/>
          <w:lang w:val="en-US"/>
        </w:rPr>
        <w:t>W</w:t>
      </w:r>
      <w:r w:rsidRPr="00D24A28">
        <w:rPr>
          <w:b/>
        </w:rPr>
        <w:t xml:space="preserve"> = 100 </w:t>
      </w:r>
      <w:r w:rsidRPr="00D24A28">
        <w:rPr>
          <w:b/>
          <w:lang w:val="en-US"/>
        </w:rPr>
        <w:t>J</w:t>
      </w:r>
      <w:r w:rsidRPr="000477CC">
        <w:t>.</w:t>
      </w:r>
      <w:r>
        <w:t xml:space="preserve"> </w:t>
      </w:r>
    </w:p>
    <w:p w:rsidR="008B2D46" w:rsidRDefault="008B2D46" w:rsidP="00344CE7">
      <w:pPr>
        <w:jc w:val="both"/>
      </w:pPr>
      <w:r w:rsidRPr="000F624B">
        <w:rPr>
          <w:b/>
        </w:rPr>
        <w:t>Γ1)</w:t>
      </w:r>
      <w:r>
        <w:t xml:space="preserve"> Να κάνετε ποιοτικά το διάγραμμα </w:t>
      </w:r>
      <w:r w:rsidRPr="00D24A28">
        <w:rPr>
          <w:b/>
          <w:lang w:val="en-US"/>
        </w:rPr>
        <w:t>P</w:t>
      </w:r>
      <w:r w:rsidRPr="00D24A28">
        <w:rPr>
          <w:b/>
        </w:rPr>
        <w:t>-</w:t>
      </w:r>
      <w:r w:rsidRPr="00D24A28">
        <w:rPr>
          <w:b/>
          <w:lang w:val="en-US"/>
        </w:rPr>
        <w:t>V</w:t>
      </w:r>
      <w:r w:rsidRPr="005F2572">
        <w:t xml:space="preserve"> </w:t>
      </w:r>
      <w:r>
        <w:t xml:space="preserve">για την κυκλική μεταβολή του κύκλου </w:t>
      </w:r>
      <w:r w:rsidRPr="000477CC">
        <w:rPr>
          <w:lang w:val="en-US"/>
        </w:rPr>
        <w:t>Carnot</w:t>
      </w:r>
      <w:r>
        <w:t xml:space="preserve">, χαρακτηρίζοντας την κάθε μεταβολή. </w:t>
      </w:r>
    </w:p>
    <w:p w:rsidR="008B2D46" w:rsidRPr="00F9402C" w:rsidRDefault="008B2D46" w:rsidP="00344CE7">
      <w:pPr>
        <w:jc w:val="both"/>
      </w:pPr>
      <w:r w:rsidRPr="000F624B">
        <w:rPr>
          <w:b/>
        </w:rPr>
        <w:t>Γ2)</w:t>
      </w:r>
      <w:r>
        <w:t xml:space="preserve"> Να υπολογίσετε την απόδοση της μηχανής.</w:t>
      </w:r>
      <w:r w:rsidR="00F9402C" w:rsidRPr="00F9402C">
        <w:t xml:space="preserve"> </w:t>
      </w:r>
      <w:r w:rsidR="00F9402C">
        <w:t xml:space="preserve">Η απόδοση της μηχανής αυτής θα ήταν μεγαλύτερη </w:t>
      </w:r>
      <w:r w:rsidR="00F9402C" w:rsidRPr="00F9402C">
        <w:t xml:space="preserve">          </w:t>
      </w:r>
      <w:proofErr w:type="spellStart"/>
      <w:r w:rsidR="00F9402C">
        <w:rPr>
          <w:lang w:val="en-US"/>
        </w:rPr>
        <w:t>i</w:t>
      </w:r>
      <w:proofErr w:type="spellEnd"/>
      <w:r w:rsidR="00F9402C" w:rsidRPr="00F9402C">
        <w:t>)</w:t>
      </w:r>
      <w:r w:rsidR="00F9402C">
        <w:t xml:space="preserve"> αν δούλευε σε υψηλές πιέσεις </w:t>
      </w:r>
      <w:r w:rsidR="00F9402C">
        <w:rPr>
          <w:lang w:val="en-US"/>
        </w:rPr>
        <w:t>ii</w:t>
      </w:r>
      <w:r w:rsidR="00F9402C" w:rsidRPr="00F9402C">
        <w:t>)</w:t>
      </w:r>
      <w:r w:rsidR="00F9402C">
        <w:t xml:space="preserve"> σε χαμηλές πιέσεις ή </w:t>
      </w:r>
      <w:r>
        <w:t xml:space="preserve"> </w:t>
      </w:r>
      <w:r w:rsidR="00F9402C">
        <w:rPr>
          <w:lang w:val="en-US"/>
        </w:rPr>
        <w:t>iii</w:t>
      </w:r>
      <w:r w:rsidR="00F9402C" w:rsidRPr="00F9402C">
        <w:t xml:space="preserve">) </w:t>
      </w:r>
      <w:r w:rsidR="00F9402C">
        <w:t>θα ήταν ίδια και ανεξάρτητη της πίεσης;</w:t>
      </w:r>
    </w:p>
    <w:p w:rsidR="008B2D46" w:rsidRDefault="008B2D46" w:rsidP="00344CE7">
      <w:pPr>
        <w:jc w:val="both"/>
      </w:pPr>
      <w:r w:rsidRPr="000F624B">
        <w:rPr>
          <w:b/>
        </w:rPr>
        <w:t>Γ3)</w:t>
      </w:r>
      <w:r>
        <w:t xml:space="preserve"> Να υπολογίσετε το ποσό θερμότητας που απορροφά από τη θερμή δεξαμενή </w:t>
      </w:r>
      <w:proofErr w:type="spellStart"/>
      <w:r w:rsidRPr="00D24A28">
        <w:rPr>
          <w:b/>
          <w:lang w:val="en-US"/>
        </w:rPr>
        <w:t>Q</w:t>
      </w:r>
      <w:r w:rsidRPr="00D24A28">
        <w:rPr>
          <w:b/>
          <w:vertAlign w:val="subscript"/>
          <w:lang w:val="en-US"/>
        </w:rPr>
        <w:t>h</w:t>
      </w:r>
      <w:proofErr w:type="spellEnd"/>
      <w:r w:rsidRPr="00712C99">
        <w:t xml:space="preserve"> </w:t>
      </w:r>
      <w:r>
        <w:t>καθώς και το ποσό θερμότητας</w:t>
      </w:r>
      <w:r w:rsidR="00D24A28" w:rsidRPr="00D24A28">
        <w:rPr>
          <w:b/>
        </w:rPr>
        <w:t xml:space="preserve"> </w:t>
      </w:r>
      <w:r w:rsidR="00D24A28" w:rsidRPr="00D24A28">
        <w:rPr>
          <w:b/>
          <w:lang w:val="en-US"/>
        </w:rPr>
        <w:t>Q</w:t>
      </w:r>
      <w:r w:rsidR="00D24A28">
        <w:rPr>
          <w:b/>
          <w:vertAlign w:val="subscript"/>
          <w:lang w:val="en-US"/>
        </w:rPr>
        <w:t>c</w:t>
      </w:r>
      <w:r w:rsidR="00D24A28">
        <w:t xml:space="preserve"> </w:t>
      </w:r>
      <w:r>
        <w:t xml:space="preserve"> που αποβάλλει στην ψυχρή δεξαμενή.</w:t>
      </w:r>
      <w:r w:rsidR="003264EF">
        <w:t xml:space="preserve"> Πόση είναι η ισχύς της</w:t>
      </w:r>
      <w:r>
        <w:t xml:space="preserve"> </w:t>
      </w:r>
      <w:r w:rsidR="003264EF">
        <w:t xml:space="preserve">αν κάνει 5 κύκλους κάθε 10 δευτερόλεπτα </w:t>
      </w:r>
    </w:p>
    <w:p w:rsidR="00F9402C" w:rsidRDefault="008B2D46" w:rsidP="00344CE7">
      <w:pPr>
        <w:jc w:val="both"/>
      </w:pPr>
      <w:r w:rsidRPr="000F624B">
        <w:rPr>
          <w:b/>
        </w:rPr>
        <w:t>Γ4)</w:t>
      </w:r>
      <w:r>
        <w:t xml:space="preserve"> Προκειμένου να αυξήσουμε την απόδοσή της μας προτείνουν</w:t>
      </w:r>
      <w:r w:rsidR="00D24A28" w:rsidRPr="00D24A28">
        <w:t xml:space="preserve"> </w:t>
      </w:r>
    </w:p>
    <w:p w:rsidR="00D24A28" w:rsidRPr="00F9402C" w:rsidRDefault="008B2D46" w:rsidP="00344CE7">
      <w:pPr>
        <w:jc w:val="both"/>
      </w:pPr>
      <w:proofErr w:type="spellStart"/>
      <w:r w:rsidRPr="000F624B">
        <w:rPr>
          <w:b/>
          <w:lang w:val="en-US"/>
        </w:rPr>
        <w:t>i</w:t>
      </w:r>
      <w:proofErr w:type="spellEnd"/>
      <w:r w:rsidRPr="000F624B">
        <w:rPr>
          <w:b/>
        </w:rPr>
        <w:t>)</w:t>
      </w:r>
      <w:r w:rsidR="000F624B">
        <w:t xml:space="preserve"> </w:t>
      </w:r>
      <w:proofErr w:type="gramStart"/>
      <w:r>
        <w:t>να</w:t>
      </w:r>
      <w:proofErr w:type="gramEnd"/>
      <w:r>
        <w:t xml:space="preserve"> αυξήσουμε κατά </w:t>
      </w:r>
      <w:r w:rsidRPr="00D24A28">
        <w:rPr>
          <w:b/>
        </w:rPr>
        <w:t xml:space="preserve">10% </w:t>
      </w:r>
      <w:r>
        <w:t xml:space="preserve">τη θερμοκρασία της θερμής δεξαμενής διατηρώντας τη θερμοκρασία της ψυχρής στους 300 Κ </w:t>
      </w:r>
      <w:r w:rsidR="00D24A28" w:rsidRPr="00D24A28">
        <w:t xml:space="preserve">  </w:t>
      </w:r>
      <w:r>
        <w:t xml:space="preserve">ή </w:t>
      </w:r>
      <w:r w:rsidR="00D24A28" w:rsidRPr="00D24A28">
        <w:t xml:space="preserve">                   </w:t>
      </w:r>
    </w:p>
    <w:p w:rsidR="00D24A28" w:rsidRPr="000F624B" w:rsidRDefault="008B2D46" w:rsidP="00344CE7">
      <w:pPr>
        <w:jc w:val="both"/>
      </w:pPr>
      <w:r w:rsidRPr="000F624B">
        <w:rPr>
          <w:b/>
          <w:lang w:val="en-US"/>
        </w:rPr>
        <w:t>ii</w:t>
      </w:r>
      <w:r w:rsidRPr="000F624B">
        <w:rPr>
          <w:b/>
        </w:rPr>
        <w:t>)</w:t>
      </w:r>
      <w:r w:rsidRPr="003B6B9F">
        <w:t xml:space="preserve"> </w:t>
      </w:r>
      <w:proofErr w:type="gramStart"/>
      <w:r>
        <w:t>να</w:t>
      </w:r>
      <w:proofErr w:type="gramEnd"/>
      <w:r>
        <w:t xml:space="preserve"> μειώσουμε κατά </w:t>
      </w:r>
      <w:r w:rsidRPr="00D24A28">
        <w:rPr>
          <w:b/>
        </w:rPr>
        <w:t>5%</w:t>
      </w:r>
      <w:r>
        <w:t xml:space="preserve"> τη θερμοκρασία της ψυχρής δεξαμενής διατηρώντας τη θερμοκρασία της θερμής  στους 600 Κ.</w:t>
      </w:r>
    </w:p>
    <w:p w:rsidR="008B2D46" w:rsidRPr="000F624B" w:rsidRDefault="008B2D46" w:rsidP="00A92C60">
      <w:pPr>
        <w:jc w:val="both"/>
      </w:pPr>
      <w:r w:rsidRPr="003B6B9F">
        <w:t xml:space="preserve"> </w:t>
      </w:r>
      <w:r>
        <w:t>Ποιόν τρόπο πρέπει να επιλέξουμε;</w:t>
      </w:r>
      <w:r w:rsidR="00050355">
        <w:t xml:space="preserve"> Δικαιολογείστε την επιλογή σας</w:t>
      </w:r>
      <w:r w:rsidR="00050355" w:rsidRPr="00FA72DA">
        <w:t>, και βρείτε το έργο που θα παράγει σε κάθε κύκλο, αν το ποσό θερμότητας που απορροφά από τη θερμή δεξαμενή, είναι το ίδιο με αυτό που υπολογίσατε στο Γ3 ερώτημα.</w:t>
      </w:r>
      <w:r>
        <w:t xml:space="preserve"> (</w:t>
      </w:r>
      <w:r w:rsidRPr="00047127">
        <w:rPr>
          <w:b/>
          <w:bCs/>
        </w:rPr>
        <w:t>Μονάδες 6+6+6+7)</w:t>
      </w:r>
      <w:r>
        <w:t>.</w:t>
      </w:r>
      <w:r w:rsidRPr="001A5405">
        <w:rPr>
          <w:b/>
          <w:bCs/>
          <w:color w:val="FF0000"/>
        </w:rPr>
        <w:t xml:space="preserve"> </w:t>
      </w:r>
    </w:p>
    <w:p w:rsidR="008B2D46" w:rsidRPr="009B057C" w:rsidRDefault="00FA6314" w:rsidP="00A92C60">
      <w:pPr>
        <w:jc w:val="both"/>
        <w:rPr>
          <w:b/>
          <w:bCs/>
        </w:rPr>
      </w:pPr>
      <w:r w:rsidRPr="00FA631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7.9pt;margin-top:9.45pt;width:211.3pt;height:1.8pt;flip:y;z-index:251658240" o:connectortype="straight" stroked="f"/>
        </w:pict>
      </w:r>
      <w:r w:rsidR="008B2D46" w:rsidRPr="00B27AF0">
        <w:rPr>
          <w:b/>
          <w:bCs/>
          <w:u w:val="single"/>
        </w:rPr>
        <w:t>ΘΕΜΑ Δ</w:t>
      </w:r>
      <w:r w:rsidR="009B057C">
        <w:rPr>
          <w:b/>
          <w:bCs/>
          <w:u w:val="single"/>
        </w:rPr>
        <w:t>:</w:t>
      </w:r>
    </w:p>
    <w:p w:rsidR="008B2D46" w:rsidRPr="001A5405" w:rsidRDefault="008B2D46" w:rsidP="00A92C60">
      <w:pPr>
        <w:jc w:val="both"/>
        <w:rPr>
          <w:b/>
          <w:bCs/>
          <w:color w:val="FF0000"/>
          <w:u w:val="single"/>
          <w:vertAlign w:val="superscript"/>
        </w:rPr>
      </w:pPr>
    </w:p>
    <w:p w:rsidR="008B2D46" w:rsidRPr="002014A0" w:rsidRDefault="0088599E" w:rsidP="008152E7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288290</wp:posOffset>
            </wp:positionV>
            <wp:extent cx="1697990" cy="1015365"/>
            <wp:effectExtent l="1905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01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2D46">
        <w:t>Στο σχήμα οι αγωγοί Α</w:t>
      </w:r>
      <w:r w:rsidR="008B2D46">
        <w:rPr>
          <w:lang w:val="en-US"/>
        </w:rPr>
        <w:t>x</w:t>
      </w:r>
      <w:r w:rsidR="008B2D46" w:rsidRPr="005420E9">
        <w:t xml:space="preserve"> </w:t>
      </w:r>
      <w:r w:rsidR="008B2D46">
        <w:t>και Γ</w:t>
      </w:r>
      <w:r w:rsidR="008B2D46">
        <w:rPr>
          <w:lang w:val="en-US"/>
        </w:rPr>
        <w:t>y</w:t>
      </w:r>
      <w:r w:rsidR="008B2D46" w:rsidRPr="005420E9">
        <w:t xml:space="preserve"> </w:t>
      </w:r>
      <w:r w:rsidR="008B2D46">
        <w:t xml:space="preserve">είναι σε οριζόντιο επίπεδο, δεν έχουν αντίσταση και το μαγνητικό πεδίο είναι κατακόρυφο με φορά προς τα κάτω. Ο αγωγός ΚΛ έχει αντίσταση </w:t>
      </w:r>
      <w:r w:rsidR="008B2D46" w:rsidRPr="00047127">
        <w:rPr>
          <w:b/>
          <w:bCs/>
          <w:lang w:val="en-US"/>
        </w:rPr>
        <w:t>R</w:t>
      </w:r>
      <w:r w:rsidR="008B2D46" w:rsidRPr="00047127">
        <w:rPr>
          <w:b/>
          <w:bCs/>
        </w:rPr>
        <w:t>=4Ω</w:t>
      </w:r>
      <w:r w:rsidR="008B2D46">
        <w:t xml:space="preserve">, μάζα </w:t>
      </w:r>
      <w:r w:rsidR="008B2D46" w:rsidRPr="00047127">
        <w:rPr>
          <w:b/>
          <w:bCs/>
          <w:lang w:val="en-US"/>
        </w:rPr>
        <w:t>m</w:t>
      </w:r>
      <w:r w:rsidR="008B2D46" w:rsidRPr="00047127">
        <w:rPr>
          <w:b/>
          <w:bCs/>
        </w:rPr>
        <w:t>=0,2</w:t>
      </w:r>
      <w:r w:rsidR="008B2D46" w:rsidRPr="00047127">
        <w:rPr>
          <w:b/>
          <w:bCs/>
          <w:lang w:val="en-US"/>
        </w:rPr>
        <w:t>Kg</w:t>
      </w:r>
      <w:r w:rsidR="008B2D46" w:rsidRPr="00EB59B1">
        <w:t xml:space="preserve"> </w:t>
      </w:r>
      <w:r w:rsidR="008B2D46">
        <w:t>και παρουσιάζει τριβή με τους Α</w:t>
      </w:r>
      <w:r w:rsidR="008B2D46">
        <w:rPr>
          <w:lang w:val="en-US"/>
        </w:rPr>
        <w:t>x</w:t>
      </w:r>
      <w:r w:rsidR="008B2D46">
        <w:t xml:space="preserve"> και Γ</w:t>
      </w:r>
      <w:r w:rsidR="008B2D46">
        <w:rPr>
          <w:lang w:val="en-US"/>
        </w:rPr>
        <w:t>y</w:t>
      </w:r>
      <w:r w:rsidR="008B2D46">
        <w:t xml:space="preserve"> με συνολική τιμή </w:t>
      </w:r>
      <w:r w:rsidR="008B2D46" w:rsidRPr="00047127">
        <w:rPr>
          <w:b/>
          <w:bCs/>
          <w:lang w:val="en-US"/>
        </w:rPr>
        <w:t>T</w:t>
      </w:r>
      <w:r w:rsidR="008B2D46" w:rsidRPr="00047127">
        <w:rPr>
          <w:b/>
          <w:bCs/>
        </w:rPr>
        <w:t>=4</w:t>
      </w:r>
      <w:r w:rsidR="008B2D46" w:rsidRPr="00047127">
        <w:rPr>
          <w:b/>
          <w:bCs/>
          <w:lang w:val="en-US"/>
        </w:rPr>
        <w:t>N</w:t>
      </w:r>
      <w:r w:rsidR="008B2D46" w:rsidRPr="009173FF">
        <w:t xml:space="preserve">. </w:t>
      </w:r>
      <w:r w:rsidR="008B2D46">
        <w:t xml:space="preserve">Τα άκρα Α, Γ συνδέονται με λαμπτήρα σταθερής αντίστασης </w:t>
      </w:r>
      <w:r w:rsidR="008B2D46" w:rsidRPr="00047127">
        <w:rPr>
          <w:b/>
          <w:bCs/>
          <w:lang w:val="en-US"/>
        </w:rPr>
        <w:t>R</w:t>
      </w:r>
      <w:r w:rsidR="008B2D46" w:rsidRPr="00047127">
        <w:rPr>
          <w:b/>
          <w:bCs/>
          <w:vertAlign w:val="subscript"/>
        </w:rPr>
        <w:t>Λ</w:t>
      </w:r>
      <w:r w:rsidR="008B2D46" w:rsidRPr="00047127">
        <w:rPr>
          <w:b/>
          <w:bCs/>
        </w:rPr>
        <w:t>=6Ω</w:t>
      </w:r>
      <w:r w:rsidR="008B2D46">
        <w:t xml:space="preserve"> και τάση κανονικής λειτουργίας </w:t>
      </w:r>
      <w:r w:rsidR="008B2D46" w:rsidRPr="00047127">
        <w:rPr>
          <w:b/>
          <w:bCs/>
          <w:lang w:val="en-US"/>
        </w:rPr>
        <w:t>V</w:t>
      </w:r>
      <w:r w:rsidR="008B2D46" w:rsidRPr="00047127">
        <w:rPr>
          <w:b/>
          <w:bCs/>
          <w:vertAlign w:val="subscript"/>
        </w:rPr>
        <w:t>Λ</w:t>
      </w:r>
      <w:r w:rsidR="008B2D46" w:rsidRPr="00047127">
        <w:rPr>
          <w:b/>
          <w:bCs/>
        </w:rPr>
        <w:t>= 6</w:t>
      </w:r>
      <w:r w:rsidR="008B2D46" w:rsidRPr="00047127">
        <w:rPr>
          <w:b/>
          <w:bCs/>
          <w:lang w:val="en-US"/>
        </w:rPr>
        <w:t>V</w:t>
      </w:r>
      <w:r w:rsidR="008B2D46" w:rsidRPr="00C35EF0">
        <w:t>.</w:t>
      </w:r>
      <w:r w:rsidR="008B2D46">
        <w:t xml:space="preserve"> Αρχικά ο ΚΛ είναι ακίνητος. Ασκούμε οριζόντια δύναμη </w:t>
      </w:r>
      <w:r w:rsidR="008B2D46" w:rsidRPr="00047127">
        <w:rPr>
          <w:b/>
          <w:bCs/>
          <w:lang w:val="en-US"/>
        </w:rPr>
        <w:t>F</w:t>
      </w:r>
      <w:r w:rsidR="008B2D46" w:rsidRPr="00047127">
        <w:rPr>
          <w:b/>
          <w:bCs/>
        </w:rPr>
        <w:t>=5</w:t>
      </w:r>
      <w:r w:rsidR="008B2D46" w:rsidRPr="00047127">
        <w:rPr>
          <w:b/>
          <w:bCs/>
          <w:lang w:val="en-US"/>
        </w:rPr>
        <w:t>N</w:t>
      </w:r>
      <w:r w:rsidR="008B2D46">
        <w:t xml:space="preserve"> στο μέσο του ΚΛ</w:t>
      </w:r>
      <w:r w:rsidR="00BA272F" w:rsidRPr="00BA272F">
        <w:t>,</w:t>
      </w:r>
      <w:r w:rsidR="008B2D46">
        <w:t xml:space="preserve"> έτσι ώστε αυτός να αρχίσει να κινείται επιταχυνόμενος</w:t>
      </w:r>
      <w:r w:rsidR="00BA272F" w:rsidRPr="00BA272F">
        <w:t>,</w:t>
      </w:r>
      <w:r w:rsidR="008B2D46">
        <w:t xml:space="preserve"> μέχρι να αποκτήσει την οριακή του ταχύτητα</w:t>
      </w:r>
      <w:r w:rsidR="008B2D46" w:rsidRPr="00047127">
        <w:t>.</w:t>
      </w:r>
      <w:r w:rsidR="008B2D46">
        <w:t xml:space="preserve"> </w:t>
      </w:r>
      <w:proofErr w:type="gramStart"/>
      <w:r w:rsidR="008B2D46">
        <w:rPr>
          <w:lang w:val="en-US"/>
        </w:rPr>
        <w:t>M</w:t>
      </w:r>
      <w:proofErr w:type="spellStart"/>
      <w:r w:rsidR="008B2D46">
        <w:t>ετά</w:t>
      </w:r>
      <w:proofErr w:type="spellEnd"/>
      <w:r w:rsidR="008B2D46">
        <w:t xml:space="preserve"> από λίγο</w:t>
      </w:r>
      <w:r w:rsidR="00E25321">
        <w:t>,</w:t>
      </w:r>
      <w:r w:rsidR="008B2D46">
        <w:t xml:space="preserve"> καταργούμε την </w:t>
      </w:r>
      <w:r w:rsidR="008B2D46">
        <w:rPr>
          <w:lang w:val="en-US"/>
        </w:rPr>
        <w:t>F</w:t>
      </w:r>
      <w:r w:rsidR="00E25321">
        <w:t>,</w:t>
      </w:r>
      <w:r w:rsidR="008B2D46" w:rsidRPr="000D476C">
        <w:t xml:space="preserve"> </w:t>
      </w:r>
      <w:r w:rsidR="008B2D46">
        <w:t xml:space="preserve">και ο αγωγός ΚΛ κινείται πλέον </w:t>
      </w:r>
      <w:r w:rsidR="008B2D46" w:rsidRPr="00BA272F">
        <w:rPr>
          <w:b/>
          <w:i/>
        </w:rPr>
        <w:t>χωρίς τριβές</w:t>
      </w:r>
      <w:r w:rsidR="008B2D46">
        <w:t xml:space="preserve"> με τους Α</w:t>
      </w:r>
      <w:r w:rsidR="008B2D46">
        <w:rPr>
          <w:lang w:val="en-US"/>
        </w:rPr>
        <w:t>x</w:t>
      </w:r>
      <w:r w:rsidR="008B2D46">
        <w:t xml:space="preserve"> και Γ</w:t>
      </w:r>
      <w:r w:rsidR="008B2D46">
        <w:rPr>
          <w:lang w:val="en-US"/>
        </w:rPr>
        <w:t>y</w:t>
      </w:r>
      <w:r w:rsidR="008B2D46">
        <w:t>.</w:t>
      </w:r>
      <w:proofErr w:type="gramEnd"/>
      <w:r w:rsidR="008B2D46">
        <w:t xml:space="preserve"> Δίνεται το μήκος του αγωγού </w:t>
      </w:r>
      <w:proofErr w:type="spellStart"/>
      <w:r w:rsidR="008B2D46" w:rsidRPr="002014A0">
        <w:rPr>
          <w:rFonts w:ascii="Arial" w:hAnsi="Arial" w:cs="Arial"/>
          <w:b/>
          <w:bCs/>
        </w:rPr>
        <w:t>ℓ</w:t>
      </w:r>
      <w:r w:rsidR="008B2D46" w:rsidRPr="002014A0">
        <w:rPr>
          <w:rFonts w:ascii="Arial" w:hAnsi="Arial" w:cs="Arial"/>
          <w:b/>
          <w:bCs/>
          <w:vertAlign w:val="subscript"/>
        </w:rPr>
        <w:t>ΚΛ</w:t>
      </w:r>
      <w:proofErr w:type="spellEnd"/>
      <w:r w:rsidR="008B2D46" w:rsidRPr="002014A0">
        <w:rPr>
          <w:b/>
          <w:bCs/>
        </w:rPr>
        <w:t xml:space="preserve"> = 1 </w:t>
      </w:r>
      <w:r w:rsidR="008B2D46" w:rsidRPr="002014A0">
        <w:rPr>
          <w:b/>
          <w:bCs/>
          <w:lang w:val="en-US"/>
        </w:rPr>
        <w:t>m</w:t>
      </w:r>
      <w:r w:rsidR="008B2D46" w:rsidRPr="002014A0">
        <w:rPr>
          <w:b/>
          <w:bCs/>
        </w:rPr>
        <w:t xml:space="preserve"> </w:t>
      </w:r>
      <w:r w:rsidR="008B2D46" w:rsidRPr="00047127">
        <w:t>και</w:t>
      </w:r>
      <w:r w:rsidR="008B2D46" w:rsidRPr="002014A0">
        <w:rPr>
          <w:b/>
          <w:bCs/>
        </w:rPr>
        <w:t xml:space="preserve"> </w:t>
      </w:r>
      <w:r w:rsidR="008B2D46" w:rsidRPr="00047127">
        <w:t>ότι το μαγνητικό πεδίο έχει</w:t>
      </w:r>
      <w:r w:rsidR="008B2D46">
        <w:rPr>
          <w:b/>
          <w:bCs/>
        </w:rPr>
        <w:t xml:space="preserve"> </w:t>
      </w:r>
      <w:r w:rsidR="008B2D46" w:rsidRPr="002014A0">
        <w:rPr>
          <w:b/>
          <w:bCs/>
          <w:lang w:val="en-US"/>
        </w:rPr>
        <w:t>B</w:t>
      </w:r>
      <w:r w:rsidR="008B2D46" w:rsidRPr="002014A0">
        <w:rPr>
          <w:b/>
          <w:bCs/>
        </w:rPr>
        <w:t xml:space="preserve"> = 1 </w:t>
      </w:r>
      <w:r w:rsidR="008B2D46" w:rsidRPr="002014A0">
        <w:rPr>
          <w:b/>
          <w:bCs/>
          <w:lang w:val="en-US"/>
        </w:rPr>
        <w:t>T</w:t>
      </w:r>
      <w:r w:rsidR="008B2D46" w:rsidRPr="002014A0">
        <w:rPr>
          <w:b/>
          <w:bCs/>
        </w:rPr>
        <w:t>.</w:t>
      </w:r>
    </w:p>
    <w:p w:rsidR="008B2D46" w:rsidRDefault="008B2D46" w:rsidP="008152E7">
      <w:pPr>
        <w:jc w:val="both"/>
      </w:pPr>
      <w:r w:rsidRPr="00E91ED2">
        <w:rPr>
          <w:b/>
        </w:rPr>
        <w:t>Δ</w:t>
      </w:r>
      <w:r w:rsidRPr="00E91ED2">
        <w:rPr>
          <w:b/>
          <w:vertAlign w:val="subscript"/>
        </w:rPr>
        <w:t>1</w:t>
      </w:r>
      <w:r w:rsidRPr="00E91ED2">
        <w:rPr>
          <w:b/>
        </w:rPr>
        <w:t>)</w:t>
      </w:r>
      <w:r>
        <w:t xml:space="preserve"> Βρείτε την </w:t>
      </w:r>
      <w:r w:rsidRPr="00BA272F">
        <w:rPr>
          <w:b/>
          <w:i/>
        </w:rPr>
        <w:t>οριακή ταχύτητα</w:t>
      </w:r>
      <w:r>
        <w:t xml:space="preserve"> του ΚΛ.</w:t>
      </w:r>
      <w:r w:rsidRPr="00E274DE">
        <w:t xml:space="preserve"> </w:t>
      </w:r>
    </w:p>
    <w:p w:rsidR="008B2D46" w:rsidRDefault="008B2D46" w:rsidP="008152E7">
      <w:pPr>
        <w:jc w:val="both"/>
      </w:pPr>
      <w:r w:rsidRPr="00E91ED2">
        <w:rPr>
          <w:b/>
        </w:rPr>
        <w:t>Δ</w:t>
      </w:r>
      <w:r w:rsidRPr="00E91ED2">
        <w:rPr>
          <w:b/>
          <w:vertAlign w:val="subscript"/>
        </w:rPr>
        <w:t>2</w:t>
      </w:r>
      <w:r w:rsidRPr="00E91ED2">
        <w:rPr>
          <w:b/>
        </w:rPr>
        <w:t>)</w:t>
      </w:r>
      <w:r>
        <w:t xml:space="preserve"> Δείξτε ότι ο λαμπτήρας </w:t>
      </w:r>
      <w:r w:rsidRPr="00BA272F">
        <w:rPr>
          <w:b/>
          <w:i/>
        </w:rPr>
        <w:t>λειτουργεί κανονικά</w:t>
      </w:r>
      <w:r>
        <w:t xml:space="preserve"> όταν ο ΚΛ κινείται με την οριακή του ταχύτητα. </w:t>
      </w:r>
    </w:p>
    <w:p w:rsidR="008B2D46" w:rsidRDefault="008B2D46" w:rsidP="008152E7">
      <w:pPr>
        <w:jc w:val="both"/>
      </w:pPr>
      <w:r w:rsidRPr="00E91ED2">
        <w:rPr>
          <w:b/>
        </w:rPr>
        <w:t>Δ</w:t>
      </w:r>
      <w:r w:rsidRPr="00E91ED2">
        <w:rPr>
          <w:b/>
          <w:vertAlign w:val="subscript"/>
        </w:rPr>
        <w:t>3</w:t>
      </w:r>
      <w:r w:rsidRPr="00E91ED2">
        <w:rPr>
          <w:b/>
        </w:rPr>
        <w:t>)</w:t>
      </w:r>
      <w:r>
        <w:t xml:space="preserve"> Με ποιο </w:t>
      </w:r>
      <w:r w:rsidRPr="00BA272F">
        <w:rPr>
          <w:b/>
        </w:rPr>
        <w:t xml:space="preserve">ρυθμό </w:t>
      </w:r>
      <w:r>
        <w:t xml:space="preserve">μεταβάλλεται η </w:t>
      </w:r>
      <w:r w:rsidRPr="00BA272F">
        <w:rPr>
          <w:b/>
        </w:rPr>
        <w:t>κινητική ενέργεια</w:t>
      </w:r>
      <w:r>
        <w:t xml:space="preserve"> του ΚΛ</w:t>
      </w:r>
      <w:r w:rsidR="00BA272F" w:rsidRPr="00BA272F">
        <w:t>,</w:t>
      </w:r>
      <w:r>
        <w:t xml:space="preserve"> αμέσως μετά την κατάργηση της </w:t>
      </w:r>
      <w:r>
        <w:rPr>
          <w:lang w:val="en-US"/>
        </w:rPr>
        <w:t>F</w:t>
      </w:r>
      <w:r>
        <w:t>;</w:t>
      </w:r>
    </w:p>
    <w:p w:rsidR="008B2D46" w:rsidRPr="00047127" w:rsidRDefault="008B2D46" w:rsidP="005D115D">
      <w:pPr>
        <w:jc w:val="both"/>
        <w:rPr>
          <w:b/>
          <w:bCs/>
        </w:rPr>
      </w:pPr>
      <w:r w:rsidRPr="00E91ED2">
        <w:rPr>
          <w:b/>
        </w:rPr>
        <w:t>Δ</w:t>
      </w:r>
      <w:r w:rsidRPr="00E91ED2">
        <w:rPr>
          <w:b/>
          <w:vertAlign w:val="subscript"/>
        </w:rPr>
        <w:t>4</w:t>
      </w:r>
      <w:r>
        <w:t xml:space="preserve">)Υπολογίστε το </w:t>
      </w:r>
      <w:r w:rsidRPr="00BA272F">
        <w:rPr>
          <w:b/>
          <w:i/>
        </w:rPr>
        <w:t>ρυθμό μεταβολής της έντασης του ρεύματος</w:t>
      </w:r>
      <w:r w:rsidRPr="00585492">
        <w:t xml:space="preserve">, </w:t>
      </w:r>
      <w:r>
        <w:t xml:space="preserve">μετά την κατάργηση της </w:t>
      </w:r>
      <w:r>
        <w:rPr>
          <w:lang w:val="en-US"/>
        </w:rPr>
        <w:t>F</w:t>
      </w:r>
      <w:r>
        <w:t xml:space="preserve">, και όταν η ταχύτητα έχει την τιμή </w:t>
      </w:r>
      <w:r w:rsidRPr="009B057C">
        <w:rPr>
          <w:b/>
        </w:rPr>
        <w:t>υ=4</w:t>
      </w:r>
      <w:r w:rsidRPr="009B057C">
        <w:rPr>
          <w:b/>
          <w:lang w:val="en-US"/>
        </w:rPr>
        <w:t>m</w:t>
      </w:r>
      <w:r w:rsidRPr="009B057C">
        <w:rPr>
          <w:b/>
        </w:rPr>
        <w:t>/</w:t>
      </w:r>
      <w:r w:rsidRPr="009B057C">
        <w:rPr>
          <w:b/>
          <w:lang w:val="en-US"/>
        </w:rPr>
        <w:t>s</w:t>
      </w:r>
      <w:r w:rsidRPr="004B0668">
        <w:t>.</w:t>
      </w:r>
      <w:r>
        <w:t xml:space="preserve">                                                                          (</w:t>
      </w:r>
      <w:r w:rsidRPr="00047127">
        <w:rPr>
          <w:b/>
          <w:bCs/>
        </w:rPr>
        <w:t>Μονάδες 6+6+6+7)</w:t>
      </w:r>
    </w:p>
    <w:p w:rsidR="008B2D46" w:rsidRPr="001A5405" w:rsidRDefault="00FA6314" w:rsidP="00051F77">
      <w:pPr>
        <w:jc w:val="center"/>
        <w:rPr>
          <w:color w:val="FF0000"/>
          <w:sz w:val="20"/>
          <w:szCs w:val="20"/>
        </w:rPr>
      </w:pPr>
      <w:r w:rsidRPr="00FA6314">
        <w:rPr>
          <w:b/>
          <w:bCs/>
          <w:i/>
          <w:iCs/>
          <w:color w:val="FF0000"/>
          <w:sz w:val="32"/>
          <w:szCs w:val="32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36" type="#_x0000_t154" style="width:120.45pt;height:17.4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Καλή επιτυχία !"/>
          </v:shape>
        </w:pict>
      </w:r>
    </w:p>
    <w:p w:rsidR="008B2D46" w:rsidRPr="000F624B" w:rsidRDefault="008B2D46" w:rsidP="008152E7">
      <w:pPr>
        <w:rPr>
          <w:color w:val="FF0000"/>
          <w:sz w:val="28"/>
          <w:szCs w:val="28"/>
        </w:rPr>
      </w:pPr>
    </w:p>
    <w:p w:rsidR="008B2D46" w:rsidRPr="00051F77" w:rsidRDefault="008B2D46" w:rsidP="008152E7">
      <w:pPr>
        <w:rPr>
          <w:sz w:val="28"/>
          <w:szCs w:val="28"/>
        </w:rPr>
      </w:pPr>
      <w:r w:rsidRPr="00051F77">
        <w:rPr>
          <w:sz w:val="28"/>
          <w:szCs w:val="28"/>
        </w:rPr>
        <w:t>Νέα Σμύρνη  23 Ιουνίου 2014</w:t>
      </w:r>
    </w:p>
    <w:p w:rsidR="008B2D46" w:rsidRPr="00051F77" w:rsidRDefault="008B2D46" w:rsidP="008152E7">
      <w:pPr>
        <w:rPr>
          <w:sz w:val="28"/>
          <w:szCs w:val="28"/>
        </w:rPr>
      </w:pPr>
      <w:r w:rsidRPr="00051F77">
        <w:rPr>
          <w:sz w:val="28"/>
          <w:szCs w:val="28"/>
        </w:rPr>
        <w:t xml:space="preserve">     Η Διευθύντρια                                                                  Οι εισηγητές</w:t>
      </w:r>
    </w:p>
    <w:p w:rsidR="008B2D46" w:rsidRDefault="008B2D46" w:rsidP="00A242A0">
      <w:pPr>
        <w:ind w:left="5760" w:firstLine="720"/>
        <w:rPr>
          <w:sz w:val="28"/>
          <w:szCs w:val="28"/>
        </w:rPr>
      </w:pPr>
      <w:proofErr w:type="spellStart"/>
      <w:r w:rsidRPr="00051F77">
        <w:rPr>
          <w:sz w:val="28"/>
          <w:szCs w:val="28"/>
        </w:rPr>
        <w:t>Κορκίζογλου</w:t>
      </w:r>
      <w:proofErr w:type="spellEnd"/>
      <w:r w:rsidRPr="00051F77">
        <w:rPr>
          <w:sz w:val="28"/>
          <w:szCs w:val="28"/>
        </w:rPr>
        <w:t xml:space="preserve"> Πρόδρομος          </w:t>
      </w:r>
    </w:p>
    <w:p w:rsidR="009B057C" w:rsidRDefault="009B057C" w:rsidP="00A45342">
      <w:pPr>
        <w:rPr>
          <w:sz w:val="28"/>
          <w:szCs w:val="28"/>
        </w:rPr>
      </w:pPr>
    </w:p>
    <w:p w:rsidR="009B057C" w:rsidRDefault="009B057C" w:rsidP="00A45342">
      <w:pPr>
        <w:rPr>
          <w:sz w:val="28"/>
          <w:szCs w:val="28"/>
        </w:rPr>
      </w:pPr>
    </w:p>
    <w:p w:rsidR="009B057C" w:rsidRDefault="009B057C" w:rsidP="00A45342">
      <w:pPr>
        <w:rPr>
          <w:sz w:val="28"/>
          <w:szCs w:val="28"/>
        </w:rPr>
      </w:pPr>
    </w:p>
    <w:p w:rsidR="009B057C" w:rsidRDefault="009B057C" w:rsidP="00A45342">
      <w:pPr>
        <w:rPr>
          <w:sz w:val="28"/>
          <w:szCs w:val="28"/>
        </w:rPr>
      </w:pPr>
    </w:p>
    <w:p w:rsidR="009B057C" w:rsidRDefault="00A71994" w:rsidP="00A45342">
      <w:pPr>
        <w:rPr>
          <w:szCs w:val="28"/>
        </w:rPr>
      </w:pPr>
      <w:r w:rsidRPr="00A71994">
        <w:rPr>
          <w:b/>
          <w:szCs w:val="28"/>
        </w:rPr>
        <w:t>ΑΠΑΝΤΗΣΕΙΣ:</w:t>
      </w:r>
      <w:r>
        <w:rPr>
          <w:b/>
          <w:szCs w:val="28"/>
        </w:rPr>
        <w:t xml:space="preserve">  </w:t>
      </w:r>
    </w:p>
    <w:p w:rsidR="00A71994" w:rsidRDefault="00A71994" w:rsidP="00A45342">
      <w:pPr>
        <w:rPr>
          <w:szCs w:val="28"/>
        </w:rPr>
      </w:pPr>
      <w:r>
        <w:rPr>
          <w:szCs w:val="28"/>
        </w:rPr>
        <w:t xml:space="preserve">ΘΕΜΑ Α:  Α1: </w:t>
      </w:r>
      <w:r w:rsidRPr="00E91ED2">
        <w:rPr>
          <w:b/>
          <w:szCs w:val="28"/>
        </w:rPr>
        <w:t xml:space="preserve">3 </w:t>
      </w:r>
      <w:r>
        <w:rPr>
          <w:szCs w:val="28"/>
        </w:rPr>
        <w:t xml:space="preserve">     Α2:  </w:t>
      </w:r>
      <w:r w:rsidRPr="00E91ED2">
        <w:rPr>
          <w:b/>
          <w:szCs w:val="28"/>
        </w:rPr>
        <w:t>Ε-Δ-Α-Γ-Β</w:t>
      </w:r>
      <w:r>
        <w:rPr>
          <w:szCs w:val="28"/>
        </w:rPr>
        <w:t xml:space="preserve">        Α3: </w:t>
      </w:r>
      <w:r w:rsidRPr="00E91ED2">
        <w:rPr>
          <w:b/>
          <w:szCs w:val="28"/>
        </w:rPr>
        <w:t xml:space="preserve">Γ </w:t>
      </w:r>
      <w:r>
        <w:rPr>
          <w:szCs w:val="28"/>
        </w:rPr>
        <w:t xml:space="preserve">    Α4</w:t>
      </w:r>
      <w:r w:rsidRPr="00E91ED2">
        <w:rPr>
          <w:b/>
          <w:szCs w:val="28"/>
        </w:rPr>
        <w:t>: Α</w:t>
      </w:r>
      <w:r>
        <w:rPr>
          <w:szCs w:val="28"/>
        </w:rPr>
        <w:t xml:space="preserve">     Α5: </w:t>
      </w:r>
      <w:r w:rsidRPr="00E91ED2">
        <w:rPr>
          <w:b/>
          <w:szCs w:val="28"/>
        </w:rPr>
        <w:t>Δ</w:t>
      </w:r>
    </w:p>
    <w:p w:rsidR="00A71994" w:rsidRDefault="00A71994" w:rsidP="00A45342">
      <w:pPr>
        <w:rPr>
          <w:szCs w:val="28"/>
        </w:rPr>
      </w:pPr>
      <w:r>
        <w:rPr>
          <w:szCs w:val="28"/>
        </w:rPr>
        <w:t xml:space="preserve">ΘΕΜΑ Β: Β1: σωστή η Β , γιατί στην ισόθερμη όλο το ποσό θερμότητας που απορροφά το αέριο γίνεται έργο </w:t>
      </w:r>
      <w:r>
        <w:rPr>
          <w:szCs w:val="28"/>
          <w:lang w:val="en-US"/>
        </w:rPr>
        <w:t>Q</w:t>
      </w:r>
      <w:r w:rsidRPr="00A71994">
        <w:rPr>
          <w:szCs w:val="28"/>
        </w:rPr>
        <w:t>=</w:t>
      </w:r>
      <w:r>
        <w:rPr>
          <w:szCs w:val="28"/>
          <w:lang w:val="en-US"/>
        </w:rPr>
        <w:t>W</w:t>
      </w:r>
      <w:proofErr w:type="spellStart"/>
      <w:r>
        <w:rPr>
          <w:szCs w:val="28"/>
          <w:vertAlign w:val="subscript"/>
        </w:rPr>
        <w:t>ισοθ</w:t>
      </w:r>
      <w:proofErr w:type="spellEnd"/>
      <w:r>
        <w:rPr>
          <w:szCs w:val="28"/>
          <w:vertAlign w:val="subscript"/>
        </w:rPr>
        <w:t xml:space="preserve">.  </w:t>
      </w:r>
      <w:r>
        <w:rPr>
          <w:szCs w:val="28"/>
        </w:rPr>
        <w:t xml:space="preserve">, ενώ στην ισοβαρή μεταβολή </w:t>
      </w:r>
      <w:r w:rsidR="000D08EA">
        <w:rPr>
          <w:szCs w:val="28"/>
        </w:rPr>
        <w:t xml:space="preserve"> έχουμε :</w:t>
      </w:r>
      <w:r w:rsidR="000D08EA">
        <w:rPr>
          <w:szCs w:val="28"/>
          <w:lang w:val="en-US"/>
        </w:rPr>
        <w:t>Q</w:t>
      </w:r>
      <w:r w:rsidR="000D08EA" w:rsidRPr="000D08EA">
        <w:rPr>
          <w:szCs w:val="28"/>
        </w:rPr>
        <w:t>=</w:t>
      </w:r>
      <w:r w:rsidR="000D08EA">
        <w:rPr>
          <w:szCs w:val="28"/>
        </w:rPr>
        <w:t>Δ</w:t>
      </w:r>
      <w:r w:rsidR="000D08EA">
        <w:rPr>
          <w:szCs w:val="28"/>
          <w:lang w:val="en-US"/>
        </w:rPr>
        <w:t>U</w:t>
      </w:r>
      <w:r w:rsidR="000D08EA" w:rsidRPr="000D08EA">
        <w:rPr>
          <w:szCs w:val="28"/>
        </w:rPr>
        <w:t>+</w:t>
      </w:r>
      <w:r w:rsidR="000D08EA">
        <w:rPr>
          <w:szCs w:val="28"/>
          <w:lang w:val="en-US"/>
        </w:rPr>
        <w:t>W</w:t>
      </w:r>
      <w:proofErr w:type="spellStart"/>
      <w:r w:rsidR="000D08EA">
        <w:rPr>
          <w:szCs w:val="28"/>
          <w:vertAlign w:val="subscript"/>
        </w:rPr>
        <w:t>ισοβ</w:t>
      </w:r>
      <w:proofErr w:type="spellEnd"/>
      <w:r w:rsidR="000D08EA">
        <w:rPr>
          <w:szCs w:val="28"/>
        </w:rPr>
        <w:t xml:space="preserve"> και επειδή Δ</w:t>
      </w:r>
      <w:r w:rsidR="000D08EA">
        <w:rPr>
          <w:szCs w:val="28"/>
          <w:lang w:val="en-US"/>
        </w:rPr>
        <w:t>U</w:t>
      </w:r>
      <w:r w:rsidR="000D08EA" w:rsidRPr="000D08EA">
        <w:rPr>
          <w:szCs w:val="28"/>
        </w:rPr>
        <w:t xml:space="preserve">&gt;0  </w:t>
      </w:r>
      <w:r w:rsidR="000D08EA">
        <w:rPr>
          <w:szCs w:val="28"/>
        </w:rPr>
        <w:t xml:space="preserve">λόγω του ότι αυξάνεται η θερμοκρασία του αερίου, άρα </w:t>
      </w:r>
      <w:r w:rsidR="000D08EA">
        <w:rPr>
          <w:szCs w:val="28"/>
          <w:lang w:val="en-US"/>
        </w:rPr>
        <w:t>W</w:t>
      </w:r>
      <w:proofErr w:type="spellStart"/>
      <w:r w:rsidR="000D08EA">
        <w:rPr>
          <w:szCs w:val="28"/>
          <w:vertAlign w:val="subscript"/>
        </w:rPr>
        <w:t>ισοθ</w:t>
      </w:r>
      <w:proofErr w:type="spellEnd"/>
      <w:r w:rsidR="000D08EA">
        <w:rPr>
          <w:szCs w:val="28"/>
          <w:vertAlign w:val="subscript"/>
        </w:rPr>
        <w:t>.</w:t>
      </w:r>
      <w:r w:rsidR="000D08EA">
        <w:rPr>
          <w:szCs w:val="28"/>
        </w:rPr>
        <w:t>=</w:t>
      </w:r>
      <w:r w:rsidR="000D08EA" w:rsidRPr="000D08EA">
        <w:rPr>
          <w:szCs w:val="28"/>
        </w:rPr>
        <w:t xml:space="preserve"> </w:t>
      </w:r>
      <w:r w:rsidR="000D08EA">
        <w:rPr>
          <w:szCs w:val="28"/>
        </w:rPr>
        <w:t>Δ</w:t>
      </w:r>
      <w:r w:rsidR="000D08EA">
        <w:rPr>
          <w:szCs w:val="28"/>
          <w:lang w:val="en-US"/>
        </w:rPr>
        <w:t>U</w:t>
      </w:r>
      <w:r w:rsidR="000D08EA" w:rsidRPr="000D08EA">
        <w:rPr>
          <w:szCs w:val="28"/>
        </w:rPr>
        <w:t>+</w:t>
      </w:r>
      <w:r w:rsidR="000D08EA">
        <w:rPr>
          <w:szCs w:val="28"/>
          <w:lang w:val="en-US"/>
        </w:rPr>
        <w:t>W</w:t>
      </w:r>
      <w:proofErr w:type="spellStart"/>
      <w:r w:rsidR="000D08EA">
        <w:rPr>
          <w:szCs w:val="28"/>
          <w:vertAlign w:val="subscript"/>
        </w:rPr>
        <w:t>ισοβ</w:t>
      </w:r>
      <w:proofErr w:type="spellEnd"/>
      <w:r w:rsidR="000D08EA">
        <w:rPr>
          <w:szCs w:val="28"/>
        </w:rPr>
        <w:t xml:space="preserve">  άρα  </w:t>
      </w:r>
      <w:r w:rsidR="000D08EA">
        <w:rPr>
          <w:szCs w:val="28"/>
          <w:lang w:val="en-US"/>
        </w:rPr>
        <w:t>W</w:t>
      </w:r>
      <w:proofErr w:type="spellStart"/>
      <w:r w:rsidR="000D08EA">
        <w:rPr>
          <w:szCs w:val="28"/>
          <w:vertAlign w:val="subscript"/>
        </w:rPr>
        <w:t>ισοθ</w:t>
      </w:r>
      <w:proofErr w:type="spellEnd"/>
      <w:r w:rsidR="000D08EA">
        <w:rPr>
          <w:szCs w:val="28"/>
        </w:rPr>
        <w:t>&gt;</w:t>
      </w:r>
      <w:r w:rsidR="000D08EA" w:rsidRPr="00D24A28">
        <w:rPr>
          <w:szCs w:val="28"/>
        </w:rPr>
        <w:t xml:space="preserve"> </w:t>
      </w:r>
      <w:r w:rsidR="000D08EA">
        <w:rPr>
          <w:szCs w:val="28"/>
          <w:lang w:val="en-US"/>
        </w:rPr>
        <w:t>W</w:t>
      </w:r>
      <w:proofErr w:type="spellStart"/>
      <w:r w:rsidR="000D08EA">
        <w:rPr>
          <w:szCs w:val="28"/>
          <w:vertAlign w:val="subscript"/>
        </w:rPr>
        <w:t>ισοβ</w:t>
      </w:r>
      <w:proofErr w:type="spellEnd"/>
      <w:r w:rsidR="000D08EA">
        <w:rPr>
          <w:szCs w:val="28"/>
          <w:vertAlign w:val="subscript"/>
        </w:rPr>
        <w:t xml:space="preserve">.  </w:t>
      </w:r>
      <w:r w:rsidR="000D08EA">
        <w:rPr>
          <w:szCs w:val="28"/>
        </w:rPr>
        <w:t xml:space="preserve">  </w:t>
      </w:r>
    </w:p>
    <w:p w:rsidR="000D08EA" w:rsidRDefault="000D08EA" w:rsidP="00A45342">
      <w:pPr>
        <w:rPr>
          <w:szCs w:val="28"/>
        </w:rPr>
      </w:pPr>
      <w:r>
        <w:rPr>
          <w:szCs w:val="28"/>
        </w:rPr>
        <w:t xml:space="preserve">Β2: </w:t>
      </w:r>
      <w:r w:rsidR="000D6E2C">
        <w:rPr>
          <w:sz w:val="28"/>
          <w:szCs w:val="28"/>
        </w:rPr>
        <w:t xml:space="preserve">σωστή η </w:t>
      </w:r>
      <w:r w:rsidR="000D6E2C" w:rsidRPr="000D6E2C">
        <w:rPr>
          <w:sz w:val="28"/>
          <w:szCs w:val="28"/>
        </w:rPr>
        <w:t xml:space="preserve"> </w:t>
      </w:r>
      <w:r w:rsidR="000D6E2C">
        <w:rPr>
          <w:sz w:val="28"/>
          <w:szCs w:val="28"/>
          <w:lang w:val="en-US"/>
        </w:rPr>
        <w:t>ii</w:t>
      </w:r>
    </w:p>
    <w:p w:rsidR="000D08EA" w:rsidRPr="000D08EA" w:rsidRDefault="00FA6314" w:rsidP="00A45342">
      <w:pPr>
        <w:rPr>
          <w:i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Κ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Cs w:val="28"/>
              </w:rPr>
              <m:t>a</m:t>
            </m:r>
          </m:sub>
        </m:sSub>
        <m:r>
          <w:rPr>
            <w:rFonts w:ascii="Cambria Math" w:hAnsi="Cambria Math"/>
            <w:szCs w:val="28"/>
          </w:rPr>
          <m:t>⟹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Cs w:val="28"/>
              </w:rPr>
              <m:t>p</m:t>
            </m:r>
          </m:sub>
        </m:sSub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Cs w:val="28"/>
              </w:rPr>
              <m:t>p</m:t>
            </m:r>
          </m:sub>
          <m:sup>
            <m:r>
              <w:rPr>
                <w:rFonts w:ascii="Cambria Math" w:hAnsi="Cambria Math"/>
                <w:szCs w:val="28"/>
              </w:rPr>
              <m:t>2</m:t>
            </m:r>
          </m:sup>
        </m:sSubSup>
        <m:r>
          <w:rPr>
            <w:rFonts w:ascii="Cambria Math" w:hAns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Cs w:val="28"/>
              </w:rPr>
              <m:t>a</m:t>
            </m:r>
          </m:sub>
        </m:sSub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Cs w:val="28"/>
              </w:rPr>
              <m:t>a</m:t>
            </m:r>
          </m:sub>
          <m:sup>
            <m:r>
              <w:rPr>
                <w:rFonts w:ascii="Cambria Math" w:hAnsi="Cambria Math"/>
                <w:szCs w:val="28"/>
              </w:rPr>
              <m:t>2</m:t>
            </m:r>
          </m:sup>
        </m:sSubSup>
        <m:r>
          <w:rPr>
            <w:rFonts w:ascii="Cambria Math" w:hAnsi="Cambria Math"/>
            <w:szCs w:val="28"/>
          </w:rPr>
          <m:t>⟹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Cs w:val="28"/>
              </w:rPr>
              <m:t>p</m:t>
            </m:r>
          </m:sub>
        </m:sSub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Cs w:val="28"/>
              </w:rPr>
              <m:t>p</m:t>
            </m:r>
          </m:sub>
          <m:sup>
            <m:r>
              <w:rPr>
                <w:rFonts w:ascii="Cambria Math" w:hAnsi="Cambria Math"/>
                <w:szCs w:val="28"/>
              </w:rPr>
              <m:t>2</m:t>
            </m:r>
          </m:sup>
        </m:sSubSup>
        <m:r>
          <w:rPr>
            <w:rFonts w:ascii="Cambria Math" w:hAnsi="Cambria Math"/>
            <w:szCs w:val="28"/>
          </w:rPr>
          <m:t>=4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Cs w:val="28"/>
              </w:rPr>
              <m:t>p</m:t>
            </m:r>
          </m:sub>
        </m:sSub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Cs w:val="28"/>
              </w:rPr>
              <m:t>a</m:t>
            </m:r>
          </m:sub>
          <m:sup>
            <m:r>
              <w:rPr>
                <w:rFonts w:ascii="Cambria Math" w:hAnsi="Cambria Math"/>
                <w:szCs w:val="28"/>
              </w:rPr>
              <m:t>2</m:t>
            </m:r>
          </m:sup>
        </m:sSubSup>
        <m:r>
          <w:rPr>
            <w:rFonts w:ascii="Cambria Math" w:hAnsi="Cambria Math"/>
            <w:szCs w:val="28"/>
          </w:rPr>
          <m:t xml:space="preserve"> ⟹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Cs w:val="28"/>
              </w:rPr>
              <m:t>p</m:t>
            </m:r>
          </m:sub>
        </m:sSub>
        <m:r>
          <w:rPr>
            <w:rFonts w:ascii="Cambria Math" w:hAnsi="Cambria Math"/>
            <w:szCs w:val="28"/>
          </w:rPr>
          <m:t>=2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Cs w:val="28"/>
              </w:rPr>
              <m:t>a</m:t>
            </m:r>
          </m:sub>
        </m:sSub>
      </m:oMath>
      <w:r w:rsidR="000D08EA" w:rsidRPr="000D08EA">
        <w:rPr>
          <w:i/>
          <w:szCs w:val="28"/>
        </w:rPr>
        <w:t xml:space="preserve"> </w:t>
      </w:r>
    </w:p>
    <w:p w:rsidR="009B057C" w:rsidRPr="00D24A28" w:rsidRDefault="00FA6314" w:rsidP="00A45342">
      <w:pPr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p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Be</m:t>
            </m:r>
          </m:den>
        </m:f>
      </m:oMath>
      <w:r w:rsidR="00034FEB" w:rsidRPr="00D24A28">
        <w:rPr>
          <w:sz w:val="28"/>
          <w:szCs w:val="28"/>
        </w:rPr>
        <w:t xml:space="preserve">,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2Be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2Be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Be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Be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p</m:t>
            </m:r>
          </m:sub>
        </m:sSub>
      </m:oMath>
    </w:p>
    <w:p w:rsidR="00034FEB" w:rsidRPr="000D6E2C" w:rsidRDefault="00FA6314" w:rsidP="00A45342">
      <w:pPr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Be</m:t>
            </m:r>
          </m:den>
        </m:f>
      </m:oMath>
      <w:r w:rsidR="00034FEB" w:rsidRPr="00034FEB">
        <w:rPr>
          <w:sz w:val="28"/>
          <w:szCs w:val="28"/>
        </w:rPr>
        <w:t xml:space="preserve"> ,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>.2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hAnsi="Cambria Math"/>
                <w:sz w:val="28"/>
                <w:szCs w:val="28"/>
              </w:rPr>
              <m:t>.4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>.2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den>
        </m:f>
        <m:r>
          <w:rPr>
            <w:rFonts w:ascii="Cambria Math" w:hAnsi="Cambria Math"/>
            <w:sz w:val="28"/>
            <w:szCs w:val="28"/>
          </w:rPr>
          <m:t>=2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/>
            <w:szCs w:val="28"/>
          </w:rPr>
          <m:t>⟹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034FEB" w:rsidRPr="00034FEB">
        <w:rPr>
          <w:sz w:val="28"/>
          <w:szCs w:val="28"/>
        </w:rPr>
        <w:t xml:space="preserve">  </w:t>
      </w:r>
      <w:r w:rsidR="00034FEB">
        <w:rPr>
          <w:sz w:val="28"/>
          <w:szCs w:val="28"/>
        </w:rPr>
        <w:t xml:space="preserve">άρα σωστή η </w:t>
      </w:r>
      <w:r w:rsidR="000D6E2C" w:rsidRPr="000D6E2C">
        <w:rPr>
          <w:sz w:val="28"/>
          <w:szCs w:val="28"/>
        </w:rPr>
        <w:t xml:space="preserve"> </w:t>
      </w:r>
      <w:r w:rsidR="000D6E2C">
        <w:rPr>
          <w:sz w:val="28"/>
          <w:szCs w:val="28"/>
          <w:lang w:val="en-US"/>
        </w:rPr>
        <w:t>ii</w:t>
      </w:r>
      <w:r w:rsidR="000D6E2C" w:rsidRPr="000D6E2C">
        <w:rPr>
          <w:sz w:val="28"/>
          <w:szCs w:val="28"/>
        </w:rPr>
        <w:t>.</w:t>
      </w:r>
    </w:p>
    <w:p w:rsidR="009B057C" w:rsidRPr="00034FEB" w:rsidRDefault="009B057C" w:rsidP="00A45342">
      <w:pPr>
        <w:rPr>
          <w:sz w:val="28"/>
          <w:szCs w:val="28"/>
        </w:rPr>
      </w:pPr>
    </w:p>
    <w:p w:rsidR="009B057C" w:rsidRPr="00034FEB" w:rsidRDefault="009B057C" w:rsidP="00A45342">
      <w:pPr>
        <w:rPr>
          <w:sz w:val="28"/>
          <w:szCs w:val="28"/>
        </w:rPr>
      </w:pPr>
    </w:p>
    <w:p w:rsidR="009B057C" w:rsidRPr="00E91ED2" w:rsidRDefault="000D6E2C" w:rsidP="00A45342">
      <w:pPr>
        <w:rPr>
          <w:b/>
          <w:sz w:val="28"/>
          <w:szCs w:val="28"/>
        </w:rPr>
      </w:pPr>
      <w:r w:rsidRPr="00E91ED2">
        <w:rPr>
          <w:b/>
          <w:sz w:val="28"/>
          <w:szCs w:val="28"/>
        </w:rPr>
        <w:t xml:space="preserve">ΘΕΜΑ Γ: </w:t>
      </w:r>
    </w:p>
    <w:p w:rsidR="000D6E2C" w:rsidRPr="000D6E2C" w:rsidRDefault="000D6E2C" w:rsidP="00A45342">
      <w:pPr>
        <w:rPr>
          <w:sz w:val="28"/>
          <w:szCs w:val="28"/>
        </w:rPr>
      </w:pPr>
    </w:p>
    <w:p w:rsidR="009B057C" w:rsidRPr="00E91ED2" w:rsidRDefault="000A30F5" w:rsidP="00A45342">
      <w:pPr>
        <w:rPr>
          <w:b/>
          <w:sz w:val="28"/>
          <w:szCs w:val="28"/>
        </w:rPr>
      </w:pPr>
      <w:r w:rsidRPr="00E91ED2">
        <w:rPr>
          <w:b/>
          <w:sz w:val="28"/>
          <w:szCs w:val="28"/>
        </w:rPr>
        <w:t xml:space="preserve">Γ1: </w:t>
      </w:r>
    </w:p>
    <w:p w:rsidR="009B057C" w:rsidRDefault="008E0846" w:rsidP="00A4534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81175" cy="1476375"/>
            <wp:effectExtent l="19050" t="0" r="9525" b="0"/>
            <wp:docPr id="1" name="0 - Εικόνα" descr="carn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ot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ΑΒ  ισόθερμη εκτόνωση σε θερμοκρασία Τ</w:t>
      </w:r>
      <w:r>
        <w:rPr>
          <w:sz w:val="28"/>
          <w:szCs w:val="28"/>
          <w:vertAlign w:val="subscript"/>
          <w:lang w:val="en-US"/>
        </w:rPr>
        <w:t>h</w:t>
      </w:r>
      <w:r w:rsidRPr="008E0846">
        <w:rPr>
          <w:sz w:val="28"/>
          <w:szCs w:val="28"/>
        </w:rPr>
        <w:t>=</w:t>
      </w:r>
      <w:r w:rsidR="0033212D">
        <w:rPr>
          <w:sz w:val="28"/>
          <w:szCs w:val="28"/>
        </w:rPr>
        <w:t xml:space="preserve">από τη </w:t>
      </w:r>
      <w:r w:rsidRPr="008E0846">
        <w:rPr>
          <w:sz w:val="28"/>
          <w:szCs w:val="28"/>
        </w:rPr>
        <w:t>600</w:t>
      </w:r>
      <w:proofErr w:type="spellStart"/>
      <w:r>
        <w:rPr>
          <w:sz w:val="28"/>
          <w:szCs w:val="28"/>
          <w:vertAlign w:val="superscript"/>
          <w:lang w:val="en-US"/>
        </w:rPr>
        <w:t>o</w:t>
      </w:r>
      <w:r>
        <w:rPr>
          <w:sz w:val="28"/>
          <w:szCs w:val="28"/>
          <w:lang w:val="en-US"/>
        </w:rPr>
        <w:t>K</w:t>
      </w:r>
      <w:proofErr w:type="spellEnd"/>
      <w:r w:rsidRPr="008E0846">
        <w:rPr>
          <w:sz w:val="28"/>
          <w:szCs w:val="28"/>
        </w:rPr>
        <w:t xml:space="preserve"> </w:t>
      </w:r>
      <w:r w:rsidR="0033212D">
        <w:rPr>
          <w:sz w:val="28"/>
          <w:szCs w:val="28"/>
        </w:rPr>
        <w:t xml:space="preserve">όπου απορροφά θερμότητα </w:t>
      </w:r>
      <w:proofErr w:type="spellStart"/>
      <w:r w:rsidR="0033212D">
        <w:rPr>
          <w:sz w:val="28"/>
          <w:szCs w:val="28"/>
          <w:lang w:val="en-US"/>
        </w:rPr>
        <w:t>Q</w:t>
      </w:r>
      <w:r w:rsidR="0033212D">
        <w:rPr>
          <w:sz w:val="28"/>
          <w:szCs w:val="28"/>
          <w:vertAlign w:val="subscript"/>
          <w:lang w:val="en-US"/>
        </w:rPr>
        <w:t>h</w:t>
      </w:r>
      <w:proofErr w:type="spellEnd"/>
      <w:r w:rsidR="0033212D" w:rsidRPr="0033212D">
        <w:rPr>
          <w:sz w:val="28"/>
          <w:szCs w:val="28"/>
        </w:rPr>
        <w:t xml:space="preserve">  </w:t>
      </w:r>
      <w:r w:rsidR="0033212D">
        <w:rPr>
          <w:sz w:val="28"/>
          <w:szCs w:val="28"/>
        </w:rPr>
        <w:t>από τη θερμή δεξαμενή.</w:t>
      </w:r>
    </w:p>
    <w:p w:rsidR="0033212D" w:rsidRDefault="0033212D" w:rsidP="00A45342">
      <w:pPr>
        <w:rPr>
          <w:sz w:val="28"/>
          <w:szCs w:val="28"/>
        </w:rPr>
      </w:pPr>
      <w:r>
        <w:rPr>
          <w:sz w:val="28"/>
          <w:szCs w:val="28"/>
        </w:rPr>
        <w:t xml:space="preserve">ΒΓ: </w:t>
      </w:r>
      <w:proofErr w:type="spellStart"/>
      <w:r>
        <w:rPr>
          <w:sz w:val="28"/>
          <w:szCs w:val="28"/>
        </w:rPr>
        <w:t>αδιαβατική</w:t>
      </w:r>
      <w:proofErr w:type="spellEnd"/>
      <w:r>
        <w:rPr>
          <w:sz w:val="28"/>
          <w:szCs w:val="28"/>
        </w:rPr>
        <w:t xml:space="preserve"> εκτόνωση</w:t>
      </w:r>
    </w:p>
    <w:p w:rsidR="0033212D" w:rsidRDefault="0033212D" w:rsidP="00A45342">
      <w:pPr>
        <w:rPr>
          <w:sz w:val="28"/>
          <w:szCs w:val="28"/>
        </w:rPr>
      </w:pPr>
      <w:r>
        <w:rPr>
          <w:sz w:val="28"/>
          <w:szCs w:val="28"/>
        </w:rPr>
        <w:t xml:space="preserve">ΓΔ :ισόθερμη συμπίεση , όπου αποβάλλει θερμότητα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  <w:lang w:val="en-US"/>
        </w:rPr>
        <w:t>c</w:t>
      </w:r>
      <w:r w:rsidRPr="003321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στην ψυχρή δεξαμενή θερμοκρασίας </w:t>
      </w:r>
      <w:proofErr w:type="spellStart"/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c</w:t>
      </w:r>
      <w:proofErr w:type="spellEnd"/>
      <w:r w:rsidRPr="0033212D">
        <w:rPr>
          <w:sz w:val="28"/>
          <w:szCs w:val="28"/>
        </w:rPr>
        <w:t>=300</w:t>
      </w:r>
      <w:r w:rsidRPr="0033212D">
        <w:rPr>
          <w:sz w:val="28"/>
          <w:szCs w:val="28"/>
          <w:vertAlign w:val="superscript"/>
        </w:rPr>
        <w:t>ο</w:t>
      </w:r>
      <w:r>
        <w:rPr>
          <w:sz w:val="28"/>
          <w:szCs w:val="28"/>
        </w:rPr>
        <w:t xml:space="preserve"> Κ</w:t>
      </w:r>
    </w:p>
    <w:p w:rsidR="0033212D" w:rsidRDefault="0033212D" w:rsidP="00A4534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ΔΑ:αδιαβατική</w:t>
      </w:r>
      <w:proofErr w:type="spellEnd"/>
      <w:r>
        <w:rPr>
          <w:sz w:val="28"/>
          <w:szCs w:val="28"/>
        </w:rPr>
        <w:t xml:space="preserve"> συμπίεση.</w:t>
      </w:r>
    </w:p>
    <w:p w:rsidR="0033212D" w:rsidRPr="000524EA" w:rsidRDefault="0033212D" w:rsidP="00A45342">
      <w:pPr>
        <w:rPr>
          <w:sz w:val="28"/>
          <w:szCs w:val="28"/>
        </w:rPr>
      </w:pPr>
      <w:r w:rsidRPr="00E91ED2">
        <w:rPr>
          <w:b/>
          <w:sz w:val="28"/>
          <w:szCs w:val="28"/>
        </w:rPr>
        <w:t>Γ2</w:t>
      </w:r>
      <w:r>
        <w:rPr>
          <w:sz w:val="28"/>
          <w:szCs w:val="28"/>
        </w:rPr>
        <w:t xml:space="preserve">: Η απόδοση του κύκλου </w:t>
      </w:r>
      <w:r>
        <w:rPr>
          <w:sz w:val="28"/>
          <w:szCs w:val="28"/>
          <w:lang w:val="en-US"/>
        </w:rPr>
        <w:t>Carnot</w:t>
      </w:r>
      <w:r w:rsidRPr="003321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δίνεται από τη σχέση:</w:t>
      </w:r>
    </w:p>
    <w:p w:rsidR="0033212D" w:rsidRPr="000F624B" w:rsidRDefault="0033212D" w:rsidP="000F624B">
      <w:pPr>
        <w:tabs>
          <w:tab w:val="left" w:pos="3261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=1-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  <m:r>
          <w:rPr>
            <w:rFonts w:ascii="Cambria Math" w:hAnsi="Cambria Math"/>
            <w:sz w:val="28"/>
            <w:szCs w:val="28"/>
          </w:rPr>
          <m:t>=0,5=50%</m:t>
        </m:r>
      </m:oMath>
      <w:r w:rsidR="000F624B">
        <w:rPr>
          <w:sz w:val="28"/>
          <w:szCs w:val="28"/>
        </w:rPr>
        <w:t xml:space="preserve">. Όπως βλέπουμε η απόδοση της μηχανής εξαρτάται μόνο από το λόγο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sub>
            </m:sSub>
          </m:den>
        </m:f>
      </m:oMath>
      <w:r w:rsidR="000F624B">
        <w:rPr>
          <w:sz w:val="28"/>
          <w:szCs w:val="28"/>
        </w:rPr>
        <w:t xml:space="preserve"> και αυξάνεται όταν ο λόγος αυτός μειώνεται, άρα</w:t>
      </w:r>
      <w:r w:rsidR="000F624B" w:rsidRPr="000F624B">
        <w:rPr>
          <w:sz w:val="28"/>
          <w:szCs w:val="28"/>
        </w:rPr>
        <w:t xml:space="preserve"> </w:t>
      </w:r>
      <w:r w:rsidR="000F624B">
        <w:rPr>
          <w:sz w:val="28"/>
          <w:szCs w:val="28"/>
        </w:rPr>
        <w:t>σωστή η (</w:t>
      </w:r>
      <w:r w:rsidR="000F624B">
        <w:rPr>
          <w:sz w:val="28"/>
          <w:szCs w:val="28"/>
          <w:lang w:val="en-US"/>
        </w:rPr>
        <w:t>iii</w:t>
      </w:r>
      <w:r w:rsidR="000F624B">
        <w:rPr>
          <w:sz w:val="28"/>
          <w:szCs w:val="28"/>
        </w:rPr>
        <w:t>).</w:t>
      </w:r>
    </w:p>
    <w:p w:rsidR="0033212D" w:rsidRDefault="0033212D" w:rsidP="00A45342">
      <w:pPr>
        <w:rPr>
          <w:sz w:val="28"/>
          <w:szCs w:val="28"/>
        </w:rPr>
      </w:pPr>
      <w:r w:rsidRPr="00E91ED2">
        <w:rPr>
          <w:b/>
          <w:sz w:val="28"/>
          <w:szCs w:val="28"/>
        </w:rPr>
        <w:t>Γ3</w:t>
      </w:r>
      <w:r>
        <w:rPr>
          <w:sz w:val="28"/>
          <w:szCs w:val="28"/>
        </w:rPr>
        <w:t>:</w:t>
      </w:r>
      <w:r w:rsidR="003264EF">
        <w:rPr>
          <w:sz w:val="28"/>
          <w:szCs w:val="28"/>
        </w:rPr>
        <w:t xml:space="preserve"> η απόδοση είναι:      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Cs w:val="28"/>
          </w:rPr>
          <m:t>⟹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W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100j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0,5</m:t>
            </m:r>
          </m:den>
        </m:f>
        <m:r>
          <w:rPr>
            <w:rFonts w:ascii="Cambria Math" w:hAnsi="Cambria Math"/>
            <w:sz w:val="28"/>
            <w:szCs w:val="28"/>
          </w:rPr>
          <m:t>=200j</m:t>
        </m:r>
      </m:oMath>
      <w:r w:rsidR="003264EF">
        <w:rPr>
          <w:sz w:val="28"/>
          <w:szCs w:val="28"/>
        </w:rPr>
        <w:t xml:space="preserve"> </w:t>
      </w:r>
    </w:p>
    <w:p w:rsidR="0033212D" w:rsidRPr="00D24A28" w:rsidRDefault="003264EF" w:rsidP="00A45342">
      <w:pPr>
        <w:rPr>
          <w:sz w:val="28"/>
          <w:szCs w:val="28"/>
        </w:rPr>
      </w:pPr>
      <w:r>
        <w:rPr>
          <w:sz w:val="28"/>
          <w:szCs w:val="28"/>
        </w:rPr>
        <w:t>Από τον 1</w:t>
      </w:r>
      <w:r w:rsidRPr="003264EF">
        <w:rPr>
          <w:sz w:val="28"/>
          <w:szCs w:val="28"/>
          <w:vertAlign w:val="superscript"/>
        </w:rPr>
        <w:t>ο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θερμοδυναμικό</w:t>
      </w:r>
      <w:proofErr w:type="spellEnd"/>
      <w:r>
        <w:rPr>
          <w:sz w:val="28"/>
          <w:szCs w:val="28"/>
        </w:rPr>
        <w:t xml:space="preserve"> νόμο έχουμε:</w:t>
      </w:r>
      <w:r w:rsidR="0033212D" w:rsidRPr="00D24A28">
        <w:rPr>
          <w:sz w:val="28"/>
          <w:szCs w:val="28"/>
        </w:rPr>
        <w:t xml:space="preserve">       </w:t>
      </w:r>
    </w:p>
    <w:p w:rsidR="009B057C" w:rsidRDefault="00FA6314" w:rsidP="00A45342">
      <w:pPr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=W+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szCs w:val="28"/>
            </w:rPr>
            <m:t>⟹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-W=100j</m:t>
          </m:r>
        </m:oMath>
      </m:oMathPara>
    </w:p>
    <w:p w:rsidR="003264EF" w:rsidRDefault="003264EF" w:rsidP="00A45342">
      <w:pPr>
        <w:rPr>
          <w:sz w:val="28"/>
          <w:szCs w:val="28"/>
        </w:rPr>
      </w:pPr>
      <w:r>
        <w:rPr>
          <w:sz w:val="28"/>
          <w:szCs w:val="28"/>
        </w:rPr>
        <w:t>Η ισχύς της είναι:</w:t>
      </w:r>
      <m:oMath>
        <m:r>
          <w:rPr>
            <w:rFonts w:ascii="Cambria Math" w:hAnsi="Cambria Math"/>
            <w:sz w:val="28"/>
            <w:szCs w:val="28"/>
          </w:rPr>
          <m:t>P=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ολ.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t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500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10s</m:t>
            </m:r>
          </m:den>
        </m:f>
        <m:r>
          <w:rPr>
            <w:rFonts w:ascii="Cambria Math" w:hAnsi="Cambria Math"/>
            <w:sz w:val="28"/>
            <w:szCs w:val="28"/>
          </w:rPr>
          <m:t>=50 Watt.</m:t>
        </m:r>
      </m:oMath>
    </w:p>
    <w:p w:rsidR="003264EF" w:rsidRPr="003264EF" w:rsidRDefault="003264EF" w:rsidP="00A45342">
      <w:pPr>
        <w:rPr>
          <w:sz w:val="28"/>
          <w:szCs w:val="28"/>
        </w:rPr>
      </w:pPr>
    </w:p>
    <w:p w:rsidR="00EB75E9" w:rsidRDefault="00EB75E9" w:rsidP="00A45342">
      <w:pPr>
        <w:rPr>
          <w:sz w:val="28"/>
          <w:szCs w:val="28"/>
        </w:rPr>
      </w:pPr>
      <w:r w:rsidRPr="00E91ED2">
        <w:rPr>
          <w:b/>
          <w:sz w:val="28"/>
          <w:szCs w:val="28"/>
        </w:rPr>
        <w:t>Γ4</w:t>
      </w:r>
      <w:r w:rsidR="003264EF">
        <w:rPr>
          <w:sz w:val="28"/>
          <w:szCs w:val="28"/>
        </w:rPr>
        <w:t>: Α</w:t>
      </w:r>
      <w:r>
        <w:rPr>
          <w:sz w:val="28"/>
          <w:szCs w:val="28"/>
        </w:rPr>
        <w:t>ν αυξήσουμε 10% τη θερμοκρασία της θερμής δεξαμενής  θα έχουμε:</w:t>
      </w:r>
    </w:p>
    <w:p w:rsidR="00EB75E9" w:rsidRDefault="00EB75E9" w:rsidP="00A45342">
      <w:pPr>
        <w:rPr>
          <w:sz w:val="28"/>
          <w:szCs w:val="28"/>
          <w:lang w:val="en-US"/>
        </w:rPr>
      </w:pPr>
      <w:r>
        <w:rPr>
          <w:sz w:val="28"/>
          <w:szCs w:val="28"/>
        </w:rPr>
        <w:t>Τ</w:t>
      </w:r>
      <w:r>
        <w:rPr>
          <w:sz w:val="28"/>
          <w:szCs w:val="28"/>
          <w:vertAlign w:val="subscript"/>
          <w:lang w:val="en-US"/>
        </w:rPr>
        <w:t>h</w:t>
      </w:r>
      <w:r>
        <w:rPr>
          <w:sz w:val="28"/>
          <w:szCs w:val="28"/>
          <w:lang w:val="en-US"/>
        </w:rPr>
        <w:t>’= 600+60=660</w:t>
      </w:r>
      <w:r>
        <w:rPr>
          <w:sz w:val="28"/>
          <w:szCs w:val="28"/>
          <w:vertAlign w:val="superscript"/>
          <w:lang w:val="en-US"/>
        </w:rPr>
        <w:t>o</w:t>
      </w:r>
      <w:r>
        <w:rPr>
          <w:sz w:val="28"/>
          <w:szCs w:val="28"/>
          <w:lang w:val="en-US"/>
        </w:rPr>
        <w:t xml:space="preserve">K,   </w:t>
      </w:r>
      <w:proofErr w:type="spellStart"/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c</w:t>
      </w:r>
      <w:proofErr w:type="spellEnd"/>
      <w:r>
        <w:rPr>
          <w:sz w:val="28"/>
          <w:szCs w:val="28"/>
          <w:lang w:val="en-US"/>
        </w:rPr>
        <w:t>=300</w:t>
      </w:r>
      <w:r>
        <w:rPr>
          <w:sz w:val="28"/>
          <w:szCs w:val="28"/>
          <w:vertAlign w:val="superscript"/>
          <w:lang w:val="en-US"/>
        </w:rPr>
        <w:t>o</w:t>
      </w:r>
      <w:r>
        <w:rPr>
          <w:sz w:val="28"/>
          <w:szCs w:val="28"/>
          <w:lang w:val="en-US"/>
        </w:rPr>
        <w:t xml:space="preserve">K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i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)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h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'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=1-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660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360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660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11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=0,545</m:t>
        </m:r>
      </m:oMath>
    </w:p>
    <w:p w:rsidR="00EB75E9" w:rsidRPr="00EB75E9" w:rsidRDefault="00EB75E9" w:rsidP="00A4534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ii) </w:t>
      </w:r>
      <w:proofErr w:type="spellStart"/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c</w:t>
      </w:r>
      <w:proofErr w:type="spellEnd"/>
      <w:r>
        <w:rPr>
          <w:sz w:val="28"/>
          <w:szCs w:val="28"/>
          <w:lang w:val="en-US"/>
        </w:rPr>
        <w:t>’=T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  <w:lang w:val="en-US"/>
        </w:rPr>
        <w:t>-5%.T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  <w:lang w:val="en-US"/>
        </w:rPr>
        <w:t>=95%T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  <w:lang w:val="en-US"/>
        </w:rPr>
        <w:t>=0</w:t>
      </w:r>
      <w:proofErr w:type="gramStart"/>
      <w:r>
        <w:rPr>
          <w:sz w:val="28"/>
          <w:szCs w:val="28"/>
          <w:lang w:val="en-US"/>
        </w:rPr>
        <w:t>,95.300</w:t>
      </w:r>
      <w:proofErr w:type="gramEnd"/>
      <w:r>
        <w:rPr>
          <w:sz w:val="28"/>
          <w:szCs w:val="28"/>
          <w:lang w:val="en-US"/>
        </w:rPr>
        <w:t>=285</w:t>
      </w:r>
      <w:r w:rsidRPr="00EB75E9">
        <w:rPr>
          <w:sz w:val="28"/>
          <w:szCs w:val="28"/>
          <w:vertAlign w:val="superscript"/>
        </w:rPr>
        <w:t>ο</w:t>
      </w:r>
      <w:r w:rsidRPr="00EB75E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Κ</w:t>
      </w:r>
    </w:p>
    <w:p w:rsidR="00EB75E9" w:rsidRPr="000524EA" w:rsidRDefault="00FA6314" w:rsidP="00A45342">
      <w:pPr>
        <w:rPr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</w:rPr>
              <m:t>i)</m:t>
            </m:r>
          </m:sub>
        </m:sSub>
        <m:r>
          <w:rPr>
            <w:rFonts w:ascii="Cambria Math" w:hAnsi="Cambria Math"/>
            <w:sz w:val="28"/>
            <w:szCs w:val="28"/>
          </w:rPr>
          <m:t>=1-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'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=1-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285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  <m:r>
          <w:rPr>
            <w:rFonts w:ascii="Cambria Math" w:hAnsi="Cambria Math"/>
            <w:sz w:val="28"/>
            <w:szCs w:val="28"/>
          </w:rPr>
          <m:t>=0,525&lt;0,545</m:t>
        </m:r>
      </m:oMath>
      <w:r w:rsidR="00FE69BE" w:rsidRPr="000524EA">
        <w:rPr>
          <w:i/>
          <w:sz w:val="28"/>
          <w:szCs w:val="28"/>
        </w:rPr>
        <w:t xml:space="preserve">   </w:t>
      </w:r>
      <w:r w:rsidR="000524EA">
        <w:rPr>
          <w:i/>
          <w:sz w:val="28"/>
          <w:szCs w:val="28"/>
        </w:rPr>
        <w:t xml:space="preserve">άρα η δεύτερη επιλογή έχει μεγαλύτερη απόδοση. Το έργο που θα παράγει σε κάθε κύκλο ,αν κάνουμε την επιλογή </w:t>
      </w:r>
      <w:r w:rsidR="000524EA">
        <w:rPr>
          <w:i/>
          <w:sz w:val="28"/>
          <w:szCs w:val="28"/>
          <w:lang w:val="en-US"/>
        </w:rPr>
        <w:t>ii</w:t>
      </w:r>
      <w:r w:rsidR="000524EA">
        <w:rPr>
          <w:i/>
          <w:sz w:val="28"/>
          <w:szCs w:val="28"/>
        </w:rPr>
        <w:t xml:space="preserve"> με απόδοση </w:t>
      </w:r>
    </w:p>
    <w:p w:rsidR="009B057C" w:rsidRPr="000524EA" w:rsidRDefault="009B057C" w:rsidP="00A45342">
      <w:pPr>
        <w:rPr>
          <w:sz w:val="28"/>
          <w:szCs w:val="28"/>
        </w:rPr>
      </w:pPr>
    </w:p>
    <w:p w:rsidR="009B057C" w:rsidRPr="000524EA" w:rsidRDefault="00FA6314" w:rsidP="00A45342">
      <w:pPr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</w:rPr>
              <m:t>i)</m:t>
            </m:r>
          </m:sub>
        </m:sSub>
        <m:r>
          <w:rPr>
            <w:rFonts w:ascii="Cambria Math" w:hAnsi="Cambria Math"/>
            <w:sz w:val="28"/>
            <w:szCs w:val="28"/>
          </w:rPr>
          <m:t>=0,545</m:t>
        </m:r>
      </m:oMath>
      <w:r w:rsidR="000524EA">
        <w:rPr>
          <w:sz w:val="28"/>
          <w:szCs w:val="28"/>
        </w:rPr>
        <w:t xml:space="preserve">  είναι  </w:t>
      </w:r>
      <w:r w:rsidR="000524EA">
        <w:rPr>
          <w:sz w:val="28"/>
          <w:szCs w:val="28"/>
          <w:lang w:val="en-US"/>
        </w:rPr>
        <w:t>W</w:t>
      </w:r>
      <w:r w:rsidR="000524EA" w:rsidRPr="000524EA">
        <w:rPr>
          <w:sz w:val="28"/>
          <w:szCs w:val="28"/>
        </w:rPr>
        <w:t xml:space="preserve">’= </w:t>
      </w:r>
      <w:r w:rsidR="000524EA">
        <w:rPr>
          <w:sz w:val="28"/>
          <w:szCs w:val="28"/>
          <w:lang w:val="en-US"/>
        </w:rPr>
        <w:t>Q</w:t>
      </w:r>
      <w:r w:rsidR="000524EA" w:rsidRPr="000524EA">
        <w:rPr>
          <w:sz w:val="28"/>
          <w:szCs w:val="28"/>
        </w:rPr>
        <w:t>.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  <w:szCs w:val="28"/>
              </w:rPr>
              <m:t>i)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=200.0,545=109j </m:t>
        </m:r>
      </m:oMath>
    </w:p>
    <w:p w:rsidR="009B057C" w:rsidRPr="00D24A28" w:rsidRDefault="009B057C" w:rsidP="00A45342">
      <w:pPr>
        <w:rPr>
          <w:sz w:val="28"/>
          <w:szCs w:val="28"/>
        </w:rPr>
      </w:pPr>
    </w:p>
    <w:p w:rsidR="000524EA" w:rsidRDefault="000524EA" w:rsidP="00A45342">
      <w:pPr>
        <w:rPr>
          <w:sz w:val="28"/>
          <w:szCs w:val="28"/>
        </w:rPr>
      </w:pPr>
    </w:p>
    <w:p w:rsidR="000524EA" w:rsidRDefault="000524EA" w:rsidP="00A45342">
      <w:pPr>
        <w:rPr>
          <w:sz w:val="28"/>
          <w:szCs w:val="28"/>
        </w:rPr>
      </w:pPr>
    </w:p>
    <w:p w:rsidR="000524EA" w:rsidRDefault="000524EA" w:rsidP="00A45342">
      <w:pPr>
        <w:rPr>
          <w:sz w:val="28"/>
          <w:szCs w:val="28"/>
        </w:rPr>
      </w:pPr>
    </w:p>
    <w:p w:rsidR="000524EA" w:rsidRDefault="000524EA" w:rsidP="00A45342">
      <w:pPr>
        <w:rPr>
          <w:sz w:val="28"/>
          <w:szCs w:val="28"/>
        </w:rPr>
      </w:pPr>
    </w:p>
    <w:p w:rsidR="000524EA" w:rsidRPr="000524EA" w:rsidRDefault="00FA6314" w:rsidP="00A45342">
      <w:pPr>
        <w:rPr>
          <w:sz w:val="28"/>
          <w:szCs w:val="28"/>
        </w:rPr>
      </w:pPr>
      <w:r w:rsidRPr="00FA6314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23.7pt;margin-top:-2.55pt;width:29.05pt;height:24pt;z-index:251667456" filled="f" stroked="f">
            <v:textbox style="mso-next-textbox:#_x0000_s1046">
              <w:txbxContent>
                <w:p w:rsidR="005A442A" w:rsidRPr="000524EA" w:rsidRDefault="005A442A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Pr="00FA6314">
        <w:rPr>
          <w:b/>
          <w:noProof/>
          <w:sz w:val="28"/>
          <w:szCs w:val="28"/>
        </w:rPr>
        <w:pict>
          <v:shape id="_x0000_s1041" type="#_x0000_t32" style="position:absolute;margin-left:205.45pt;margin-top:14.2pt;width:28.35pt;height:.7pt;flip:x;z-index:251663360" o:connectortype="straight">
            <v:stroke endarrow="block"/>
          </v:shape>
        </w:pict>
      </w:r>
      <w:r w:rsidR="000524EA" w:rsidRPr="00ED53F5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78105</wp:posOffset>
            </wp:positionV>
            <wp:extent cx="2298700" cy="1374775"/>
            <wp:effectExtent l="19050" t="0" r="6350" b="0"/>
            <wp:wrapSquare wrapText="bothSides"/>
            <wp:docPr id="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37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24EA" w:rsidRPr="00ED53F5">
        <w:rPr>
          <w:b/>
          <w:sz w:val="28"/>
          <w:szCs w:val="28"/>
        </w:rPr>
        <w:t>ΘΕΜΑ Δ</w:t>
      </w:r>
      <w:r w:rsidR="000524EA">
        <w:rPr>
          <w:sz w:val="28"/>
          <w:szCs w:val="28"/>
        </w:rPr>
        <w:t xml:space="preserve"> : </w:t>
      </w:r>
    </w:p>
    <w:p w:rsidR="009B057C" w:rsidRPr="000524EA" w:rsidRDefault="00FA6314" w:rsidP="00A4534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margin-left:262.85pt;margin-top:5.35pt;width:29.05pt;height:24pt;z-index:251668480" filled="f" stroked="f">
            <v:textbox style="mso-next-textbox:#_x0000_s1047">
              <w:txbxContent>
                <w:p w:rsidR="005A442A" w:rsidRPr="000524EA" w:rsidRDefault="005A442A" w:rsidP="00E91ED2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+</w:t>
                  </w:r>
                </w:p>
              </w:txbxContent>
            </v:textbox>
          </v:shape>
        </w:pict>
      </w:r>
    </w:p>
    <w:p w:rsidR="009B057C" w:rsidRPr="000524EA" w:rsidRDefault="00FA6314" w:rsidP="00A4534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margin-left:238.9pt;margin-top:3.8pt;width:29.05pt;height:24pt;z-index:251664384" filled="f" stroked="f">
            <v:textbox style="mso-next-textbox:#_x0000_s1042">
              <w:txbxContent>
                <w:p w:rsidR="005A442A" w:rsidRPr="000524EA" w:rsidRDefault="005A442A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T</w:t>
                  </w:r>
                </w:p>
              </w:txbxContent>
            </v:textbox>
          </v:shape>
        </w:pict>
      </w:r>
    </w:p>
    <w:p w:rsidR="009B057C" w:rsidRPr="000524EA" w:rsidRDefault="00FA6314" w:rsidP="00A4534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32" style="position:absolute;margin-left:245.45pt;margin-top:5.15pt;width:18.2pt;height:0;flip:x;z-index:25166643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margin-left:233.8pt;margin-top:11.7pt;width:29.05pt;height:24pt;z-index:251665408" filled="f" stroked="f">
            <v:textbox style="mso-next-textbox:#_x0000_s1044">
              <w:txbxContent>
                <w:p w:rsidR="005A442A" w:rsidRPr="000524EA" w:rsidRDefault="005A442A" w:rsidP="00E91ED2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L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0" type="#_x0000_t32" style="position:absolute;margin-left:238.9pt;margin-top:11.7pt;width:24.75pt;height:0;flip:x;z-index:251662336" o:connectortype="straight">
            <v:stroke endarrow="block"/>
          </v:shape>
        </w:pict>
      </w:r>
    </w:p>
    <w:p w:rsidR="00E91ED2" w:rsidRDefault="00E91ED2" w:rsidP="00A45342">
      <w:pPr>
        <w:rPr>
          <w:sz w:val="28"/>
          <w:szCs w:val="28"/>
          <w:lang w:val="en-US"/>
        </w:rPr>
      </w:pPr>
    </w:p>
    <w:p w:rsidR="00E91ED2" w:rsidRDefault="00E91ED2" w:rsidP="00A45342">
      <w:pPr>
        <w:rPr>
          <w:sz w:val="28"/>
          <w:szCs w:val="28"/>
          <w:lang w:val="en-US"/>
        </w:rPr>
      </w:pPr>
    </w:p>
    <w:p w:rsidR="00E91ED2" w:rsidRDefault="00E91ED2" w:rsidP="00A45342">
      <w:pPr>
        <w:rPr>
          <w:sz w:val="28"/>
          <w:szCs w:val="28"/>
          <w:lang w:val="en-US"/>
        </w:rPr>
      </w:pPr>
    </w:p>
    <w:p w:rsidR="009B057C" w:rsidRPr="00E91ED2" w:rsidRDefault="00FA6314" w:rsidP="00A45342">
      <w:pPr>
        <w:rPr>
          <w:sz w:val="28"/>
          <w:szCs w:val="28"/>
        </w:rPr>
      </w:pPr>
      <w:r w:rsidRPr="00FA6314">
        <w:rPr>
          <w:b/>
          <w:noProof/>
          <w:sz w:val="28"/>
          <w:szCs w:val="28"/>
        </w:rPr>
        <w:pict>
          <v:shape id="_x0000_s1048" type="#_x0000_t202" style="position:absolute;margin-left:263.65pt;margin-top:13.8pt;width:29.05pt;height:24pt;z-index:251669504" filled="f" stroked="f">
            <v:textbox style="mso-next-textbox:#_x0000_s1048">
              <w:txbxContent>
                <w:p w:rsidR="005A442A" w:rsidRPr="000524EA" w:rsidRDefault="005A442A" w:rsidP="00E91ED2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  <w:r w:rsidR="00E91ED2" w:rsidRPr="00ED53F5">
        <w:rPr>
          <w:b/>
          <w:sz w:val="28"/>
          <w:szCs w:val="28"/>
        </w:rPr>
        <w:t>Δ1:</w:t>
      </w:r>
      <w:r w:rsidR="00E91ED2">
        <w:rPr>
          <w:sz w:val="28"/>
          <w:szCs w:val="28"/>
        </w:rPr>
        <w:t xml:space="preserve"> Ο αγωγός επιταχύνεται λόγω του ότι η δύναμη </w:t>
      </w:r>
      <w:r w:rsidR="00E91ED2">
        <w:rPr>
          <w:sz w:val="28"/>
          <w:szCs w:val="28"/>
          <w:lang w:val="en-US"/>
        </w:rPr>
        <w:t>F</w:t>
      </w:r>
      <w:r w:rsidR="00E91ED2" w:rsidRPr="00E91ED2">
        <w:rPr>
          <w:sz w:val="28"/>
          <w:szCs w:val="28"/>
        </w:rPr>
        <w:t>=5</w:t>
      </w:r>
      <w:r w:rsidR="00E91ED2">
        <w:rPr>
          <w:sz w:val="28"/>
          <w:szCs w:val="28"/>
          <w:lang w:val="en-US"/>
        </w:rPr>
        <w:t>N</w:t>
      </w:r>
      <w:r w:rsidR="00E91ED2" w:rsidRPr="00E91ED2">
        <w:rPr>
          <w:sz w:val="28"/>
          <w:szCs w:val="28"/>
        </w:rPr>
        <w:t xml:space="preserve"> &gt;</w:t>
      </w:r>
      <w:r w:rsidR="00E91ED2">
        <w:rPr>
          <w:sz w:val="28"/>
          <w:szCs w:val="28"/>
          <w:lang w:val="en-US"/>
        </w:rPr>
        <w:t>T</w:t>
      </w:r>
      <w:r w:rsidR="00E91ED2" w:rsidRPr="00E91ED2">
        <w:rPr>
          <w:sz w:val="28"/>
          <w:szCs w:val="28"/>
        </w:rPr>
        <w:t>=4</w:t>
      </w:r>
      <w:r w:rsidR="00E91ED2">
        <w:rPr>
          <w:sz w:val="28"/>
          <w:szCs w:val="28"/>
          <w:lang w:val="en-US"/>
        </w:rPr>
        <w:t>N</w:t>
      </w:r>
      <w:r w:rsidR="00E91ED2">
        <w:rPr>
          <w:sz w:val="28"/>
          <w:szCs w:val="28"/>
        </w:rPr>
        <w:t xml:space="preserve"> , κι έτσι στα άκρα του αναπτύσσεται ΗΕΔ επαγωγής :</w:t>
      </w:r>
      <w:proofErr w:type="spellStart"/>
      <w:r w:rsidR="00E91ED2">
        <w:rPr>
          <w:sz w:val="28"/>
          <w:szCs w:val="28"/>
        </w:rPr>
        <w:t>Ε</w:t>
      </w:r>
      <w:r w:rsidR="00E91ED2">
        <w:rPr>
          <w:sz w:val="28"/>
          <w:szCs w:val="28"/>
          <w:vertAlign w:val="subscript"/>
        </w:rPr>
        <w:t>επ.</w:t>
      </w:r>
      <w:r w:rsidR="00E91ED2">
        <w:rPr>
          <w:sz w:val="28"/>
          <w:szCs w:val="28"/>
        </w:rPr>
        <w:t>=Β</w:t>
      </w:r>
      <w:r w:rsidR="00E91ED2">
        <w:rPr>
          <w:sz w:val="28"/>
          <w:szCs w:val="28"/>
          <w:lang w:val="en-US"/>
        </w:rPr>
        <w:t>ul</w:t>
      </w:r>
      <w:proofErr w:type="spellEnd"/>
      <w:r w:rsidR="00E91ED2" w:rsidRPr="00E91ED2">
        <w:rPr>
          <w:sz w:val="28"/>
          <w:szCs w:val="28"/>
        </w:rPr>
        <w:t xml:space="preserve">  </w:t>
      </w:r>
      <w:r w:rsidR="00E91ED2">
        <w:rPr>
          <w:sz w:val="28"/>
          <w:szCs w:val="28"/>
        </w:rPr>
        <w:t xml:space="preserve">και το κύκλωμα διαρρέεται με ρεύμα </w:t>
      </w:r>
      <w:proofErr w:type="spellStart"/>
      <w:r w:rsidR="00E91ED2">
        <w:rPr>
          <w:sz w:val="28"/>
          <w:szCs w:val="28"/>
        </w:rPr>
        <w:t>Ι=Ε</w:t>
      </w:r>
      <w:r w:rsidR="00E91ED2">
        <w:rPr>
          <w:sz w:val="28"/>
          <w:szCs w:val="28"/>
          <w:vertAlign w:val="subscript"/>
        </w:rPr>
        <w:t>επ</w:t>
      </w:r>
      <w:proofErr w:type="spellEnd"/>
      <w:r w:rsidR="00E91ED2">
        <w:rPr>
          <w:sz w:val="28"/>
          <w:szCs w:val="28"/>
          <w:vertAlign w:val="subscript"/>
        </w:rPr>
        <w:t>.</w:t>
      </w:r>
      <w:r w:rsidR="00E91ED2" w:rsidRPr="00E91ED2">
        <w:rPr>
          <w:sz w:val="28"/>
          <w:szCs w:val="28"/>
        </w:rPr>
        <w:t>/</w:t>
      </w:r>
      <w:r w:rsidR="00E91ED2">
        <w:rPr>
          <w:sz w:val="28"/>
          <w:szCs w:val="28"/>
          <w:lang w:val="en-US"/>
        </w:rPr>
        <w:t>R</w:t>
      </w:r>
      <w:proofErr w:type="spellStart"/>
      <w:r w:rsidR="00E91ED2">
        <w:rPr>
          <w:sz w:val="28"/>
          <w:szCs w:val="28"/>
          <w:vertAlign w:val="subscript"/>
        </w:rPr>
        <w:t>ολ</w:t>
      </w:r>
      <w:proofErr w:type="gramStart"/>
      <w:r w:rsidR="00E91ED2">
        <w:rPr>
          <w:sz w:val="28"/>
          <w:szCs w:val="28"/>
          <w:vertAlign w:val="subscript"/>
        </w:rPr>
        <w:t>.</w:t>
      </w:r>
      <w:r w:rsidR="00E91ED2">
        <w:rPr>
          <w:sz w:val="28"/>
          <w:szCs w:val="28"/>
        </w:rPr>
        <w:t>=</w:t>
      </w:r>
      <w:proofErr w:type="gramEnd"/>
      <w:r w:rsidR="00E91ED2">
        <w:rPr>
          <w:sz w:val="28"/>
          <w:szCs w:val="28"/>
        </w:rPr>
        <w:t>Β</w:t>
      </w:r>
      <w:r w:rsidR="00E91ED2">
        <w:rPr>
          <w:sz w:val="28"/>
          <w:szCs w:val="28"/>
          <w:lang w:val="en-US"/>
        </w:rPr>
        <w:t>ul</w:t>
      </w:r>
      <w:proofErr w:type="spellEnd"/>
      <w:r w:rsidR="00E91ED2" w:rsidRPr="00E91ED2">
        <w:rPr>
          <w:sz w:val="28"/>
          <w:szCs w:val="28"/>
        </w:rPr>
        <w:t>/(</w:t>
      </w:r>
      <w:r w:rsidR="00E91ED2">
        <w:rPr>
          <w:sz w:val="28"/>
          <w:szCs w:val="28"/>
          <w:lang w:val="en-US"/>
        </w:rPr>
        <w:t>R</w:t>
      </w:r>
      <w:r w:rsidR="00E91ED2">
        <w:rPr>
          <w:sz w:val="28"/>
          <w:szCs w:val="28"/>
          <w:vertAlign w:val="subscript"/>
        </w:rPr>
        <w:t>Λ</w:t>
      </w:r>
      <w:r w:rsidR="00E91ED2">
        <w:rPr>
          <w:sz w:val="28"/>
          <w:szCs w:val="28"/>
        </w:rPr>
        <w:t>+</w:t>
      </w:r>
      <w:r w:rsidR="00E91ED2">
        <w:rPr>
          <w:sz w:val="28"/>
          <w:szCs w:val="28"/>
          <w:lang w:val="en-US"/>
        </w:rPr>
        <w:t>R</w:t>
      </w:r>
      <w:r w:rsidR="00E91ED2" w:rsidRPr="00E91ED2">
        <w:rPr>
          <w:sz w:val="28"/>
          <w:szCs w:val="28"/>
        </w:rPr>
        <w:t xml:space="preserve">).  </w:t>
      </w:r>
      <w:r w:rsidR="00E91ED2">
        <w:rPr>
          <w:sz w:val="28"/>
          <w:szCs w:val="28"/>
        </w:rPr>
        <w:t xml:space="preserve"> Αμέσως ασκείται και δύναμη </w:t>
      </w:r>
      <w:r w:rsidR="00E91ED2">
        <w:rPr>
          <w:sz w:val="28"/>
          <w:szCs w:val="28"/>
          <w:lang w:val="en-US"/>
        </w:rPr>
        <w:t>Laplace</w:t>
      </w:r>
      <w:r w:rsidR="00E91ED2" w:rsidRPr="00E91ED2">
        <w:rPr>
          <w:sz w:val="28"/>
          <w:szCs w:val="28"/>
        </w:rPr>
        <w:t xml:space="preserve">  </w:t>
      </w:r>
      <w:r w:rsidR="00E91ED2">
        <w:rPr>
          <w:sz w:val="28"/>
          <w:szCs w:val="28"/>
          <w:lang w:val="en-US"/>
        </w:rPr>
        <w:t>F</w:t>
      </w:r>
      <w:r w:rsidR="00E91ED2">
        <w:rPr>
          <w:sz w:val="28"/>
          <w:szCs w:val="28"/>
          <w:vertAlign w:val="subscript"/>
          <w:lang w:val="en-US"/>
        </w:rPr>
        <w:t>L</w:t>
      </w:r>
      <w:r w:rsidR="00E91ED2" w:rsidRPr="00E91ED2">
        <w:rPr>
          <w:sz w:val="28"/>
          <w:szCs w:val="28"/>
        </w:rPr>
        <w:t>=</w:t>
      </w:r>
      <w:proofErr w:type="spellStart"/>
      <w:r w:rsidR="00E91ED2">
        <w:rPr>
          <w:sz w:val="28"/>
          <w:szCs w:val="28"/>
          <w:lang w:val="en-US"/>
        </w:rPr>
        <w:t>BIl</w:t>
      </w:r>
      <w:proofErr w:type="spellEnd"/>
      <w:r w:rsidR="00E91ED2" w:rsidRPr="00E91ED2">
        <w:rPr>
          <w:sz w:val="28"/>
          <w:szCs w:val="28"/>
        </w:rPr>
        <w:t xml:space="preserve">.  </w:t>
      </w:r>
      <w:r w:rsidR="00E91ED2">
        <w:rPr>
          <w:sz w:val="28"/>
          <w:szCs w:val="28"/>
        </w:rPr>
        <w:t>Ο αγωγός θα αποκτήσει οριακή ταχύτητα όταν Σ</w:t>
      </w:r>
      <w:r w:rsidR="00E91ED2">
        <w:rPr>
          <w:sz w:val="28"/>
          <w:szCs w:val="28"/>
          <w:lang w:val="en-US"/>
        </w:rPr>
        <w:t>F</w:t>
      </w:r>
      <w:r w:rsidR="00E25321">
        <w:rPr>
          <w:sz w:val="28"/>
          <w:szCs w:val="28"/>
        </w:rPr>
        <w:t xml:space="preserve">=0  ή </w:t>
      </w:r>
      <w:r w:rsidR="00E91ED2" w:rsidRPr="00E91ED2">
        <w:rPr>
          <w:sz w:val="28"/>
          <w:szCs w:val="28"/>
        </w:rPr>
        <w:t xml:space="preserve"> </w:t>
      </w:r>
      <w:r w:rsidR="00E91ED2">
        <w:rPr>
          <w:sz w:val="28"/>
          <w:szCs w:val="28"/>
          <w:lang w:val="en-US"/>
        </w:rPr>
        <w:t>F</w:t>
      </w:r>
      <w:r w:rsidR="00E91ED2" w:rsidRPr="00E91ED2">
        <w:rPr>
          <w:sz w:val="28"/>
          <w:szCs w:val="28"/>
        </w:rPr>
        <w:t>=</w:t>
      </w:r>
      <w:r w:rsidR="00E91ED2">
        <w:rPr>
          <w:sz w:val="28"/>
          <w:szCs w:val="28"/>
          <w:lang w:val="en-US"/>
        </w:rPr>
        <w:t>F</w:t>
      </w:r>
      <w:r w:rsidR="00E91ED2">
        <w:rPr>
          <w:sz w:val="28"/>
          <w:szCs w:val="28"/>
          <w:vertAlign w:val="subscript"/>
          <w:lang w:val="en-US"/>
        </w:rPr>
        <w:t>L</w:t>
      </w:r>
      <w:r w:rsidR="00E91ED2" w:rsidRPr="00E91ED2">
        <w:rPr>
          <w:sz w:val="28"/>
          <w:szCs w:val="28"/>
        </w:rPr>
        <w:t>+</w:t>
      </w:r>
      <w:r w:rsidR="00E91ED2">
        <w:rPr>
          <w:sz w:val="28"/>
          <w:szCs w:val="28"/>
          <w:lang w:val="en-US"/>
        </w:rPr>
        <w:t>T</w:t>
      </w:r>
      <w:r w:rsidR="00E25321">
        <w:rPr>
          <w:sz w:val="28"/>
          <w:szCs w:val="28"/>
        </w:rPr>
        <w:t xml:space="preserve"> ή</w:t>
      </w:r>
    </w:p>
    <w:p w:rsidR="00E91ED2" w:rsidRPr="00ED53F5" w:rsidRDefault="00ED53F5" w:rsidP="00A45342">
      <w:pPr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  <w:lang w:val="en-US"/>
        </w:rPr>
        <w:t>L</w:t>
      </w:r>
      <w:r w:rsidRPr="00ED53F5">
        <w:rPr>
          <w:sz w:val="28"/>
          <w:szCs w:val="28"/>
          <w:vertAlign w:val="subscript"/>
        </w:rPr>
        <w:t>=</w:t>
      </w:r>
      <w:r>
        <w:rPr>
          <w:sz w:val="28"/>
          <w:szCs w:val="28"/>
          <w:lang w:val="en-US"/>
        </w:rPr>
        <w:t>F</w:t>
      </w:r>
      <w:r w:rsidRPr="00ED53F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T</w:t>
      </w:r>
      <w:r w:rsidRPr="00ED53F5">
        <w:rPr>
          <w:sz w:val="28"/>
          <w:szCs w:val="28"/>
        </w:rPr>
        <w:t>=5</w:t>
      </w:r>
      <w:r>
        <w:rPr>
          <w:sz w:val="28"/>
          <w:szCs w:val="28"/>
          <w:lang w:val="en-US"/>
        </w:rPr>
        <w:t>N</w:t>
      </w:r>
      <w:r w:rsidRPr="00ED53F5">
        <w:rPr>
          <w:sz w:val="28"/>
          <w:szCs w:val="28"/>
        </w:rPr>
        <w:t>-4</w:t>
      </w:r>
      <w:r>
        <w:rPr>
          <w:sz w:val="28"/>
          <w:szCs w:val="28"/>
          <w:lang w:val="en-US"/>
        </w:rPr>
        <w:t>N</w:t>
      </w:r>
      <w:r w:rsidRPr="00ED53F5">
        <w:rPr>
          <w:sz w:val="28"/>
          <w:szCs w:val="28"/>
        </w:rPr>
        <w:t>=1</w:t>
      </w:r>
      <w:r>
        <w:rPr>
          <w:sz w:val="28"/>
          <w:szCs w:val="28"/>
          <w:lang w:val="en-US"/>
        </w:rPr>
        <w:t>N</w:t>
      </w:r>
      <w:r w:rsidRPr="00ED53F5"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  <w:lang w:val="en-US"/>
        </w:rPr>
        <w:t>BIl</w:t>
      </w:r>
      <w:proofErr w:type="spellEnd"/>
      <w:r w:rsidRPr="00ED53F5">
        <w:rPr>
          <w:sz w:val="28"/>
          <w:szCs w:val="28"/>
        </w:rPr>
        <w:t xml:space="preserve">, </w:t>
      </w:r>
      <w:proofErr w:type="gramStart"/>
      <w:r w:rsidR="00E25321">
        <w:rPr>
          <w:sz w:val="28"/>
          <w:szCs w:val="28"/>
        </w:rPr>
        <w:t xml:space="preserve">άρα </w:t>
      </w:r>
      <w:r w:rsidRPr="00ED53F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proofErr w:type="gramEnd"/>
      <w:r w:rsidRPr="00ED53F5">
        <w:rPr>
          <w:sz w:val="28"/>
          <w:szCs w:val="28"/>
        </w:rPr>
        <w:t>=1</w:t>
      </w:r>
      <w:r>
        <w:rPr>
          <w:sz w:val="28"/>
          <w:szCs w:val="28"/>
          <w:lang w:val="en-US"/>
        </w:rPr>
        <w:t>A</w:t>
      </w:r>
      <w:r w:rsidRPr="00ED53F5">
        <w:rPr>
          <w:sz w:val="28"/>
          <w:szCs w:val="28"/>
        </w:rPr>
        <w:t xml:space="preserve"> </w:t>
      </w:r>
      <w:r w:rsidR="00E25321">
        <w:rPr>
          <w:sz w:val="28"/>
          <w:szCs w:val="28"/>
        </w:rPr>
        <w:t>κι επομένως</w:t>
      </w:r>
      <w:r w:rsidRPr="00ED53F5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Ε</w:t>
      </w:r>
      <w:r>
        <w:rPr>
          <w:sz w:val="28"/>
          <w:szCs w:val="28"/>
          <w:vertAlign w:val="subscript"/>
        </w:rPr>
        <w:t>επ</w:t>
      </w:r>
      <w:r w:rsidRPr="00ED53F5">
        <w:rPr>
          <w:sz w:val="28"/>
          <w:szCs w:val="28"/>
          <w:vertAlign w:val="subscript"/>
        </w:rPr>
        <w:t>.</w:t>
      </w:r>
      <w:r w:rsidRPr="00ED53F5">
        <w:rPr>
          <w:sz w:val="28"/>
          <w:szCs w:val="28"/>
        </w:rPr>
        <w:t>=</w:t>
      </w:r>
      <w:r>
        <w:rPr>
          <w:sz w:val="28"/>
          <w:szCs w:val="28"/>
        </w:rPr>
        <w:t>Ι</w:t>
      </w:r>
      <w:proofErr w:type="spellEnd"/>
      <w:r w:rsidRPr="00ED53F5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ολ</w:t>
      </w:r>
      <w:r w:rsidRPr="00ED53F5">
        <w:rPr>
          <w:sz w:val="28"/>
          <w:szCs w:val="28"/>
          <w:vertAlign w:val="subscript"/>
        </w:rPr>
        <w:t>.</w:t>
      </w:r>
      <w:r w:rsidRPr="00ED53F5">
        <w:rPr>
          <w:sz w:val="28"/>
          <w:szCs w:val="28"/>
        </w:rPr>
        <w:t>=10</w:t>
      </w:r>
      <w:r>
        <w:rPr>
          <w:sz w:val="28"/>
          <w:szCs w:val="28"/>
          <w:lang w:val="en-US"/>
        </w:rPr>
        <w:t>V</w:t>
      </w:r>
      <w:r w:rsidRPr="00ED53F5">
        <w:rPr>
          <w:sz w:val="28"/>
          <w:szCs w:val="28"/>
        </w:rPr>
        <w:t xml:space="preserve">   =</w:t>
      </w:r>
      <w:proofErr w:type="spellStart"/>
      <w:r>
        <w:rPr>
          <w:sz w:val="28"/>
          <w:szCs w:val="28"/>
          <w:lang w:val="en-US"/>
        </w:rPr>
        <w:t>Bu</w:t>
      </w:r>
      <w:r>
        <w:rPr>
          <w:sz w:val="28"/>
          <w:szCs w:val="28"/>
          <w:vertAlign w:val="subscript"/>
          <w:lang w:val="en-US"/>
        </w:rPr>
        <w:t>op</w:t>
      </w:r>
      <w:proofErr w:type="spellEnd"/>
      <w:r w:rsidRPr="00ED53F5">
        <w:rPr>
          <w:sz w:val="28"/>
          <w:szCs w:val="28"/>
          <w:vertAlign w:val="subscript"/>
        </w:rPr>
        <w:t>.</w:t>
      </w:r>
      <w:r>
        <w:rPr>
          <w:sz w:val="28"/>
          <w:szCs w:val="28"/>
          <w:lang w:val="en-US"/>
        </w:rPr>
        <w:t>l</w:t>
      </w:r>
      <w:r w:rsidRPr="00ED53F5">
        <w:rPr>
          <w:sz w:val="28"/>
          <w:szCs w:val="28"/>
        </w:rPr>
        <w:t xml:space="preserve"> </w:t>
      </w:r>
      <w:r w:rsidR="00E25321">
        <w:rPr>
          <w:sz w:val="28"/>
          <w:szCs w:val="28"/>
        </w:rPr>
        <w:t xml:space="preserve">  ,               </w:t>
      </w:r>
      <w:r>
        <w:rPr>
          <w:sz w:val="28"/>
          <w:szCs w:val="28"/>
        </w:rPr>
        <w:t>άρα</w:t>
      </w:r>
      <w:r w:rsidRPr="00ED53F5">
        <w:rPr>
          <w:sz w:val="28"/>
          <w:szCs w:val="28"/>
        </w:rPr>
        <w:t xml:space="preserve">  </w:t>
      </w:r>
      <w:r w:rsidRPr="00ED53F5">
        <w:rPr>
          <w:b/>
          <w:sz w:val="28"/>
          <w:szCs w:val="28"/>
          <w:lang w:val="en-US"/>
        </w:rPr>
        <w:t>u</w:t>
      </w:r>
      <w:r w:rsidRPr="00ED53F5">
        <w:rPr>
          <w:b/>
          <w:sz w:val="28"/>
          <w:szCs w:val="28"/>
        </w:rPr>
        <w:t xml:space="preserve"> </w:t>
      </w:r>
      <w:r w:rsidRPr="00ED53F5">
        <w:rPr>
          <w:b/>
          <w:sz w:val="28"/>
          <w:szCs w:val="28"/>
          <w:vertAlign w:val="subscript"/>
        </w:rPr>
        <w:t>ορ.</w:t>
      </w:r>
      <w:r w:rsidRPr="00ED53F5">
        <w:rPr>
          <w:b/>
          <w:sz w:val="28"/>
          <w:szCs w:val="28"/>
        </w:rPr>
        <w:t>=10</w:t>
      </w:r>
      <w:r w:rsidRPr="00ED53F5">
        <w:rPr>
          <w:b/>
          <w:sz w:val="28"/>
          <w:szCs w:val="28"/>
          <w:lang w:val="en-US"/>
        </w:rPr>
        <w:t>m</w:t>
      </w:r>
      <w:r w:rsidRPr="00ED53F5">
        <w:rPr>
          <w:b/>
          <w:sz w:val="28"/>
          <w:szCs w:val="28"/>
        </w:rPr>
        <w:t>/</w:t>
      </w:r>
      <w:r w:rsidRPr="00ED53F5">
        <w:rPr>
          <w:b/>
          <w:sz w:val="28"/>
          <w:szCs w:val="28"/>
          <w:lang w:val="en-US"/>
        </w:rPr>
        <w:t>s</w:t>
      </w:r>
      <w:r w:rsidRPr="00ED53F5">
        <w:rPr>
          <w:sz w:val="28"/>
          <w:szCs w:val="28"/>
        </w:rPr>
        <w:t xml:space="preserve"> </w:t>
      </w:r>
    </w:p>
    <w:p w:rsidR="00ED53F5" w:rsidRPr="00ED53F5" w:rsidRDefault="00ED53F5" w:rsidP="00A45342">
      <w:pPr>
        <w:rPr>
          <w:b/>
          <w:sz w:val="28"/>
          <w:szCs w:val="28"/>
        </w:rPr>
      </w:pPr>
      <w:r w:rsidRPr="00ED53F5">
        <w:rPr>
          <w:b/>
          <w:sz w:val="28"/>
          <w:szCs w:val="28"/>
        </w:rPr>
        <w:t xml:space="preserve">Δ2: </w:t>
      </w:r>
    </w:p>
    <w:p w:rsidR="009B057C" w:rsidRDefault="00ED53F5" w:rsidP="00A45342">
      <w:pPr>
        <w:rPr>
          <w:sz w:val="28"/>
          <w:szCs w:val="28"/>
        </w:rPr>
      </w:pPr>
      <w:r>
        <w:rPr>
          <w:sz w:val="28"/>
          <w:szCs w:val="28"/>
        </w:rPr>
        <w:t xml:space="preserve">η τάση στα άκρα του λαμπτήρα είναι : </w:t>
      </w:r>
      <w:r>
        <w:rPr>
          <w:sz w:val="28"/>
          <w:szCs w:val="28"/>
          <w:lang w:val="en-US"/>
        </w:rPr>
        <w:t>V</w:t>
      </w:r>
      <w:r w:rsidRPr="00ED53F5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I</w:t>
      </w:r>
      <w:r w:rsidRPr="00ED53F5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Λ</w:t>
      </w:r>
      <w:r>
        <w:rPr>
          <w:sz w:val="28"/>
          <w:szCs w:val="28"/>
        </w:rPr>
        <w:t>=1.6=6</w:t>
      </w:r>
      <w:r>
        <w:rPr>
          <w:sz w:val="28"/>
          <w:szCs w:val="28"/>
          <w:lang w:val="en-US"/>
        </w:rPr>
        <w:t>V</w:t>
      </w:r>
      <w:r w:rsidRPr="00ED53F5">
        <w:rPr>
          <w:sz w:val="28"/>
          <w:szCs w:val="28"/>
        </w:rPr>
        <w:t xml:space="preserve">= </w:t>
      </w:r>
      <w:r>
        <w:rPr>
          <w:sz w:val="28"/>
          <w:szCs w:val="28"/>
        </w:rPr>
        <w:t>τάση κανονικής λειτουργίας.</w:t>
      </w:r>
    </w:p>
    <w:p w:rsidR="00ED53F5" w:rsidRDefault="00ED53F5" w:rsidP="00A45342">
      <w:pPr>
        <w:rPr>
          <w:b/>
          <w:sz w:val="28"/>
          <w:szCs w:val="28"/>
        </w:rPr>
      </w:pPr>
      <w:r w:rsidRPr="00ED53F5">
        <w:rPr>
          <w:b/>
          <w:sz w:val="28"/>
          <w:szCs w:val="28"/>
        </w:rPr>
        <w:t>Δ3:</w:t>
      </w:r>
      <w:r>
        <w:rPr>
          <w:b/>
          <w:sz w:val="28"/>
          <w:szCs w:val="28"/>
        </w:rPr>
        <w:t xml:space="preserve"> </w:t>
      </w:r>
    </w:p>
    <w:p w:rsidR="00ED53F5" w:rsidRPr="005A442A" w:rsidRDefault="00FA6314" w:rsidP="00A45342">
      <w:pPr>
        <w:rPr>
          <w:b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dK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=-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L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ορ.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=-Β∙Ι∙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l∙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ορ.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=-10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j/s</m:t>
          </m:r>
        </m:oMath>
      </m:oMathPara>
    </w:p>
    <w:p w:rsidR="009B057C" w:rsidRPr="005A442A" w:rsidRDefault="005A442A" w:rsidP="00A45342">
      <w:pPr>
        <w:rPr>
          <w:sz w:val="28"/>
          <w:szCs w:val="28"/>
          <w:lang w:val="en-US"/>
        </w:rPr>
      </w:pPr>
      <w:r w:rsidRPr="005A442A">
        <w:rPr>
          <w:b/>
          <w:sz w:val="28"/>
          <w:szCs w:val="28"/>
        </w:rPr>
        <w:t>Δ</w:t>
      </w:r>
      <w:r w:rsidRPr="005A442A">
        <w:rPr>
          <w:b/>
          <w:sz w:val="28"/>
          <w:szCs w:val="28"/>
          <w:lang w:val="en-US"/>
        </w:rPr>
        <w:t xml:space="preserve">4: </w:t>
      </w:r>
      <w:proofErr w:type="spellStart"/>
      <w:r>
        <w:rPr>
          <w:sz w:val="28"/>
          <w:szCs w:val="28"/>
        </w:rPr>
        <w:t>Ε</w:t>
      </w:r>
      <w:r>
        <w:rPr>
          <w:sz w:val="28"/>
          <w:szCs w:val="28"/>
          <w:vertAlign w:val="subscript"/>
        </w:rPr>
        <w:t>επ</w:t>
      </w:r>
      <w:proofErr w:type="spellEnd"/>
      <w:r w:rsidRPr="005A442A">
        <w:rPr>
          <w:sz w:val="28"/>
          <w:szCs w:val="28"/>
          <w:vertAlign w:val="subscript"/>
          <w:lang w:val="en-US"/>
        </w:rPr>
        <w:t>.</w:t>
      </w:r>
      <w:r w:rsidRPr="005A442A">
        <w:rPr>
          <w:sz w:val="28"/>
          <w:szCs w:val="28"/>
          <w:lang w:val="en-US"/>
        </w:rPr>
        <w:t>=</w:t>
      </w:r>
      <w:r>
        <w:rPr>
          <w:sz w:val="28"/>
          <w:szCs w:val="28"/>
        </w:rPr>
        <w:t>Β</w:t>
      </w:r>
      <w:proofErr w:type="spellStart"/>
      <w:r>
        <w:rPr>
          <w:sz w:val="28"/>
          <w:szCs w:val="28"/>
          <w:lang w:val="en-US"/>
        </w:rPr>
        <w:t>ul</w:t>
      </w:r>
      <w:proofErr w:type="spellEnd"/>
      <w:r w:rsidRPr="005A442A">
        <w:rPr>
          <w:sz w:val="28"/>
          <w:szCs w:val="28"/>
          <w:lang w:val="en-US"/>
        </w:rPr>
        <w:t xml:space="preserve">  =4</w:t>
      </w:r>
      <w:r>
        <w:rPr>
          <w:sz w:val="28"/>
          <w:szCs w:val="28"/>
          <w:lang w:val="en-US"/>
        </w:rPr>
        <w:t xml:space="preserve">V   , I= </w:t>
      </w:r>
      <w:proofErr w:type="spellStart"/>
      <w:r>
        <w:rPr>
          <w:sz w:val="28"/>
          <w:szCs w:val="28"/>
        </w:rPr>
        <w:t>Ε</w:t>
      </w:r>
      <w:r>
        <w:rPr>
          <w:sz w:val="28"/>
          <w:szCs w:val="28"/>
          <w:vertAlign w:val="subscript"/>
        </w:rPr>
        <w:t>επ</w:t>
      </w:r>
      <w:proofErr w:type="spellEnd"/>
      <w:r w:rsidRPr="005A442A">
        <w:rPr>
          <w:sz w:val="28"/>
          <w:szCs w:val="28"/>
          <w:vertAlign w:val="subscript"/>
          <w:lang w:val="en-US"/>
        </w:rPr>
        <w:t>.</w:t>
      </w:r>
      <w:r>
        <w:rPr>
          <w:sz w:val="28"/>
          <w:szCs w:val="28"/>
          <w:lang w:val="en-US"/>
        </w:rPr>
        <w:t>/</w:t>
      </w:r>
      <w:r w:rsidRPr="005A442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bscript"/>
        </w:rPr>
        <w:t>ολ</w:t>
      </w:r>
      <w:proofErr w:type="spellEnd"/>
      <w:r>
        <w:rPr>
          <w:sz w:val="28"/>
          <w:szCs w:val="28"/>
          <w:lang w:val="en-US"/>
        </w:rPr>
        <w:t xml:space="preserve">= 4/10=0,4A  </w:t>
      </w:r>
      <w:r w:rsidRPr="005A442A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</w:rPr>
        <w:t>όμως</w:t>
      </w:r>
      <w:r w:rsidRPr="005A442A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Ι</w:t>
      </w:r>
      <w:proofErr w:type="gramEnd"/>
      <w:r w:rsidRPr="005A442A">
        <w:rPr>
          <w:sz w:val="28"/>
          <w:szCs w:val="28"/>
          <w:lang w:val="en-US"/>
        </w:rPr>
        <w:t>=</w:t>
      </w:r>
      <w:proofErr w:type="spellStart"/>
      <w:r>
        <w:rPr>
          <w:sz w:val="28"/>
          <w:szCs w:val="28"/>
        </w:rPr>
        <w:t>Ε</w:t>
      </w:r>
      <w:r>
        <w:rPr>
          <w:sz w:val="28"/>
          <w:szCs w:val="28"/>
          <w:vertAlign w:val="subscript"/>
        </w:rPr>
        <w:t>επ</w:t>
      </w:r>
      <w:proofErr w:type="spellEnd"/>
      <w:r w:rsidRPr="005A442A">
        <w:rPr>
          <w:sz w:val="28"/>
          <w:szCs w:val="28"/>
          <w:vertAlign w:val="subscript"/>
          <w:lang w:val="en-US"/>
        </w:rPr>
        <w:t>.</w:t>
      </w:r>
      <w:r w:rsidRPr="005A442A">
        <w:rPr>
          <w:sz w:val="28"/>
          <w:szCs w:val="28"/>
          <w:lang w:val="en-US"/>
        </w:rPr>
        <w:t>/</w:t>
      </w:r>
      <w:r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bscript"/>
        </w:rPr>
        <w:t>ολ</w:t>
      </w:r>
      <w:proofErr w:type="spellEnd"/>
      <w:r w:rsidRPr="005A442A">
        <w:rPr>
          <w:sz w:val="28"/>
          <w:szCs w:val="28"/>
          <w:vertAlign w:val="subscript"/>
          <w:lang w:val="en-US"/>
        </w:rPr>
        <w:t>.</w:t>
      </w:r>
      <w:r w:rsidRPr="005A442A">
        <w:rPr>
          <w:sz w:val="28"/>
          <w:szCs w:val="28"/>
          <w:lang w:val="en-US"/>
        </w:rPr>
        <w:t>=</w:t>
      </w:r>
      <w:r>
        <w:rPr>
          <w:sz w:val="28"/>
          <w:szCs w:val="28"/>
        </w:rPr>
        <w:t>Β</w:t>
      </w:r>
      <w:proofErr w:type="spellStart"/>
      <w:r>
        <w:rPr>
          <w:sz w:val="28"/>
          <w:szCs w:val="28"/>
          <w:lang w:val="en-US"/>
        </w:rPr>
        <w:t>ul</w:t>
      </w:r>
      <w:proofErr w:type="spellEnd"/>
      <w:r w:rsidRPr="005A442A">
        <w:rPr>
          <w:sz w:val="28"/>
          <w:szCs w:val="28"/>
          <w:lang w:val="en-US"/>
        </w:rPr>
        <w:t>/(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Λ</w:t>
      </w:r>
      <w:r w:rsidRPr="005A442A">
        <w:rPr>
          <w:sz w:val="28"/>
          <w:szCs w:val="28"/>
          <w:lang w:val="en-US"/>
        </w:rPr>
        <w:t>+</w:t>
      </w:r>
      <w:r>
        <w:rPr>
          <w:sz w:val="28"/>
          <w:szCs w:val="28"/>
          <w:lang w:val="en-US"/>
        </w:rPr>
        <w:t>R</w:t>
      </w:r>
      <w:r w:rsidRPr="005A442A">
        <w:rPr>
          <w:sz w:val="28"/>
          <w:szCs w:val="28"/>
          <w:lang w:val="en-US"/>
        </w:rPr>
        <w:t xml:space="preserve">), </w:t>
      </w:r>
      <w:r>
        <w:rPr>
          <w:sz w:val="28"/>
          <w:szCs w:val="28"/>
        </w:rPr>
        <w:t>άρα</w:t>
      </w:r>
    </w:p>
    <w:p w:rsidR="005A442A" w:rsidRPr="00A242A0" w:rsidRDefault="005A442A" w:rsidP="00A45342">
      <w:pPr>
        <w:rPr>
          <w:sz w:val="28"/>
          <w:szCs w:val="28"/>
          <w:lang w:val="en-US"/>
        </w:rPr>
      </w:pPr>
      <w:r>
        <w:rPr>
          <w:sz w:val="28"/>
          <w:szCs w:val="28"/>
        </w:rPr>
        <w:t>ΔΙ</w:t>
      </w:r>
      <w:r w:rsidRPr="005A442A">
        <w:rPr>
          <w:sz w:val="28"/>
          <w:szCs w:val="28"/>
          <w:lang w:val="en-US"/>
        </w:rPr>
        <w:t>=</w:t>
      </w:r>
      <w:r>
        <w:rPr>
          <w:sz w:val="28"/>
          <w:szCs w:val="28"/>
        </w:rPr>
        <w:t>ΒΔ</w:t>
      </w:r>
      <w:proofErr w:type="spellStart"/>
      <w:r>
        <w:rPr>
          <w:sz w:val="28"/>
          <w:szCs w:val="28"/>
          <w:lang w:val="en-US"/>
        </w:rPr>
        <w:t>u.l</w:t>
      </w:r>
      <w:proofErr w:type="spellEnd"/>
      <w:r>
        <w:rPr>
          <w:sz w:val="28"/>
          <w:szCs w:val="28"/>
          <w:lang w:val="en-US"/>
        </w:rPr>
        <w:t>/R</w:t>
      </w:r>
      <w:proofErr w:type="spellStart"/>
      <w:r>
        <w:rPr>
          <w:sz w:val="28"/>
          <w:szCs w:val="28"/>
          <w:vertAlign w:val="subscript"/>
        </w:rPr>
        <w:t>ολ</w:t>
      </w:r>
      <w:proofErr w:type="spellEnd"/>
      <w:r w:rsidRPr="005A442A">
        <w:rPr>
          <w:sz w:val="28"/>
          <w:szCs w:val="28"/>
          <w:vertAlign w:val="subscript"/>
          <w:lang w:val="en-US"/>
        </w:rPr>
        <w:t>.</w:t>
      </w:r>
      <w:r>
        <w:rPr>
          <w:sz w:val="28"/>
          <w:szCs w:val="28"/>
          <w:vertAlign w:val="subscript"/>
          <w:lang w:val="en-US"/>
        </w:rPr>
        <w:t xml:space="preserve">    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</w:t>
      </w:r>
      <w:proofErr w:type="spellEnd"/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dt</w:t>
      </w:r>
      <w:proofErr w:type="spellEnd"/>
      <w:r>
        <w:rPr>
          <w:sz w:val="28"/>
          <w:szCs w:val="28"/>
          <w:lang w:val="en-US"/>
        </w:rPr>
        <w:t xml:space="preserve">= </w:t>
      </w:r>
      <w:proofErr w:type="spellStart"/>
      <w:r>
        <w:rPr>
          <w:sz w:val="28"/>
          <w:szCs w:val="28"/>
          <w:lang w:val="en-US"/>
        </w:rPr>
        <w:t>B.l</w:t>
      </w:r>
      <w:proofErr w:type="spellEnd"/>
      <w:r>
        <w:rPr>
          <w:sz w:val="28"/>
          <w:szCs w:val="28"/>
          <w:lang w:val="en-US"/>
        </w:rPr>
        <w:t>.(du/</w:t>
      </w:r>
      <w:proofErr w:type="spellStart"/>
      <w:r>
        <w:rPr>
          <w:sz w:val="28"/>
          <w:szCs w:val="28"/>
          <w:lang w:val="en-US"/>
        </w:rPr>
        <w:t>dt</w:t>
      </w:r>
      <w:proofErr w:type="spellEnd"/>
      <w:r>
        <w:rPr>
          <w:sz w:val="28"/>
          <w:szCs w:val="28"/>
          <w:lang w:val="en-US"/>
        </w:rPr>
        <w:t>)/</w:t>
      </w:r>
      <w:r w:rsidRPr="005A442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bscript"/>
        </w:rPr>
        <w:t>ολ</w:t>
      </w:r>
      <w:proofErr w:type="spellEnd"/>
      <w:r>
        <w:rPr>
          <w:sz w:val="28"/>
          <w:szCs w:val="28"/>
          <w:lang w:val="en-US"/>
        </w:rPr>
        <w:t xml:space="preserve"> =</w:t>
      </w:r>
      <w:proofErr w:type="spellStart"/>
      <w:r>
        <w:rPr>
          <w:sz w:val="28"/>
          <w:szCs w:val="28"/>
          <w:lang w:val="en-US"/>
        </w:rPr>
        <w:t>B.I.a</w:t>
      </w:r>
      <w:proofErr w:type="spellEnd"/>
      <w:r>
        <w:rPr>
          <w:sz w:val="28"/>
          <w:szCs w:val="28"/>
          <w:lang w:val="en-US"/>
        </w:rPr>
        <w:t>=B.I.(-F</w:t>
      </w:r>
      <w:r>
        <w:rPr>
          <w:sz w:val="28"/>
          <w:szCs w:val="28"/>
          <w:vertAlign w:val="subscript"/>
          <w:lang w:val="en-US"/>
        </w:rPr>
        <w:t>L</w:t>
      </w:r>
      <w:r>
        <w:rPr>
          <w:sz w:val="28"/>
          <w:szCs w:val="28"/>
          <w:lang w:val="en-US"/>
        </w:rPr>
        <w:t>/m)/</w:t>
      </w:r>
      <w:r w:rsidRPr="005A442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bscript"/>
        </w:rPr>
        <w:t>ολ</w:t>
      </w:r>
      <w:proofErr w:type="spellEnd"/>
      <w:r>
        <w:rPr>
          <w:sz w:val="28"/>
          <w:szCs w:val="28"/>
          <w:lang w:val="en-US"/>
        </w:rPr>
        <w:t xml:space="preserve"> = -B.I.(</w:t>
      </w:r>
      <w:proofErr w:type="spellStart"/>
      <w:r>
        <w:rPr>
          <w:sz w:val="28"/>
          <w:szCs w:val="28"/>
          <w:lang w:val="en-US"/>
        </w:rPr>
        <w:t>Bul</w:t>
      </w:r>
      <w:proofErr w:type="spellEnd"/>
      <w:r>
        <w:rPr>
          <w:sz w:val="28"/>
          <w:szCs w:val="28"/>
          <w:lang w:val="en-US"/>
        </w:rPr>
        <w:t>/m)/</w:t>
      </w:r>
      <w:r w:rsidRPr="005A442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bscript"/>
        </w:rPr>
        <w:t>ολ</w:t>
      </w:r>
      <w:proofErr w:type="spellEnd"/>
      <w:r>
        <w:rPr>
          <w:sz w:val="28"/>
          <w:szCs w:val="28"/>
          <w:lang w:val="en-US"/>
        </w:rPr>
        <w:t xml:space="preserve"> =                       =-B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u/(</w:t>
      </w:r>
      <w:r w:rsidRPr="005A442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bscript"/>
        </w:rPr>
        <w:t>ολ</w:t>
      </w:r>
      <w:proofErr w:type="spellEnd"/>
      <w:r>
        <w:rPr>
          <w:sz w:val="28"/>
          <w:szCs w:val="28"/>
          <w:lang w:val="en-US"/>
        </w:rPr>
        <w:t xml:space="preserve"> m)=-0,4/</w:t>
      </w:r>
      <w:r w:rsidR="00C653D1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10.</w:t>
      </w:r>
      <w:r w:rsidR="00C653D1">
        <w:rPr>
          <w:sz w:val="28"/>
          <w:szCs w:val="28"/>
          <w:lang w:val="en-US"/>
        </w:rPr>
        <w:t xml:space="preserve">0,2)=-0,2A/s. </w:t>
      </w:r>
    </w:p>
    <w:p w:rsidR="00E25321" w:rsidRPr="00E25321" w:rsidRDefault="00E25321" w:rsidP="00A45342">
      <w:pPr>
        <w:rPr>
          <w:b/>
          <w:i/>
          <w:sz w:val="28"/>
          <w:szCs w:val="28"/>
          <w:lang w:val="en-US"/>
        </w:rPr>
      </w:pPr>
    </w:p>
    <w:sectPr w:rsidR="00E25321" w:rsidRPr="00E25321" w:rsidSect="008152E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2D54"/>
    <w:multiLevelType w:val="multilevel"/>
    <w:tmpl w:val="F8A8F4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F486CB8"/>
    <w:multiLevelType w:val="multilevel"/>
    <w:tmpl w:val="D56881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355624A"/>
    <w:multiLevelType w:val="multilevel"/>
    <w:tmpl w:val="D56881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BE55294"/>
    <w:multiLevelType w:val="multilevel"/>
    <w:tmpl w:val="D56881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9830599"/>
    <w:multiLevelType w:val="multilevel"/>
    <w:tmpl w:val="034A73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D6B04D6"/>
    <w:multiLevelType w:val="hybridMultilevel"/>
    <w:tmpl w:val="4178F572"/>
    <w:lvl w:ilvl="0" w:tplc="C4BE2410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bCs/>
        <w:sz w:val="20"/>
        <w:szCs w:val="2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161EF"/>
    <w:multiLevelType w:val="hybridMultilevel"/>
    <w:tmpl w:val="FE9EAE40"/>
    <w:lvl w:ilvl="0" w:tplc="8C4CE6FC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D560F6"/>
    <w:multiLevelType w:val="hybridMultilevel"/>
    <w:tmpl w:val="C6F2EF5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507CC9"/>
    <w:multiLevelType w:val="multilevel"/>
    <w:tmpl w:val="F8A8F4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3BD53AA"/>
    <w:multiLevelType w:val="hybridMultilevel"/>
    <w:tmpl w:val="0206FC40"/>
    <w:lvl w:ilvl="0" w:tplc="3EB62A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F90046"/>
    <w:multiLevelType w:val="hybridMultilevel"/>
    <w:tmpl w:val="3168F296"/>
    <w:lvl w:ilvl="0" w:tplc="E83AA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502A49"/>
    <w:multiLevelType w:val="multilevel"/>
    <w:tmpl w:val="0408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60E56B6B"/>
    <w:multiLevelType w:val="multilevel"/>
    <w:tmpl w:val="918C1DD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3F27D7A"/>
    <w:multiLevelType w:val="multilevel"/>
    <w:tmpl w:val="D56881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09C70C4"/>
    <w:multiLevelType w:val="multilevel"/>
    <w:tmpl w:val="D56881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14"/>
  </w:num>
  <w:num w:numId="11">
    <w:abstractNumId w:val="12"/>
  </w:num>
  <w:num w:numId="12">
    <w:abstractNumId w:val="6"/>
  </w:num>
  <w:num w:numId="13">
    <w:abstractNumId w:val="9"/>
  </w:num>
  <w:num w:numId="14">
    <w:abstractNumId w:val="7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F90745"/>
    <w:rsid w:val="00015224"/>
    <w:rsid w:val="00023778"/>
    <w:rsid w:val="00034FEB"/>
    <w:rsid w:val="00047127"/>
    <w:rsid w:val="000477CC"/>
    <w:rsid w:val="00050355"/>
    <w:rsid w:val="00051F77"/>
    <w:rsid w:val="000524EA"/>
    <w:rsid w:val="0006270A"/>
    <w:rsid w:val="00064838"/>
    <w:rsid w:val="00065A0C"/>
    <w:rsid w:val="00067297"/>
    <w:rsid w:val="00082092"/>
    <w:rsid w:val="00082FB3"/>
    <w:rsid w:val="00084137"/>
    <w:rsid w:val="000A054C"/>
    <w:rsid w:val="000A28E7"/>
    <w:rsid w:val="000A30F5"/>
    <w:rsid w:val="000B060D"/>
    <w:rsid w:val="000C4D9C"/>
    <w:rsid w:val="000D08EA"/>
    <w:rsid w:val="000D476C"/>
    <w:rsid w:val="000D6E2C"/>
    <w:rsid w:val="000E6605"/>
    <w:rsid w:val="000F3017"/>
    <w:rsid w:val="000F5BD2"/>
    <w:rsid w:val="000F624B"/>
    <w:rsid w:val="000F64A1"/>
    <w:rsid w:val="00104306"/>
    <w:rsid w:val="00111DB5"/>
    <w:rsid w:val="001121B5"/>
    <w:rsid w:val="00113391"/>
    <w:rsid w:val="00115046"/>
    <w:rsid w:val="00125509"/>
    <w:rsid w:val="001415F1"/>
    <w:rsid w:val="00141DDB"/>
    <w:rsid w:val="001521A0"/>
    <w:rsid w:val="0016035F"/>
    <w:rsid w:val="0016726B"/>
    <w:rsid w:val="001703F1"/>
    <w:rsid w:val="00195BA5"/>
    <w:rsid w:val="001A5405"/>
    <w:rsid w:val="001D227C"/>
    <w:rsid w:val="001E6AAB"/>
    <w:rsid w:val="001F667D"/>
    <w:rsid w:val="001F7052"/>
    <w:rsid w:val="002014A0"/>
    <w:rsid w:val="002171D3"/>
    <w:rsid w:val="002179D9"/>
    <w:rsid w:val="002262A3"/>
    <w:rsid w:val="00236319"/>
    <w:rsid w:val="00237F54"/>
    <w:rsid w:val="0024549D"/>
    <w:rsid w:val="0026650B"/>
    <w:rsid w:val="00276B84"/>
    <w:rsid w:val="00276BD7"/>
    <w:rsid w:val="00293BE9"/>
    <w:rsid w:val="00296020"/>
    <w:rsid w:val="00297BD8"/>
    <w:rsid w:val="002A1259"/>
    <w:rsid w:val="002A6E4D"/>
    <w:rsid w:val="002B0546"/>
    <w:rsid w:val="002B415D"/>
    <w:rsid w:val="002B6ABF"/>
    <w:rsid w:val="002C4234"/>
    <w:rsid w:val="002C632C"/>
    <w:rsid w:val="002D38A9"/>
    <w:rsid w:val="002E5B1C"/>
    <w:rsid w:val="002F758E"/>
    <w:rsid w:val="00324444"/>
    <w:rsid w:val="003264EF"/>
    <w:rsid w:val="00330C43"/>
    <w:rsid w:val="0033212D"/>
    <w:rsid w:val="0034157C"/>
    <w:rsid w:val="003443FA"/>
    <w:rsid w:val="00344CE7"/>
    <w:rsid w:val="00353571"/>
    <w:rsid w:val="00364A73"/>
    <w:rsid w:val="00380D27"/>
    <w:rsid w:val="00384769"/>
    <w:rsid w:val="0038478A"/>
    <w:rsid w:val="003A2B6F"/>
    <w:rsid w:val="003A4131"/>
    <w:rsid w:val="003A53EC"/>
    <w:rsid w:val="003B6B9F"/>
    <w:rsid w:val="003D5784"/>
    <w:rsid w:val="003D6715"/>
    <w:rsid w:val="003E47C6"/>
    <w:rsid w:val="00414BC7"/>
    <w:rsid w:val="00422179"/>
    <w:rsid w:val="00425CD3"/>
    <w:rsid w:val="00431DAD"/>
    <w:rsid w:val="004474DA"/>
    <w:rsid w:val="0045626C"/>
    <w:rsid w:val="00465C35"/>
    <w:rsid w:val="0047066A"/>
    <w:rsid w:val="0047620F"/>
    <w:rsid w:val="004803A7"/>
    <w:rsid w:val="004818AF"/>
    <w:rsid w:val="0048433F"/>
    <w:rsid w:val="00486EFA"/>
    <w:rsid w:val="00494B6D"/>
    <w:rsid w:val="00495461"/>
    <w:rsid w:val="0049691E"/>
    <w:rsid w:val="004A1E35"/>
    <w:rsid w:val="004A23C3"/>
    <w:rsid w:val="004B0668"/>
    <w:rsid w:val="004C061D"/>
    <w:rsid w:val="004C0BCD"/>
    <w:rsid w:val="004D33C2"/>
    <w:rsid w:val="004D4C14"/>
    <w:rsid w:val="004D602E"/>
    <w:rsid w:val="004E7A79"/>
    <w:rsid w:val="004F5880"/>
    <w:rsid w:val="00500F13"/>
    <w:rsid w:val="00540397"/>
    <w:rsid w:val="00541761"/>
    <w:rsid w:val="00541B52"/>
    <w:rsid w:val="005420E9"/>
    <w:rsid w:val="00564E1A"/>
    <w:rsid w:val="00575766"/>
    <w:rsid w:val="00585492"/>
    <w:rsid w:val="005A35D3"/>
    <w:rsid w:val="005A442A"/>
    <w:rsid w:val="005B4A11"/>
    <w:rsid w:val="005C0934"/>
    <w:rsid w:val="005D115D"/>
    <w:rsid w:val="005D629E"/>
    <w:rsid w:val="005D6EB1"/>
    <w:rsid w:val="005F2572"/>
    <w:rsid w:val="005F51D5"/>
    <w:rsid w:val="006014E0"/>
    <w:rsid w:val="00601D45"/>
    <w:rsid w:val="00603CF9"/>
    <w:rsid w:val="00623681"/>
    <w:rsid w:val="00640FD3"/>
    <w:rsid w:val="00650C7A"/>
    <w:rsid w:val="00663262"/>
    <w:rsid w:val="00665D4E"/>
    <w:rsid w:val="00675EAF"/>
    <w:rsid w:val="00691CA7"/>
    <w:rsid w:val="006B5D5E"/>
    <w:rsid w:val="006C3DF0"/>
    <w:rsid w:val="006C46B5"/>
    <w:rsid w:val="006C7514"/>
    <w:rsid w:val="006E1018"/>
    <w:rsid w:val="006F438F"/>
    <w:rsid w:val="006F5397"/>
    <w:rsid w:val="006F5456"/>
    <w:rsid w:val="007103CC"/>
    <w:rsid w:val="00712C99"/>
    <w:rsid w:val="00713C43"/>
    <w:rsid w:val="0072409A"/>
    <w:rsid w:val="0072575C"/>
    <w:rsid w:val="00732B4C"/>
    <w:rsid w:val="00755862"/>
    <w:rsid w:val="00760CC9"/>
    <w:rsid w:val="00764D17"/>
    <w:rsid w:val="00766792"/>
    <w:rsid w:val="007914C7"/>
    <w:rsid w:val="007A7F54"/>
    <w:rsid w:val="007B08C6"/>
    <w:rsid w:val="007B0F4A"/>
    <w:rsid w:val="007C3CA7"/>
    <w:rsid w:val="007E4B99"/>
    <w:rsid w:val="007E5EDE"/>
    <w:rsid w:val="007E770A"/>
    <w:rsid w:val="007F6E2D"/>
    <w:rsid w:val="00801704"/>
    <w:rsid w:val="00806276"/>
    <w:rsid w:val="008152E7"/>
    <w:rsid w:val="008161FF"/>
    <w:rsid w:val="00823481"/>
    <w:rsid w:val="008242CB"/>
    <w:rsid w:val="008260B6"/>
    <w:rsid w:val="00826202"/>
    <w:rsid w:val="00837F02"/>
    <w:rsid w:val="00845320"/>
    <w:rsid w:val="00863FFB"/>
    <w:rsid w:val="00871A3F"/>
    <w:rsid w:val="00875DF1"/>
    <w:rsid w:val="00882963"/>
    <w:rsid w:val="00884573"/>
    <w:rsid w:val="0088599E"/>
    <w:rsid w:val="00886640"/>
    <w:rsid w:val="008A7D39"/>
    <w:rsid w:val="008B0F23"/>
    <w:rsid w:val="008B2D46"/>
    <w:rsid w:val="008C306E"/>
    <w:rsid w:val="008D5E32"/>
    <w:rsid w:val="008D6F20"/>
    <w:rsid w:val="008E0846"/>
    <w:rsid w:val="008E159F"/>
    <w:rsid w:val="008F1500"/>
    <w:rsid w:val="008F71A7"/>
    <w:rsid w:val="008F7D9F"/>
    <w:rsid w:val="00907E8C"/>
    <w:rsid w:val="009173FF"/>
    <w:rsid w:val="00923FA4"/>
    <w:rsid w:val="00932C57"/>
    <w:rsid w:val="00950FB1"/>
    <w:rsid w:val="009520C6"/>
    <w:rsid w:val="00954CAA"/>
    <w:rsid w:val="009735B8"/>
    <w:rsid w:val="00974791"/>
    <w:rsid w:val="0098071D"/>
    <w:rsid w:val="00985FBE"/>
    <w:rsid w:val="00993298"/>
    <w:rsid w:val="0099340F"/>
    <w:rsid w:val="009A0212"/>
    <w:rsid w:val="009A3F90"/>
    <w:rsid w:val="009B057C"/>
    <w:rsid w:val="009B5781"/>
    <w:rsid w:val="009E03A2"/>
    <w:rsid w:val="009F69F8"/>
    <w:rsid w:val="00A00701"/>
    <w:rsid w:val="00A242A0"/>
    <w:rsid w:val="00A24AE4"/>
    <w:rsid w:val="00A44CE8"/>
    <w:rsid w:val="00A45342"/>
    <w:rsid w:val="00A67904"/>
    <w:rsid w:val="00A71994"/>
    <w:rsid w:val="00A774F8"/>
    <w:rsid w:val="00A77860"/>
    <w:rsid w:val="00A82262"/>
    <w:rsid w:val="00A92C60"/>
    <w:rsid w:val="00A93528"/>
    <w:rsid w:val="00AC1C09"/>
    <w:rsid w:val="00AC4E3E"/>
    <w:rsid w:val="00AC50D8"/>
    <w:rsid w:val="00AC76D7"/>
    <w:rsid w:val="00AD15D1"/>
    <w:rsid w:val="00AD7ABA"/>
    <w:rsid w:val="00AE0EEB"/>
    <w:rsid w:val="00AF5D61"/>
    <w:rsid w:val="00B033F3"/>
    <w:rsid w:val="00B05CA9"/>
    <w:rsid w:val="00B141D0"/>
    <w:rsid w:val="00B2547B"/>
    <w:rsid w:val="00B265C0"/>
    <w:rsid w:val="00B27AF0"/>
    <w:rsid w:val="00B44D99"/>
    <w:rsid w:val="00B46705"/>
    <w:rsid w:val="00B71630"/>
    <w:rsid w:val="00B80740"/>
    <w:rsid w:val="00BA272F"/>
    <w:rsid w:val="00BB2656"/>
    <w:rsid w:val="00BB74F1"/>
    <w:rsid w:val="00BF2084"/>
    <w:rsid w:val="00C0052A"/>
    <w:rsid w:val="00C07CA0"/>
    <w:rsid w:val="00C35EF0"/>
    <w:rsid w:val="00C45DC3"/>
    <w:rsid w:val="00C60067"/>
    <w:rsid w:val="00C653D1"/>
    <w:rsid w:val="00C70A68"/>
    <w:rsid w:val="00C95725"/>
    <w:rsid w:val="00CA0A98"/>
    <w:rsid w:val="00CA2474"/>
    <w:rsid w:val="00CA691D"/>
    <w:rsid w:val="00CA7FB0"/>
    <w:rsid w:val="00CC3B69"/>
    <w:rsid w:val="00CD0E7C"/>
    <w:rsid w:val="00CD4C04"/>
    <w:rsid w:val="00CD630E"/>
    <w:rsid w:val="00D051E9"/>
    <w:rsid w:val="00D24A28"/>
    <w:rsid w:val="00D44AD3"/>
    <w:rsid w:val="00D53FD7"/>
    <w:rsid w:val="00D60CAF"/>
    <w:rsid w:val="00D731F3"/>
    <w:rsid w:val="00D76028"/>
    <w:rsid w:val="00D90419"/>
    <w:rsid w:val="00D97F0E"/>
    <w:rsid w:val="00DA5EEF"/>
    <w:rsid w:val="00DB17F5"/>
    <w:rsid w:val="00DB306C"/>
    <w:rsid w:val="00DB5F92"/>
    <w:rsid w:val="00DC6414"/>
    <w:rsid w:val="00DD5D6B"/>
    <w:rsid w:val="00DD63C0"/>
    <w:rsid w:val="00DF63BF"/>
    <w:rsid w:val="00E07640"/>
    <w:rsid w:val="00E14E00"/>
    <w:rsid w:val="00E25321"/>
    <w:rsid w:val="00E274DE"/>
    <w:rsid w:val="00E41CD9"/>
    <w:rsid w:val="00E42ED5"/>
    <w:rsid w:val="00E55DBE"/>
    <w:rsid w:val="00E6155A"/>
    <w:rsid w:val="00E7777A"/>
    <w:rsid w:val="00E91ED2"/>
    <w:rsid w:val="00E92DA0"/>
    <w:rsid w:val="00E96AC2"/>
    <w:rsid w:val="00EA6E1E"/>
    <w:rsid w:val="00EB59B1"/>
    <w:rsid w:val="00EB75E9"/>
    <w:rsid w:val="00ED53F5"/>
    <w:rsid w:val="00EE0D40"/>
    <w:rsid w:val="00EE21E5"/>
    <w:rsid w:val="00EE2958"/>
    <w:rsid w:val="00EF7643"/>
    <w:rsid w:val="00F024AA"/>
    <w:rsid w:val="00F560EA"/>
    <w:rsid w:val="00F64E54"/>
    <w:rsid w:val="00F72CB8"/>
    <w:rsid w:val="00F72FB5"/>
    <w:rsid w:val="00F818AD"/>
    <w:rsid w:val="00F83F7D"/>
    <w:rsid w:val="00F90745"/>
    <w:rsid w:val="00F9402C"/>
    <w:rsid w:val="00F940BE"/>
    <w:rsid w:val="00F9436B"/>
    <w:rsid w:val="00FA18AF"/>
    <w:rsid w:val="00FA6314"/>
    <w:rsid w:val="00FA72DA"/>
    <w:rsid w:val="00FB620B"/>
    <w:rsid w:val="00FC4E4F"/>
    <w:rsid w:val="00FD52F4"/>
    <w:rsid w:val="00FD6337"/>
    <w:rsid w:val="00FD75E5"/>
    <w:rsid w:val="00FE69BE"/>
    <w:rsid w:val="00FF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enu v:ext="edit" fillcolor="none" strokecolor="none"/>
    </o:shapedefaults>
    <o:shapelayout v:ext="edit">
      <o:idmap v:ext="edit" data="1"/>
      <o:rules v:ext="edit">
        <o:r id="V:Rule5" type="connector" idref="#_x0000_s1040"/>
        <o:r id="V:Rule6" type="connector" idref="#_x0000_s1041"/>
        <o:r id="V:Rule7" type="connector" idref="#_x0000_s1026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62A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262A3"/>
    <w:rPr>
      <w:color w:val="808080"/>
    </w:rPr>
  </w:style>
  <w:style w:type="paragraph" w:styleId="a5">
    <w:name w:val="Balloon Text"/>
    <w:basedOn w:val="a"/>
    <w:link w:val="Char"/>
    <w:uiPriority w:val="99"/>
    <w:semiHidden/>
    <w:rsid w:val="002262A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locked/>
    <w:rsid w:val="002262A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49691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3.jpe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ΘΕΜΑ 1Ο</vt:lpstr>
    </vt:vector>
  </TitlesOfParts>
  <Company>Home</Company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ΘΕΜΑ 1Ο</dc:title>
  <dc:creator>User</dc:creator>
  <cp:lastModifiedBy>Διονύσης Μάργαρης</cp:lastModifiedBy>
  <cp:revision>2</cp:revision>
  <cp:lastPrinted>2014-06-22T21:19:00Z</cp:lastPrinted>
  <dcterms:created xsi:type="dcterms:W3CDTF">2014-06-23T11:51:00Z</dcterms:created>
  <dcterms:modified xsi:type="dcterms:W3CDTF">2014-06-23T11:51:00Z</dcterms:modified>
</cp:coreProperties>
</file>