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FBA" w:rsidRPr="002D3FBA" w:rsidRDefault="002D3FBA" w:rsidP="002D3FBA">
      <w:pPr>
        <w:pStyle w:val="10"/>
      </w:pPr>
      <w:r>
        <w:t>Τροχαλία και ελατήρια.</w:t>
      </w:r>
    </w:p>
    <w:tbl>
      <w:tblPr>
        <w:tblpPr w:leftFromText="180" w:rightFromText="180" w:vertAnchor="text" w:tblpX="7209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5"/>
      </w:tblGrid>
      <w:tr w:rsidR="00586AB2" w:rsidTr="00586AB2">
        <w:tblPrEx>
          <w:tblCellMar>
            <w:top w:w="0" w:type="dxa"/>
            <w:bottom w:w="0" w:type="dxa"/>
          </w:tblCellMar>
        </w:tblPrEx>
        <w:trPr>
          <w:trHeight w:val="1713"/>
        </w:trPr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586AB2" w:rsidRDefault="00586AB2" w:rsidP="00586AB2">
            <w:r>
              <w:object w:dxaOrig="2342" w:dyaOrig="44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1pt;height:223.45pt" o:ole="" filled="t" fillcolor="#c6d9f1 [671]">
                  <v:imagedata r:id="rId7" o:title=""/>
                </v:shape>
                <o:OLEObject Type="Embed" ProgID="Visio.Drawing.11" ShapeID="_x0000_i1025" DrawAspect="Content" ObjectID="_1454161481" r:id="rId8"/>
              </w:object>
            </w:r>
          </w:p>
        </w:tc>
      </w:tr>
    </w:tbl>
    <w:p w:rsidR="002D3FBA" w:rsidRDefault="002D3FBA">
      <w:r>
        <w:t>Γύρω από τροχαλία μάζας Μ=4Κ</w:t>
      </w:r>
      <w:r>
        <w:rPr>
          <w:lang w:val="en-US"/>
        </w:rPr>
        <w:t>g</w:t>
      </w:r>
      <w:r w:rsidRPr="00DE6E06">
        <w:t xml:space="preserve"> </w:t>
      </w:r>
      <w:r>
        <w:t xml:space="preserve"> που μπορεί να περιστρέφεται χωρίς τριβές γύρω από οριζόντιο άξονα έχουμε τυλίξει πολλές φορές μη ελαστικό νήμα. Το άλλο άκρο του νήματος δένουμε σώμα μάζας </w:t>
      </w:r>
      <w:r>
        <w:rPr>
          <w:lang w:val="en-US"/>
        </w:rPr>
        <w:t>m</w:t>
      </w:r>
      <w:r w:rsidRPr="001C54AB">
        <w:t>=1</w:t>
      </w:r>
      <w:r>
        <w:rPr>
          <w:lang w:val="en-US"/>
        </w:rPr>
        <w:t>kg</w:t>
      </w:r>
      <w:r w:rsidRPr="001C54AB">
        <w:t xml:space="preserve"> </w:t>
      </w:r>
      <w:r>
        <w:t>και αυτό το δένουμε σε ιδανικό  κατακόρυφο ελατήριο σταθεράς Κ=100Ν/</w:t>
      </w:r>
      <w:r>
        <w:rPr>
          <w:lang w:val="en-US"/>
        </w:rPr>
        <w:t>m</w:t>
      </w:r>
      <w:r w:rsidRPr="00DE6E06">
        <w:t xml:space="preserve"> </w:t>
      </w:r>
      <w:r>
        <w:t xml:space="preserve">και στο κάτω άκρο του ελατηρίου στερεώνουμε δεύτερο σώμα μάζας </w:t>
      </w:r>
      <w:r>
        <w:rPr>
          <w:lang w:val="en-US"/>
        </w:rPr>
        <w:t>m</w:t>
      </w:r>
      <w:r w:rsidRPr="00DE6E06">
        <w:t>=1</w:t>
      </w:r>
      <w:r>
        <w:rPr>
          <w:lang w:val="en-US"/>
        </w:rPr>
        <w:t>Kg</w:t>
      </w:r>
      <w:r w:rsidRPr="00DE6E06">
        <w:t xml:space="preserve"> </w:t>
      </w:r>
      <w:r>
        <w:t>όπως φαίνεται στο παρακάτω σχήμα</w:t>
      </w:r>
    </w:p>
    <w:p w:rsidR="002D3FBA" w:rsidRPr="00456CF7" w:rsidRDefault="002D3FBA" w:rsidP="00DE6E06">
      <w:r>
        <w:t xml:space="preserve">Τη στιγμή </w:t>
      </w:r>
      <w:r>
        <w:rPr>
          <w:lang w:val="en-US"/>
        </w:rPr>
        <w:t>t</w:t>
      </w:r>
      <w:r w:rsidRPr="00DE6E06">
        <w:t xml:space="preserve">=0 </w:t>
      </w:r>
      <w:r>
        <w:t xml:space="preserve">αφήνουμε το σύστημα ελεύθερο ενώ το ελατήριο είναι αρχικά επιμηκυμένο κατά </w:t>
      </w:r>
      <w:r>
        <w:rPr>
          <w:lang w:val="en-US"/>
        </w:rPr>
        <w:t>x</w:t>
      </w:r>
      <w:r w:rsidRPr="00456CF7">
        <w:rPr>
          <w:vertAlign w:val="subscript"/>
        </w:rPr>
        <w:t>1</w:t>
      </w:r>
      <w:r w:rsidRPr="00DE6E06">
        <w:t xml:space="preserve"> </w:t>
      </w:r>
      <w:r>
        <w:t>ενώ  παρατηρούμε ότι στην διάρκεια της πτώσης του συστήματος το ελατήριο διατηρεί συνεχώς  την αρχική του επιμήκυνση. Μετά από πτώση Η=</w:t>
      </w:r>
      <w:r w:rsidRPr="002D30F6">
        <w:t>1,6</w:t>
      </w:r>
      <w:r>
        <w:rPr>
          <w:lang w:val="en-US"/>
        </w:rPr>
        <w:t>m</w:t>
      </w:r>
      <w:r w:rsidRPr="00DE6E06">
        <w:t xml:space="preserve"> </w:t>
      </w:r>
      <w:r>
        <w:t xml:space="preserve">το κάτω σώμα μάζας  </w:t>
      </w:r>
      <w:r>
        <w:rPr>
          <w:lang w:val="en-US"/>
        </w:rPr>
        <w:t>m</w:t>
      </w:r>
      <w:r w:rsidRPr="00DE6E06">
        <w:t xml:space="preserve"> </w:t>
      </w:r>
      <w:r>
        <w:t xml:space="preserve"> συγκρούεται  τελείως πλαστικά και ακαριαία με το έδαφος. Εκείνη τη στιγμή κόβουμε το νήμα. </w:t>
      </w:r>
      <w:r>
        <w:rPr>
          <w:lang w:val="en-US"/>
        </w:rPr>
        <w:t>N</w:t>
      </w:r>
      <w:r>
        <w:t>α βρεθούν</w:t>
      </w:r>
      <w:r w:rsidRPr="00456CF7">
        <w:t>:</w:t>
      </w:r>
    </w:p>
    <w:p w:rsidR="002D3FBA" w:rsidRDefault="001440DA" w:rsidP="001440DA">
      <w:pPr>
        <w:pStyle w:val="a4"/>
      </w:pPr>
      <w:r>
        <w:t>α</w:t>
      </w:r>
      <w:r w:rsidR="002D3FBA" w:rsidRPr="00456CF7">
        <w:t>)</w:t>
      </w:r>
      <w:r w:rsidR="002D3FBA">
        <w:rPr>
          <w:lang w:val="en-US"/>
        </w:rPr>
        <w:t>H</w:t>
      </w:r>
      <w:r w:rsidR="002D3FBA" w:rsidRPr="00456CF7">
        <w:t xml:space="preserve"> </w:t>
      </w:r>
      <w:r w:rsidR="002D3FBA">
        <w:t>αρχική επιμήκυνση του ελατηρίου</w:t>
      </w:r>
    </w:p>
    <w:p w:rsidR="002D3FBA" w:rsidRDefault="002D3FBA" w:rsidP="001440DA">
      <w:pPr>
        <w:pStyle w:val="a4"/>
      </w:pPr>
      <w:r>
        <w:t>β)Η μέγιστη κινητική ενέργεια της τροχαλίας</w:t>
      </w:r>
    </w:p>
    <w:p w:rsidR="002D3FBA" w:rsidRDefault="002D3FBA" w:rsidP="001440DA">
      <w:pPr>
        <w:pStyle w:val="a4"/>
      </w:pPr>
      <w:r>
        <w:t>γ)Το πλάτος ταλάντωσης του σώματος που βρίσκεται στο πάνω μέρος του ελατηρίου με την προϋπόθεση  ότι η ταλάντωση θα συνεχιζόταν ομαλά.</w:t>
      </w:r>
    </w:p>
    <w:p w:rsidR="002D3FBA" w:rsidRPr="00EA036A" w:rsidRDefault="002D3FBA" w:rsidP="001440DA">
      <w:pPr>
        <w:pStyle w:val="a4"/>
      </w:pPr>
      <w:r>
        <w:t>δ)Αν θέλουμε η ταλάντωση του σώματος να εξελίσσεται  κανονικά θα πρέπει ή όχι να προσθέσουμε  κόλλα κατά την στιγμή της πλαστικής  κρούσης του σώματος με το δάπεδο</w:t>
      </w:r>
      <w:r w:rsidRPr="00EA036A">
        <w:t>;</w:t>
      </w:r>
    </w:p>
    <w:p w:rsidR="002D3FBA" w:rsidRDefault="002D3FBA" w:rsidP="00DE6E06">
      <w:r>
        <w:t>Ι</w:t>
      </w:r>
      <w:r w:rsidRPr="00EA266C">
        <w:rPr>
          <w:vertAlign w:val="subscript"/>
          <w:lang w:val="en-US"/>
        </w:rPr>
        <w:t>cm</w:t>
      </w:r>
      <w:r w:rsidRPr="002D30F6">
        <w:t>=0,5</w:t>
      </w:r>
      <w:r>
        <w:rPr>
          <w:lang w:val="en-US"/>
        </w:rPr>
        <w:t>MR</w:t>
      </w:r>
      <w:r w:rsidRPr="002D30F6">
        <w:rPr>
          <w:vertAlign w:val="superscript"/>
        </w:rPr>
        <w:t>2</w:t>
      </w:r>
      <w:r w:rsidRPr="002D30F6">
        <w:t>.</w:t>
      </w:r>
    </w:p>
    <w:p w:rsidR="002D3FBA" w:rsidRPr="006B6FA7" w:rsidRDefault="002D3FBA" w:rsidP="00DE6E06">
      <w:pPr>
        <w:rPr>
          <w:b/>
          <w:i/>
          <w:color w:val="0070C0"/>
        </w:rPr>
      </w:pPr>
      <w:r w:rsidRPr="006B6FA7">
        <w:rPr>
          <w:b/>
          <w:i/>
          <w:color w:val="0070C0"/>
        </w:rPr>
        <w:t>ΑΠΑΝΤΗΣΗ</w:t>
      </w:r>
    </w:p>
    <w:p w:rsidR="002D3FBA" w:rsidRDefault="006B6FA7" w:rsidP="006B6FA7">
      <w:pPr>
        <w:pStyle w:val="a4"/>
      </w:pPr>
      <w:r>
        <w:t>α</w:t>
      </w:r>
      <w:r w:rsidR="002D3FBA">
        <w:t>)Η απόσταση των δύο σωμάτων παραμένει σταθερή.</w:t>
      </w:r>
      <w:r w:rsidR="002D3FBA" w:rsidRPr="002D30F6">
        <w:t xml:space="preserve"> </w:t>
      </w:r>
      <w:r w:rsidR="002D3FBA">
        <w:t>Έτσι τα δύο σώματα θα έχουν κοινή επιτάχυνση.</w:t>
      </w:r>
      <w:r w:rsidR="002D3FBA" w:rsidRPr="002D30F6">
        <w:t xml:space="preserve"> </w:t>
      </w:r>
      <w:r w:rsidR="002D3FBA">
        <w:t>Με την βοήθεια των νόμων του Νεύτωνα για την μεταφορική κίνηση των σωμάτων και την στροφική κίνηση της τροχαλίας θα έχουμε</w:t>
      </w:r>
    </w:p>
    <w:p w:rsidR="006B6FA7" w:rsidRPr="006B6FA7" w:rsidRDefault="002D3FBA" w:rsidP="006B6FA7">
      <w:pPr>
        <w:jc w:val="center"/>
        <w:rPr>
          <w:lang w:val="en-US"/>
        </w:rPr>
      </w:pPr>
      <w:proofErr w:type="gramStart"/>
      <w:r>
        <w:rPr>
          <w:lang w:val="en-US"/>
        </w:rPr>
        <w:t>mg</w:t>
      </w:r>
      <w:r w:rsidRPr="006B6FA7">
        <w:rPr>
          <w:lang w:val="en-US"/>
        </w:rPr>
        <w:t>-</w:t>
      </w:r>
      <w:r>
        <w:rPr>
          <w:lang w:val="en-US"/>
        </w:rPr>
        <w:t>Kx</w:t>
      </w:r>
      <w:r w:rsidRPr="006B6FA7">
        <w:rPr>
          <w:vertAlign w:val="subscript"/>
          <w:lang w:val="en-US"/>
        </w:rPr>
        <w:t>1</w:t>
      </w:r>
      <w:r w:rsidRPr="006B6FA7">
        <w:rPr>
          <w:lang w:val="en-US"/>
        </w:rPr>
        <w:t>=</w:t>
      </w:r>
      <w:proofErr w:type="gramEnd"/>
      <w:r>
        <w:rPr>
          <w:lang w:val="en-US"/>
        </w:rPr>
        <w:t>ma</w:t>
      </w:r>
      <w:r w:rsidRPr="006B6FA7">
        <w:rPr>
          <w:lang w:val="en-US"/>
        </w:rPr>
        <w:t xml:space="preserve">  (1)    </w:t>
      </w:r>
      <w:r>
        <w:rPr>
          <w:lang w:val="en-US"/>
        </w:rPr>
        <w:t>mg</w:t>
      </w:r>
      <w:r w:rsidRPr="006B6FA7">
        <w:rPr>
          <w:lang w:val="en-US"/>
        </w:rPr>
        <w:t>+</w:t>
      </w:r>
      <w:r>
        <w:rPr>
          <w:lang w:val="en-US"/>
        </w:rPr>
        <w:t>Kx</w:t>
      </w:r>
      <w:r w:rsidRPr="006B6FA7">
        <w:rPr>
          <w:vertAlign w:val="subscript"/>
          <w:lang w:val="en-US"/>
        </w:rPr>
        <w:t>1</w:t>
      </w:r>
      <w:r w:rsidRPr="006B6FA7">
        <w:rPr>
          <w:lang w:val="en-US"/>
        </w:rPr>
        <w:t>-</w:t>
      </w:r>
      <w:r>
        <w:rPr>
          <w:lang w:val="en-US"/>
        </w:rPr>
        <w:t>T</w:t>
      </w:r>
      <w:r w:rsidRPr="006B6FA7">
        <w:rPr>
          <w:lang w:val="en-US"/>
        </w:rPr>
        <w:t>=</w:t>
      </w:r>
      <w:r>
        <w:rPr>
          <w:lang w:val="en-US"/>
        </w:rPr>
        <w:t>ma</w:t>
      </w:r>
      <w:r w:rsidRPr="006B6FA7">
        <w:rPr>
          <w:lang w:val="en-US"/>
        </w:rPr>
        <w:t xml:space="preserve"> (2)    </w:t>
      </w:r>
      <w:r>
        <w:rPr>
          <w:lang w:val="en-US"/>
        </w:rPr>
        <w:t>TR</w:t>
      </w:r>
      <w:r w:rsidRPr="006B6FA7">
        <w:rPr>
          <w:lang w:val="en-US"/>
        </w:rPr>
        <w:t>=0,5</w:t>
      </w:r>
      <w:r>
        <w:rPr>
          <w:lang w:val="en-US"/>
        </w:rPr>
        <w:t>MR</w:t>
      </w:r>
      <w:r w:rsidRPr="006B6FA7">
        <w:rPr>
          <w:vertAlign w:val="superscript"/>
          <w:lang w:val="en-US"/>
        </w:rPr>
        <w:t>2</w:t>
      </w:r>
      <w:proofErr w:type="spellStart"/>
      <w:r>
        <w:t>α</w:t>
      </w:r>
      <w:r w:rsidRPr="002D30F6">
        <w:rPr>
          <w:vertAlign w:val="subscript"/>
        </w:rPr>
        <w:t>γων</w:t>
      </w:r>
      <w:proofErr w:type="spellEnd"/>
      <w:r w:rsidRPr="006B6FA7">
        <w:rPr>
          <w:lang w:val="en-US"/>
        </w:rPr>
        <w:t xml:space="preserve"> (3)</w:t>
      </w:r>
    </w:p>
    <w:p w:rsidR="002D3FBA" w:rsidRDefault="002D3FBA" w:rsidP="006B6FA7">
      <w:pPr>
        <w:pStyle w:val="a4"/>
        <w:ind w:left="907"/>
      </w:pPr>
      <w:r>
        <w:t xml:space="preserve">μετά την λύση του συστήματος θα έχουμε </w:t>
      </w:r>
      <w:r>
        <w:rPr>
          <w:lang w:val="en-US"/>
        </w:rPr>
        <w:t>a</w:t>
      </w:r>
      <w:r w:rsidRPr="002D30F6">
        <w:t>=5</w:t>
      </w:r>
      <w:r>
        <w:rPr>
          <w:lang w:val="en-US"/>
        </w:rPr>
        <w:t>m</w:t>
      </w:r>
      <w:r w:rsidRPr="002D30F6">
        <w:t>/</w:t>
      </w:r>
      <w:r>
        <w:rPr>
          <w:lang w:val="en-US"/>
        </w:rPr>
        <w:t>s</w:t>
      </w:r>
      <w:r w:rsidRPr="002D30F6">
        <w:rPr>
          <w:vertAlign w:val="superscript"/>
        </w:rPr>
        <w:t>2</w:t>
      </w:r>
      <w:r w:rsidRPr="002D30F6">
        <w:t xml:space="preserve">   </w:t>
      </w:r>
      <w:r>
        <w:t>&amp;</w:t>
      </w:r>
      <w:r w:rsidRPr="002D30F6">
        <w:t xml:space="preserve">  </w:t>
      </w:r>
      <w:r>
        <w:t xml:space="preserve"> </w:t>
      </w:r>
      <w:r>
        <w:rPr>
          <w:lang w:val="en-US"/>
        </w:rPr>
        <w:t>x</w:t>
      </w:r>
      <w:r w:rsidRPr="002D30F6">
        <w:rPr>
          <w:vertAlign w:val="subscript"/>
        </w:rPr>
        <w:t>1</w:t>
      </w:r>
      <w:r w:rsidRPr="002D30F6">
        <w:t>=0,05</w:t>
      </w:r>
      <w:r>
        <w:rPr>
          <w:lang w:val="en-US"/>
        </w:rPr>
        <w:t>m</w:t>
      </w:r>
    </w:p>
    <w:p w:rsidR="002D3FBA" w:rsidRDefault="006B6FA7" w:rsidP="006B6FA7">
      <w:pPr>
        <w:pStyle w:val="a4"/>
      </w:pPr>
      <w:r>
        <w:t>β</w:t>
      </w:r>
      <w:r w:rsidR="002D3FBA">
        <w:t>)Από το νόμο του διαστήματος για την επιταχυνόμενη κίνηση θα έχουμε Η=1/2</w:t>
      </w:r>
      <w:r w:rsidR="002D3FBA">
        <w:rPr>
          <w:lang w:val="en-US"/>
        </w:rPr>
        <w:t>at</w:t>
      </w:r>
      <w:r w:rsidR="002D3FBA" w:rsidRPr="00024BEF">
        <w:rPr>
          <w:vertAlign w:val="superscript"/>
        </w:rPr>
        <w:t>2</w:t>
      </w:r>
      <w:r w:rsidR="002D3FBA" w:rsidRPr="002D30F6">
        <w:t xml:space="preserve"> </w:t>
      </w:r>
      <w:r w:rsidR="002D3FBA">
        <w:t xml:space="preserve">θα βρούμε </w:t>
      </w:r>
      <w:r w:rsidR="002D3FBA">
        <w:rPr>
          <w:lang w:val="en-US"/>
        </w:rPr>
        <w:t>t</w:t>
      </w:r>
      <w:r w:rsidR="002D3FBA" w:rsidRPr="002D30F6">
        <w:t>=0,8</w:t>
      </w:r>
      <w:r w:rsidR="002D3FBA">
        <w:rPr>
          <w:lang w:val="en-US"/>
        </w:rPr>
        <w:t>s</w:t>
      </w:r>
      <w:r w:rsidR="002D3FBA" w:rsidRPr="002D30F6">
        <w:t xml:space="preserve">  </w:t>
      </w:r>
      <w:r w:rsidR="002D3FBA">
        <w:t xml:space="preserve">άρα </w:t>
      </w:r>
      <w:r w:rsidR="002D3FBA">
        <w:rPr>
          <w:lang w:val="en-US"/>
        </w:rPr>
        <w:t>u</w:t>
      </w:r>
      <w:r w:rsidR="002D3FBA" w:rsidRPr="002D30F6">
        <w:t>=</w:t>
      </w:r>
      <w:r w:rsidR="002D3FBA">
        <w:rPr>
          <w:lang w:val="en-US"/>
        </w:rPr>
        <w:t>at</w:t>
      </w:r>
      <w:r w:rsidR="002D3FBA" w:rsidRPr="002D30F6">
        <w:t>=4</w:t>
      </w:r>
      <w:r w:rsidR="002D3FBA">
        <w:rPr>
          <w:lang w:val="en-US"/>
        </w:rPr>
        <w:t>m</w:t>
      </w:r>
      <w:r w:rsidR="002D3FBA" w:rsidRPr="002D30F6">
        <w:t>/</w:t>
      </w:r>
      <w:r w:rsidR="002D3FBA">
        <w:rPr>
          <w:lang w:val="en-US"/>
        </w:rPr>
        <w:t>s</w:t>
      </w:r>
    </w:p>
    <w:p w:rsidR="002D3FBA" w:rsidRDefault="00761B7B" w:rsidP="00761B7B">
      <w:pPr>
        <w:ind w:left="567"/>
      </w:pPr>
      <w:r>
        <w:t>Ά</w:t>
      </w:r>
      <w:r w:rsidR="002D3FBA">
        <w:t xml:space="preserve">ρα η κινητική ενέργεια της τροχαλίας θα είναι </w:t>
      </w:r>
      <w:proofErr w:type="spellStart"/>
      <w:r w:rsidR="002D3FBA">
        <w:t>Κ</w:t>
      </w:r>
      <w:r w:rsidR="002D3FBA" w:rsidRPr="00EA036A">
        <w:rPr>
          <w:vertAlign w:val="subscript"/>
        </w:rPr>
        <w:t>τρ</w:t>
      </w:r>
      <w:proofErr w:type="spellEnd"/>
      <w:r w:rsidR="002D3FBA">
        <w:t>=</w:t>
      </w:r>
      <w:r>
        <w:t xml:space="preserve"> ½ </w:t>
      </w:r>
      <w:r w:rsidR="002D3FBA">
        <w:t>Ιω</w:t>
      </w:r>
      <w:r w:rsidR="002D3FBA" w:rsidRPr="00EA036A">
        <w:rPr>
          <w:vertAlign w:val="superscript"/>
        </w:rPr>
        <w:t>2</w:t>
      </w:r>
      <w:r w:rsidR="002D3FBA">
        <w:t>=16</w:t>
      </w:r>
      <w:r w:rsidR="002D3FBA">
        <w:rPr>
          <w:lang w:val="en-US"/>
        </w:rPr>
        <w:t>J</w:t>
      </w:r>
    </w:p>
    <w:p w:rsidR="002D3FBA" w:rsidRDefault="00761B7B" w:rsidP="00761B7B">
      <w:pPr>
        <w:pStyle w:val="a4"/>
      </w:pPr>
      <w:r>
        <w:t>γ</w:t>
      </w:r>
      <w:r w:rsidR="002D3FBA">
        <w:t>)</w:t>
      </w:r>
      <w:r>
        <w:t xml:space="preserve"> </w:t>
      </w:r>
      <w:r w:rsidR="002D3FBA">
        <w:rPr>
          <w:lang w:val="en-US"/>
        </w:rPr>
        <w:t>T</w:t>
      </w:r>
      <w:r w:rsidR="002D3FBA">
        <w:t xml:space="preserve">ην ώρα της κρούσης το σώμα μάζας </w:t>
      </w:r>
      <w:r w:rsidR="002D3FBA">
        <w:rPr>
          <w:lang w:val="en-US"/>
        </w:rPr>
        <w:t>m</w:t>
      </w:r>
      <w:r w:rsidR="002D3FBA" w:rsidRPr="00EA036A">
        <w:t xml:space="preserve"> </w:t>
      </w:r>
      <w:r w:rsidR="002D3FBA">
        <w:t xml:space="preserve">έχει ταχύτητα </w:t>
      </w:r>
      <w:r w:rsidR="002D3FBA">
        <w:rPr>
          <w:lang w:val="en-US"/>
        </w:rPr>
        <w:t>u</w:t>
      </w:r>
      <w:r w:rsidR="002D3FBA" w:rsidRPr="00EA036A">
        <w:t>=4</w:t>
      </w:r>
      <w:r w:rsidR="002D3FBA">
        <w:rPr>
          <w:lang w:val="en-US"/>
        </w:rPr>
        <w:t>m</w:t>
      </w:r>
      <w:r w:rsidR="002D3FBA" w:rsidRPr="00EA036A">
        <w:t>/</w:t>
      </w:r>
      <w:r w:rsidR="002D3FBA">
        <w:rPr>
          <w:lang w:val="en-US"/>
        </w:rPr>
        <w:t>s</w:t>
      </w:r>
      <w:r w:rsidR="002D3FBA" w:rsidRPr="00EA036A">
        <w:t xml:space="preserve"> </w:t>
      </w:r>
      <w:r w:rsidR="002D3FBA">
        <w:t>και βρίσκεται σε θέση όπου το ελατήριο είναι επιμηκυμένο</w:t>
      </w:r>
      <w:r w:rsidR="002D3FBA" w:rsidRPr="00EA036A">
        <w:t xml:space="preserve"> </w:t>
      </w:r>
      <w:r w:rsidR="002D3FBA">
        <w:t xml:space="preserve"> κατά </w:t>
      </w:r>
      <w:r w:rsidR="002D3FBA">
        <w:rPr>
          <w:lang w:val="en-US"/>
        </w:rPr>
        <w:t>x</w:t>
      </w:r>
      <w:r w:rsidR="002D3FBA" w:rsidRPr="00EA036A">
        <w:rPr>
          <w:vertAlign w:val="subscript"/>
        </w:rPr>
        <w:t>1</w:t>
      </w:r>
      <w:r w:rsidR="002D3FBA" w:rsidRPr="00EA036A">
        <w:t>=0,05</w:t>
      </w:r>
      <w:r w:rsidR="002D3FBA">
        <w:rPr>
          <w:lang w:val="en-US"/>
        </w:rPr>
        <w:t>m</w:t>
      </w:r>
      <w:r w:rsidR="002D3FBA" w:rsidRPr="00EA036A">
        <w:t>.</w:t>
      </w:r>
      <w:r>
        <w:t xml:space="preserve"> </w:t>
      </w:r>
      <w:r w:rsidR="002D3FBA">
        <w:rPr>
          <w:lang w:val="en-US"/>
        </w:rPr>
        <w:t>H</w:t>
      </w:r>
      <w:r w:rsidR="002D3FBA" w:rsidRPr="00EA036A">
        <w:t xml:space="preserve"> </w:t>
      </w:r>
      <w:r w:rsidR="002D3FBA">
        <w:t xml:space="preserve">θέση όμως ισορροπίας του βρίσκεται στη θέση </w:t>
      </w:r>
      <w:r w:rsidR="002D3FBA">
        <w:rPr>
          <w:lang w:val="en-US"/>
        </w:rPr>
        <w:lastRenderedPageBreak/>
        <w:t>mg</w:t>
      </w:r>
      <w:r w:rsidR="002D3FBA" w:rsidRPr="00EA036A">
        <w:t>=</w:t>
      </w:r>
      <w:proofErr w:type="spellStart"/>
      <w:proofErr w:type="gramStart"/>
      <w:r w:rsidR="002D3FBA">
        <w:rPr>
          <w:lang w:val="en-US"/>
        </w:rPr>
        <w:t>Kx</w:t>
      </w:r>
      <w:proofErr w:type="spellEnd"/>
      <w:r w:rsidR="002D3FBA" w:rsidRPr="00EA036A">
        <w:rPr>
          <w:vertAlign w:val="subscript"/>
        </w:rPr>
        <w:t>2</w:t>
      </w:r>
      <w:r w:rsidR="002D3FBA" w:rsidRPr="00EA036A">
        <w:t xml:space="preserve"> </w:t>
      </w:r>
      <w:r w:rsidR="002D3FBA">
        <w:t xml:space="preserve"> με</w:t>
      </w:r>
      <w:proofErr w:type="gramEnd"/>
      <w:r w:rsidR="002D3FBA">
        <w:t xml:space="preserve"> </w:t>
      </w:r>
      <w:r w:rsidR="002D3FBA">
        <w:rPr>
          <w:lang w:val="en-US"/>
        </w:rPr>
        <w:t>x</w:t>
      </w:r>
      <w:r w:rsidR="002D3FBA" w:rsidRPr="00EA036A">
        <w:rPr>
          <w:vertAlign w:val="subscript"/>
        </w:rPr>
        <w:t>2</w:t>
      </w:r>
      <w:r w:rsidR="002D3FBA" w:rsidRPr="00EA036A">
        <w:t>=0,1</w:t>
      </w:r>
      <w:r w:rsidR="002D3FBA">
        <w:rPr>
          <w:lang w:val="en-US"/>
        </w:rPr>
        <w:t>m</w:t>
      </w:r>
      <w:r w:rsidR="002D3FBA">
        <w:t xml:space="preserve"> με το ελατήριο όμως συσπειρωμένο</w:t>
      </w:r>
      <w:r w:rsidR="002D3FBA" w:rsidRPr="00EA036A">
        <w:t xml:space="preserve"> </w:t>
      </w:r>
      <w:r w:rsidR="002D3FBA">
        <w:rPr>
          <w:lang w:val="en-US"/>
        </w:rPr>
        <w:t>o</w:t>
      </w:r>
      <w:r w:rsidR="002D3FBA">
        <w:t>πότε με την βοήθεια της ΑΔΕΤ θα έχουμε</w:t>
      </w:r>
    </w:p>
    <w:p w:rsidR="00761B7B" w:rsidRDefault="00761B7B" w:rsidP="00761B7B">
      <w:pPr>
        <w:jc w:val="center"/>
      </w:pPr>
      <w:r>
        <w:t xml:space="preserve">½ </w:t>
      </w:r>
      <w:r w:rsidR="002D3FBA">
        <w:t>Κ(</w:t>
      </w:r>
      <w:r w:rsidR="002D3FBA">
        <w:rPr>
          <w:lang w:val="en-US"/>
        </w:rPr>
        <w:t>x</w:t>
      </w:r>
      <w:r w:rsidR="002D3FBA" w:rsidRPr="00EA036A">
        <w:rPr>
          <w:vertAlign w:val="subscript"/>
        </w:rPr>
        <w:t>1</w:t>
      </w:r>
      <w:r w:rsidR="002D3FBA" w:rsidRPr="00EA036A">
        <w:t>+</w:t>
      </w:r>
      <w:r w:rsidR="002D3FBA">
        <w:rPr>
          <w:lang w:val="en-US"/>
        </w:rPr>
        <w:t>x</w:t>
      </w:r>
      <w:r w:rsidR="002D3FBA" w:rsidRPr="00EA036A">
        <w:rPr>
          <w:vertAlign w:val="subscript"/>
        </w:rPr>
        <w:t>2</w:t>
      </w:r>
      <w:r w:rsidR="002D3FBA" w:rsidRPr="00EA036A">
        <w:t>)</w:t>
      </w:r>
      <w:r w:rsidR="002D3FBA" w:rsidRPr="00EA036A">
        <w:rPr>
          <w:vertAlign w:val="superscript"/>
        </w:rPr>
        <w:t>2</w:t>
      </w:r>
      <w:r w:rsidR="002D3FBA" w:rsidRPr="00EA036A">
        <w:t xml:space="preserve"> +</w:t>
      </w:r>
      <w:r>
        <w:t xml:space="preserve"> ½ </w:t>
      </w:r>
      <w:r w:rsidR="002D3FBA">
        <w:rPr>
          <w:lang w:val="en-US"/>
        </w:rPr>
        <w:t>mu</w:t>
      </w:r>
      <w:r w:rsidR="002D3FBA" w:rsidRPr="00EA036A">
        <w:rPr>
          <w:vertAlign w:val="superscript"/>
        </w:rPr>
        <w:t>2</w:t>
      </w:r>
      <w:r w:rsidR="002D3FBA" w:rsidRPr="00EA036A">
        <w:t>=</w:t>
      </w:r>
      <w:r>
        <w:t xml:space="preserve"> ½ </w:t>
      </w:r>
      <w:r w:rsidR="002D3FBA">
        <w:rPr>
          <w:lang w:val="en-US"/>
        </w:rPr>
        <w:t>KA</w:t>
      </w:r>
      <w:r w:rsidR="002D3FBA" w:rsidRPr="00EA036A">
        <w:rPr>
          <w:vertAlign w:val="superscript"/>
        </w:rPr>
        <w:t>2</w:t>
      </w:r>
      <w:r w:rsidR="002D3FBA" w:rsidRPr="00EA036A">
        <w:t xml:space="preserve"> </w:t>
      </w:r>
    </w:p>
    <w:p w:rsidR="002D3FBA" w:rsidRDefault="002D3FBA" w:rsidP="00761B7B">
      <w:pPr>
        <w:ind w:left="567"/>
      </w:pPr>
      <w:r w:rsidRPr="00EA036A">
        <w:t xml:space="preserve">  </w:t>
      </w:r>
      <w:r>
        <w:t>θα βρούμε Α=0,4</w:t>
      </w:r>
      <w:r w:rsidRPr="00EA036A">
        <w:t>3</w:t>
      </w:r>
      <w:r>
        <w:rPr>
          <w:lang w:val="en-US"/>
        </w:rPr>
        <w:t>m</w:t>
      </w:r>
    </w:p>
    <w:p w:rsidR="002D3FBA" w:rsidRPr="006C46DA" w:rsidRDefault="00761B7B" w:rsidP="00761B7B">
      <w:pPr>
        <w:pStyle w:val="a4"/>
      </w:pPr>
      <w:r>
        <w:t>δ</w:t>
      </w:r>
      <w:r w:rsidR="002D3FBA">
        <w:t xml:space="preserve">)Παρατηρώ ότι το ελατήριο μπορεί να επιμηκυνθεί  μέγιστα κατά </w:t>
      </w:r>
      <w:r w:rsidR="002D3FBA">
        <w:rPr>
          <w:lang w:val="en-US"/>
        </w:rPr>
        <w:t>x</w:t>
      </w:r>
      <w:r w:rsidR="002D3FBA" w:rsidRPr="00024BEF">
        <w:rPr>
          <w:vertAlign w:val="subscript"/>
        </w:rPr>
        <w:t>ελ</w:t>
      </w:r>
      <w:r w:rsidR="002D3FBA" w:rsidRPr="00024BEF">
        <w:rPr>
          <w:vertAlign w:val="subscript"/>
          <w:lang w:val="en-US"/>
        </w:rPr>
        <w:t>max</w:t>
      </w:r>
      <w:r w:rsidR="002D3FBA" w:rsidRPr="005665E2">
        <w:t>=</w:t>
      </w:r>
      <w:r w:rsidR="002D3FBA">
        <w:rPr>
          <w:lang w:val="en-US"/>
        </w:rPr>
        <w:t>A</w:t>
      </w:r>
      <w:r w:rsidR="002D3FBA" w:rsidRPr="005665E2">
        <w:t>-</w:t>
      </w:r>
      <w:r w:rsidR="002D3FBA">
        <w:rPr>
          <w:lang w:val="en-US"/>
        </w:rPr>
        <w:t>x</w:t>
      </w:r>
      <w:r w:rsidR="002D3FBA" w:rsidRPr="00024BEF">
        <w:rPr>
          <w:vertAlign w:val="subscript"/>
        </w:rPr>
        <w:t>2</w:t>
      </w:r>
      <w:r w:rsidR="002D3FBA" w:rsidRPr="005665E2">
        <w:t>=0,33</w:t>
      </w:r>
      <w:r w:rsidR="002D3FBA">
        <w:rPr>
          <w:lang w:val="en-US"/>
        </w:rPr>
        <w:t>m</w:t>
      </w:r>
      <w:r w:rsidR="002D3FBA" w:rsidRPr="005665E2">
        <w:t>.</w:t>
      </w:r>
      <w:r w:rsidR="002D3FBA">
        <w:rPr>
          <w:lang w:val="en-US"/>
        </w:rPr>
        <w:t>A</w:t>
      </w:r>
      <w:r w:rsidR="002D3FBA">
        <w:t xml:space="preserve">ρα στο κάτω σώμα θα μπορούσε να εφαρμοστεί  μέσω του ελατηρίου μέγιστη δύναμη </w:t>
      </w:r>
      <w:r w:rsidR="002D3FBA">
        <w:rPr>
          <w:lang w:val="en-US"/>
        </w:rPr>
        <w:t>F</w:t>
      </w:r>
      <w:r w:rsidR="002D3FBA" w:rsidRPr="006C46DA">
        <w:rPr>
          <w:vertAlign w:val="subscript"/>
        </w:rPr>
        <w:t>ελ</w:t>
      </w:r>
      <w:r w:rsidR="002D3FBA" w:rsidRPr="006C46DA">
        <w:rPr>
          <w:vertAlign w:val="subscript"/>
          <w:lang w:val="en-US"/>
        </w:rPr>
        <w:t>max</w:t>
      </w:r>
      <w:r w:rsidR="002D3FBA" w:rsidRPr="005665E2">
        <w:t>=33</w:t>
      </w:r>
      <w:r w:rsidR="002D3FBA">
        <w:rPr>
          <w:lang w:val="en-US"/>
        </w:rPr>
        <w:t>N</w:t>
      </w:r>
      <w:r w:rsidR="002D3FBA" w:rsidRPr="005665E2">
        <w:t>.</w:t>
      </w:r>
      <w:r>
        <w:t xml:space="preserve"> </w:t>
      </w:r>
      <w:r w:rsidR="002D3FBA">
        <w:rPr>
          <w:lang w:val="en-US"/>
        </w:rPr>
        <w:t>H</w:t>
      </w:r>
      <w:r w:rsidR="002D3FBA" w:rsidRPr="005665E2">
        <w:t xml:space="preserve"> </w:t>
      </w:r>
      <w:r w:rsidR="002D3FBA">
        <w:t xml:space="preserve">δύναμη αυτή είναι όμως μεγαλύτερη από το βάρος του σώματος </w:t>
      </w:r>
      <w:r w:rsidR="002D3FBA">
        <w:rPr>
          <w:lang w:val="en-US"/>
        </w:rPr>
        <w:t>W</w:t>
      </w:r>
      <w:r w:rsidR="002D3FBA" w:rsidRPr="005665E2">
        <w:t>=</w:t>
      </w:r>
      <w:r w:rsidR="002D3FBA">
        <w:rPr>
          <w:lang w:val="en-US"/>
        </w:rPr>
        <w:t>mg</w:t>
      </w:r>
      <w:r w:rsidR="002D3FBA" w:rsidRPr="005665E2">
        <w:t>=10</w:t>
      </w:r>
      <w:r w:rsidR="002D3FBA">
        <w:rPr>
          <w:lang w:val="en-US"/>
        </w:rPr>
        <w:t>N</w:t>
      </w:r>
      <w:r w:rsidR="002D3FBA" w:rsidRPr="006C46DA">
        <w:t>.</w:t>
      </w:r>
      <w:r>
        <w:t xml:space="preserve"> </w:t>
      </w:r>
      <w:r w:rsidR="002D3FBA">
        <w:t>Έτσι τελικά το σύστημα θα ανασηκωνόταν και δεν θα υπήρχε συνέχεια στην ταλάντωση.</w:t>
      </w:r>
      <w:r>
        <w:t xml:space="preserve"> Ά</w:t>
      </w:r>
      <w:r w:rsidR="002D3FBA">
        <w:t>ρα αν θέλω να συνεχιστεί η ταλάντωση θα πρέπει να βάλουμε την στιγμή της κρούσης ποσότητα κόλλας….</w:t>
      </w:r>
    </w:p>
    <w:p w:rsidR="002D3FBA" w:rsidRPr="002D30F6" w:rsidRDefault="002D3FBA" w:rsidP="00DE6E06"/>
    <w:p w:rsidR="00761B7B" w:rsidRPr="0036494E" w:rsidRDefault="002D3FBA" w:rsidP="00761B7B">
      <w:pPr>
        <w:tabs>
          <w:tab w:val="left" w:pos="5790"/>
        </w:tabs>
        <w:rPr>
          <w:b/>
          <w:i/>
          <w:color w:val="0070C0"/>
          <w:sz w:val="24"/>
          <w:szCs w:val="24"/>
        </w:rPr>
      </w:pPr>
      <w:r>
        <w:t>.</w:t>
      </w:r>
      <w:r w:rsidR="00761B7B" w:rsidRPr="0036494E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="00761B7B" w:rsidRPr="0036494E">
        <w:rPr>
          <w:b/>
          <w:i/>
          <w:color w:val="0070C0"/>
          <w:sz w:val="24"/>
          <w:szCs w:val="24"/>
          <w:lang w:val="en-US"/>
        </w:rPr>
        <w:t>xristoselef</w:t>
      </w:r>
      <w:proofErr w:type="spellEnd"/>
      <w:r w:rsidR="00761B7B" w:rsidRPr="0036494E">
        <w:rPr>
          <w:b/>
          <w:i/>
          <w:color w:val="0070C0"/>
          <w:sz w:val="24"/>
          <w:szCs w:val="24"/>
        </w:rPr>
        <w:t>@</w:t>
      </w:r>
      <w:proofErr w:type="spellStart"/>
      <w:r w:rsidR="00761B7B" w:rsidRPr="0036494E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="00761B7B" w:rsidRPr="0036494E">
        <w:rPr>
          <w:b/>
          <w:i/>
          <w:color w:val="0070C0"/>
          <w:sz w:val="24"/>
          <w:szCs w:val="24"/>
        </w:rPr>
        <w:t>.</w:t>
      </w:r>
      <w:r w:rsidR="00761B7B" w:rsidRPr="0036494E">
        <w:rPr>
          <w:b/>
          <w:i/>
          <w:color w:val="0070C0"/>
          <w:sz w:val="24"/>
          <w:szCs w:val="24"/>
          <w:lang w:val="en-US"/>
        </w:rPr>
        <w:t>com</w:t>
      </w:r>
    </w:p>
    <w:p w:rsidR="002D3FBA" w:rsidRPr="00456CF7" w:rsidRDefault="002D3FBA" w:rsidP="00DE6E06"/>
    <w:p w:rsidR="00C43688" w:rsidRDefault="00C43688" w:rsidP="009B25CA"/>
    <w:sectPr w:rsidR="00C43688" w:rsidSect="005A685F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C07" w:rsidRDefault="00644C07" w:rsidP="005A685F">
      <w:pPr>
        <w:spacing w:line="240" w:lineRule="auto"/>
      </w:pPr>
      <w:r>
        <w:separator/>
      </w:r>
    </w:p>
  </w:endnote>
  <w:endnote w:type="continuationSeparator" w:id="0">
    <w:p w:rsidR="00644C07" w:rsidRDefault="00644C0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C3125B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86AB2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C07" w:rsidRDefault="00644C07" w:rsidP="005A685F">
      <w:pPr>
        <w:spacing w:line="240" w:lineRule="auto"/>
      </w:pPr>
      <w:r>
        <w:separator/>
      </w:r>
    </w:p>
  </w:footnote>
  <w:footnote w:type="continuationSeparator" w:id="0">
    <w:p w:rsidR="00644C07" w:rsidRDefault="00644C0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440DA"/>
    <w:rsid w:val="00176582"/>
    <w:rsid w:val="001C4A36"/>
    <w:rsid w:val="002620C3"/>
    <w:rsid w:val="002D3FBA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86AB2"/>
    <w:rsid w:val="005A3361"/>
    <w:rsid w:val="005A685F"/>
    <w:rsid w:val="006005C2"/>
    <w:rsid w:val="00643495"/>
    <w:rsid w:val="00644C07"/>
    <w:rsid w:val="00660124"/>
    <w:rsid w:val="006B6FA7"/>
    <w:rsid w:val="006C434F"/>
    <w:rsid w:val="006C6E7F"/>
    <w:rsid w:val="00706C93"/>
    <w:rsid w:val="007171B8"/>
    <w:rsid w:val="00735624"/>
    <w:rsid w:val="00736799"/>
    <w:rsid w:val="007571A2"/>
    <w:rsid w:val="00761B7B"/>
    <w:rsid w:val="00784759"/>
    <w:rsid w:val="0080754D"/>
    <w:rsid w:val="00881546"/>
    <w:rsid w:val="008C130F"/>
    <w:rsid w:val="00907F46"/>
    <w:rsid w:val="0091575F"/>
    <w:rsid w:val="00942A00"/>
    <w:rsid w:val="009B25CA"/>
    <w:rsid w:val="009C4DFE"/>
    <w:rsid w:val="009D2B72"/>
    <w:rsid w:val="009E3871"/>
    <w:rsid w:val="00A00627"/>
    <w:rsid w:val="00A376E9"/>
    <w:rsid w:val="00A974A0"/>
    <w:rsid w:val="00AC2070"/>
    <w:rsid w:val="00B563D8"/>
    <w:rsid w:val="00C3125B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71FCF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dcterms:created xsi:type="dcterms:W3CDTF">2014-02-17T14:50:00Z</dcterms:created>
  <dcterms:modified xsi:type="dcterms:W3CDTF">2014-02-17T14:58:00Z</dcterms:modified>
</cp:coreProperties>
</file>