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60D" w:rsidRPr="00C04062" w:rsidRDefault="004C360D" w:rsidP="004C360D">
      <w:pPr>
        <w:pStyle w:val="10"/>
        <w:rPr>
          <w:noProof/>
        </w:rPr>
      </w:pPr>
      <w:r>
        <w:rPr>
          <w:noProof/>
        </w:rPr>
        <w:t>Δέντρο με πολλές διακλαδώσεις</w:t>
      </w:r>
    </w:p>
    <w:p w:rsidR="004C360D" w:rsidRPr="004C360D" w:rsidRDefault="004C360D" w:rsidP="004C360D">
      <w:pPr>
        <w:jc w:val="lef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55.45pt;margin-top:.3pt;width:370.75pt;height:175.45pt;z-index:251660288" filled="t" fillcolor="#c6d9f1 [671]">
            <v:imagedata r:id="rId7" o:title=""/>
            <w10:wrap type="square" side="right"/>
          </v:shape>
          <o:OLEObject Type="Embed" ProgID="Visio.Drawing.11" ShapeID="_x0000_s1034" DrawAspect="Content" ObjectID="_1452064037" r:id="rId8"/>
        </w:pict>
      </w:r>
      <w:r w:rsidRPr="004C360D">
        <w:br w:type="textWrapping" w:clear="all"/>
      </w:r>
    </w:p>
    <w:p w:rsidR="004C360D" w:rsidRDefault="004C360D" w:rsidP="00307FAC">
      <w:pPr>
        <w:ind w:left="624" w:hanging="397"/>
      </w:pPr>
      <w:r>
        <w:t>Α</w:t>
      </w:r>
      <w:r w:rsidRPr="00031A19">
        <w:t>)</w:t>
      </w:r>
      <w:r w:rsidR="00307FAC">
        <w:t xml:space="preserve">  </w:t>
      </w:r>
      <w:r>
        <w:rPr>
          <w:lang w:val="en-US"/>
        </w:rPr>
        <w:t>N</w:t>
      </w:r>
      <w:r>
        <w:t>α βρεθούν οι συντακτικοί τύποι των παραπάνω   ενώσεων (Α),(Β),(Γ),(Δ),(Μ),(Ε) &amp; (Θ)</w:t>
      </w:r>
      <w:r w:rsidRPr="00031A19">
        <w:t xml:space="preserve"> </w:t>
      </w:r>
      <w:r>
        <w:t>αν γνωρ</w:t>
      </w:r>
      <w:r>
        <w:t>ί</w:t>
      </w:r>
      <w:r>
        <w:t>ζουμε ότι η ένωση (Α) έχει λιγότερα άτομα άνθρακα από τη (Β).</w:t>
      </w:r>
    </w:p>
    <w:p w:rsidR="004C360D" w:rsidRDefault="004C360D" w:rsidP="00307FAC">
      <w:pPr>
        <w:ind w:left="624" w:hanging="397"/>
      </w:pPr>
      <w:r>
        <w:t>Β)</w:t>
      </w:r>
      <w:r w:rsidR="00307FAC">
        <w:t xml:space="preserve">  </w:t>
      </w:r>
      <w:r>
        <w:t>Διαθέτουμε ένα διάλυμα  (Δ</w:t>
      </w:r>
      <w:r w:rsidRPr="008D42DE">
        <w:rPr>
          <w:vertAlign w:val="subscript"/>
        </w:rPr>
        <w:t>1</w:t>
      </w:r>
      <w:r>
        <w:t xml:space="preserve">) </w:t>
      </w:r>
      <w:r w:rsidRPr="00646CF7">
        <w:t xml:space="preserve"> </w:t>
      </w:r>
      <w:r>
        <w:t>όγκου 2</w:t>
      </w:r>
      <w:r>
        <w:rPr>
          <w:lang w:val="en-US"/>
        </w:rPr>
        <w:t>L</w:t>
      </w:r>
      <w:r w:rsidRPr="00646CF7">
        <w:t xml:space="preserve"> </w:t>
      </w:r>
      <w:r>
        <w:t xml:space="preserve"> μέσα  στο  οποίο υπάρχει ΚΜ</w:t>
      </w:r>
      <w:proofErr w:type="spellStart"/>
      <w:r>
        <w:rPr>
          <w:lang w:val="en-US"/>
        </w:rPr>
        <w:t>nO</w:t>
      </w:r>
      <w:proofErr w:type="spellEnd"/>
      <w:r w:rsidRPr="00031A19">
        <w:rPr>
          <w:vertAlign w:val="subscript"/>
        </w:rPr>
        <w:t>4</w:t>
      </w:r>
      <w:r w:rsidRPr="00031A19">
        <w:t xml:space="preserve"> </w:t>
      </w:r>
      <w:r>
        <w:t>και Κ</w:t>
      </w:r>
      <w:r w:rsidRPr="00031A19">
        <w:rPr>
          <w:vertAlign w:val="subscript"/>
        </w:rPr>
        <w:t>2</w:t>
      </w:r>
      <w:r>
        <w:rPr>
          <w:lang w:val="en-US"/>
        </w:rPr>
        <w:t>Cr</w:t>
      </w:r>
      <w:r w:rsidRPr="00031A19">
        <w:rPr>
          <w:vertAlign w:val="subscript"/>
        </w:rPr>
        <w:t>2</w:t>
      </w:r>
      <w:r>
        <w:rPr>
          <w:lang w:val="en-US"/>
        </w:rPr>
        <w:t>O</w:t>
      </w:r>
      <w:r w:rsidRPr="00031A19">
        <w:rPr>
          <w:vertAlign w:val="subscript"/>
        </w:rPr>
        <w:t>7</w:t>
      </w:r>
      <w:r w:rsidRPr="00031A19">
        <w:t xml:space="preserve"> </w:t>
      </w:r>
      <w:r>
        <w:t>με συγκ</w:t>
      </w:r>
      <w:r>
        <w:t>ε</w:t>
      </w:r>
      <w:r>
        <w:t>ντρώσεις 0,15Μ και 0,2Μ αντίστοιχα και</w:t>
      </w:r>
      <w:r w:rsidRPr="00031A19">
        <w:t xml:space="preserve"> </w:t>
      </w:r>
      <w:r>
        <w:t xml:space="preserve">το διάλυμα είναι </w:t>
      </w:r>
      <w:proofErr w:type="spellStart"/>
      <w:r>
        <w:t>οξινισμένο</w:t>
      </w:r>
      <w:proofErr w:type="spellEnd"/>
      <w:r>
        <w:t xml:space="preserve"> με Η</w:t>
      </w:r>
      <w:r w:rsidRPr="00031A19">
        <w:rPr>
          <w:vertAlign w:val="subscript"/>
        </w:rPr>
        <w:t>2</w:t>
      </w:r>
      <w:r>
        <w:rPr>
          <w:lang w:val="en-US"/>
        </w:rPr>
        <w:t>SO</w:t>
      </w:r>
      <w:r w:rsidRPr="00031A19">
        <w:rPr>
          <w:vertAlign w:val="subscript"/>
        </w:rPr>
        <w:t>4</w:t>
      </w:r>
      <w:r w:rsidRPr="00031A19">
        <w:t>.</w:t>
      </w:r>
      <w:r>
        <w:t>Ποια η μέγιστη π</w:t>
      </w:r>
      <w:r>
        <w:t>ο</w:t>
      </w:r>
      <w:r>
        <w:t>σότητα της αλκοόλης Α που μπορεί να οξειδώσει πλήρως το παραπάνω διάλυμα.</w:t>
      </w:r>
    </w:p>
    <w:p w:rsidR="004C360D" w:rsidRPr="0000032F" w:rsidRDefault="004C360D"/>
    <w:p w:rsidR="004C360D" w:rsidRPr="00363305" w:rsidRDefault="004C360D">
      <w:pPr>
        <w:rPr>
          <w:b/>
          <w:i/>
          <w:color w:val="0070C0"/>
        </w:rPr>
      </w:pPr>
      <w:r w:rsidRPr="00363305">
        <w:rPr>
          <w:b/>
          <w:i/>
          <w:color w:val="0070C0"/>
        </w:rPr>
        <w:t>ΑΠΑΝΤΗΣΗ</w:t>
      </w:r>
    </w:p>
    <w:p w:rsidR="004C360D" w:rsidRDefault="004C360D" w:rsidP="00307FAC">
      <w:pPr>
        <w:ind w:left="567" w:hanging="340"/>
      </w:pPr>
      <w:r>
        <w:t>Α)Για να μην μπορούν να αφυδατωθούν οι αλκοόλες Α και Β σημαίνει ότι δεν μπορεί να εμφανιστεί δ</w:t>
      </w:r>
      <w:r>
        <w:t>ι</w:t>
      </w:r>
      <w:r>
        <w:t>πλός δεσμός.</w:t>
      </w:r>
      <w:r w:rsidRPr="008D42DE">
        <w:t xml:space="preserve"> </w:t>
      </w:r>
      <w:r>
        <w:t xml:space="preserve">Αυτό μπορεί να συμβεί  μόνο αν η αλκοόλη έχει έναν  άνθρακα είτε η αλκοόλη έχει </w:t>
      </w:r>
      <w:r>
        <w:t>ο</w:t>
      </w:r>
      <w:r>
        <w:t>πωσδήποτε ένα τεταρτοταγές άτομο άνθρακα.</w:t>
      </w:r>
      <w:r w:rsidRPr="008D42DE">
        <w:t xml:space="preserve"> </w:t>
      </w:r>
      <w:r>
        <w:t xml:space="preserve">Για να υπάρχει ένα τεταρτοταγές  τουλάχιστον άτομο άνθρακα χρειάζονται τουλάχιστον 5 άτομα άνθρακα. </w:t>
      </w:r>
      <w:r w:rsidR="00307FAC">
        <w:t>Ά</w:t>
      </w:r>
      <w:r>
        <w:t>ρα μιας και η Θ έχει  6  άνθρακες οι ενώσεις θα είναι</w:t>
      </w:r>
    </w:p>
    <w:p w:rsidR="004C360D" w:rsidRDefault="004C360D" w:rsidP="00307FAC">
      <w:pPr>
        <w:ind w:left="720"/>
        <w:rPr>
          <w:lang w:val="en-US"/>
        </w:rPr>
      </w:pPr>
      <w:r w:rsidRPr="00646CF7">
        <w:rPr>
          <w:lang w:val="en-US"/>
        </w:rPr>
        <w:t>(</w:t>
      </w:r>
      <w:r>
        <w:t>Α</w:t>
      </w:r>
      <w:r w:rsidRPr="00646CF7">
        <w:rPr>
          <w:lang w:val="en-US"/>
        </w:rPr>
        <w:t xml:space="preserve">) </w:t>
      </w:r>
      <w:r w:rsidR="00307FAC" w:rsidRPr="00307FAC">
        <w:rPr>
          <w:lang w:val="en-US"/>
        </w:rPr>
        <w:t xml:space="preserve"> </w:t>
      </w:r>
      <w:r>
        <w:rPr>
          <w:lang w:val="en-US"/>
        </w:rPr>
        <w:t>CH</w:t>
      </w:r>
      <w:r w:rsidRPr="00667856">
        <w:rPr>
          <w:vertAlign w:val="subscript"/>
          <w:lang w:val="en-US"/>
        </w:rPr>
        <w:t>3</w:t>
      </w:r>
      <w:r>
        <w:rPr>
          <w:lang w:val="en-US"/>
        </w:rPr>
        <w:t>OH</w:t>
      </w:r>
    </w:p>
    <w:p w:rsidR="004C360D" w:rsidRDefault="004C360D" w:rsidP="00307FAC">
      <w:pPr>
        <w:ind w:left="720"/>
        <w:rPr>
          <w:lang w:val="en-US"/>
        </w:rPr>
      </w:pPr>
      <w:r>
        <w:rPr>
          <w:lang w:val="en-US"/>
        </w:rPr>
        <w:t xml:space="preserve">(B) </w:t>
      </w:r>
      <w:r w:rsidR="00307FAC" w:rsidRPr="00307FAC">
        <w:rPr>
          <w:lang w:val="en-US"/>
        </w:rPr>
        <w:t xml:space="preserve"> </w:t>
      </w:r>
      <w:r>
        <w:rPr>
          <w:lang w:val="en-US"/>
        </w:rPr>
        <w:t>(CH</w:t>
      </w:r>
      <w:r w:rsidRPr="00667856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7439B6">
        <w:rPr>
          <w:vertAlign w:val="subscript"/>
          <w:lang w:val="en-US"/>
        </w:rPr>
        <w:t>3</w:t>
      </w:r>
      <w:r>
        <w:rPr>
          <w:lang w:val="en-US"/>
        </w:rPr>
        <w:t>CCH</w:t>
      </w:r>
      <w:r w:rsidRPr="003C1D97">
        <w:rPr>
          <w:vertAlign w:val="subscript"/>
          <w:lang w:val="en-US"/>
        </w:rPr>
        <w:t>2</w:t>
      </w:r>
      <w:r w:rsidRPr="003C1D97">
        <w:rPr>
          <w:lang w:val="en-US"/>
        </w:rPr>
        <w:t>OH</w:t>
      </w:r>
    </w:p>
    <w:p w:rsidR="004C360D" w:rsidRDefault="004C360D" w:rsidP="00307FAC">
      <w:pPr>
        <w:ind w:left="720"/>
        <w:rPr>
          <w:lang w:val="en-US"/>
        </w:rPr>
      </w:pPr>
      <w:r>
        <w:rPr>
          <w:lang w:val="en-US"/>
        </w:rPr>
        <w:t>(</w:t>
      </w:r>
      <w:r>
        <w:t>Γ</w:t>
      </w:r>
      <w:r w:rsidRPr="00646CF7">
        <w:rPr>
          <w:lang w:val="en-US"/>
        </w:rPr>
        <w:t>)</w:t>
      </w:r>
      <w:r w:rsidR="00307FAC" w:rsidRPr="00307FAC">
        <w:rPr>
          <w:lang w:val="en-US"/>
        </w:rPr>
        <w:t xml:space="preserve"> </w:t>
      </w:r>
      <w:r>
        <w:rPr>
          <w:lang w:val="en-US"/>
        </w:rPr>
        <w:t>CO</w:t>
      </w:r>
      <w:r w:rsidRPr="00667856">
        <w:rPr>
          <w:vertAlign w:val="subscript"/>
          <w:lang w:val="en-US"/>
        </w:rPr>
        <w:t>2</w:t>
      </w:r>
    </w:p>
    <w:p w:rsidR="004C360D" w:rsidRDefault="004C360D" w:rsidP="00307FAC">
      <w:pPr>
        <w:ind w:left="720"/>
        <w:rPr>
          <w:lang w:val="en-US"/>
        </w:rPr>
      </w:pPr>
      <w:r w:rsidRPr="00646CF7">
        <w:rPr>
          <w:lang w:val="en-US"/>
        </w:rPr>
        <w:t>(</w:t>
      </w:r>
      <w:r>
        <w:t>Δ</w:t>
      </w:r>
      <w:r w:rsidRPr="00646CF7">
        <w:rPr>
          <w:lang w:val="en-US"/>
        </w:rPr>
        <w:t>)</w:t>
      </w:r>
      <w:r w:rsidR="00307FAC">
        <w:t xml:space="preserve"> </w:t>
      </w:r>
      <w:r>
        <w:rPr>
          <w:lang w:val="en-US"/>
        </w:rPr>
        <w:t>(CH</w:t>
      </w:r>
      <w:r w:rsidRPr="00667856">
        <w:rPr>
          <w:vertAlign w:val="subscript"/>
          <w:lang w:val="en-US"/>
        </w:rPr>
        <w:t>3</w:t>
      </w:r>
      <w:r>
        <w:rPr>
          <w:lang w:val="en-US"/>
        </w:rPr>
        <w:t>)</w:t>
      </w:r>
      <w:r>
        <w:rPr>
          <w:vertAlign w:val="subscript"/>
          <w:lang w:val="en-US"/>
        </w:rPr>
        <w:t>3</w:t>
      </w:r>
      <w:r w:rsidRPr="003C1D97">
        <w:rPr>
          <w:lang w:val="en-US"/>
        </w:rPr>
        <w:t>C</w:t>
      </w:r>
      <w:r>
        <w:rPr>
          <w:lang w:val="en-US"/>
        </w:rPr>
        <w:t>COOH</w:t>
      </w:r>
    </w:p>
    <w:p w:rsidR="004C360D" w:rsidRDefault="004C360D" w:rsidP="00307FAC">
      <w:pPr>
        <w:ind w:left="720"/>
        <w:rPr>
          <w:lang w:val="en-US"/>
        </w:rPr>
      </w:pPr>
      <w:r>
        <w:rPr>
          <w:lang w:val="en-US"/>
        </w:rPr>
        <w:t>(M) CH</w:t>
      </w:r>
      <w:r w:rsidRPr="00667856">
        <w:rPr>
          <w:vertAlign w:val="subscript"/>
          <w:lang w:val="en-US"/>
        </w:rPr>
        <w:t>3</w:t>
      </w:r>
      <w:r>
        <w:rPr>
          <w:lang w:val="en-US"/>
        </w:rPr>
        <w:t>ONa</w:t>
      </w:r>
    </w:p>
    <w:p w:rsidR="004C360D" w:rsidRDefault="004C360D" w:rsidP="00307FAC">
      <w:pPr>
        <w:ind w:left="720"/>
        <w:rPr>
          <w:lang w:val="en-US"/>
        </w:rPr>
      </w:pPr>
      <w:r>
        <w:rPr>
          <w:lang w:val="en-US"/>
        </w:rPr>
        <w:t xml:space="preserve">(E) </w:t>
      </w:r>
      <w:r w:rsidR="00307FAC">
        <w:t xml:space="preserve"> </w:t>
      </w:r>
      <w:r>
        <w:rPr>
          <w:lang w:val="en-US"/>
        </w:rPr>
        <w:t>(CH</w:t>
      </w:r>
      <w:r w:rsidRPr="00667856">
        <w:rPr>
          <w:vertAlign w:val="subscript"/>
          <w:lang w:val="en-US"/>
        </w:rPr>
        <w:t>3</w:t>
      </w:r>
      <w:r>
        <w:rPr>
          <w:lang w:val="en-US"/>
        </w:rPr>
        <w:t>)</w:t>
      </w:r>
      <w:r>
        <w:rPr>
          <w:vertAlign w:val="subscript"/>
          <w:lang w:val="en-US"/>
        </w:rPr>
        <w:t>3</w:t>
      </w:r>
      <w:r>
        <w:rPr>
          <w:lang w:val="en-US"/>
        </w:rPr>
        <w:t>CCH</w:t>
      </w:r>
      <w:r w:rsidRPr="003C1D97">
        <w:rPr>
          <w:vertAlign w:val="subscript"/>
          <w:lang w:val="en-US"/>
        </w:rPr>
        <w:t>2</w:t>
      </w:r>
      <w:r>
        <w:rPr>
          <w:lang w:val="en-US"/>
        </w:rPr>
        <w:t>Cl</w:t>
      </w:r>
    </w:p>
    <w:p w:rsidR="004C360D" w:rsidRPr="007439B6" w:rsidRDefault="004C360D" w:rsidP="00307FAC">
      <w:pPr>
        <w:ind w:left="720"/>
        <w:rPr>
          <w:vertAlign w:val="subscript"/>
        </w:rPr>
      </w:pPr>
      <w:r w:rsidRPr="007439B6">
        <w:t>(</w:t>
      </w:r>
      <w:r>
        <w:t>Θ</w:t>
      </w:r>
      <w:r w:rsidRPr="007439B6">
        <w:t>)  (</w:t>
      </w:r>
      <w:r>
        <w:rPr>
          <w:lang w:val="en-US"/>
        </w:rPr>
        <w:t>CH</w:t>
      </w:r>
      <w:r w:rsidRPr="007439B6">
        <w:rPr>
          <w:vertAlign w:val="subscript"/>
        </w:rPr>
        <w:t>3</w:t>
      </w:r>
      <w:r w:rsidRPr="007439B6">
        <w:t>)</w:t>
      </w:r>
      <w:r w:rsidRPr="007439B6">
        <w:rPr>
          <w:vertAlign w:val="subscript"/>
        </w:rPr>
        <w:t>3</w:t>
      </w:r>
      <w:r>
        <w:rPr>
          <w:lang w:val="en-US"/>
        </w:rPr>
        <w:t>C</w:t>
      </w:r>
      <w:r w:rsidRPr="007439B6">
        <w:t>-</w:t>
      </w:r>
      <w:r>
        <w:rPr>
          <w:lang w:val="en-US"/>
        </w:rPr>
        <w:t>CH</w:t>
      </w:r>
      <w:r w:rsidRPr="007439B6">
        <w:rPr>
          <w:vertAlign w:val="subscript"/>
        </w:rPr>
        <w:t>2</w:t>
      </w:r>
      <w:r>
        <w:rPr>
          <w:lang w:val="en-US"/>
        </w:rPr>
        <w:t>O</w:t>
      </w:r>
      <w:r w:rsidRPr="007439B6">
        <w:t>-</w:t>
      </w:r>
      <w:r>
        <w:rPr>
          <w:lang w:val="en-US"/>
        </w:rPr>
        <w:t>CH</w:t>
      </w:r>
      <w:r w:rsidRPr="007439B6">
        <w:rPr>
          <w:vertAlign w:val="subscript"/>
        </w:rPr>
        <w:t>3</w:t>
      </w:r>
    </w:p>
    <w:p w:rsidR="004C360D" w:rsidRPr="007439B6" w:rsidRDefault="004C360D"/>
    <w:p w:rsidR="004C360D" w:rsidRPr="007439B6" w:rsidRDefault="004C360D" w:rsidP="00307FAC">
      <w:pPr>
        <w:ind w:left="567"/>
      </w:pPr>
      <w:r>
        <w:t>Β)</w:t>
      </w:r>
      <w:r w:rsidR="00307FAC">
        <w:t xml:space="preserve">  </w:t>
      </w:r>
      <w:r>
        <w:t xml:space="preserve">Η αλκοόλη Α είναι η </w:t>
      </w:r>
      <w:r>
        <w:rPr>
          <w:lang w:val="en-US"/>
        </w:rPr>
        <w:t>CH</w:t>
      </w:r>
      <w:r w:rsidRPr="008A2AE2">
        <w:rPr>
          <w:vertAlign w:val="subscript"/>
        </w:rPr>
        <w:t>3</w:t>
      </w:r>
      <w:r>
        <w:rPr>
          <w:lang w:val="en-US"/>
        </w:rPr>
        <w:t>OH</w:t>
      </w:r>
      <w:r w:rsidRPr="008A2AE2">
        <w:t xml:space="preserve"> </w:t>
      </w:r>
      <w:r>
        <w:t xml:space="preserve">που οξειδώνεται πλήρως σε </w:t>
      </w:r>
      <w:r>
        <w:rPr>
          <w:lang w:val="en-US"/>
        </w:rPr>
        <w:t>CO</w:t>
      </w:r>
      <w:r w:rsidRPr="003C1D97">
        <w:rPr>
          <w:vertAlign w:val="subscript"/>
        </w:rPr>
        <w:t>2</w:t>
      </w:r>
      <w:r w:rsidRPr="008A2AE2">
        <w:t>.</w:t>
      </w:r>
    </w:p>
    <w:p w:rsidR="004C360D" w:rsidRPr="008D42DE" w:rsidRDefault="004C360D" w:rsidP="00307FAC">
      <w:pPr>
        <w:ind w:left="567"/>
      </w:pPr>
      <w:r>
        <w:rPr>
          <w:lang w:val="en-US"/>
        </w:rPr>
        <w:t>H</w:t>
      </w:r>
      <w:r w:rsidRPr="008D42DE">
        <w:t xml:space="preserve"> </w:t>
      </w:r>
      <w:r>
        <w:t xml:space="preserve">ποσότητα του </w:t>
      </w:r>
      <w:proofErr w:type="spellStart"/>
      <w:r>
        <w:rPr>
          <w:lang w:val="en-US"/>
        </w:rPr>
        <w:t>KMnO</w:t>
      </w:r>
      <w:proofErr w:type="spellEnd"/>
      <w:r w:rsidRPr="008D42DE">
        <w:rPr>
          <w:vertAlign w:val="subscript"/>
        </w:rPr>
        <w:t>4</w:t>
      </w:r>
      <w:r>
        <w:t xml:space="preserve"> </w:t>
      </w:r>
      <w:proofErr w:type="gramStart"/>
      <w:r>
        <w:t xml:space="preserve">είναι  </w:t>
      </w:r>
      <w:r>
        <w:rPr>
          <w:lang w:val="en-US"/>
        </w:rPr>
        <w:t>n</w:t>
      </w:r>
      <w:r w:rsidRPr="008D42DE">
        <w:rPr>
          <w:vertAlign w:val="subscript"/>
        </w:rPr>
        <w:t>1</w:t>
      </w:r>
      <w:proofErr w:type="gramEnd"/>
      <w:r w:rsidRPr="008D42DE">
        <w:t>=</w:t>
      </w:r>
      <w:r>
        <w:rPr>
          <w:lang w:val="en-US"/>
        </w:rPr>
        <w:t>C</w:t>
      </w:r>
      <w:r w:rsidRPr="008D42DE">
        <w:rPr>
          <w:vertAlign w:val="subscript"/>
        </w:rPr>
        <w:t>1</w:t>
      </w:r>
      <w:r>
        <w:rPr>
          <w:lang w:val="en-US"/>
        </w:rPr>
        <w:t>V</w:t>
      </w:r>
      <w:r w:rsidRPr="008D42DE">
        <w:t>=0,3</w:t>
      </w:r>
      <w:r>
        <w:rPr>
          <w:lang w:val="en-US"/>
        </w:rPr>
        <w:t>mol</w:t>
      </w:r>
    </w:p>
    <w:p w:rsidR="004C360D" w:rsidRPr="008D42DE" w:rsidRDefault="004C360D" w:rsidP="00307FAC">
      <w:pPr>
        <w:ind w:left="567"/>
      </w:pPr>
      <w:r>
        <w:rPr>
          <w:lang w:val="en-US"/>
        </w:rPr>
        <w:lastRenderedPageBreak/>
        <w:t>H</w:t>
      </w:r>
      <w:r w:rsidRPr="008D42DE">
        <w:t xml:space="preserve"> </w:t>
      </w:r>
      <w:r>
        <w:t xml:space="preserve">ποσότητα του </w:t>
      </w:r>
      <w:r>
        <w:rPr>
          <w:lang w:val="en-US"/>
        </w:rPr>
        <w:t>K</w:t>
      </w:r>
      <w:r w:rsidRPr="008D42DE">
        <w:rPr>
          <w:vertAlign w:val="subscript"/>
        </w:rPr>
        <w:t>2</w:t>
      </w:r>
      <w:r>
        <w:rPr>
          <w:lang w:val="en-US"/>
        </w:rPr>
        <w:t>Cr</w:t>
      </w:r>
      <w:r w:rsidRPr="008D42DE">
        <w:rPr>
          <w:vertAlign w:val="subscript"/>
        </w:rPr>
        <w:t>2</w:t>
      </w:r>
      <w:r>
        <w:rPr>
          <w:lang w:val="en-US"/>
        </w:rPr>
        <w:t>O</w:t>
      </w:r>
      <w:r w:rsidRPr="008D42DE">
        <w:rPr>
          <w:vertAlign w:val="subscript"/>
        </w:rPr>
        <w:t>7</w:t>
      </w:r>
      <w:r>
        <w:t xml:space="preserve"> είναι </w:t>
      </w:r>
      <w:r>
        <w:rPr>
          <w:lang w:val="en-US"/>
        </w:rPr>
        <w:t>n</w:t>
      </w:r>
      <w:r w:rsidRPr="008D42DE">
        <w:rPr>
          <w:vertAlign w:val="subscript"/>
        </w:rPr>
        <w:t>2</w:t>
      </w:r>
      <w:r w:rsidRPr="008D42DE">
        <w:t>=</w:t>
      </w:r>
      <w:r>
        <w:rPr>
          <w:lang w:val="en-US"/>
        </w:rPr>
        <w:t>C</w:t>
      </w:r>
      <w:r w:rsidRPr="008D42DE">
        <w:rPr>
          <w:vertAlign w:val="subscript"/>
        </w:rPr>
        <w:t>2</w:t>
      </w:r>
      <w:r>
        <w:rPr>
          <w:lang w:val="en-US"/>
        </w:rPr>
        <w:t>V</w:t>
      </w:r>
      <w:r w:rsidRPr="008D42DE">
        <w:t>=0,4</w:t>
      </w:r>
      <w:r>
        <w:rPr>
          <w:lang w:val="en-US"/>
        </w:rPr>
        <w:t>mol</w:t>
      </w:r>
    </w:p>
    <w:p w:rsidR="004C360D" w:rsidRDefault="004C360D" w:rsidP="00307FAC">
      <w:pPr>
        <w:ind w:left="567"/>
      </w:pPr>
      <w:r>
        <w:rPr>
          <w:lang w:val="en-US"/>
        </w:rPr>
        <w:t>O</w:t>
      </w:r>
      <w:r>
        <w:t xml:space="preserve">ι αντιδράσεις πλήρους οξείδωσης της αλκοόλης είναι </w:t>
      </w:r>
    </w:p>
    <w:p w:rsidR="004C360D" w:rsidRDefault="004C360D" w:rsidP="00307FAC">
      <w:pPr>
        <w:ind w:left="567"/>
      </w:pPr>
    </w:p>
    <w:p w:rsidR="004C360D" w:rsidRDefault="004C360D" w:rsidP="00307FAC">
      <w:pPr>
        <w:ind w:left="567"/>
        <w:rPr>
          <w:lang w:val="en-US"/>
        </w:rPr>
      </w:pPr>
      <w:proofErr w:type="gramStart"/>
      <w:r>
        <w:rPr>
          <w:lang w:val="en-US"/>
        </w:rPr>
        <w:t>5CH</w:t>
      </w:r>
      <w:r w:rsidRPr="008A2AE2">
        <w:rPr>
          <w:vertAlign w:val="subscript"/>
          <w:lang w:val="en-US"/>
        </w:rPr>
        <w:t>3</w:t>
      </w:r>
      <w:r>
        <w:rPr>
          <w:lang w:val="en-US"/>
        </w:rPr>
        <w:t>OH  +</w:t>
      </w:r>
      <w:proofErr w:type="gramEnd"/>
      <w:r>
        <w:rPr>
          <w:lang w:val="en-US"/>
        </w:rPr>
        <w:t xml:space="preserve"> 6KMnO</w:t>
      </w:r>
      <w:r w:rsidRPr="008A2AE2">
        <w:rPr>
          <w:vertAlign w:val="subscript"/>
          <w:lang w:val="en-US"/>
        </w:rPr>
        <w:t>4</w:t>
      </w:r>
      <w:r>
        <w:rPr>
          <w:lang w:val="en-US"/>
        </w:rPr>
        <w:t xml:space="preserve"> +9H</w:t>
      </w:r>
      <w:r w:rsidRPr="008A2AE2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8A2AE2">
        <w:rPr>
          <w:vertAlign w:val="subscript"/>
          <w:lang w:val="en-US"/>
        </w:rPr>
        <w:t>4</w:t>
      </w:r>
      <w:r>
        <w:rPr>
          <w:lang w:val="en-US"/>
        </w:rPr>
        <w:t xml:space="preserve">  </w:t>
      </w:r>
      <w:r w:rsidR="00307FAC" w:rsidRPr="00307FAC">
        <w:rPr>
          <w:lang w:val="en-US"/>
        </w:rPr>
        <w:t xml:space="preserve">→ </w:t>
      </w:r>
      <w:r>
        <w:rPr>
          <w:lang w:val="en-US"/>
        </w:rPr>
        <w:t>5CO</w:t>
      </w:r>
      <w:r w:rsidRPr="008A2AE2">
        <w:rPr>
          <w:vertAlign w:val="subscript"/>
          <w:lang w:val="en-US"/>
        </w:rPr>
        <w:t>2</w:t>
      </w:r>
      <w:r>
        <w:rPr>
          <w:lang w:val="en-US"/>
        </w:rPr>
        <w:t xml:space="preserve"> +3K</w:t>
      </w:r>
      <w:r w:rsidRPr="008A2AE2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8A2AE2">
        <w:rPr>
          <w:vertAlign w:val="subscript"/>
          <w:lang w:val="en-US"/>
        </w:rPr>
        <w:t>4</w:t>
      </w:r>
      <w:r>
        <w:rPr>
          <w:lang w:val="en-US"/>
        </w:rPr>
        <w:t xml:space="preserve"> + 6MnSO</w:t>
      </w:r>
      <w:r w:rsidRPr="008A2AE2">
        <w:rPr>
          <w:vertAlign w:val="subscript"/>
          <w:lang w:val="en-US"/>
        </w:rPr>
        <w:t>4</w:t>
      </w:r>
      <w:r>
        <w:rPr>
          <w:lang w:val="en-US"/>
        </w:rPr>
        <w:t xml:space="preserve"> +19 H</w:t>
      </w:r>
      <w:r w:rsidRPr="008A2AE2">
        <w:rPr>
          <w:vertAlign w:val="subscript"/>
          <w:lang w:val="en-US"/>
        </w:rPr>
        <w:t>2</w:t>
      </w:r>
      <w:r>
        <w:rPr>
          <w:lang w:val="en-US"/>
        </w:rPr>
        <w:t>0</w:t>
      </w:r>
    </w:p>
    <w:p w:rsidR="004C360D" w:rsidRDefault="004C360D" w:rsidP="00307FAC">
      <w:pPr>
        <w:ind w:left="567"/>
        <w:rPr>
          <w:lang w:val="en-US"/>
        </w:rPr>
      </w:pPr>
      <w:r>
        <w:rPr>
          <w:lang w:val="en-US"/>
        </w:rPr>
        <w:t>5 mol         6mol</w:t>
      </w:r>
    </w:p>
    <w:p w:rsidR="004C360D" w:rsidRDefault="004C360D" w:rsidP="00307FAC">
      <w:pPr>
        <w:ind w:left="567"/>
        <w:rPr>
          <w:lang w:val="en-US"/>
        </w:rPr>
      </w:pPr>
      <w:r>
        <w:rPr>
          <w:lang w:val="en-US"/>
        </w:rPr>
        <w:t xml:space="preserve">X;                0,3mol   </w:t>
      </w:r>
    </w:p>
    <w:p w:rsidR="004C360D" w:rsidRDefault="004C360D" w:rsidP="00307FAC">
      <w:pPr>
        <w:ind w:left="567"/>
        <w:rPr>
          <w:lang w:val="en-US"/>
        </w:rPr>
      </w:pPr>
    </w:p>
    <w:p w:rsidR="004C360D" w:rsidRDefault="004C360D" w:rsidP="00307FAC">
      <w:pPr>
        <w:ind w:left="567"/>
      </w:pPr>
      <w:r>
        <w:rPr>
          <w:lang w:val="en-US"/>
        </w:rPr>
        <w:t>X=0,25mol    CH</w:t>
      </w:r>
      <w:r w:rsidRPr="008A2AE2">
        <w:rPr>
          <w:vertAlign w:val="subscript"/>
          <w:lang w:val="en-US"/>
        </w:rPr>
        <w:t>3</w:t>
      </w:r>
      <w:r>
        <w:rPr>
          <w:lang w:val="en-US"/>
        </w:rPr>
        <w:t xml:space="preserve">OH     </w:t>
      </w:r>
    </w:p>
    <w:p w:rsidR="00307FAC" w:rsidRPr="00307FAC" w:rsidRDefault="00307FAC" w:rsidP="00307FAC">
      <w:pPr>
        <w:ind w:left="567"/>
      </w:pPr>
    </w:p>
    <w:p w:rsidR="004C360D" w:rsidRPr="008A2AE2" w:rsidRDefault="004C360D" w:rsidP="00307FAC">
      <w:pPr>
        <w:ind w:left="567"/>
        <w:rPr>
          <w:lang w:val="en-US"/>
        </w:rPr>
      </w:pPr>
      <w:r>
        <w:rPr>
          <w:lang w:val="en-US"/>
        </w:rPr>
        <w:t>CH</w:t>
      </w:r>
      <w:r w:rsidRPr="008A2AE2">
        <w:rPr>
          <w:vertAlign w:val="subscript"/>
          <w:lang w:val="en-US"/>
        </w:rPr>
        <w:t>3</w:t>
      </w:r>
      <w:r>
        <w:rPr>
          <w:lang w:val="en-US"/>
        </w:rPr>
        <w:t>OH + K</w:t>
      </w:r>
      <w:r w:rsidRPr="008A2AE2">
        <w:rPr>
          <w:vertAlign w:val="subscript"/>
          <w:lang w:val="en-US"/>
        </w:rPr>
        <w:t>2</w:t>
      </w:r>
      <w:r>
        <w:rPr>
          <w:lang w:val="en-US"/>
        </w:rPr>
        <w:t>Cr</w:t>
      </w:r>
      <w:r w:rsidRPr="008A2AE2">
        <w:rPr>
          <w:vertAlign w:val="subscript"/>
          <w:lang w:val="en-US"/>
        </w:rPr>
        <w:t>2</w:t>
      </w:r>
      <w:r>
        <w:rPr>
          <w:lang w:val="en-US"/>
        </w:rPr>
        <w:t>O</w:t>
      </w:r>
      <w:r w:rsidRPr="008A2AE2">
        <w:rPr>
          <w:vertAlign w:val="subscript"/>
          <w:lang w:val="en-US"/>
        </w:rPr>
        <w:t>7</w:t>
      </w:r>
      <w:r>
        <w:rPr>
          <w:lang w:val="en-US"/>
        </w:rPr>
        <w:t xml:space="preserve"> +4H</w:t>
      </w:r>
      <w:r w:rsidRPr="008A2AE2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8A2AE2">
        <w:rPr>
          <w:vertAlign w:val="subscript"/>
          <w:lang w:val="en-US"/>
        </w:rPr>
        <w:t>4</w:t>
      </w:r>
      <w:r>
        <w:rPr>
          <w:lang w:val="en-US"/>
        </w:rPr>
        <w:t xml:space="preserve"> </w:t>
      </w:r>
      <w:proofErr w:type="gramStart"/>
      <w:r w:rsidR="00307FAC" w:rsidRPr="00307FAC">
        <w:rPr>
          <w:lang w:val="en-US"/>
        </w:rPr>
        <w:t xml:space="preserve">→  </w:t>
      </w:r>
      <w:r>
        <w:rPr>
          <w:lang w:val="en-US"/>
        </w:rPr>
        <w:t>CO</w:t>
      </w:r>
      <w:r w:rsidRPr="008A2AE2">
        <w:rPr>
          <w:vertAlign w:val="subscript"/>
          <w:lang w:val="en-US"/>
        </w:rPr>
        <w:t>2</w:t>
      </w:r>
      <w:proofErr w:type="gramEnd"/>
      <w:r>
        <w:rPr>
          <w:lang w:val="en-US"/>
        </w:rPr>
        <w:t xml:space="preserve">  + K</w:t>
      </w:r>
      <w:r w:rsidRPr="008A2AE2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8A2AE2">
        <w:rPr>
          <w:vertAlign w:val="subscript"/>
          <w:lang w:val="en-US"/>
        </w:rPr>
        <w:t>4</w:t>
      </w:r>
      <w:r>
        <w:rPr>
          <w:lang w:val="en-US"/>
        </w:rPr>
        <w:t xml:space="preserve"> + Cr</w:t>
      </w:r>
      <w:r w:rsidRPr="008A2AE2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8A2AE2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8A2AE2">
        <w:rPr>
          <w:vertAlign w:val="subscript"/>
          <w:lang w:val="en-US"/>
        </w:rPr>
        <w:t>3</w:t>
      </w:r>
      <w:r>
        <w:rPr>
          <w:lang w:val="en-US"/>
        </w:rPr>
        <w:t xml:space="preserve"> + </w:t>
      </w:r>
      <w:r w:rsidRPr="008A2AE2">
        <w:rPr>
          <w:lang w:val="en-US"/>
        </w:rPr>
        <w:t>6</w:t>
      </w:r>
      <w:r>
        <w:rPr>
          <w:lang w:val="en-US"/>
        </w:rPr>
        <w:t>H</w:t>
      </w:r>
      <w:r w:rsidRPr="008A2AE2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:rsidR="004C360D" w:rsidRDefault="004C360D" w:rsidP="00307FAC">
      <w:pPr>
        <w:ind w:left="567"/>
        <w:rPr>
          <w:lang w:val="en-US"/>
        </w:rPr>
      </w:pPr>
      <w:r>
        <w:rPr>
          <w:lang w:val="en-US"/>
        </w:rPr>
        <w:t>1 mol       1mol</w:t>
      </w:r>
    </w:p>
    <w:p w:rsidR="004C360D" w:rsidRDefault="004C360D" w:rsidP="00307FAC">
      <w:pPr>
        <w:ind w:left="567"/>
        <w:rPr>
          <w:lang w:val="en-US"/>
        </w:rPr>
      </w:pPr>
      <w:r>
        <w:t>Ψ</w:t>
      </w:r>
      <w:r>
        <w:rPr>
          <w:lang w:val="en-US"/>
        </w:rPr>
        <w:t xml:space="preserve">;               0,4mol  </w:t>
      </w:r>
    </w:p>
    <w:p w:rsidR="004C360D" w:rsidRDefault="004C360D" w:rsidP="00307FAC">
      <w:pPr>
        <w:ind w:left="567"/>
        <w:rPr>
          <w:lang w:val="en-US"/>
        </w:rPr>
      </w:pPr>
      <w:r>
        <w:t>Ψ</w:t>
      </w:r>
      <w:r w:rsidRPr="007439B6">
        <w:rPr>
          <w:lang w:val="en-US"/>
        </w:rPr>
        <w:t xml:space="preserve">=0,4 </w:t>
      </w:r>
      <w:r>
        <w:rPr>
          <w:lang w:val="en-US"/>
        </w:rPr>
        <w:t>mol CH</w:t>
      </w:r>
      <w:r w:rsidRPr="008A2AE2">
        <w:rPr>
          <w:vertAlign w:val="subscript"/>
          <w:lang w:val="en-US"/>
        </w:rPr>
        <w:t>3</w:t>
      </w:r>
      <w:r>
        <w:rPr>
          <w:lang w:val="en-US"/>
        </w:rPr>
        <w:t>OH</w:t>
      </w:r>
    </w:p>
    <w:p w:rsidR="004C360D" w:rsidRDefault="004C360D" w:rsidP="00307FAC">
      <w:pPr>
        <w:ind w:left="567"/>
        <w:rPr>
          <w:lang w:val="en-US"/>
        </w:rPr>
      </w:pPr>
    </w:p>
    <w:p w:rsidR="004C360D" w:rsidRPr="007439B6" w:rsidRDefault="004C360D" w:rsidP="00307FAC">
      <w:pPr>
        <w:ind w:left="567"/>
      </w:pPr>
      <w:proofErr w:type="spellStart"/>
      <w:r>
        <w:t>Αρα</w:t>
      </w:r>
      <w:proofErr w:type="spellEnd"/>
      <w:r>
        <w:t xml:space="preserve"> το διάλυμα Δ</w:t>
      </w:r>
      <w:r w:rsidRPr="008D42DE">
        <w:rPr>
          <w:vertAlign w:val="subscript"/>
        </w:rPr>
        <w:t>1</w:t>
      </w:r>
      <w:r>
        <w:t xml:space="preserve"> μπορεί να οξειδώσει συνολικά 0,65</w:t>
      </w:r>
      <w:r>
        <w:rPr>
          <w:lang w:val="en-US"/>
        </w:rPr>
        <w:t>mol</w:t>
      </w:r>
      <w:r w:rsidRPr="008D42DE">
        <w:t xml:space="preserve">  </w:t>
      </w:r>
      <w:r>
        <w:rPr>
          <w:lang w:val="en-US"/>
        </w:rPr>
        <w:t>CH</w:t>
      </w:r>
      <w:r w:rsidRPr="008D42DE">
        <w:rPr>
          <w:vertAlign w:val="subscript"/>
        </w:rPr>
        <w:t>3</w:t>
      </w:r>
      <w:r>
        <w:rPr>
          <w:lang w:val="en-US"/>
        </w:rPr>
        <w:t>OH</w:t>
      </w:r>
    </w:p>
    <w:p w:rsidR="004C360D" w:rsidRPr="007439B6" w:rsidRDefault="004C360D"/>
    <w:p w:rsidR="004C360D" w:rsidRPr="00307FAC" w:rsidRDefault="004C360D" w:rsidP="00363305">
      <w:pPr>
        <w:jc w:val="right"/>
        <w:rPr>
          <w:b/>
          <w:i/>
          <w:color w:val="0070C0"/>
          <w:sz w:val="24"/>
          <w:szCs w:val="24"/>
          <w:lang w:val="en-US"/>
        </w:rPr>
      </w:pPr>
      <w:r w:rsidRPr="007439B6">
        <w:t xml:space="preserve">                                                                                          </w:t>
      </w:r>
      <w:r w:rsidRPr="00307FAC">
        <w:rPr>
          <w:b/>
          <w:i/>
          <w:color w:val="0070C0"/>
          <w:sz w:val="24"/>
          <w:szCs w:val="24"/>
          <w:lang w:val="en-US"/>
        </w:rPr>
        <w:t>xristoselef@gmail.com</w:t>
      </w:r>
    </w:p>
    <w:p w:rsidR="004C360D" w:rsidRPr="008D42DE" w:rsidRDefault="004C360D"/>
    <w:p w:rsidR="004C360D" w:rsidRPr="008D42DE" w:rsidRDefault="004C360D"/>
    <w:p w:rsidR="004C360D" w:rsidRPr="008D42DE" w:rsidRDefault="004C360D"/>
    <w:p w:rsidR="00833D2A" w:rsidRPr="004C360D" w:rsidRDefault="00833D2A" w:rsidP="004C360D"/>
    <w:sectPr w:rsidR="00833D2A" w:rsidRPr="004C360D" w:rsidSect="00A4188F">
      <w:headerReference w:type="default" r:id="rId9"/>
      <w:footerReference w:type="default" r:id="rId10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739" w:rsidRDefault="00AD5739" w:rsidP="004D5E27">
      <w:pPr>
        <w:spacing w:after="0" w:line="240" w:lineRule="auto"/>
      </w:pPr>
      <w:r>
        <w:separator/>
      </w:r>
    </w:p>
  </w:endnote>
  <w:endnote w:type="continuationSeparator" w:id="0">
    <w:p w:rsidR="00AD5739" w:rsidRDefault="00AD5739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C37277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63305">
      <w:rPr>
        <w:rStyle w:val="aa"/>
        <w:noProof/>
      </w:rPr>
      <w:t>2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739" w:rsidRDefault="00AD5739" w:rsidP="004D5E27">
      <w:pPr>
        <w:spacing w:after="0" w:line="240" w:lineRule="auto"/>
      </w:pPr>
      <w:r>
        <w:separator/>
      </w:r>
    </w:p>
  </w:footnote>
  <w:footnote w:type="continuationSeparator" w:id="0">
    <w:p w:rsidR="00AD5739" w:rsidRDefault="00AD5739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4C360D">
      <w:t>Οργανική Χημεία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7166"/>
    <w:rsid w:val="000476FB"/>
    <w:rsid w:val="00050270"/>
    <w:rsid w:val="00052F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A1987"/>
    <w:rsid w:val="000A316D"/>
    <w:rsid w:val="000A3C78"/>
    <w:rsid w:val="000A64CA"/>
    <w:rsid w:val="000A79DE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6A60"/>
    <w:rsid w:val="002E72C1"/>
    <w:rsid w:val="002F5620"/>
    <w:rsid w:val="00303DA1"/>
    <w:rsid w:val="003052BF"/>
    <w:rsid w:val="00307FAC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63305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6FAB"/>
    <w:rsid w:val="003E0B6A"/>
    <w:rsid w:val="003E2908"/>
    <w:rsid w:val="003F5689"/>
    <w:rsid w:val="003F7451"/>
    <w:rsid w:val="0040036D"/>
    <w:rsid w:val="00400DEB"/>
    <w:rsid w:val="00404999"/>
    <w:rsid w:val="00410A85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E4E"/>
    <w:rsid w:val="004C2FF7"/>
    <w:rsid w:val="004C360D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D0C50"/>
    <w:rsid w:val="005D1B7A"/>
    <w:rsid w:val="005E0231"/>
    <w:rsid w:val="005E3708"/>
    <w:rsid w:val="005E618D"/>
    <w:rsid w:val="005E7E33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403FC"/>
    <w:rsid w:val="00641C99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07934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5739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37277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2013-11-28T08:44:00Z</cp:lastPrinted>
  <dcterms:created xsi:type="dcterms:W3CDTF">2014-01-24T08:17:00Z</dcterms:created>
  <dcterms:modified xsi:type="dcterms:W3CDTF">2014-01-24T08:21:00Z</dcterms:modified>
</cp:coreProperties>
</file>