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A4" w:rsidRPr="00670544" w:rsidRDefault="00E42D3D" w:rsidP="00A161F9">
      <w:pPr>
        <w:pBdr>
          <w:bottom w:val="single" w:sz="4" w:space="1" w:color="auto"/>
        </w:pBdr>
        <w:shd w:val="clear" w:color="auto" w:fill="FFFF00"/>
        <w:spacing w:line="360" w:lineRule="auto"/>
        <w:ind w:left="851" w:right="1316"/>
        <w:jc w:val="center"/>
        <w:rPr>
          <w:rFonts w:ascii="Calibri" w:hAnsi="Calibri"/>
          <w:b/>
          <w:i/>
          <w:color w:val="0070C0"/>
          <w:sz w:val="28"/>
        </w:rPr>
      </w:pPr>
      <w:r w:rsidRPr="00670544">
        <w:rPr>
          <w:rFonts w:ascii="Calibri" w:hAnsi="Calibri"/>
          <w:b/>
          <w:i/>
          <w:color w:val="0070C0"/>
          <w:sz w:val="28"/>
        </w:rPr>
        <w:t xml:space="preserve">ΣΠΙΝΙΑΡΟΝΤΑΣ </w:t>
      </w:r>
      <w:r w:rsidR="00930A40" w:rsidRPr="00670544">
        <w:rPr>
          <w:rFonts w:ascii="Calibri" w:hAnsi="Calibri"/>
          <w:b/>
          <w:i/>
          <w:color w:val="0070C0"/>
          <w:sz w:val="28"/>
        </w:rPr>
        <w:t xml:space="preserve">  ΣΕ ΚΕΚΛΙΜΕΝΟ ΕΠΙΠΕΔΟ</w:t>
      </w:r>
    </w:p>
    <w:p w:rsidR="005B34D8" w:rsidRPr="005B34D8" w:rsidRDefault="005B34D8" w:rsidP="005B34D8">
      <w:pPr>
        <w:spacing w:line="360" w:lineRule="auto"/>
        <w:jc w:val="center"/>
        <w:rPr>
          <w:rFonts w:ascii="Calibri" w:hAnsi="Calibri"/>
          <w:color w:val="0D5672" w:themeColor="accent1" w:themeShade="80"/>
          <w:sz w:val="28"/>
          <w:lang w:val="en-US"/>
        </w:rPr>
      </w:pPr>
      <w:r>
        <w:object w:dxaOrig="2408" w:dyaOrig="17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7pt;height:108.5pt" o:ole="" filled="t" fillcolor="#1cade4 [3204]">
            <v:fill color2="fill lighten(51)" angle="-135" focusposition=".5,.5" focussize="" method="linear sigma" type="gradient"/>
            <v:imagedata r:id="rId6" o:title=""/>
          </v:shape>
          <o:OLEObject Type="Embed" ProgID="Visio.Drawing.11" ShapeID="_x0000_i1025" DrawAspect="Content" ObjectID="_1449947236" r:id="rId7"/>
        </w:object>
      </w:r>
    </w:p>
    <w:p w:rsidR="00930A40" w:rsidRPr="007130C7" w:rsidRDefault="00930A40" w:rsidP="00A161F9">
      <w:pPr>
        <w:spacing w:line="360" w:lineRule="auto"/>
        <w:rPr>
          <w:rFonts w:ascii="Calibri" w:eastAsiaTheme="minorEastAsia" w:hAnsi="Calibri"/>
          <w:sz w:val="24"/>
        </w:rPr>
      </w:pPr>
      <w:r w:rsidRPr="007130C7">
        <w:rPr>
          <w:rFonts w:ascii="Calibri" w:hAnsi="Calibri"/>
          <w:sz w:val="24"/>
        </w:rPr>
        <w:t xml:space="preserve">Στο σχήμα απεικονίζεται κεκλιμένο επίπεδο κλίσης φ:  ημφ=0,6 και συνφ=0,8,  ένας κύλινδρος μάζας </w:t>
      </w:r>
      <w:r w:rsidRPr="007130C7">
        <w:rPr>
          <w:rFonts w:ascii="Calibri" w:hAnsi="Calibri"/>
          <w:sz w:val="24"/>
          <w:lang w:val="en-US"/>
        </w:rPr>
        <w:t>m</w:t>
      </w:r>
      <w:r w:rsidRPr="007130C7">
        <w:rPr>
          <w:rFonts w:ascii="Calibri" w:hAnsi="Calibri"/>
          <w:sz w:val="24"/>
        </w:rPr>
        <w:t>=1</w:t>
      </w:r>
      <w:r w:rsidRPr="007130C7">
        <w:rPr>
          <w:rFonts w:ascii="Calibri" w:hAnsi="Calibri"/>
          <w:sz w:val="24"/>
          <w:lang w:val="en-US"/>
        </w:rPr>
        <w:t>kg</w:t>
      </w:r>
      <w:r w:rsidRPr="007130C7">
        <w:rPr>
          <w:rFonts w:ascii="Calibri" w:hAnsi="Calibri"/>
          <w:sz w:val="24"/>
        </w:rPr>
        <w:t xml:space="preserve"> και ακτίνας </w:t>
      </w:r>
      <w:r w:rsidRPr="007130C7">
        <w:rPr>
          <w:rFonts w:ascii="Calibri" w:hAnsi="Calibri"/>
          <w:sz w:val="24"/>
          <w:lang w:val="en-US"/>
        </w:rPr>
        <w:t>R</w:t>
      </w:r>
      <w:r w:rsidRPr="007130C7">
        <w:rPr>
          <w:rFonts w:ascii="Calibri" w:hAnsi="Calibri"/>
          <w:sz w:val="24"/>
        </w:rPr>
        <w:t>=0,1</w:t>
      </w:r>
      <w:r w:rsidRPr="007130C7">
        <w:rPr>
          <w:rFonts w:ascii="Calibri" w:hAnsi="Calibri"/>
          <w:sz w:val="24"/>
          <w:lang w:val="en-US"/>
        </w:rPr>
        <w:t>m</w:t>
      </w:r>
      <w:r w:rsidRPr="007130C7">
        <w:rPr>
          <w:rFonts w:ascii="Calibri" w:hAnsi="Calibri"/>
          <w:sz w:val="24"/>
        </w:rPr>
        <w:t xml:space="preserve"> και ροπής αδράνειας ως προς τον άξονά του </w:t>
      </w:r>
      <m:oMath>
        <m:r>
          <w:rPr>
            <w:rFonts w:ascii="Cambria Math" w:hAnsi="Cambria Math"/>
            <w:sz w:val="24"/>
          </w:rPr>
          <m:t>I</m:t>
        </m:r>
        <m:r>
          <w:rPr>
            <w:rFonts w:ascii="Cambria Math" w:hAnsi="Calibri"/>
            <w:sz w:val="24"/>
          </w:rPr>
          <m:t>=</m:t>
        </m:r>
        <m:f>
          <m:fPr>
            <m:ctrlPr>
              <w:rPr>
                <w:rFonts w:ascii="Cambria Math" w:hAnsi="Calibri"/>
                <w:i/>
                <w:sz w:val="24"/>
              </w:rPr>
            </m:ctrlPr>
          </m:fPr>
          <m:num>
            <m:r>
              <w:rPr>
                <w:rFonts w:ascii="Cambria Math" w:hAnsi="Calibri"/>
                <w:sz w:val="24"/>
              </w:rPr>
              <m:t>1</m:t>
            </m:r>
          </m:num>
          <m:den>
            <m:r>
              <w:rPr>
                <w:rFonts w:ascii="Cambria Math" w:hAnsi="Calibri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m</m:t>
        </m:r>
        <m:sSup>
          <m:sSupPr>
            <m:ctrlPr>
              <w:rPr>
                <w:rFonts w:ascii="Cambria Math" w:hAnsi="Calibri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R</m:t>
            </m:r>
          </m:e>
          <m:sup>
            <m:r>
              <w:rPr>
                <w:rFonts w:ascii="Cambria Math" w:hAnsi="Calibri"/>
                <w:sz w:val="24"/>
              </w:rPr>
              <m:t>2</m:t>
            </m:r>
          </m:sup>
        </m:sSup>
      </m:oMath>
      <w:r w:rsidR="00AE181C" w:rsidRPr="007130C7">
        <w:rPr>
          <w:rFonts w:ascii="Calibri" w:eastAsiaTheme="minorEastAsia" w:hAnsi="Calibri"/>
          <w:sz w:val="24"/>
        </w:rPr>
        <w:t>. Γύρω  από την περιφέρειά του και στο μέσο του ύψους του έχουμε τυλίξει πολλές φορές, λεπτό νήμα μη εκτα</w:t>
      </w:r>
      <w:r w:rsidR="00064AC5">
        <w:rPr>
          <w:rFonts w:ascii="Calibri" w:eastAsiaTheme="minorEastAsia" w:hAnsi="Calibri"/>
          <w:sz w:val="24"/>
        </w:rPr>
        <w:t>τό, σε αύλακα που υπάρχει.</w:t>
      </w:r>
      <w:r w:rsidR="00AE181C" w:rsidRPr="007130C7">
        <w:rPr>
          <w:rFonts w:ascii="Calibri" w:eastAsiaTheme="minorEastAsia" w:hAnsi="Calibri"/>
          <w:sz w:val="24"/>
        </w:rPr>
        <w:t xml:space="preserve">   Ο κύλινδρος μπορεί να περιστρέφεται γύρω από σταθερό άξονα , και στην αρχή δεν εφάπτεται του κεκλιμένου επιπέδου. Στο άκρο του νήματος, τη χρονική στιγμή </w:t>
      </w:r>
      <w:r w:rsidR="00AE181C" w:rsidRPr="007130C7">
        <w:rPr>
          <w:rFonts w:ascii="Calibri" w:eastAsiaTheme="minorEastAsia" w:hAnsi="Calibri"/>
          <w:sz w:val="24"/>
          <w:lang w:val="en-US"/>
        </w:rPr>
        <w:t>t</w:t>
      </w:r>
      <w:r w:rsidR="00AE181C" w:rsidRPr="007130C7">
        <w:rPr>
          <w:rFonts w:ascii="Calibri" w:eastAsiaTheme="minorEastAsia" w:hAnsi="Calibri"/>
          <w:sz w:val="24"/>
          <w:vertAlign w:val="subscript"/>
          <w:lang w:val="en-US"/>
        </w:rPr>
        <w:t>o</w:t>
      </w:r>
      <w:r w:rsidR="00AE181C" w:rsidRPr="007130C7">
        <w:rPr>
          <w:rFonts w:ascii="Calibri" w:eastAsiaTheme="minorEastAsia" w:hAnsi="Calibri"/>
          <w:sz w:val="24"/>
        </w:rPr>
        <w:t xml:space="preserve">=0 ασκούμε σταθερή δύναμη </w:t>
      </w:r>
      <w:r w:rsidR="00AE181C" w:rsidRPr="007130C7">
        <w:rPr>
          <w:rFonts w:ascii="Calibri" w:eastAsiaTheme="minorEastAsia" w:hAnsi="Calibri"/>
          <w:sz w:val="24"/>
          <w:lang w:val="en-US"/>
        </w:rPr>
        <w:t>F</w:t>
      </w:r>
      <w:r w:rsidR="00AE181C" w:rsidRPr="007130C7">
        <w:rPr>
          <w:rFonts w:ascii="Calibri" w:eastAsiaTheme="minorEastAsia" w:hAnsi="Calibri"/>
          <w:sz w:val="24"/>
        </w:rPr>
        <w:t>=</w:t>
      </w:r>
      <w:r w:rsidR="00B87FF3" w:rsidRPr="007130C7">
        <w:rPr>
          <w:rFonts w:ascii="Calibri" w:eastAsiaTheme="minorEastAsia" w:hAnsi="Calibri"/>
          <w:sz w:val="24"/>
          <w:lang w:val="en-US"/>
        </w:rPr>
        <w:t>mg</w:t>
      </w:r>
      <w:r w:rsidR="00AE181C" w:rsidRPr="007130C7">
        <w:rPr>
          <w:rFonts w:ascii="Calibri" w:eastAsiaTheme="minorEastAsia" w:hAnsi="Calibri"/>
          <w:sz w:val="24"/>
        </w:rPr>
        <w:t xml:space="preserve"> μέχρι να αποκτήσει συχνότητα   </w:t>
      </w:r>
      <w:proofErr w:type="spellStart"/>
      <w:r w:rsidR="00AE181C" w:rsidRPr="007130C7">
        <w:rPr>
          <w:rFonts w:ascii="Calibri" w:eastAsiaTheme="minorEastAsia" w:hAnsi="Calibri"/>
          <w:sz w:val="24"/>
          <w:lang w:val="en-US"/>
        </w:rPr>
        <w:t>f</w:t>
      </w:r>
      <w:r w:rsidR="00AE181C" w:rsidRPr="007130C7">
        <w:rPr>
          <w:rFonts w:ascii="Calibri" w:eastAsiaTheme="minorEastAsia" w:hAnsi="Calibri"/>
          <w:sz w:val="24"/>
          <w:vertAlign w:val="subscript"/>
          <w:lang w:val="en-US"/>
        </w:rPr>
        <w:t>o</w:t>
      </w:r>
      <w:proofErr w:type="spellEnd"/>
      <w:r w:rsidR="00AE181C" w:rsidRPr="007130C7">
        <w:rPr>
          <w:rFonts w:ascii="Calibri" w:eastAsiaTheme="minorEastAsia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libri"/>
                <w:i/>
                <w:sz w:val="24"/>
              </w:rPr>
            </m:ctrlPr>
          </m:fPr>
          <m:num>
            <m:r>
              <w:rPr>
                <w:rFonts w:ascii="Cambria Math" w:eastAsiaTheme="minorEastAsia" w:hAnsi="Calibri"/>
                <w:sz w:val="24"/>
              </w:rPr>
              <m:t>60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π</m:t>
            </m:r>
          </m:den>
        </m:f>
      </m:oMath>
      <w:r w:rsidR="00AE181C" w:rsidRPr="007130C7">
        <w:rPr>
          <w:rFonts w:ascii="Calibri" w:eastAsiaTheme="minorEastAsia" w:hAnsi="Calibri"/>
          <w:sz w:val="24"/>
        </w:rPr>
        <w:t xml:space="preserve"> </w:t>
      </w:r>
      <w:r w:rsidR="00AE181C" w:rsidRPr="007130C7">
        <w:rPr>
          <w:rFonts w:ascii="Calibri" w:eastAsiaTheme="minorEastAsia" w:hAnsi="Calibri"/>
          <w:sz w:val="24"/>
          <w:lang w:val="en-US"/>
        </w:rPr>
        <w:t>Hz</w:t>
      </w:r>
      <w:r w:rsidR="00AE181C" w:rsidRPr="007130C7">
        <w:rPr>
          <w:rFonts w:ascii="Calibri" w:eastAsiaTheme="minorEastAsia" w:hAnsi="Calibri"/>
          <w:sz w:val="24"/>
        </w:rPr>
        <w:t xml:space="preserve">, </w:t>
      </w:r>
      <w:r w:rsidR="004E192C" w:rsidRPr="007130C7">
        <w:rPr>
          <w:rFonts w:ascii="Calibri" w:eastAsiaTheme="minorEastAsia" w:hAnsi="Calibri"/>
          <w:sz w:val="24"/>
        </w:rPr>
        <w:t xml:space="preserve">και αμέσως τον αφήνουμε στο κεκλιμένο επίπεδο ελεύθερο χωρίς να ασκούμε δύναμη στο νήμα. Παρατηρούμε ότι ο κύλινδρος περιστρέφεται για λίγο στη θέση που τον αφήσαμε, και όταν σταματήσει να περιστρέφεται, αρχίζει να κυλά προς τα κάτω, μετατοπίζοντας το κέντρο μάζας του κατά  </w:t>
      </w:r>
      <w:r w:rsidR="004E192C" w:rsidRPr="007130C7">
        <w:rPr>
          <w:rFonts w:ascii="Calibri" w:eastAsiaTheme="minorEastAsia" w:hAnsi="Calibri"/>
          <w:sz w:val="24"/>
          <w:lang w:val="en-US"/>
        </w:rPr>
        <w:t>x</w:t>
      </w:r>
      <w:r w:rsidR="00B340CB">
        <w:rPr>
          <w:rFonts w:ascii="Calibri" w:eastAsiaTheme="minorEastAsia" w:hAnsi="Calibri"/>
          <w:sz w:val="24"/>
        </w:rPr>
        <w:t>=</w:t>
      </w:r>
      <w:r w:rsidR="00B340CB" w:rsidRPr="00B340CB">
        <w:rPr>
          <w:rFonts w:ascii="Calibri" w:eastAsiaTheme="minorEastAsia" w:hAnsi="Calibri"/>
          <w:sz w:val="24"/>
        </w:rPr>
        <w:t>0,5</w:t>
      </w:r>
      <w:r w:rsidR="004E192C" w:rsidRPr="007130C7">
        <w:rPr>
          <w:rFonts w:ascii="Calibri" w:eastAsiaTheme="minorEastAsia" w:hAnsi="Calibri"/>
          <w:sz w:val="24"/>
          <w:lang w:val="en-US"/>
        </w:rPr>
        <w:t>m</w:t>
      </w:r>
      <w:r w:rsidR="004E192C" w:rsidRPr="007130C7">
        <w:rPr>
          <w:rFonts w:ascii="Calibri" w:eastAsiaTheme="minorEastAsia" w:hAnsi="Calibri"/>
          <w:sz w:val="24"/>
        </w:rPr>
        <w:t xml:space="preserve">, κυλιόμενος χωρίς ολίσθηση. </w:t>
      </w:r>
      <w:r w:rsidR="00DA2B2A" w:rsidRPr="007130C7">
        <w:rPr>
          <w:rFonts w:ascii="Calibri" w:eastAsiaTheme="minorEastAsia" w:hAnsi="Calibri"/>
          <w:sz w:val="24"/>
        </w:rPr>
        <w:t xml:space="preserve">Δίνεται </w:t>
      </w:r>
      <w:r w:rsidR="00DA2B2A" w:rsidRPr="007130C7">
        <w:rPr>
          <w:rFonts w:ascii="Calibri" w:eastAsiaTheme="minorEastAsia" w:hAnsi="Calibri"/>
          <w:sz w:val="24"/>
          <w:lang w:val="en-US"/>
        </w:rPr>
        <w:t>g</w:t>
      </w:r>
      <w:r w:rsidR="00DA2B2A" w:rsidRPr="007130C7">
        <w:rPr>
          <w:rFonts w:ascii="Calibri" w:eastAsiaTheme="minorEastAsia" w:hAnsi="Calibri"/>
          <w:sz w:val="24"/>
        </w:rPr>
        <w:t>=10</w:t>
      </w:r>
      <w:r w:rsidR="00DA2B2A" w:rsidRPr="007130C7">
        <w:rPr>
          <w:rFonts w:ascii="Calibri" w:eastAsiaTheme="minorEastAsia" w:hAnsi="Calibri"/>
          <w:sz w:val="24"/>
          <w:lang w:val="en-US"/>
        </w:rPr>
        <w:t>m</w:t>
      </w:r>
      <w:r w:rsidR="00DA2B2A" w:rsidRPr="007130C7">
        <w:rPr>
          <w:rFonts w:ascii="Calibri" w:eastAsiaTheme="minorEastAsia" w:hAnsi="Calibri"/>
          <w:sz w:val="24"/>
        </w:rPr>
        <w:t>/</w:t>
      </w:r>
      <w:r w:rsidR="00DA2B2A" w:rsidRPr="007130C7">
        <w:rPr>
          <w:rFonts w:ascii="Calibri" w:eastAsiaTheme="minorEastAsia" w:hAnsi="Calibri"/>
          <w:sz w:val="24"/>
          <w:lang w:val="en-US"/>
        </w:rPr>
        <w:t>s</w:t>
      </w:r>
      <w:r w:rsidR="00DA2B2A" w:rsidRPr="007130C7">
        <w:rPr>
          <w:rFonts w:ascii="Calibri" w:eastAsiaTheme="minorEastAsia" w:hAnsi="Calibri"/>
          <w:sz w:val="24"/>
          <w:vertAlign w:val="superscript"/>
        </w:rPr>
        <w:t>2</w:t>
      </w:r>
      <w:r w:rsidR="00DA2B2A" w:rsidRPr="007130C7">
        <w:rPr>
          <w:rFonts w:ascii="Calibri" w:eastAsiaTheme="minorEastAsia" w:hAnsi="Calibri"/>
          <w:sz w:val="24"/>
        </w:rPr>
        <w:t xml:space="preserve"> και ότι ο άξονάς του μετακινείται παράλληλα στην αρχική διεύθυνση.</w:t>
      </w:r>
    </w:p>
    <w:p w:rsidR="00DA2B2A" w:rsidRPr="007130C7" w:rsidRDefault="00DA2B2A" w:rsidP="00A161F9">
      <w:pPr>
        <w:pStyle w:val="a4"/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7130C7">
        <w:rPr>
          <w:rFonts w:ascii="Calibri" w:hAnsi="Calibri"/>
          <w:sz w:val="24"/>
        </w:rPr>
        <w:t xml:space="preserve">Ποια χρονική στιγμή </w:t>
      </w:r>
      <w:r w:rsidRPr="007130C7">
        <w:rPr>
          <w:rFonts w:ascii="Calibri" w:hAnsi="Calibri"/>
          <w:sz w:val="24"/>
          <w:lang w:val="en-US"/>
        </w:rPr>
        <w:t>t</w:t>
      </w:r>
      <w:r w:rsidRPr="007130C7">
        <w:rPr>
          <w:rFonts w:ascii="Calibri" w:hAnsi="Calibri"/>
          <w:sz w:val="24"/>
          <w:vertAlign w:val="subscript"/>
        </w:rPr>
        <w:t>1</w:t>
      </w:r>
      <w:r w:rsidRPr="007130C7">
        <w:rPr>
          <w:rFonts w:ascii="Calibri" w:hAnsi="Calibri"/>
          <w:sz w:val="24"/>
        </w:rPr>
        <w:t xml:space="preserve"> αφή</w:t>
      </w:r>
      <w:r w:rsidR="00B87FF3" w:rsidRPr="007130C7">
        <w:rPr>
          <w:rFonts w:ascii="Calibri" w:hAnsi="Calibri"/>
          <w:sz w:val="24"/>
        </w:rPr>
        <w:t>σα</w:t>
      </w:r>
      <w:r w:rsidRPr="007130C7">
        <w:rPr>
          <w:rFonts w:ascii="Calibri" w:hAnsi="Calibri"/>
          <w:sz w:val="24"/>
        </w:rPr>
        <w:t>με τον κύλινδρο στο κεκλιμένο επίπεδο.</w:t>
      </w:r>
    </w:p>
    <w:p w:rsidR="00DA2B2A" w:rsidRPr="007130C7" w:rsidRDefault="00DA2B2A" w:rsidP="00A161F9">
      <w:pPr>
        <w:pStyle w:val="a4"/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7130C7">
        <w:rPr>
          <w:rFonts w:ascii="Calibri" w:hAnsi="Calibri"/>
          <w:sz w:val="24"/>
        </w:rPr>
        <w:t>Εξηγείστε γιατί ο κύλινδρος παρέμεινε για λίγο στο κεκλιμένο επίπεδο και υπολογίστε το χρονικό διάστημα αυτό.</w:t>
      </w:r>
    </w:p>
    <w:p w:rsidR="00DA2B2A" w:rsidRPr="007130C7" w:rsidRDefault="00DA2B2A" w:rsidP="00A161F9">
      <w:pPr>
        <w:pStyle w:val="a4"/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7130C7">
        <w:rPr>
          <w:rFonts w:ascii="Calibri" w:hAnsi="Calibri"/>
          <w:sz w:val="24"/>
        </w:rPr>
        <w:t xml:space="preserve">Βρείτε τη χρονική στιγμή </w:t>
      </w:r>
      <w:r w:rsidRPr="007130C7">
        <w:rPr>
          <w:rFonts w:ascii="Calibri" w:hAnsi="Calibri"/>
          <w:sz w:val="24"/>
          <w:lang w:val="en-US"/>
        </w:rPr>
        <w:t>t</w:t>
      </w:r>
      <w:r w:rsidRPr="007130C7">
        <w:rPr>
          <w:rFonts w:ascii="Calibri" w:hAnsi="Calibri"/>
          <w:sz w:val="24"/>
          <w:vertAlign w:val="subscript"/>
        </w:rPr>
        <w:t>3</w:t>
      </w:r>
      <w:r w:rsidRPr="007130C7">
        <w:rPr>
          <w:rFonts w:ascii="Calibri" w:hAnsi="Calibri"/>
          <w:sz w:val="24"/>
        </w:rPr>
        <w:t xml:space="preserve"> που φτάνει στη βάση του </w:t>
      </w:r>
      <w:proofErr w:type="spellStart"/>
      <w:r w:rsidRPr="007130C7">
        <w:rPr>
          <w:rFonts w:ascii="Calibri" w:hAnsi="Calibri"/>
          <w:sz w:val="24"/>
        </w:rPr>
        <w:t>κεκλ</w:t>
      </w:r>
      <w:proofErr w:type="spellEnd"/>
      <w:r w:rsidRPr="007130C7">
        <w:rPr>
          <w:rFonts w:ascii="Calibri" w:hAnsi="Calibri"/>
          <w:sz w:val="24"/>
        </w:rPr>
        <w:t>. επιπέδου καθώς και την ταχύτητα του κέντρου μάζας.</w:t>
      </w:r>
    </w:p>
    <w:p w:rsidR="00A66334" w:rsidRPr="007130C7" w:rsidRDefault="00A66334" w:rsidP="00A161F9">
      <w:pPr>
        <w:pStyle w:val="a4"/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7130C7">
        <w:rPr>
          <w:rFonts w:ascii="Calibri" w:hAnsi="Calibri"/>
          <w:sz w:val="24"/>
        </w:rPr>
        <w:t>Πόση θερμότητα παράχθηκε ; Να υπολογίσετε το λόγο των δεξιόστ</w:t>
      </w:r>
      <w:r w:rsidR="00B87FF3" w:rsidRPr="007130C7">
        <w:rPr>
          <w:rFonts w:ascii="Calibri" w:hAnsi="Calibri"/>
          <w:sz w:val="24"/>
        </w:rPr>
        <w:t>ρ</w:t>
      </w:r>
      <w:r w:rsidRPr="007130C7">
        <w:rPr>
          <w:rFonts w:ascii="Calibri" w:hAnsi="Calibri"/>
          <w:sz w:val="24"/>
        </w:rPr>
        <w:t>οφων στροφών που έκανε ο κύλινδρος προς τον αριθμό των αριστερόστροφων.</w:t>
      </w:r>
    </w:p>
    <w:p w:rsidR="00A66334" w:rsidRPr="007130C7" w:rsidRDefault="00DA2B2A" w:rsidP="00A161F9">
      <w:pPr>
        <w:pStyle w:val="a4"/>
        <w:spacing w:line="360" w:lineRule="auto"/>
        <w:ind w:left="142"/>
        <w:rPr>
          <w:rFonts w:ascii="Calibri" w:eastAsiaTheme="minorEastAsia" w:hAnsi="Calibri"/>
          <w:sz w:val="24"/>
        </w:rPr>
      </w:pPr>
      <w:r w:rsidRPr="007130C7">
        <w:rPr>
          <w:rFonts w:ascii="Calibri" w:hAnsi="Calibri"/>
          <w:sz w:val="24"/>
        </w:rPr>
        <w:t xml:space="preserve">Επαναλαμβάνουμε όπως και πριν </w:t>
      </w:r>
      <w:r w:rsidR="00A66334" w:rsidRPr="007130C7">
        <w:rPr>
          <w:rFonts w:ascii="Calibri" w:hAnsi="Calibri"/>
          <w:sz w:val="24"/>
        </w:rPr>
        <w:t>με κλίση</w:t>
      </w:r>
      <w:r w:rsidR="00377C7F" w:rsidRPr="007130C7">
        <w:rPr>
          <w:rFonts w:ascii="Calibri" w:hAnsi="Calibri"/>
          <w:sz w:val="24"/>
        </w:rPr>
        <w:t xml:space="preserve"> 30</w:t>
      </w:r>
      <w:r w:rsidR="00377C7F" w:rsidRPr="007130C7">
        <w:rPr>
          <w:rFonts w:ascii="Calibri" w:hAnsi="Calibri"/>
          <w:sz w:val="24"/>
          <w:vertAlign w:val="superscript"/>
          <w:lang w:val="en-US"/>
        </w:rPr>
        <w:t>o</w:t>
      </w:r>
      <w:r w:rsidR="00A66334" w:rsidRPr="007130C7">
        <w:rPr>
          <w:rFonts w:ascii="Calibri" w:hAnsi="Calibri"/>
          <w:sz w:val="24"/>
        </w:rPr>
        <w:t xml:space="preserve"> του </w:t>
      </w:r>
      <w:proofErr w:type="spellStart"/>
      <w:r w:rsidR="00A66334" w:rsidRPr="007130C7">
        <w:rPr>
          <w:rFonts w:ascii="Calibri" w:hAnsi="Calibri"/>
          <w:sz w:val="24"/>
        </w:rPr>
        <w:t>κεκλ.επιπέδου</w:t>
      </w:r>
      <w:proofErr w:type="spellEnd"/>
      <w:r w:rsidR="00377C7F" w:rsidRPr="007130C7">
        <w:rPr>
          <w:rFonts w:ascii="Calibri" w:hAnsi="Calibri"/>
          <w:sz w:val="24"/>
        </w:rPr>
        <w:t>.</w:t>
      </w:r>
      <w:r w:rsidR="00A66334" w:rsidRPr="007130C7">
        <w:rPr>
          <w:rFonts w:ascii="Calibri" w:eastAsiaTheme="minorEastAsia" w:hAnsi="Calibri"/>
          <w:sz w:val="24"/>
        </w:rPr>
        <w:t xml:space="preserve"> </w:t>
      </w:r>
      <w:r w:rsidRPr="007130C7">
        <w:rPr>
          <w:rFonts w:ascii="Calibri" w:hAnsi="Calibri"/>
          <w:sz w:val="24"/>
        </w:rPr>
        <w:t xml:space="preserve"> </w:t>
      </w:r>
      <w:r w:rsidR="00A66334" w:rsidRPr="007130C7">
        <w:rPr>
          <w:rFonts w:ascii="Calibri" w:hAnsi="Calibri"/>
          <w:sz w:val="24"/>
        </w:rPr>
        <w:t>Τη στιγμή που ακουμπά (</w:t>
      </w:r>
      <w:r w:rsidR="00A66334" w:rsidRPr="007130C7">
        <w:rPr>
          <w:rFonts w:ascii="Calibri" w:hAnsi="Calibri"/>
          <w:sz w:val="24"/>
          <w:lang w:val="en-US"/>
        </w:rPr>
        <w:t>t</w:t>
      </w:r>
      <w:r w:rsidR="00A66334" w:rsidRPr="007130C7">
        <w:rPr>
          <w:rFonts w:ascii="Calibri" w:hAnsi="Calibri"/>
          <w:sz w:val="24"/>
        </w:rPr>
        <w:t xml:space="preserve">=0) στο </w:t>
      </w:r>
      <w:proofErr w:type="spellStart"/>
      <w:r w:rsidR="00A66334" w:rsidRPr="007130C7">
        <w:rPr>
          <w:rFonts w:ascii="Calibri" w:hAnsi="Calibri"/>
          <w:sz w:val="24"/>
        </w:rPr>
        <w:t>κεκλιμ.επίπ</w:t>
      </w:r>
      <w:proofErr w:type="spellEnd"/>
      <w:r w:rsidR="00A66334" w:rsidRPr="007130C7">
        <w:rPr>
          <w:rFonts w:ascii="Calibri" w:hAnsi="Calibri"/>
          <w:sz w:val="24"/>
        </w:rPr>
        <w:t xml:space="preserve">. έχει την παραπάνω συχνότητα </w:t>
      </w:r>
      <w:proofErr w:type="spellStart"/>
      <w:r w:rsidR="00A66334" w:rsidRPr="007130C7">
        <w:rPr>
          <w:rFonts w:ascii="Calibri" w:eastAsiaTheme="minorEastAsia" w:hAnsi="Calibri"/>
          <w:sz w:val="24"/>
          <w:lang w:val="en-US"/>
        </w:rPr>
        <w:t>f</w:t>
      </w:r>
      <w:r w:rsidR="00A66334" w:rsidRPr="007130C7">
        <w:rPr>
          <w:rFonts w:ascii="Calibri" w:eastAsiaTheme="minorEastAsia" w:hAnsi="Calibri"/>
          <w:sz w:val="24"/>
          <w:vertAlign w:val="subscript"/>
          <w:lang w:val="en-US"/>
        </w:rPr>
        <w:t>o</w:t>
      </w:r>
      <w:proofErr w:type="spellEnd"/>
      <w:r w:rsidR="00A66334" w:rsidRPr="007130C7">
        <w:rPr>
          <w:rFonts w:ascii="Calibri" w:eastAsiaTheme="minorEastAsia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libri"/>
                <w:i/>
                <w:sz w:val="24"/>
              </w:rPr>
            </m:ctrlPr>
          </m:fPr>
          <m:num>
            <m:r>
              <w:rPr>
                <w:rFonts w:ascii="Cambria Math" w:eastAsiaTheme="minorEastAsia" w:hAnsi="Calibri"/>
                <w:sz w:val="24"/>
              </w:rPr>
              <m:t>60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π</m:t>
            </m:r>
          </m:den>
        </m:f>
      </m:oMath>
      <w:r w:rsidR="00A66334" w:rsidRPr="007130C7">
        <w:rPr>
          <w:rFonts w:ascii="Calibri" w:eastAsiaTheme="minorEastAsia" w:hAnsi="Calibri"/>
          <w:sz w:val="24"/>
        </w:rPr>
        <w:t xml:space="preserve"> </w:t>
      </w:r>
      <w:r w:rsidR="00A66334" w:rsidRPr="007130C7">
        <w:rPr>
          <w:rFonts w:ascii="Calibri" w:eastAsiaTheme="minorEastAsia" w:hAnsi="Calibri"/>
          <w:sz w:val="24"/>
          <w:lang w:val="en-US"/>
        </w:rPr>
        <w:t>Hz</w:t>
      </w:r>
      <w:r w:rsidR="00A66334" w:rsidRPr="007130C7">
        <w:rPr>
          <w:rFonts w:ascii="Calibri" w:eastAsiaTheme="minorEastAsia" w:hAnsi="Calibri"/>
          <w:sz w:val="24"/>
        </w:rPr>
        <w:t>.</w:t>
      </w:r>
    </w:p>
    <w:p w:rsidR="00DA2B2A" w:rsidRPr="007130C7" w:rsidRDefault="00A66334" w:rsidP="00A161F9">
      <w:pPr>
        <w:pStyle w:val="a4"/>
        <w:numPr>
          <w:ilvl w:val="0"/>
          <w:numId w:val="1"/>
        </w:numPr>
        <w:spacing w:line="360" w:lineRule="auto"/>
        <w:rPr>
          <w:rFonts w:ascii="Calibri" w:hAnsi="Calibri"/>
          <w:sz w:val="24"/>
        </w:rPr>
      </w:pPr>
      <w:r w:rsidRPr="007130C7">
        <w:rPr>
          <w:rFonts w:ascii="Calibri" w:eastAsiaTheme="minorEastAsia" w:hAnsi="Calibri"/>
          <w:sz w:val="24"/>
        </w:rPr>
        <w:t xml:space="preserve"> </w:t>
      </w:r>
      <w:r w:rsidR="00377C7F" w:rsidRPr="007130C7">
        <w:rPr>
          <w:rFonts w:ascii="Calibri" w:eastAsiaTheme="minorEastAsia" w:hAnsi="Calibri"/>
          <w:sz w:val="24"/>
        </w:rPr>
        <w:t>Πόσο διάστημα θα διανύσει ανεβαίνοντας μέχρι να σταματήσει στιγμιαία;</w:t>
      </w:r>
      <w:r w:rsidR="005A4E96" w:rsidRPr="005A4E96">
        <w:rPr>
          <w:rFonts w:ascii="Calibri" w:eastAsiaTheme="minorEastAsia" w:hAnsi="Calibri"/>
          <w:sz w:val="24"/>
        </w:rPr>
        <w:t xml:space="preserve"> </w:t>
      </w:r>
      <w:r w:rsidR="005A4E96">
        <w:rPr>
          <w:rFonts w:ascii="Calibri" w:eastAsiaTheme="minorEastAsia" w:hAnsi="Calibri"/>
          <w:sz w:val="24"/>
        </w:rPr>
        <w:t xml:space="preserve">Δίνεται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15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</w:rPr>
              <m:t>4</m:t>
            </m:r>
          </m:den>
        </m:f>
      </m:oMath>
      <w:r w:rsidR="005A4E96">
        <w:rPr>
          <w:rFonts w:ascii="Calibri" w:eastAsiaTheme="minorEastAsia" w:hAnsi="Calibri"/>
          <w:sz w:val="24"/>
        </w:rPr>
        <w:t>=6,5</w:t>
      </w:r>
    </w:p>
    <w:p w:rsidR="00377C7F" w:rsidRPr="007130C7" w:rsidRDefault="00377C7F" w:rsidP="00A161F9">
      <w:pPr>
        <w:pStyle w:val="a4"/>
        <w:spacing w:line="360" w:lineRule="auto"/>
        <w:rPr>
          <w:rFonts w:ascii="Calibri" w:eastAsiaTheme="minorEastAsia" w:hAnsi="Calibri"/>
          <w:sz w:val="24"/>
        </w:rPr>
      </w:pPr>
    </w:p>
    <w:p w:rsidR="00200BC5" w:rsidRPr="004A6822" w:rsidRDefault="00377C7F" w:rsidP="00A161F9">
      <w:pPr>
        <w:spacing w:line="360" w:lineRule="auto"/>
        <w:rPr>
          <w:rFonts w:ascii="Calibri" w:eastAsiaTheme="minorEastAsia" w:hAnsi="Calibri"/>
          <w:sz w:val="24"/>
        </w:rPr>
      </w:pPr>
      <w:r w:rsidRPr="004A6822">
        <w:rPr>
          <w:rFonts w:ascii="Calibri" w:eastAsiaTheme="minorEastAsia" w:hAnsi="Calibri"/>
          <w:sz w:val="24"/>
        </w:rPr>
        <w:t xml:space="preserve">Απάντηση: </w:t>
      </w:r>
    </w:p>
    <w:p w:rsidR="004A6822" w:rsidRPr="004A6822" w:rsidRDefault="007F5770" w:rsidP="00A161F9">
      <w:pPr>
        <w:pStyle w:val="a4"/>
        <w:numPr>
          <w:ilvl w:val="0"/>
          <w:numId w:val="2"/>
        </w:numPr>
        <w:spacing w:line="360" w:lineRule="auto"/>
        <w:rPr>
          <w:rFonts w:ascii="Calibri" w:eastAsiaTheme="minorEastAsia" w:hAnsi="Calibri"/>
          <w:sz w:val="24"/>
        </w:rPr>
      </w:pPr>
      <w:r w:rsidRPr="007130C7">
        <w:rPr>
          <w:rFonts w:ascii="Calibri" w:eastAsiaTheme="minorEastAsia" w:hAnsi="Calibri"/>
          <w:sz w:val="24"/>
        </w:rPr>
        <w:t>Η γωνιακή ταχύτητα που αποκτά ο κύλινδρος είναι: ω</w:t>
      </w:r>
      <w:r w:rsidRPr="007130C7">
        <w:rPr>
          <w:rFonts w:ascii="Calibri" w:eastAsiaTheme="minorEastAsia" w:hAnsi="Calibri"/>
          <w:sz w:val="24"/>
          <w:vertAlign w:val="subscript"/>
        </w:rPr>
        <w:t>ο</w:t>
      </w:r>
      <w:r w:rsidRPr="007130C7">
        <w:rPr>
          <w:rFonts w:ascii="Calibri" w:eastAsiaTheme="minorEastAsia" w:hAnsi="Calibri"/>
          <w:sz w:val="24"/>
        </w:rPr>
        <w:t>=2π</w:t>
      </w:r>
      <w:proofErr w:type="spellStart"/>
      <w:r w:rsidRPr="007130C7">
        <w:rPr>
          <w:rFonts w:ascii="Calibri" w:eastAsiaTheme="minorEastAsia" w:hAnsi="Calibri"/>
          <w:sz w:val="24"/>
          <w:lang w:val="en-US"/>
        </w:rPr>
        <w:t>f</w:t>
      </w:r>
      <w:r w:rsidRPr="007130C7">
        <w:rPr>
          <w:rFonts w:ascii="Calibri" w:eastAsiaTheme="minorEastAsia" w:hAnsi="Calibri"/>
          <w:sz w:val="24"/>
          <w:vertAlign w:val="subscript"/>
          <w:lang w:val="en-US"/>
        </w:rPr>
        <w:t>o</w:t>
      </w:r>
      <w:proofErr w:type="spellEnd"/>
      <w:r w:rsidRPr="007130C7">
        <w:rPr>
          <w:rFonts w:ascii="Calibri" w:eastAsiaTheme="minorEastAsia" w:hAnsi="Calibri"/>
          <w:sz w:val="24"/>
        </w:rPr>
        <w:t xml:space="preserve">=120 </w:t>
      </w:r>
      <w:r w:rsidRPr="007130C7">
        <w:rPr>
          <w:rFonts w:ascii="Calibri" w:eastAsiaTheme="minorEastAsia" w:hAnsi="Calibri"/>
          <w:sz w:val="24"/>
          <w:lang w:val="en-US"/>
        </w:rPr>
        <w:t>r</w:t>
      </w:r>
      <w:r w:rsidRPr="007130C7">
        <w:rPr>
          <w:rFonts w:ascii="Calibri" w:eastAsiaTheme="minorEastAsia" w:hAnsi="Calibri"/>
          <w:sz w:val="24"/>
        </w:rPr>
        <w:t>/</w:t>
      </w:r>
      <w:r w:rsidRPr="007130C7">
        <w:rPr>
          <w:rFonts w:ascii="Calibri" w:eastAsiaTheme="minorEastAsia" w:hAnsi="Calibri"/>
          <w:sz w:val="24"/>
          <w:lang w:val="en-US"/>
        </w:rPr>
        <w:t>s</w:t>
      </w:r>
      <w:r w:rsidRPr="007130C7">
        <w:rPr>
          <w:rFonts w:ascii="Calibri" w:eastAsiaTheme="minorEastAsia" w:hAnsi="Calibri"/>
          <w:sz w:val="24"/>
        </w:rPr>
        <w:t xml:space="preserve">.  Εφαρμόζουμε το Θ.Μ.Κ.Ε. για τη στροφική κίνηση κι έχουμε:  </w:t>
      </w:r>
      <w:r w:rsidR="0019393A" w:rsidRPr="007130C7">
        <w:rPr>
          <w:rFonts w:ascii="Calibri" w:eastAsiaTheme="minorEastAsia" w:hAnsi="Calibri"/>
          <w:sz w:val="24"/>
        </w:rPr>
        <w:t xml:space="preserve">                   </w:t>
      </w:r>
    </w:p>
    <w:p w:rsidR="004A6822" w:rsidRDefault="007F5770" w:rsidP="00A161F9">
      <w:pPr>
        <w:spacing w:line="360" w:lineRule="auto"/>
        <w:jc w:val="center"/>
        <w:rPr>
          <w:rFonts w:ascii="Calibri"/>
          <w:lang w:val="en-US"/>
        </w:rPr>
      </w:pPr>
      <w:proofErr w:type="spellStart"/>
      <w:r w:rsidRPr="007130C7">
        <w:rPr>
          <w:rFonts w:ascii="Calibri"/>
        </w:rPr>
        <w:t>Κ</w:t>
      </w:r>
      <w:r w:rsidRPr="007130C7">
        <w:rPr>
          <w:rFonts w:ascii="Calibri"/>
          <w:vertAlign w:val="subscript"/>
        </w:rPr>
        <w:t>τελ.</w:t>
      </w:r>
      <w:proofErr w:type="spellEnd"/>
      <w:r w:rsidRPr="007130C7">
        <w:rPr>
          <w:rFonts w:ascii="Calibri"/>
        </w:rPr>
        <w:t>-</w:t>
      </w:r>
      <w:proofErr w:type="spellStart"/>
      <w:r w:rsidRPr="007130C7">
        <w:rPr>
          <w:rFonts w:ascii="Calibri"/>
        </w:rPr>
        <w:t>Κ</w:t>
      </w:r>
      <w:r w:rsidRPr="007130C7">
        <w:rPr>
          <w:rFonts w:ascii="Calibri"/>
          <w:vertAlign w:val="subscript"/>
        </w:rPr>
        <w:t>αρχ</w:t>
      </w:r>
      <w:proofErr w:type="spellEnd"/>
      <w:r w:rsidRPr="007130C7">
        <w:rPr>
          <w:rFonts w:ascii="Calibri"/>
          <w:vertAlign w:val="subscript"/>
        </w:rPr>
        <w:t>.</w:t>
      </w:r>
      <w:r w:rsidRPr="007130C7">
        <w:rPr>
          <w:rFonts w:ascii="Calibri"/>
        </w:rPr>
        <w:t>=</w:t>
      </w:r>
      <w:proofErr w:type="gramStart"/>
      <w:r w:rsidRPr="007130C7">
        <w:rPr>
          <w:rFonts w:ascii="Calibri"/>
          <w:lang w:val="en-US"/>
        </w:rPr>
        <w:t>W</w:t>
      </w:r>
      <w:r w:rsidRPr="007130C7">
        <w:rPr>
          <w:rFonts w:ascii="Calibri"/>
          <w:vertAlign w:val="subscript"/>
          <w:lang w:val="en-US"/>
        </w:rPr>
        <w:t>F</w:t>
      </w:r>
      <w:r w:rsidRPr="007130C7">
        <w:rPr>
          <w:rFonts w:ascii="Calibri"/>
        </w:rPr>
        <w:t xml:space="preserve">  ή</w:t>
      </w:r>
      <w:proofErr w:type="gramEnd"/>
      <w:r w:rsidRPr="007130C7">
        <w:rPr>
          <w:rFonts w:ascii="Calibri"/>
        </w:rPr>
        <w:t xml:space="preserve"> 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Ι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ο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7130C7">
        <w:rPr>
          <w:rFonts w:ascii="Calibri"/>
        </w:rPr>
        <w:t>=</w:t>
      </w:r>
      <w:r w:rsidRPr="007130C7">
        <w:rPr>
          <w:rFonts w:ascii="Calibri"/>
          <w:lang w:val="en-US"/>
        </w:rPr>
        <w:t>F</w:t>
      </w:r>
      <w:r w:rsidR="00200BC5" w:rsidRPr="007130C7">
        <w:rPr>
          <w:rFonts w:ascii="Calibri"/>
          <w:lang w:val="en-US"/>
        </w:rPr>
        <w:t>R</w:t>
      </w:r>
      <w:proofErr w:type="spellStart"/>
      <w:r w:rsidR="00200BC5" w:rsidRPr="007130C7">
        <w:rPr>
          <w:rFonts w:ascii="Calibri"/>
        </w:rPr>
        <w:t>θ</w:t>
      </w:r>
      <w:r w:rsidR="00200BC5" w:rsidRPr="007130C7">
        <w:rPr>
          <w:rFonts w:ascii="Calibri"/>
          <w:vertAlign w:val="subscript"/>
        </w:rPr>
        <w:t>ο</w:t>
      </w:r>
      <w:proofErr w:type="spellEnd"/>
      <w:r w:rsidR="00200BC5" w:rsidRPr="007130C7">
        <w:rPr>
          <w:rFonts w:ascii="Calibri"/>
        </w:rPr>
        <w:t xml:space="preserve">  ή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200BC5" w:rsidRPr="007130C7">
        <w:rPr>
          <w:rFonts w:ascii="Calibri"/>
          <w:lang w:val="en-US"/>
        </w:rPr>
        <w:t>m</w:t>
      </w:r>
      <m:oMath>
        <m:sSup>
          <m:sSupPr>
            <m:ctrlPr>
              <w:rPr>
                <w:rFonts w:ascii="Cambria Math" w:hAnsi="Cambria Math"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ο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>=</m:t>
        </m:r>
      </m:oMath>
      <w:r w:rsidR="00200BC5" w:rsidRPr="007130C7">
        <w:rPr>
          <w:rFonts w:ascii="Calibri"/>
        </w:rPr>
        <w:t xml:space="preserve"> </w:t>
      </w:r>
      <w:proofErr w:type="spellStart"/>
      <w:r w:rsidR="00200BC5" w:rsidRPr="007130C7">
        <w:rPr>
          <w:rFonts w:ascii="Calibri"/>
          <w:lang w:val="en-US"/>
        </w:rPr>
        <w:t>mgR</w:t>
      </w:r>
      <w:r w:rsidR="00200BC5" w:rsidRPr="007130C7">
        <w:rPr>
          <w:rFonts w:ascii="Calibri"/>
        </w:rPr>
        <w:t>θ</w:t>
      </w:r>
      <w:r w:rsidR="00200BC5" w:rsidRPr="007130C7">
        <w:rPr>
          <w:rFonts w:ascii="Calibri"/>
          <w:vertAlign w:val="subscript"/>
        </w:rPr>
        <w:t>ο</w:t>
      </w:r>
      <w:proofErr w:type="spellEnd"/>
      <w:r w:rsidR="00200BC5" w:rsidRPr="007130C7">
        <w:rPr>
          <w:rFonts w:ascii="Calibri"/>
        </w:rPr>
        <w:t xml:space="preserve">  ή</w:t>
      </w:r>
    </w:p>
    <w:p w:rsidR="00200BC5" w:rsidRPr="007130C7" w:rsidRDefault="00CC75CA" w:rsidP="00A161F9">
      <w:pPr>
        <w:spacing w:line="360" w:lineRule="auto"/>
        <w:jc w:val="center"/>
        <w:rPr>
          <w:rFonts w:ascii="Calibri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ο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ω</m:t>
                </m:r>
              </m:e>
              <m:sub>
                <m:r>
                  <w:rPr>
                    <w:rFonts w:ascii="Cambria Math" w:hAnsi="Cambria Math"/>
                  </w:rPr>
                  <m:t>ο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R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  <w:lang w:val="en-US"/>
              </w:rPr>
              <m:t>g</m:t>
            </m:r>
          </m:den>
        </m:f>
      </m:oMath>
      <w:r w:rsidR="00200BC5" w:rsidRPr="007130C7">
        <w:rPr>
          <w:rFonts w:ascii="Calibri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120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∙0,1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den>
        </m:f>
      </m:oMath>
      <w:r w:rsidR="00200BC5" w:rsidRPr="007130C7">
        <w:rPr>
          <w:rFonts w:ascii="Calibri"/>
        </w:rPr>
        <w:t xml:space="preserve">=36 </w:t>
      </w:r>
      <w:r w:rsidR="00200BC5" w:rsidRPr="007130C7">
        <w:rPr>
          <w:rFonts w:ascii="Calibri"/>
          <w:lang w:val="en-US"/>
        </w:rPr>
        <w:t>rad</w:t>
      </w:r>
      <w:r w:rsidR="00200BC5" w:rsidRPr="007130C7">
        <w:rPr>
          <w:rFonts w:ascii="Calibri"/>
        </w:rPr>
        <w:t>.</w:t>
      </w:r>
    </w:p>
    <w:p w:rsidR="0019393A" w:rsidRPr="007130C7" w:rsidRDefault="006A1F31" w:rsidP="005779A9">
      <w:pPr>
        <w:jc w:val="center"/>
        <w:rPr>
          <w:rFonts w:ascii="Calibri" w:eastAsiaTheme="minorEastAsia" w:hAnsi="Calibri"/>
          <w:sz w:val="24"/>
        </w:rPr>
      </w:pPr>
      <w:r>
        <w:object w:dxaOrig="2408" w:dyaOrig="1811">
          <v:shape id="_x0000_i1026" type="#_x0000_t75" style="width:148.5pt;height:111.5pt" o:ole="" filled="t" fillcolor="#1cade4 [3204]">
            <v:fill color2="fill lighten(51)" angle="-45" focusposition=".5,.5" focussize="" method="linear sigma" type="gradient"/>
            <v:imagedata r:id="rId8" o:title=""/>
          </v:shape>
          <o:OLEObject Type="Embed" ProgID="Visio.Drawing.11" ShapeID="_x0000_i1026" DrawAspect="Content" ObjectID="_1449947237" r:id="rId9"/>
        </w:object>
      </w:r>
    </w:p>
    <w:p w:rsidR="0019393A" w:rsidRPr="00DC4D2F" w:rsidRDefault="0019393A" w:rsidP="00DC4D2F">
      <w:pPr>
        <w:pStyle w:val="a4"/>
        <w:spacing w:line="360" w:lineRule="auto"/>
        <w:rPr>
          <w:rFonts w:ascii="Calibri" w:hAnsi="Calibri"/>
          <w:i/>
          <w:sz w:val="24"/>
          <w:lang w:val="en-US"/>
        </w:rPr>
      </w:pPr>
      <w:r w:rsidRPr="007130C7">
        <w:rPr>
          <w:rFonts w:ascii="Calibri" w:hAnsi="Calibri"/>
          <w:sz w:val="24"/>
        </w:rPr>
        <w:t xml:space="preserve">Επίσης ισχύει: </w:t>
      </w:r>
      <w:proofErr w:type="spellStart"/>
      <w:r w:rsidRPr="007130C7">
        <w:rPr>
          <w:rFonts w:ascii="Calibri" w:hAnsi="Calibri"/>
          <w:sz w:val="24"/>
        </w:rPr>
        <w:t>Στ=Ια</w:t>
      </w:r>
      <w:r w:rsidRPr="007130C7">
        <w:rPr>
          <w:rFonts w:ascii="Calibri" w:hAnsi="Calibri"/>
          <w:sz w:val="24"/>
          <w:vertAlign w:val="subscript"/>
        </w:rPr>
        <w:t>γ</w:t>
      </w:r>
      <w:proofErr w:type="spellEnd"/>
      <w:r w:rsidRPr="007130C7">
        <w:rPr>
          <w:rFonts w:ascii="Calibri" w:hAnsi="Calibri"/>
          <w:sz w:val="24"/>
        </w:rPr>
        <w:t xml:space="preserve">  ή  </w:t>
      </w:r>
      <w:r w:rsidRPr="007130C7">
        <w:rPr>
          <w:rFonts w:ascii="Calibri" w:hAnsi="Calibri"/>
          <w:sz w:val="24"/>
          <w:lang w:val="en-US"/>
        </w:rPr>
        <w:t>FR</w:t>
      </w:r>
      <w:r w:rsidRPr="007130C7">
        <w:rPr>
          <w:rFonts w:ascii="Calibri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libri"/>
                <w:i/>
                <w:sz w:val="24"/>
              </w:rPr>
            </m:ctrlPr>
          </m:fPr>
          <m:num>
            <m:r>
              <w:rPr>
                <w:rFonts w:ascii="Cambria Math" w:eastAsiaTheme="minorEastAsia" w:hAnsi="Calibri"/>
                <w:sz w:val="24"/>
              </w:rPr>
              <m:t>1</m:t>
            </m:r>
          </m:num>
          <m:den>
            <m:r>
              <w:rPr>
                <w:rFonts w:ascii="Cambria Math" w:eastAsiaTheme="minorEastAsia" w:hAnsi="Calibri"/>
                <w:sz w:val="24"/>
              </w:rPr>
              <m:t>2</m:t>
            </m:r>
          </m:den>
        </m:f>
      </m:oMath>
      <w:r w:rsidRPr="007130C7">
        <w:rPr>
          <w:rFonts w:ascii="Calibri" w:eastAsiaTheme="minorEastAsia" w:hAnsi="Calibri"/>
          <w:sz w:val="24"/>
          <w:lang w:val="en-US"/>
        </w:rPr>
        <w:t>m</w:t>
      </w:r>
      <m:oMath>
        <m:sSup>
          <m:sSupPr>
            <m:ctrlPr>
              <w:rPr>
                <w:rFonts w:ascii="Cambria Math" w:eastAsiaTheme="minorEastAsia" w:hAnsi="Calibri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libri"/>
                <w:sz w:val="24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libri"/>
                <w:i/>
                <w:sz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γ</m:t>
            </m:r>
          </m:sub>
        </m:sSub>
      </m:oMath>
      <w:r w:rsidRPr="007130C7">
        <w:rPr>
          <w:rFonts w:ascii="Calibri" w:eastAsiaTheme="minorEastAsia" w:hAnsi="Calibri"/>
          <w:sz w:val="24"/>
        </w:rPr>
        <w:t xml:space="preserve"> ή</w:t>
      </w:r>
      <w:r w:rsidRPr="007130C7">
        <w:rPr>
          <w:rFonts w:ascii="Calibri" w:hAnsi="Calibri"/>
          <w:sz w:val="24"/>
        </w:rPr>
        <w:t xml:space="preserve"> </w:t>
      </w:r>
      <w:proofErr w:type="spellStart"/>
      <w:r w:rsidRPr="007130C7">
        <w:rPr>
          <w:rFonts w:ascii="Calibri" w:hAnsi="Calibri"/>
          <w:sz w:val="24"/>
          <w:lang w:val="en-US"/>
        </w:rPr>
        <w:t>mgR</w:t>
      </w:r>
      <w:proofErr w:type="spellEnd"/>
      <w:r w:rsidRPr="007130C7">
        <w:rPr>
          <w:rFonts w:ascii="Calibri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libri"/>
                <w:i/>
                <w:sz w:val="24"/>
              </w:rPr>
            </m:ctrlPr>
          </m:fPr>
          <m:num>
            <m:r>
              <w:rPr>
                <w:rFonts w:ascii="Cambria Math" w:eastAsiaTheme="minorEastAsia" w:hAnsi="Calibri"/>
                <w:sz w:val="24"/>
              </w:rPr>
              <m:t>1</m:t>
            </m:r>
          </m:num>
          <m:den>
            <m:r>
              <w:rPr>
                <w:rFonts w:ascii="Cambria Math" w:eastAsiaTheme="minorEastAsia" w:hAnsi="Calibri"/>
                <w:sz w:val="24"/>
              </w:rPr>
              <m:t>2</m:t>
            </m:r>
          </m:den>
        </m:f>
      </m:oMath>
      <w:r w:rsidRPr="007130C7">
        <w:rPr>
          <w:rFonts w:ascii="Calibri" w:eastAsiaTheme="minorEastAsia" w:hAnsi="Calibri"/>
          <w:sz w:val="24"/>
          <w:lang w:val="en-US"/>
        </w:rPr>
        <w:t>m</w:t>
      </w:r>
      <m:oMath>
        <m:sSup>
          <m:sSupPr>
            <m:ctrlPr>
              <w:rPr>
                <w:rFonts w:ascii="Cambria Math" w:eastAsiaTheme="minorEastAsia" w:hAnsi="Calibri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libri"/>
                <w:sz w:val="24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libri"/>
                <w:i/>
                <w:sz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</w:rPr>
              <m:t>γ</m:t>
            </m:r>
          </m:sub>
        </m:sSub>
      </m:oMath>
      <w:r w:rsidRPr="007130C7">
        <w:rPr>
          <w:rFonts w:ascii="Calibri" w:eastAsiaTheme="minorEastAsia" w:hAnsi="Calibri"/>
          <w:sz w:val="24"/>
        </w:rPr>
        <w:t xml:space="preserve"> ή α</w:t>
      </w:r>
      <w:r w:rsidRPr="007130C7">
        <w:rPr>
          <w:rFonts w:ascii="Calibri" w:eastAsiaTheme="minorEastAsia" w:hAnsi="Calibri"/>
          <w:sz w:val="24"/>
          <w:vertAlign w:val="subscript"/>
        </w:rPr>
        <w:t>γ</w:t>
      </w:r>
      <w:r w:rsidRPr="007130C7">
        <w:rPr>
          <w:rFonts w:ascii="Calibri" w:eastAsiaTheme="minorEastAsia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libri"/>
                <w:i/>
                <w:sz w:val="24"/>
              </w:rPr>
            </m:ctrlPr>
          </m:fPr>
          <m:num>
            <m:r>
              <w:rPr>
                <w:rFonts w:ascii="Cambria Math" w:eastAsiaTheme="minorEastAsia" w:hAnsi="Calibri"/>
                <w:sz w:val="24"/>
              </w:rPr>
              <m:t>2</m:t>
            </m:r>
            <m:r>
              <w:rPr>
                <w:rFonts w:ascii="Cambria Math" w:eastAsiaTheme="minorEastAsia" w:hAnsi="Cambria Math"/>
                <w:sz w:val="24"/>
              </w:rPr>
              <m:t>g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R</m:t>
            </m:r>
          </m:den>
        </m:f>
        <m:r>
          <w:rPr>
            <w:rFonts w:ascii="Cambria Math" w:eastAsiaTheme="minorEastAsia" w:hAnsi="Calibri"/>
            <w:sz w:val="24"/>
          </w:rPr>
          <m:t>=200</m:t>
        </m:r>
        <m:r>
          <w:rPr>
            <w:rFonts w:ascii="Cambria Math" w:eastAsiaTheme="minorEastAsia" w:hAnsi="Cambria Math"/>
            <w:sz w:val="24"/>
          </w:rPr>
          <m:t>r</m:t>
        </m:r>
        <m:r>
          <w:rPr>
            <w:rFonts w:ascii="Cambria Math" w:eastAsiaTheme="minorEastAsia" w:hAnsi="Calibri"/>
            <w:sz w:val="24"/>
          </w:rPr>
          <m:t>/</m:t>
        </m:r>
        <m:sSup>
          <m:sSupPr>
            <m:ctrlPr>
              <w:rPr>
                <w:rFonts w:ascii="Cambria Math" w:eastAsiaTheme="minorEastAsia" w:hAnsi="Calibri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s</m:t>
            </m:r>
          </m:e>
          <m:sup>
            <m:r>
              <w:rPr>
                <w:rFonts w:ascii="Cambria Math" w:eastAsiaTheme="minorEastAsia" w:hAnsi="Calibri"/>
                <w:sz w:val="24"/>
              </w:rPr>
              <m:t>2</m:t>
            </m:r>
          </m:sup>
        </m:sSup>
      </m:oMath>
    </w:p>
    <w:p w:rsidR="00930A40" w:rsidRPr="001D7AC0" w:rsidRDefault="0019393A" w:rsidP="00A161F9">
      <w:pPr>
        <w:spacing w:line="360" w:lineRule="auto"/>
        <w:jc w:val="center"/>
        <w:rPr>
          <w:rFonts w:ascii="Calibri" w:hAnsi="Calibri"/>
          <w:sz w:val="24"/>
        </w:rPr>
      </w:pPr>
      <w:r w:rsidRPr="007130C7">
        <w:rPr>
          <w:rFonts w:ascii="Calibri" w:hAnsi="Calibri"/>
          <w:sz w:val="24"/>
        </w:rPr>
        <w:t xml:space="preserve">Άρα </w:t>
      </w:r>
      <w:proofErr w:type="spellStart"/>
      <w:r w:rsidRPr="007130C7">
        <w:rPr>
          <w:rFonts w:ascii="Calibri" w:hAnsi="Calibri"/>
          <w:sz w:val="24"/>
        </w:rPr>
        <w:t>ω</w:t>
      </w:r>
      <w:r w:rsidRPr="007130C7">
        <w:rPr>
          <w:rFonts w:ascii="Calibri" w:hAnsi="Calibri"/>
          <w:sz w:val="24"/>
          <w:vertAlign w:val="subscript"/>
        </w:rPr>
        <w:t>ο</w:t>
      </w:r>
      <w:r w:rsidRPr="007130C7">
        <w:rPr>
          <w:rFonts w:ascii="Calibri" w:hAnsi="Calibri"/>
          <w:sz w:val="24"/>
        </w:rPr>
        <w:t>=α</w:t>
      </w:r>
      <w:r w:rsidRPr="007130C7">
        <w:rPr>
          <w:rFonts w:ascii="Calibri" w:hAnsi="Calibri"/>
          <w:sz w:val="24"/>
          <w:vertAlign w:val="subscript"/>
        </w:rPr>
        <w:t>γ</w:t>
      </w:r>
      <w:proofErr w:type="spellEnd"/>
      <w:r w:rsidRPr="007130C7">
        <w:rPr>
          <w:rFonts w:ascii="Calibri" w:hAnsi="Calibri"/>
          <w:sz w:val="24"/>
          <w:lang w:val="en-US"/>
        </w:rPr>
        <w:t>t</w:t>
      </w:r>
      <w:r w:rsidRPr="007130C7">
        <w:rPr>
          <w:rFonts w:ascii="Calibri" w:hAnsi="Calibri"/>
          <w:sz w:val="24"/>
          <w:vertAlign w:val="subscript"/>
        </w:rPr>
        <w:t>1</w:t>
      </w:r>
      <w:r w:rsidRPr="007130C7">
        <w:rPr>
          <w:rFonts w:ascii="Calibri" w:hAnsi="Calibri"/>
          <w:sz w:val="24"/>
        </w:rPr>
        <w:t xml:space="preserve"> </w:t>
      </w:r>
      <w:r w:rsidR="00444613" w:rsidRPr="007130C7">
        <w:rPr>
          <w:rFonts w:ascii="Calibri" w:hAnsi="Calibri"/>
          <w:sz w:val="24"/>
        </w:rPr>
        <w:t xml:space="preserve"> κι έτσι </w:t>
      </w:r>
      <w:r w:rsidRPr="007130C7">
        <w:rPr>
          <w:rFonts w:ascii="Calibri" w:hAnsi="Calibri"/>
          <w:sz w:val="24"/>
        </w:rPr>
        <w:t xml:space="preserve"> </w:t>
      </w:r>
      <w:r w:rsidRPr="007130C7">
        <w:rPr>
          <w:rFonts w:ascii="Calibri" w:hAnsi="Calibri"/>
          <w:sz w:val="24"/>
          <w:lang w:val="en-US"/>
        </w:rPr>
        <w:t>t</w:t>
      </w:r>
      <w:r w:rsidRPr="007130C7">
        <w:rPr>
          <w:rFonts w:ascii="Calibri" w:hAnsi="Calibri"/>
          <w:sz w:val="24"/>
          <w:vertAlign w:val="subscript"/>
        </w:rPr>
        <w:t>1</w:t>
      </w:r>
      <w:r w:rsidRPr="007130C7">
        <w:rPr>
          <w:rFonts w:ascii="Calibri" w:hAnsi="Calibri"/>
          <w:sz w:val="24"/>
        </w:rPr>
        <w:t>=120/200=0,6</w:t>
      </w:r>
      <w:r w:rsidRPr="007130C7">
        <w:rPr>
          <w:rFonts w:ascii="Calibri" w:hAnsi="Calibri"/>
          <w:sz w:val="24"/>
          <w:lang w:val="en-US"/>
        </w:rPr>
        <w:t>s</w:t>
      </w:r>
      <w:r w:rsidR="00444613" w:rsidRPr="007130C7">
        <w:rPr>
          <w:rFonts w:ascii="Calibri" w:hAnsi="Calibri"/>
          <w:sz w:val="24"/>
        </w:rPr>
        <w:t>.</w:t>
      </w:r>
      <w:bookmarkStart w:id="0" w:name="_GoBack"/>
      <w:bookmarkEnd w:id="0"/>
    </w:p>
    <w:p w:rsidR="00670544" w:rsidRDefault="007130C7" w:rsidP="00A161F9">
      <w:pPr>
        <w:spacing w:line="360" w:lineRule="auto"/>
        <w:rPr>
          <w:rFonts w:ascii="Calibri" w:hAnsi="Calibri"/>
          <w:sz w:val="24"/>
          <w:lang w:val="en-US"/>
        </w:rPr>
      </w:pPr>
      <w:r w:rsidRPr="007130C7">
        <w:rPr>
          <w:rFonts w:ascii="Calibri" w:hAnsi="Calibri"/>
          <w:sz w:val="24"/>
        </w:rPr>
        <w:t xml:space="preserve">2. </w:t>
      </w:r>
      <w:r>
        <w:rPr>
          <w:rFonts w:ascii="Calibri" w:hAnsi="Calibri"/>
          <w:sz w:val="24"/>
        </w:rPr>
        <w:t xml:space="preserve">Ο κύλινδρος στρέφεται δεξιόστροφα τη στιγμή που έρχεται σε επαφή με το κεκλιμένο επίπεδο, άρα θα εμφανισθεί τριβή ολίσθησης τα προς τα πάνω . </w:t>
      </w:r>
    </w:p>
    <w:p w:rsidR="00762E77" w:rsidRDefault="007130C7" w:rsidP="00A161F9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Επειδή ισορροπεί θα ισχύει:</w:t>
      </w:r>
    </w:p>
    <w:p w:rsidR="007130C7" w:rsidRDefault="007130C7" w:rsidP="00A161F9">
      <w:pPr>
        <w:spacing w:line="360" w:lineRule="auto"/>
        <w:jc w:val="center"/>
        <w:rPr>
          <w:rFonts w:ascii="Calibri" w:eastAsiaTheme="minorEastAsia" w:hAnsi="Calibri"/>
          <w:sz w:val="24"/>
        </w:rPr>
      </w:pPr>
      <w:proofErr w:type="spellStart"/>
      <w:r>
        <w:rPr>
          <w:rFonts w:ascii="Calibri" w:hAnsi="Calibri"/>
          <w:sz w:val="24"/>
        </w:rPr>
        <w:t>Τ=Βημφ</w:t>
      </w:r>
      <w:proofErr w:type="spellEnd"/>
      <w:r>
        <w:rPr>
          <w:rFonts w:ascii="Calibri" w:hAnsi="Calibri"/>
          <w:sz w:val="24"/>
        </w:rPr>
        <w:t xml:space="preserve"> ή </w:t>
      </w:r>
      <w:proofErr w:type="spellStart"/>
      <w:r>
        <w:rPr>
          <w:rFonts w:ascii="Calibri" w:hAnsi="Calibri"/>
          <w:sz w:val="24"/>
        </w:rPr>
        <w:t>μΝ</w:t>
      </w:r>
      <w:proofErr w:type="spellEnd"/>
      <w:r>
        <w:rPr>
          <w:rFonts w:ascii="Calibri" w:hAnsi="Calibri"/>
          <w:sz w:val="24"/>
        </w:rPr>
        <w:t>=</w:t>
      </w:r>
      <w:r>
        <w:rPr>
          <w:rFonts w:ascii="Calibri" w:hAnsi="Calibri"/>
          <w:sz w:val="24"/>
          <w:lang w:val="en-US"/>
        </w:rPr>
        <w:t>mg</w:t>
      </w:r>
      <w:proofErr w:type="spellStart"/>
      <w:r>
        <w:rPr>
          <w:rFonts w:ascii="Calibri" w:hAnsi="Calibri"/>
          <w:sz w:val="24"/>
        </w:rPr>
        <w:t>ημφ</w:t>
      </w:r>
      <w:proofErr w:type="spellEnd"/>
      <w:r>
        <w:rPr>
          <w:rFonts w:ascii="Calibri" w:hAnsi="Calibri"/>
          <w:sz w:val="24"/>
        </w:rPr>
        <w:t xml:space="preserve"> ή μ</w:t>
      </w:r>
      <w:r>
        <w:rPr>
          <w:rFonts w:ascii="Calibri" w:hAnsi="Calibri"/>
          <w:sz w:val="24"/>
          <w:lang w:val="en-US"/>
        </w:rPr>
        <w:t>mg</w:t>
      </w:r>
      <w:proofErr w:type="spellStart"/>
      <w:r>
        <w:rPr>
          <w:rFonts w:ascii="Calibri" w:hAnsi="Calibri"/>
          <w:sz w:val="24"/>
        </w:rPr>
        <w:t>συνφ</w:t>
      </w:r>
      <w:proofErr w:type="spellEnd"/>
      <w:r>
        <w:rPr>
          <w:rFonts w:ascii="Calibri" w:hAnsi="Calibri"/>
          <w:sz w:val="24"/>
        </w:rPr>
        <w:t>=</w:t>
      </w:r>
      <w:r>
        <w:rPr>
          <w:rFonts w:ascii="Calibri" w:hAnsi="Calibri"/>
          <w:sz w:val="24"/>
          <w:lang w:val="en-US"/>
        </w:rPr>
        <w:t>mg</w:t>
      </w:r>
      <w:proofErr w:type="spellStart"/>
      <w:r>
        <w:rPr>
          <w:rFonts w:ascii="Calibri" w:hAnsi="Calibri"/>
          <w:sz w:val="24"/>
        </w:rPr>
        <w:t>ημφ</w:t>
      </w:r>
      <w:proofErr w:type="spellEnd"/>
      <w:r>
        <w:rPr>
          <w:rFonts w:ascii="Calibri" w:hAnsi="Calibri"/>
          <w:sz w:val="24"/>
        </w:rPr>
        <w:t xml:space="preserve">  ή </w:t>
      </w:r>
      <w:proofErr w:type="spellStart"/>
      <w:r>
        <w:rPr>
          <w:rFonts w:ascii="Calibri" w:hAnsi="Calibri"/>
          <w:sz w:val="24"/>
        </w:rPr>
        <w:t>μ=εφφ</w:t>
      </w:r>
      <w:proofErr w:type="spellEnd"/>
      <w:r>
        <w:rPr>
          <w:rFonts w:ascii="Calibri" w:hAnsi="Calibri"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ημφ</m:t>
            </m:r>
          </m:num>
          <m:den>
            <m:r>
              <w:rPr>
                <w:rFonts w:ascii="Cambria Math" w:hAnsi="Cambria Math"/>
                <w:sz w:val="24"/>
              </w:rPr>
              <m:t>συνφ</m:t>
            </m:r>
          </m:den>
        </m:f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</w:p>
    <w:p w:rsidR="00B340CB" w:rsidRDefault="00B340CB" w:rsidP="00A161F9">
      <w:pPr>
        <w:spacing w:line="360" w:lineRule="auto"/>
        <w:rPr>
          <w:rFonts w:ascii="Calibri" w:eastAsiaTheme="minorEastAsia" w:hAnsi="Calibri"/>
          <w:sz w:val="24"/>
        </w:rPr>
      </w:pPr>
      <w:r>
        <w:rPr>
          <w:rFonts w:ascii="Calibri" w:hAnsi="Calibri"/>
          <w:sz w:val="24"/>
        </w:rPr>
        <w:t>Άρα ο συντελεστής τριβής ολίσθησης είναι μ=3/4.</w:t>
      </w:r>
    </w:p>
    <w:p w:rsidR="007130C7" w:rsidRDefault="008F2B3D" w:rsidP="00A161F9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Όταν ο κύλινδρος σταματήσει να περιστρέφεται θα αρχίσει να κυλάει χωρίς ολίσθηση προς τα κάτω. </w:t>
      </w:r>
      <w:r w:rsidR="00B340CB">
        <w:rPr>
          <w:rFonts w:ascii="Calibri" w:hAnsi="Calibri"/>
          <w:sz w:val="24"/>
        </w:rPr>
        <w:t xml:space="preserve">Μέχρι τότε θα στρέφεται στο ίδιο σημείο μέχρι να σταματήσει. </w:t>
      </w:r>
    </w:p>
    <w:p w:rsidR="00670544" w:rsidRDefault="00B340CB" w:rsidP="00A161F9">
      <w:pPr>
        <w:spacing w:line="360" w:lineRule="auto"/>
        <w:jc w:val="center"/>
        <w:rPr>
          <w:rFonts w:ascii="Calibri" w:eastAsiaTheme="minorEastAsia" w:hAnsi="Calibri"/>
          <w:lang w:val="en-US"/>
        </w:rPr>
      </w:pPr>
      <w:r>
        <w:rPr>
          <w:rFonts w:ascii="Calibri" w:hAnsi="Calibri"/>
          <w:sz w:val="24"/>
        </w:rPr>
        <w:t xml:space="preserve">Είναι  </w:t>
      </w:r>
      <w:proofErr w:type="spellStart"/>
      <w:r w:rsidR="006E60A8">
        <w:rPr>
          <w:rFonts w:ascii="Calibri" w:hAnsi="Calibri"/>
          <w:sz w:val="24"/>
        </w:rPr>
        <w:t>Στ=Ια</w:t>
      </w:r>
      <w:r w:rsidR="006E60A8">
        <w:rPr>
          <w:rFonts w:ascii="Calibri" w:hAnsi="Calibri"/>
          <w:sz w:val="24"/>
          <w:vertAlign w:val="subscript"/>
        </w:rPr>
        <w:t>γ</w:t>
      </w:r>
      <w:proofErr w:type="spellEnd"/>
      <w:r w:rsidR="006E60A8">
        <w:rPr>
          <w:rFonts w:ascii="Calibri" w:hAnsi="Calibri"/>
          <w:sz w:val="24"/>
        </w:rPr>
        <w:t xml:space="preserve">  ή Τ</w:t>
      </w:r>
      <w:r w:rsidR="006E60A8">
        <w:rPr>
          <w:rFonts w:ascii="Calibri" w:hAnsi="Calibri"/>
          <w:sz w:val="24"/>
          <w:lang w:val="en-US"/>
        </w:rPr>
        <w:t>R</w:t>
      </w:r>
      <w:r w:rsidR="006E60A8" w:rsidRPr="006E60A8">
        <w:rPr>
          <w:rFonts w:ascii="Calibri" w:hAnsi="Calibri"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</w:rPr>
              <m:t>γ</m:t>
            </m:r>
          </m:sub>
        </m:sSub>
      </m:oMath>
      <w:r w:rsidR="006E60A8" w:rsidRPr="006E60A8">
        <w:rPr>
          <w:rFonts w:ascii="Calibri" w:eastAsiaTheme="minorEastAsia" w:hAnsi="Calibri"/>
        </w:rPr>
        <w:t xml:space="preserve"> </w:t>
      </w:r>
      <w:r w:rsidR="006E60A8">
        <w:rPr>
          <w:rFonts w:ascii="Calibri" w:eastAsiaTheme="minorEastAsia" w:hAnsi="Calibri"/>
        </w:rPr>
        <w:t xml:space="preserve">ή </w:t>
      </w:r>
      <w:r w:rsidR="006E60A8">
        <w:rPr>
          <w:rFonts w:ascii="Calibri" w:eastAsiaTheme="minorEastAsia" w:hAnsi="Calibri"/>
          <w:lang w:val="en-US"/>
        </w:rPr>
        <w:t>mg</w:t>
      </w:r>
      <w:proofErr w:type="spellStart"/>
      <w:r w:rsidR="006E60A8">
        <w:rPr>
          <w:rFonts w:ascii="Calibri" w:eastAsiaTheme="minorEastAsia" w:hAnsi="Calibri"/>
        </w:rPr>
        <w:t>ημφ</w:t>
      </w:r>
      <w:proofErr w:type="spellEnd"/>
      <w:r w:rsidR="006E60A8">
        <w:rPr>
          <w:rFonts w:ascii="Calibri" w:eastAsiaTheme="minorEastAsia" w:hAnsi="Calibri"/>
          <w:lang w:val="en-US"/>
        </w:rPr>
        <w:t>R</w:t>
      </w:r>
      <w:r w:rsidR="006E60A8"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</w:rPr>
              <m:t>γ</m:t>
            </m:r>
          </m:sub>
        </m:sSub>
      </m:oMath>
      <w:r w:rsidR="006E60A8" w:rsidRPr="006E60A8">
        <w:rPr>
          <w:rFonts w:ascii="Calibri" w:eastAsiaTheme="minorEastAsia" w:hAnsi="Calibri"/>
        </w:rPr>
        <w:t xml:space="preserve"> </w:t>
      </w:r>
      <w:r w:rsidR="006E60A8">
        <w:rPr>
          <w:rFonts w:ascii="Calibri" w:eastAsiaTheme="minorEastAsia" w:hAnsi="Calibri"/>
        </w:rPr>
        <w:t>ή</w:t>
      </w:r>
    </w:p>
    <w:p w:rsidR="006E60A8" w:rsidRDefault="006E60A8" w:rsidP="00A161F9">
      <w:pPr>
        <w:spacing w:line="360" w:lineRule="auto"/>
        <w:jc w:val="center"/>
        <w:rPr>
          <w:rFonts w:ascii="Calibri" w:eastAsiaTheme="minorEastAsia" w:hAnsi="Calibri"/>
        </w:rPr>
      </w:pPr>
      <w:r>
        <w:rPr>
          <w:rFonts w:ascii="Calibri" w:eastAsiaTheme="minorEastAsia" w:hAnsi="Calibri"/>
        </w:rPr>
        <w:t xml:space="preserve"> </w:t>
      </w:r>
      <w:proofErr w:type="spellStart"/>
      <w:r>
        <w:rPr>
          <w:rFonts w:ascii="Calibri" w:eastAsiaTheme="minorEastAsia" w:hAnsi="Calibri"/>
        </w:rPr>
        <w:t>α</w:t>
      </w:r>
      <w:r>
        <w:rPr>
          <w:rFonts w:ascii="Calibri" w:eastAsiaTheme="minorEastAsia" w:hAnsi="Calibri"/>
          <w:vertAlign w:val="subscript"/>
        </w:rPr>
        <w:t>γ</w:t>
      </w:r>
      <w:proofErr w:type="spellEnd"/>
      <w:r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g</m:t>
            </m:r>
            <m:r>
              <w:rPr>
                <w:rFonts w:ascii="Cambria Math" w:eastAsiaTheme="minorEastAsia" w:hAnsi="Cambria Math"/>
              </w:rPr>
              <m:t>ημφ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R</m:t>
            </m:r>
          </m:den>
        </m:f>
      </m:oMath>
      <w:r>
        <w:rPr>
          <w:rFonts w:ascii="Calibri" w:eastAsiaTheme="minorEastAsia" w:hAnsi="Calibri"/>
        </w:rPr>
        <w:t xml:space="preserve">  ή</w:t>
      </w:r>
    </w:p>
    <w:p w:rsidR="00670544" w:rsidRDefault="006E60A8" w:rsidP="00A161F9">
      <w:pPr>
        <w:spacing w:line="360" w:lineRule="auto"/>
        <w:rPr>
          <w:rFonts w:ascii="Calibri" w:eastAsiaTheme="minorEastAsia" w:hAnsi="Calibri"/>
          <w:lang w:val="en-US"/>
        </w:rPr>
      </w:pPr>
      <w:r>
        <w:rPr>
          <w:rFonts w:ascii="Calibri" w:eastAsiaTheme="minorEastAsia" w:hAnsi="Calibri"/>
        </w:rPr>
        <w:t>α</w:t>
      </w:r>
      <w:r>
        <w:rPr>
          <w:rFonts w:ascii="Calibri" w:eastAsiaTheme="minorEastAsia" w:hAnsi="Calibri"/>
          <w:vertAlign w:val="subscript"/>
        </w:rPr>
        <w:t>γ</w:t>
      </w:r>
      <w:r>
        <w:rPr>
          <w:rFonts w:ascii="Calibri" w:eastAsiaTheme="minorEastAsia" w:hAnsi="Calibri"/>
        </w:rPr>
        <w:t>=120</w:t>
      </w:r>
      <w:r>
        <w:rPr>
          <w:rFonts w:ascii="Calibri" w:eastAsiaTheme="minorEastAsia" w:hAnsi="Calibri"/>
          <w:lang w:val="en-US"/>
        </w:rPr>
        <w:t>r</w:t>
      </w:r>
      <w:r w:rsidRPr="006E60A8">
        <w:rPr>
          <w:rFonts w:ascii="Calibri" w:eastAsiaTheme="minorEastAsia" w:hAnsi="Calibri"/>
        </w:rPr>
        <w:t>/</w:t>
      </w:r>
      <w:r>
        <w:rPr>
          <w:rFonts w:ascii="Calibri" w:eastAsiaTheme="minorEastAsia" w:hAnsi="Calibri"/>
          <w:lang w:val="en-US"/>
        </w:rPr>
        <w:t>s</w:t>
      </w:r>
      <w:r w:rsidRPr="006E60A8">
        <w:rPr>
          <w:rFonts w:ascii="Calibri" w:eastAsiaTheme="minorEastAsia" w:hAnsi="Calibri"/>
          <w:vertAlign w:val="superscript"/>
        </w:rPr>
        <w:t>2</w:t>
      </w:r>
      <w:r w:rsidRPr="006E60A8">
        <w:rPr>
          <w:rFonts w:ascii="Calibri" w:eastAsiaTheme="minorEastAsia" w:hAnsi="Calibri"/>
        </w:rPr>
        <w:t>(</w:t>
      </w:r>
      <w:r>
        <w:rPr>
          <w:rFonts w:ascii="Calibri" w:eastAsiaTheme="minorEastAsia" w:hAnsi="Calibri"/>
        </w:rPr>
        <w:t>γωνιακή επιβράδυνση)</w:t>
      </w:r>
      <w:r w:rsidRPr="006E60A8">
        <w:rPr>
          <w:rFonts w:ascii="Calibri" w:eastAsiaTheme="minorEastAsia" w:hAnsi="Calibri"/>
        </w:rPr>
        <w:t xml:space="preserve"> </w:t>
      </w:r>
      <w:r>
        <w:rPr>
          <w:rFonts w:ascii="Calibri" w:eastAsiaTheme="minorEastAsia" w:hAnsi="Calibri"/>
        </w:rPr>
        <w:t xml:space="preserve">. </w:t>
      </w:r>
    </w:p>
    <w:p w:rsidR="00670544" w:rsidRDefault="006E60A8" w:rsidP="00670544">
      <w:pPr>
        <w:spacing w:line="360" w:lineRule="auto"/>
        <w:jc w:val="center"/>
        <w:rPr>
          <w:rFonts w:ascii="Calibri" w:eastAsiaTheme="minorEastAsia" w:hAnsi="Calibri"/>
          <w:lang w:val="en-US"/>
        </w:rPr>
      </w:pPr>
      <w:r>
        <w:rPr>
          <w:rFonts w:ascii="Calibri" w:eastAsiaTheme="minorEastAsia" w:hAnsi="Calibri"/>
        </w:rPr>
        <w:t xml:space="preserve">Όμως </w:t>
      </w:r>
      <w:proofErr w:type="spellStart"/>
      <w:r>
        <w:rPr>
          <w:rFonts w:ascii="Calibri" w:eastAsiaTheme="minorEastAsia" w:hAnsi="Calibri"/>
        </w:rPr>
        <w:t>ω=</w:t>
      </w:r>
      <w:r w:rsidRPr="006E60A8">
        <w:rPr>
          <w:rFonts w:ascii="Calibri" w:eastAsiaTheme="minorEastAsia" w:hAnsi="Calibri"/>
        </w:rPr>
        <w:t>ωο</w:t>
      </w:r>
      <w:proofErr w:type="spellEnd"/>
      <w:r>
        <w:rPr>
          <w:rFonts w:ascii="Calibri" w:eastAsiaTheme="minorEastAsia" w:hAnsi="Calibri"/>
        </w:rPr>
        <w:t>-</w:t>
      </w:r>
      <w:proofErr w:type="spellStart"/>
      <w:r w:rsidRPr="006E60A8">
        <w:rPr>
          <w:rFonts w:ascii="Calibri" w:eastAsiaTheme="minorEastAsia" w:hAnsi="Calibri"/>
        </w:rPr>
        <w:t>α</w:t>
      </w:r>
      <w:r>
        <w:rPr>
          <w:rFonts w:ascii="Calibri" w:eastAsiaTheme="minorEastAsia" w:hAnsi="Calibri"/>
          <w:vertAlign w:val="subscript"/>
        </w:rPr>
        <w:t>γ</w:t>
      </w:r>
      <w:proofErr w:type="spellEnd"/>
      <w:r>
        <w:rPr>
          <w:rFonts w:ascii="Calibri" w:eastAsiaTheme="minorEastAsia" w:hAnsi="Calibri"/>
        </w:rPr>
        <w:t xml:space="preserve"> Δ</w:t>
      </w:r>
      <w:r w:rsidRPr="006E60A8">
        <w:rPr>
          <w:rFonts w:ascii="Calibri" w:eastAsiaTheme="minorEastAsia" w:hAnsi="Calibri"/>
          <w:lang w:val="en-US"/>
        </w:rPr>
        <w:t>t</w:t>
      </w:r>
      <w:r>
        <w:rPr>
          <w:rFonts w:ascii="Calibri" w:eastAsiaTheme="minorEastAsia" w:hAnsi="Calibri"/>
        </w:rPr>
        <w:t xml:space="preserve"> =0 ή  Δ</w:t>
      </w:r>
      <w:r>
        <w:rPr>
          <w:rFonts w:ascii="Calibri" w:eastAsiaTheme="minorEastAsia" w:hAnsi="Calibri"/>
          <w:lang w:val="en-US"/>
        </w:rPr>
        <w:t>t</w:t>
      </w:r>
      <w:r w:rsidRPr="006E60A8"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γ</m:t>
                </m:r>
              </m:sub>
            </m:sSub>
          </m:den>
        </m:f>
      </m:oMath>
      <w:r>
        <w:rPr>
          <w:rFonts w:ascii="Calibri" w:eastAsiaTheme="minorEastAsia" w:hAnsi="Calibri"/>
        </w:rPr>
        <w:t>=1</w:t>
      </w:r>
      <w:r>
        <w:rPr>
          <w:rFonts w:ascii="Calibri" w:eastAsiaTheme="minorEastAsia" w:hAnsi="Calibri"/>
          <w:lang w:val="en-US"/>
        </w:rPr>
        <w:t>s</w:t>
      </w:r>
      <w:r w:rsidRPr="006E60A8">
        <w:rPr>
          <w:rFonts w:ascii="Calibri" w:eastAsiaTheme="minorEastAsia" w:hAnsi="Calibri"/>
        </w:rPr>
        <w:t>.</w:t>
      </w:r>
    </w:p>
    <w:p w:rsidR="00B340CB" w:rsidRPr="005A2B32" w:rsidRDefault="005A2B32" w:rsidP="00A161F9">
      <w:pPr>
        <w:spacing w:line="360" w:lineRule="auto"/>
        <w:rPr>
          <w:rFonts w:ascii="Calibri" w:hAnsi="Calibri"/>
          <w:sz w:val="24"/>
        </w:rPr>
      </w:pPr>
      <w:r>
        <w:rPr>
          <w:rFonts w:ascii="Calibri" w:eastAsiaTheme="minorEastAsia" w:hAnsi="Calibri"/>
        </w:rPr>
        <w:lastRenderedPageBreak/>
        <w:t xml:space="preserve">Δηλαδή ο κύλινδρος στρέφεται στο ίδιο σημείο για </w:t>
      </w:r>
      <w:r w:rsidRPr="005A2B32">
        <w:rPr>
          <w:rFonts w:ascii="Calibri" w:eastAsiaTheme="minorEastAsia" w:hAnsi="Calibri"/>
        </w:rPr>
        <w:t>1</w:t>
      </w:r>
      <w:r>
        <w:rPr>
          <w:rFonts w:ascii="Calibri" w:eastAsiaTheme="minorEastAsia" w:hAnsi="Calibri"/>
          <w:lang w:val="en-US"/>
        </w:rPr>
        <w:t>s</w:t>
      </w:r>
      <w:r>
        <w:rPr>
          <w:rFonts w:ascii="Calibri" w:eastAsiaTheme="minorEastAsia" w:hAnsi="Calibri"/>
        </w:rPr>
        <w:t xml:space="preserve"> και αμέσως μετά κυλάει προς τα κάτω.</w:t>
      </w:r>
    </w:p>
    <w:p w:rsidR="00762E77" w:rsidRDefault="00762E77" w:rsidP="00A161F9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 Για την κύλιση χωρίς ολίσθηση ισχύουν:</w:t>
      </w:r>
    </w:p>
    <w:p w:rsidR="008F2B3D" w:rsidRPr="008F2B3D" w:rsidRDefault="008F2B3D" w:rsidP="00A161F9">
      <w:pPr>
        <w:spacing w:line="360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Σ</w:t>
      </w:r>
      <w:proofErr w:type="spellStart"/>
      <w:r>
        <w:rPr>
          <w:rFonts w:ascii="Calibri" w:hAnsi="Calibri"/>
          <w:sz w:val="24"/>
          <w:lang w:val="en-US"/>
        </w:rPr>
        <w:t>F</w:t>
      </w:r>
      <w:r>
        <w:rPr>
          <w:rFonts w:ascii="Calibri" w:hAnsi="Calibri"/>
          <w:sz w:val="24"/>
          <w:vertAlign w:val="subscript"/>
          <w:lang w:val="en-US"/>
        </w:rPr>
        <w:t>x</w:t>
      </w:r>
      <w:proofErr w:type="spellEnd"/>
      <w:r w:rsidRPr="008F2B3D">
        <w:rPr>
          <w:rFonts w:ascii="Calibri" w:hAnsi="Calibri"/>
          <w:sz w:val="24"/>
        </w:rPr>
        <w:t>=</w:t>
      </w:r>
      <w:proofErr w:type="spellStart"/>
      <w:r>
        <w:rPr>
          <w:rFonts w:ascii="Calibri" w:hAnsi="Calibri"/>
          <w:sz w:val="24"/>
          <w:lang w:val="en-US"/>
        </w:rPr>
        <w:t>ma</w:t>
      </w:r>
      <w:r>
        <w:rPr>
          <w:rFonts w:ascii="Calibri" w:hAnsi="Calibri"/>
          <w:sz w:val="24"/>
          <w:vertAlign w:val="subscript"/>
          <w:lang w:val="en-US"/>
        </w:rPr>
        <w:t>cm</w:t>
      </w:r>
      <w:proofErr w:type="spellEnd"/>
      <w:r w:rsidRPr="008F2B3D">
        <w:rPr>
          <w:rFonts w:ascii="Calibri" w:hAnsi="Calibri"/>
          <w:sz w:val="24"/>
        </w:rPr>
        <w:t xml:space="preserve">   </w:t>
      </w:r>
      <w:r>
        <w:rPr>
          <w:rFonts w:ascii="Calibri" w:hAnsi="Calibri"/>
          <w:sz w:val="24"/>
          <w:lang w:val="en-US"/>
        </w:rPr>
        <w:t>mg</w:t>
      </w:r>
      <w:proofErr w:type="spellStart"/>
      <w:r>
        <w:rPr>
          <w:rFonts w:ascii="Calibri" w:hAnsi="Calibri"/>
          <w:sz w:val="24"/>
        </w:rPr>
        <w:t>ημφ</w:t>
      </w:r>
      <w:proofErr w:type="spellEnd"/>
      <w:r>
        <w:rPr>
          <w:rFonts w:ascii="Calibri" w:hAnsi="Calibri"/>
          <w:sz w:val="24"/>
        </w:rPr>
        <w:t>-Τ</w:t>
      </w:r>
      <w:r w:rsidRPr="008F2B3D">
        <w:rPr>
          <w:rFonts w:ascii="Calibri" w:hAnsi="Calibri"/>
          <w:sz w:val="24"/>
        </w:rPr>
        <w:t>=</w:t>
      </w:r>
      <w:proofErr w:type="spellStart"/>
      <w:r>
        <w:rPr>
          <w:rFonts w:ascii="Calibri" w:hAnsi="Calibri"/>
          <w:sz w:val="24"/>
          <w:lang w:val="en-US"/>
        </w:rPr>
        <w:t>ma</w:t>
      </w:r>
      <w:r>
        <w:rPr>
          <w:rFonts w:ascii="Calibri" w:hAnsi="Calibri"/>
          <w:sz w:val="24"/>
          <w:vertAlign w:val="subscript"/>
          <w:lang w:val="en-US"/>
        </w:rPr>
        <w:t>cm</w:t>
      </w:r>
      <w:proofErr w:type="spellEnd"/>
    </w:p>
    <w:p w:rsidR="00A161F9" w:rsidRDefault="008F2B3D" w:rsidP="00DC4D2F">
      <w:pPr>
        <w:spacing w:line="360" w:lineRule="auto"/>
        <w:jc w:val="center"/>
        <w:rPr>
          <w:rFonts w:ascii="Calibri" w:eastAsiaTheme="minorEastAsia" w:hAnsi="Calibri"/>
          <w:lang w:val="en-US"/>
        </w:rPr>
      </w:pPr>
      <w:proofErr w:type="spellStart"/>
      <w:r>
        <w:rPr>
          <w:rFonts w:ascii="Calibri" w:hAnsi="Calibri"/>
          <w:sz w:val="24"/>
        </w:rPr>
        <w:t>Στ=Ια</w:t>
      </w:r>
      <w:r>
        <w:rPr>
          <w:rFonts w:ascii="Calibri" w:hAnsi="Calibri"/>
          <w:sz w:val="24"/>
          <w:vertAlign w:val="subscript"/>
        </w:rPr>
        <w:t>γ</w:t>
      </w:r>
      <w:proofErr w:type="spellEnd"/>
      <w:r>
        <w:rPr>
          <w:rFonts w:ascii="Calibri" w:hAnsi="Calibri"/>
          <w:sz w:val="24"/>
        </w:rPr>
        <w:t xml:space="preserve"> </w:t>
      </w:r>
      <w:r w:rsidRPr="004E56A8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ή  Τ</w:t>
      </w:r>
      <w:r>
        <w:rPr>
          <w:rFonts w:ascii="Calibri" w:hAnsi="Calibri"/>
          <w:sz w:val="24"/>
          <w:lang w:val="en-US"/>
        </w:rPr>
        <w:t>R</w:t>
      </w:r>
      <w:r w:rsidRPr="004E56A8">
        <w:rPr>
          <w:rFonts w:ascii="Calibri" w:hAnsi="Calibri"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m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α</m:t>
            </m:r>
          </m:e>
          <m:sub>
            <m:r>
              <w:rPr>
                <w:rFonts w:ascii="Cambria Math" w:hAnsi="Cambria Math"/>
              </w:rPr>
              <m:t>γ</m:t>
            </m:r>
          </m:sub>
        </m:sSub>
        <m:r>
          <w:rPr>
            <w:rFonts w:ascii="Cambria Math" w:hAnsi="Cambria Math"/>
          </w:rPr>
          <m:t>→</m:t>
        </m:r>
        <m:r>
          <w:rPr>
            <w:rFonts w:ascii="Cambria Math" w:hAnsi="Cambria Math"/>
            <w:lang w:val="en-US"/>
          </w:rPr>
          <m:t>Τ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m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cm</m:t>
            </m:r>
          </m:sub>
        </m:sSub>
      </m:oMath>
    </w:p>
    <w:p w:rsidR="00DC4D2F" w:rsidRDefault="004E56A8" w:rsidP="00DC4D2F">
      <w:pPr>
        <w:spacing w:line="360" w:lineRule="auto"/>
        <w:jc w:val="center"/>
        <w:rPr>
          <w:rFonts w:ascii="Calibri" w:eastAsiaTheme="minorEastAsia" w:hAnsi="Calibri"/>
          <w:lang w:val="en-US"/>
        </w:rPr>
      </w:pPr>
      <w:r>
        <w:rPr>
          <w:rFonts w:ascii="Calibri" w:eastAsiaTheme="minorEastAsia" w:hAnsi="Calibri"/>
        </w:rPr>
        <w:t xml:space="preserve">άρα </w:t>
      </w:r>
      <w:r>
        <w:rPr>
          <w:rFonts w:ascii="Calibri" w:eastAsiaTheme="minorEastAsia" w:hAnsi="Calibri"/>
          <w:lang w:val="en-US"/>
        </w:rPr>
        <w:t>mg</w:t>
      </w:r>
      <w:proofErr w:type="spellStart"/>
      <w:r>
        <w:rPr>
          <w:rFonts w:ascii="Calibri" w:eastAsiaTheme="minorEastAsia" w:hAnsi="Calibri"/>
        </w:rPr>
        <w:t>ημφ</w:t>
      </w:r>
      <w:proofErr w:type="spellEnd"/>
      <w:r w:rsidRPr="004E56A8">
        <w:rPr>
          <w:rFonts w:ascii="Calibri" w:eastAsiaTheme="minorEastAsia" w:hAnsi="Calibri"/>
        </w:rPr>
        <w:t>-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m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cm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m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cm</m:t>
            </m:r>
          </m:sub>
        </m:sSub>
        <m: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cm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  <w:lang w:val="en-US"/>
          </w:rPr>
          <m:t>g</m:t>
        </m:r>
        <m:r>
          <w:rPr>
            <w:rFonts w:ascii="Cambria Math" w:hAnsi="Cambria Math"/>
          </w:rPr>
          <m:t>ημφ →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lang w:val="en-US"/>
              </w:rPr>
              <m:t>cm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  <w:lang w:val="en-US"/>
              </w:rPr>
              <m:t>m</m:t>
            </m:r>
            <m:ctrlPr>
              <w:rPr>
                <w:rFonts w:ascii="Cambria Math" w:hAnsi="Cambria Math"/>
                <w:i/>
                <w:lang w:val="en-US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ctrlPr>
              <w:rPr>
                <w:rFonts w:ascii="Cambria Math" w:eastAsiaTheme="minorEastAsia" w:hAnsi="Cambria Math"/>
                <w:i/>
              </w:rPr>
            </m:ctrlPr>
          </m:den>
        </m:f>
        <m:r>
          <w:rPr>
            <w:rFonts w:ascii="Cambria Math" w:hAnsi="Cambria Math"/>
          </w:rPr>
          <m:t>,</m:t>
        </m:r>
      </m:oMath>
    </w:p>
    <w:p w:rsidR="00DC4D2F" w:rsidRDefault="004E56A8" w:rsidP="00DC4D2F">
      <w:pPr>
        <w:spacing w:line="360" w:lineRule="auto"/>
        <w:jc w:val="center"/>
        <w:rPr>
          <w:rFonts w:ascii="Calibri" w:eastAsiaTheme="minorEastAsia" w:hAnsi="Calibri"/>
          <w:lang w:val="en-US"/>
        </w:rPr>
      </w:pPr>
      <w:r>
        <w:rPr>
          <w:rFonts w:ascii="Calibri" w:eastAsiaTheme="minorEastAsia" w:hAnsi="Calibri"/>
        </w:rPr>
        <w:t xml:space="preserve">άρα  η στατική τριβή θα είναι </w:t>
      </w:r>
      <w:r>
        <w:rPr>
          <w:rFonts w:ascii="Calibri" w:eastAsiaTheme="minorEastAsia" w:hAnsi="Calibri"/>
          <w:lang w:val="en-US"/>
        </w:rPr>
        <w:t>T</w:t>
      </w:r>
      <w:r w:rsidRPr="004E56A8"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m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  <w:lang w:val="en-US"/>
          </w:rPr>
          <m:t>g</m:t>
        </m:r>
        <m:r>
          <w:rPr>
            <w:rFonts w:ascii="Cambria Math" w:hAnsi="Cambria Math"/>
          </w:rPr>
          <m:t>ημφ</m:t>
        </m:r>
      </m:oMath>
      <w:r>
        <w:rPr>
          <w:rFonts w:ascii="Calibri" w:eastAsiaTheme="minorEastAsia" w:hAnsi="Calibri"/>
        </w:rPr>
        <w:t xml:space="preserve">  </w:t>
      </w:r>
      <w:r w:rsidRPr="004E56A8"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  <w:lang w:val="en-US"/>
          </w:rPr>
          <m:t>mg</m:t>
        </m:r>
        <m:r>
          <w:rPr>
            <w:rFonts w:ascii="Cambria Math" w:hAnsi="Cambria Math"/>
          </w:rPr>
          <m:t>ημφ&lt;mgημφ=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Τ</m:t>
            </m:r>
          </m:e>
          <m:sub>
            <m:r>
              <w:rPr>
                <w:rFonts w:ascii="Cambria Math" w:hAnsi="Cambria Math"/>
              </w:rPr>
              <m:t>ολισθ.</m:t>
            </m:r>
          </m:sub>
        </m:sSub>
      </m:oMath>
    </w:p>
    <w:p w:rsidR="008F2B3D" w:rsidRDefault="004E56A8" w:rsidP="00A161F9">
      <w:pPr>
        <w:spacing w:line="360" w:lineRule="auto"/>
        <w:rPr>
          <w:rFonts w:ascii="Calibri" w:eastAsiaTheme="minorEastAsia" w:hAnsi="Calibri"/>
        </w:rPr>
      </w:pPr>
      <w:r>
        <w:rPr>
          <w:rFonts w:ascii="Calibri" w:eastAsiaTheme="minorEastAsia" w:hAnsi="Calibri"/>
        </w:rPr>
        <w:t>Επειδή η οριακή τριβή είναι μεγαλύτερη της τριβής ολίσθησης, άρα ο κύλινδρος θα κυλήσει στο κεκλιμένο επίπεδο χωρίς να ολισθαίνει.</w:t>
      </w:r>
    </w:p>
    <w:p w:rsidR="004E56A8" w:rsidRPr="00BF504B" w:rsidRDefault="004E56A8" w:rsidP="00DC4D2F">
      <w:pPr>
        <w:spacing w:line="360" w:lineRule="auto"/>
        <w:jc w:val="center"/>
        <w:rPr>
          <w:rFonts w:ascii="Calibri" w:eastAsiaTheme="minorEastAsia" w:hAnsi="Calibri"/>
          <w:lang w:val="en-US"/>
        </w:rPr>
      </w:pPr>
      <w:proofErr w:type="spellStart"/>
      <w:proofErr w:type="gramStart"/>
      <w:r>
        <w:rPr>
          <w:rFonts w:ascii="Calibri" w:eastAsiaTheme="minorEastAsia" w:hAnsi="Calibri"/>
          <w:lang w:val="en-US"/>
        </w:rPr>
        <w:t>x</w:t>
      </w:r>
      <w:r>
        <w:rPr>
          <w:rFonts w:ascii="Calibri" w:eastAsiaTheme="minorEastAsia" w:hAnsi="Calibri"/>
          <w:vertAlign w:val="subscript"/>
          <w:lang w:val="en-US"/>
        </w:rPr>
        <w:t>cm</w:t>
      </w:r>
      <w:proofErr w:type="spellEnd"/>
      <w:proofErr w:type="gramEnd"/>
      <w:r>
        <w:rPr>
          <w:rFonts w:ascii="Calibri" w:eastAsiaTheme="minorEastAsia" w:hAnsi="Calibri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2</m:t>
            </m:r>
          </m:den>
        </m:f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cm</m:t>
            </m:r>
          </m:sub>
        </m:sSub>
        <m:r>
          <w:rPr>
            <w:rFonts w:ascii="Cambria Math" w:eastAsiaTheme="minorEastAsia" w:hAnsi="Cambria Math"/>
          </w:rPr>
          <m:t>Δ</m:t>
        </m:r>
        <m:sSubSup>
          <m:sSub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bSup>
      </m:oMath>
      <w:r w:rsidR="00B340CB" w:rsidRPr="00B340CB">
        <w:rPr>
          <w:rFonts w:ascii="Calibri" w:eastAsiaTheme="minorEastAsia" w:hAnsi="Calibri"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→</m:t>
        </m:r>
        <m: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cm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cm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/>
            <w:lang w:val="en-US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lang w:val="en-US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lang w:val="en-US"/>
                  </w:rPr>
                  <m:t>4</m:t>
                </m:r>
              </m:den>
            </m:f>
          </m:e>
        </m:rad>
      </m:oMath>
      <w:r w:rsidR="00B340CB">
        <w:rPr>
          <w:rFonts w:ascii="Calibri" w:eastAsiaTheme="minorEastAsia" w:hAnsi="Calibri"/>
          <w:lang w:val="en-US"/>
        </w:rPr>
        <w:t>=0,5s.</w:t>
      </w:r>
    </w:p>
    <w:p w:rsidR="00762E77" w:rsidRDefault="00762E77" w:rsidP="00A161F9">
      <w:pPr>
        <w:spacing w:line="360" w:lineRule="auto"/>
        <w:rPr>
          <w:rFonts w:ascii="Calibri" w:eastAsiaTheme="minorEastAsia" w:hAnsi="Calibri"/>
        </w:rPr>
      </w:pPr>
      <w:r>
        <w:rPr>
          <w:rFonts w:ascii="Calibri" w:eastAsiaTheme="minorEastAsia" w:hAnsi="Calibri"/>
        </w:rPr>
        <w:t xml:space="preserve">Η χρονική στιγμή που φτάνει στη βάση του </w:t>
      </w:r>
      <w:proofErr w:type="spellStart"/>
      <w:r>
        <w:rPr>
          <w:rFonts w:ascii="Calibri" w:eastAsiaTheme="minorEastAsia" w:hAnsi="Calibri"/>
        </w:rPr>
        <w:t>κεκλ</w:t>
      </w:r>
      <w:proofErr w:type="spellEnd"/>
      <w:r>
        <w:rPr>
          <w:rFonts w:ascii="Calibri" w:eastAsiaTheme="minorEastAsia" w:hAnsi="Calibri"/>
        </w:rPr>
        <w:t>. επιπέδου είναι:</w:t>
      </w:r>
    </w:p>
    <w:p w:rsidR="00762E77" w:rsidRPr="00BF504B" w:rsidRDefault="00762E77" w:rsidP="00DC4D2F">
      <w:pPr>
        <w:spacing w:line="360" w:lineRule="auto"/>
        <w:jc w:val="center"/>
        <w:rPr>
          <w:rFonts w:ascii="Calibri" w:eastAsiaTheme="minorEastAsia" w:hAnsi="Calibri"/>
          <w:lang w:val="en-US"/>
        </w:rPr>
      </w:pPr>
      <w:r>
        <w:rPr>
          <w:rFonts w:ascii="Calibri" w:eastAsiaTheme="minorEastAsia" w:hAnsi="Calibri"/>
          <w:lang w:val="en-US"/>
        </w:rPr>
        <w:t>t</w:t>
      </w:r>
      <w:r>
        <w:rPr>
          <w:rFonts w:ascii="Calibri" w:eastAsiaTheme="minorEastAsia" w:hAnsi="Calibri"/>
          <w:vertAlign w:val="subscript"/>
          <w:lang w:val="en-US"/>
        </w:rPr>
        <w:t>3</w:t>
      </w:r>
      <w:r>
        <w:rPr>
          <w:rFonts w:ascii="Calibri" w:eastAsiaTheme="minorEastAsia" w:hAnsi="Calibri"/>
          <w:lang w:val="en-US"/>
        </w:rPr>
        <w:t>=t</w:t>
      </w:r>
      <w:r w:rsidR="00702CCE">
        <w:rPr>
          <w:rFonts w:ascii="Calibri" w:eastAsiaTheme="minorEastAsia" w:hAnsi="Calibri"/>
          <w:vertAlign w:val="subscript"/>
          <w:lang w:val="en-US"/>
        </w:rPr>
        <w:t>1</w:t>
      </w:r>
      <w:r>
        <w:rPr>
          <w:rFonts w:ascii="Calibri" w:eastAsiaTheme="minorEastAsia" w:hAnsi="Calibri"/>
          <w:lang w:val="en-US"/>
        </w:rPr>
        <w:t>+</w:t>
      </w:r>
      <w:r>
        <w:rPr>
          <w:rFonts w:ascii="Calibri" w:eastAsiaTheme="minorEastAsia" w:hAnsi="Calibri"/>
        </w:rPr>
        <w:t>Δ</w:t>
      </w:r>
      <w:r>
        <w:rPr>
          <w:rFonts w:ascii="Calibri" w:eastAsiaTheme="minorEastAsia" w:hAnsi="Calibri"/>
          <w:lang w:val="en-US"/>
        </w:rPr>
        <w:t>t</w:t>
      </w:r>
      <w:r w:rsidRPr="00702CCE">
        <w:rPr>
          <w:rFonts w:ascii="Calibri" w:eastAsiaTheme="minorEastAsia" w:hAnsi="Calibri"/>
          <w:lang w:val="en-US"/>
        </w:rPr>
        <w:t>+</w:t>
      </w:r>
      <w:r>
        <w:rPr>
          <w:rFonts w:ascii="Calibri" w:eastAsiaTheme="minorEastAsia" w:hAnsi="Calibri"/>
        </w:rPr>
        <w:t>Δ</w:t>
      </w:r>
      <w:r>
        <w:rPr>
          <w:rFonts w:ascii="Calibri" w:eastAsiaTheme="minorEastAsia" w:hAnsi="Calibri"/>
          <w:lang w:val="en-US"/>
        </w:rPr>
        <w:t>t</w:t>
      </w:r>
      <w:r>
        <w:rPr>
          <w:rFonts w:ascii="Calibri" w:eastAsiaTheme="minorEastAsia" w:hAnsi="Calibri"/>
          <w:vertAlign w:val="subscript"/>
          <w:lang w:val="en-US"/>
        </w:rPr>
        <w:t>2</w:t>
      </w:r>
      <w:r>
        <w:rPr>
          <w:rFonts w:ascii="Calibri" w:eastAsiaTheme="minorEastAsia" w:hAnsi="Calibri"/>
          <w:lang w:val="en-US"/>
        </w:rPr>
        <w:t>=</w:t>
      </w:r>
      <w:r w:rsidR="00702CCE">
        <w:rPr>
          <w:rFonts w:ascii="Calibri" w:eastAsiaTheme="minorEastAsia" w:hAnsi="Calibri"/>
          <w:lang w:val="en-US"/>
        </w:rPr>
        <w:t>0</w:t>
      </w:r>
      <w:proofErr w:type="gramStart"/>
      <w:r w:rsidR="00702CCE">
        <w:rPr>
          <w:rFonts w:ascii="Calibri" w:eastAsiaTheme="minorEastAsia" w:hAnsi="Calibri"/>
          <w:lang w:val="en-US"/>
        </w:rPr>
        <w:t>,6s</w:t>
      </w:r>
      <w:proofErr w:type="gramEnd"/>
      <w:r w:rsidR="00702CCE">
        <w:rPr>
          <w:rFonts w:ascii="Calibri" w:eastAsiaTheme="minorEastAsia" w:hAnsi="Calibri"/>
          <w:lang w:val="en-US"/>
        </w:rPr>
        <w:t>+1s+0,5s=2,1s.</w:t>
      </w:r>
    </w:p>
    <w:p w:rsidR="00702CCE" w:rsidRDefault="00702CCE" w:rsidP="00A161F9">
      <w:pPr>
        <w:spacing w:line="360" w:lineRule="auto"/>
        <w:rPr>
          <w:rFonts w:ascii="Calibri" w:eastAsiaTheme="minorEastAsia" w:hAnsi="Calibri"/>
        </w:rPr>
      </w:pPr>
      <w:r>
        <w:rPr>
          <w:rFonts w:ascii="Calibri" w:eastAsiaTheme="minorEastAsia" w:hAnsi="Calibri"/>
        </w:rPr>
        <w:t>4. Η θερμότητα που παράχθηκε είναι εξαιτίας της τριβής ολίσθησης ,όταν</w:t>
      </w:r>
      <w:r w:rsidR="00670544" w:rsidRPr="00670544">
        <w:rPr>
          <w:rFonts w:ascii="Calibri" w:eastAsiaTheme="minorEastAsia" w:hAnsi="Calibri"/>
        </w:rPr>
        <w:t xml:space="preserve"> </w:t>
      </w:r>
      <w:r>
        <w:rPr>
          <w:rFonts w:ascii="Calibri" w:eastAsiaTheme="minorEastAsia" w:hAnsi="Calibri"/>
        </w:rPr>
        <w:t>αφήσαμε</w:t>
      </w:r>
      <w:r w:rsidR="00670544" w:rsidRPr="00670544">
        <w:rPr>
          <w:rFonts w:ascii="Calibri" w:eastAsiaTheme="minorEastAsia" w:hAnsi="Calibri"/>
        </w:rPr>
        <w:t xml:space="preserve"> </w:t>
      </w:r>
      <w:r>
        <w:rPr>
          <w:rFonts w:ascii="Calibri" w:eastAsiaTheme="minorEastAsia" w:hAnsi="Calibri"/>
        </w:rPr>
        <w:t>τον κύλινδρο στο κεκλιμένο επίπεδο, μέχρι να αρχίσει να κυλάει προς τα κάτω.</w:t>
      </w:r>
    </w:p>
    <w:p w:rsidR="00702CCE" w:rsidRPr="001D7AC0" w:rsidRDefault="00702CCE" w:rsidP="00DC4D2F">
      <w:pPr>
        <w:spacing w:line="360" w:lineRule="auto"/>
        <w:jc w:val="center"/>
        <w:rPr>
          <w:rFonts w:ascii="Calibri" w:eastAsiaTheme="minorEastAsia" w:hAnsi="Calibri"/>
          <w:i/>
        </w:rPr>
      </w:pPr>
      <w:r>
        <w:rPr>
          <w:rFonts w:ascii="Calibri" w:eastAsiaTheme="minorEastAsia" w:hAnsi="Calibri"/>
          <w:lang w:val="en-US"/>
        </w:rPr>
        <w:t>Q</w:t>
      </w:r>
      <w:proofErr w:type="spellStart"/>
      <w:r>
        <w:rPr>
          <w:rFonts w:ascii="Calibri" w:eastAsiaTheme="minorEastAsia" w:hAnsi="Calibri"/>
          <w:vertAlign w:val="subscript"/>
        </w:rPr>
        <w:t>θ</w:t>
      </w:r>
      <w:r>
        <w:rPr>
          <w:rFonts w:ascii="Calibri" w:eastAsiaTheme="minorEastAsia" w:hAnsi="Calibri"/>
        </w:rPr>
        <w:t>=Κ</w:t>
      </w:r>
      <w:r>
        <w:rPr>
          <w:rFonts w:ascii="Calibri" w:eastAsiaTheme="minorEastAsia" w:hAnsi="Calibri"/>
          <w:vertAlign w:val="subscript"/>
        </w:rPr>
        <w:t>στρ</w:t>
      </w:r>
      <w:proofErr w:type="spellEnd"/>
      <w:proofErr w:type="gramStart"/>
      <w:r>
        <w:rPr>
          <w:rFonts w:ascii="Calibri" w:eastAsiaTheme="minorEastAsia" w:hAnsi="Calibri"/>
          <w:vertAlign w:val="subscript"/>
        </w:rPr>
        <w:t>.</w:t>
      </w:r>
      <w:r>
        <w:rPr>
          <w:rFonts w:ascii="Calibri" w:eastAsiaTheme="minorEastAsia" w:hAnsi="Calibri"/>
        </w:rPr>
        <w:t>=</w:t>
      </w:r>
      <m:oMath>
        <w:proofErr w:type="gramEnd"/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Ι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ο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ω</m:t>
            </m:r>
          </m:e>
          <m:sub>
            <m:r>
              <w:rPr>
                <w:rFonts w:ascii="Cambria Math" w:eastAsiaTheme="minorEastAsia" w:hAnsi="Cambria Math"/>
              </w:rPr>
              <m:t>ο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∙1∙0,01∙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120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=36J</m:t>
        </m:r>
      </m:oMath>
    </w:p>
    <w:p w:rsidR="00702CCE" w:rsidRDefault="00702CCE" w:rsidP="00A161F9">
      <w:pPr>
        <w:spacing w:line="360" w:lineRule="auto"/>
        <w:rPr>
          <w:rFonts w:ascii="Calibri" w:eastAsiaTheme="minorEastAsia" w:hAnsi="Calibri"/>
          <w:lang w:val="en-US"/>
        </w:rPr>
      </w:pPr>
      <w:r>
        <w:rPr>
          <w:rFonts w:ascii="Calibri" w:eastAsiaTheme="minorEastAsia" w:hAnsi="Calibri"/>
        </w:rPr>
        <w:t>Ο αριθμός των στροφών</w:t>
      </w:r>
      <w:r w:rsidR="00D80CA5">
        <w:rPr>
          <w:rFonts w:ascii="Calibri" w:eastAsiaTheme="minorEastAsia" w:hAnsi="Calibri"/>
        </w:rPr>
        <w:t xml:space="preserve"> Ν</w:t>
      </w:r>
      <w:r w:rsidR="00D80CA5">
        <w:rPr>
          <w:rFonts w:ascii="Calibri" w:eastAsiaTheme="minorEastAsia" w:hAnsi="Calibri"/>
        </w:rPr>
        <w:softHyphen/>
      </w:r>
      <w:r w:rsidR="00D80CA5">
        <w:rPr>
          <w:rFonts w:ascii="Calibri" w:eastAsiaTheme="minorEastAsia" w:hAnsi="Calibri"/>
          <w:vertAlign w:val="subscript"/>
        </w:rPr>
        <w:t>1</w:t>
      </w:r>
      <w:r>
        <w:rPr>
          <w:rFonts w:ascii="Calibri" w:eastAsiaTheme="minorEastAsia" w:hAnsi="Calibri"/>
        </w:rPr>
        <w:t xml:space="preserve"> που έκανε στο ίδιο σημείο είναι: </w:t>
      </w:r>
      <w:r>
        <w:rPr>
          <w:rFonts w:ascii="Calibri" w:eastAsiaTheme="minorEastAsia" w:hAnsi="Calibri"/>
          <w:lang w:val="en-US"/>
        </w:rPr>
        <w:t>W</w:t>
      </w:r>
      <w:r>
        <w:rPr>
          <w:rFonts w:ascii="Calibri" w:eastAsiaTheme="minorEastAsia" w:hAnsi="Calibri"/>
          <w:vertAlign w:val="subscript"/>
          <w:lang w:val="en-US"/>
        </w:rPr>
        <w:t>T</w:t>
      </w:r>
      <w:r w:rsidRPr="00702CCE">
        <w:rPr>
          <w:rFonts w:ascii="Calibri" w:eastAsiaTheme="minorEastAsia" w:hAnsi="Calibri"/>
        </w:rPr>
        <w:t>=-</w:t>
      </w:r>
      <w:r>
        <w:rPr>
          <w:rFonts w:ascii="Calibri" w:eastAsiaTheme="minorEastAsia" w:hAnsi="Calibri"/>
          <w:lang w:val="en-US"/>
        </w:rPr>
        <w:t>TR</w:t>
      </w:r>
      <w:r>
        <w:rPr>
          <w:rFonts w:ascii="Calibri" w:eastAsiaTheme="minorEastAsia" w:hAnsi="Calibri"/>
        </w:rPr>
        <w:t>θ</w:t>
      </w:r>
      <w:r>
        <w:rPr>
          <w:rFonts w:ascii="Calibri" w:eastAsiaTheme="minorEastAsia" w:hAnsi="Calibri"/>
          <w:vertAlign w:val="subscript"/>
        </w:rPr>
        <w:t>1</w:t>
      </w:r>
      <w:r>
        <w:rPr>
          <w:rFonts w:ascii="Calibri" w:eastAsiaTheme="minorEastAsia" w:hAnsi="Calibri"/>
        </w:rPr>
        <w:t xml:space="preserve"> ή </w:t>
      </w:r>
      <w:r w:rsidR="00D80CA5">
        <w:rPr>
          <w:rFonts w:ascii="Calibri" w:eastAsiaTheme="minorEastAsia" w:hAnsi="Calibri"/>
        </w:rPr>
        <w:t>-36=-0,6 Ν</w:t>
      </w:r>
      <w:r w:rsidR="00D80CA5">
        <w:rPr>
          <w:rFonts w:ascii="Calibri" w:eastAsiaTheme="minorEastAsia" w:hAnsi="Calibri"/>
          <w:vertAlign w:val="subscript"/>
        </w:rPr>
        <w:t>1</w:t>
      </w:r>
      <w:r w:rsidR="00D80CA5">
        <w:rPr>
          <w:rFonts w:ascii="Calibri" w:eastAsiaTheme="minorEastAsia" w:hAnsi="Calibri"/>
        </w:rPr>
        <w:t>2π</w:t>
      </w:r>
    </w:p>
    <w:p w:rsidR="00D80CA5" w:rsidRDefault="00D80CA5" w:rsidP="00DC4D2F">
      <w:pPr>
        <w:spacing w:line="360" w:lineRule="auto"/>
        <w:jc w:val="center"/>
        <w:rPr>
          <w:rFonts w:ascii="Calibri" w:eastAsiaTheme="minorEastAsia" w:hAnsi="Calibri"/>
        </w:rPr>
      </w:pPr>
      <w:r>
        <w:rPr>
          <w:rFonts w:ascii="Calibri" w:eastAsiaTheme="minorEastAsia" w:hAnsi="Calibri"/>
        </w:rPr>
        <w:t>Ν</w:t>
      </w:r>
      <w:r>
        <w:rPr>
          <w:rFonts w:ascii="Calibri" w:eastAsiaTheme="minorEastAsia" w:hAnsi="Calibri"/>
          <w:vertAlign w:val="subscript"/>
        </w:rPr>
        <w:t>1</w:t>
      </w:r>
      <w:r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30</m:t>
            </m:r>
          </m:num>
          <m:den>
            <m:r>
              <w:rPr>
                <w:rFonts w:ascii="Cambria Math" w:eastAsiaTheme="minorEastAsia" w:hAnsi="Cambria Math"/>
              </w:rPr>
              <m:t>π</m:t>
            </m:r>
          </m:den>
        </m:f>
        <m:r>
          <w:rPr>
            <w:rFonts w:ascii="Cambria Math" w:eastAsiaTheme="minorEastAsia" w:hAnsi="Cambria Math"/>
          </w:rPr>
          <m:t xml:space="preserve"> στροφές</m:t>
        </m:r>
      </m:oMath>
      <w:r>
        <w:rPr>
          <w:rFonts w:ascii="Calibri" w:eastAsiaTheme="minorEastAsia" w:hAnsi="Calibri"/>
        </w:rPr>
        <w:t>.</w:t>
      </w:r>
    </w:p>
    <w:p w:rsidR="00D80CA5" w:rsidRPr="00D80CA5" w:rsidRDefault="00D80CA5" w:rsidP="00A161F9">
      <w:pPr>
        <w:spacing w:line="360" w:lineRule="auto"/>
        <w:rPr>
          <w:rFonts w:ascii="Calibri" w:eastAsiaTheme="minorEastAsia" w:hAnsi="Calibri"/>
        </w:rPr>
      </w:pPr>
      <w:r>
        <w:rPr>
          <w:rFonts w:ascii="Calibri" w:eastAsiaTheme="minorEastAsia" w:hAnsi="Calibri"/>
        </w:rPr>
        <w:t>Ο συνολικός αριθμός των δεξιόστροφων στροφών είναι Ν</w:t>
      </w:r>
      <w:r>
        <w:rPr>
          <w:rFonts w:ascii="Calibri" w:eastAsiaTheme="minorEastAsia" w:hAnsi="Calibri"/>
          <w:vertAlign w:val="subscript"/>
        </w:rPr>
        <w:t>δ</w:t>
      </w:r>
      <w:r>
        <w:rPr>
          <w:rFonts w:ascii="Calibri" w:eastAsiaTheme="minorEastAsia" w:hAnsi="Calibri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ο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2π</m:t>
            </m:r>
          </m:den>
        </m:f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Ν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36</m:t>
            </m:r>
          </m:num>
          <m:den>
            <m:r>
              <w:rPr>
                <w:rFonts w:ascii="Cambria Math" w:eastAsiaTheme="minorEastAsia" w:hAnsi="Cambria Math"/>
              </w:rPr>
              <m:t>2π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30</m:t>
            </m:r>
          </m:num>
          <m:den>
            <m:r>
              <w:rPr>
                <w:rFonts w:ascii="Cambria Math" w:eastAsiaTheme="minorEastAsia" w:hAnsi="Cambria Math"/>
              </w:rPr>
              <m:t>π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48</m:t>
            </m:r>
          </m:num>
          <m:den>
            <m:r>
              <w:rPr>
                <w:rFonts w:ascii="Cambria Math" w:eastAsiaTheme="minorEastAsia" w:hAnsi="Cambria Math"/>
              </w:rPr>
              <m:t>π</m:t>
            </m:r>
          </m:den>
        </m:f>
      </m:oMath>
    </w:p>
    <w:p w:rsidR="00B340CB" w:rsidRDefault="00D80CA5" w:rsidP="00A161F9">
      <w:pPr>
        <w:spacing w:line="360" w:lineRule="auto"/>
        <w:rPr>
          <w:rFonts w:ascii="Calibri" w:eastAsiaTheme="minorEastAsia" w:hAnsi="Calibri"/>
          <w:sz w:val="24"/>
        </w:rPr>
      </w:pPr>
      <w:r>
        <w:rPr>
          <w:rFonts w:ascii="Calibri" w:hAnsi="Calibri"/>
          <w:sz w:val="24"/>
        </w:rPr>
        <w:t>ενώ των αριστερόστροφων είναι Ν</w:t>
      </w:r>
      <w:r>
        <w:rPr>
          <w:rFonts w:ascii="Calibri" w:hAnsi="Calibri"/>
          <w:sz w:val="24"/>
          <w:vertAlign w:val="subscript"/>
        </w:rPr>
        <w:t>α</w:t>
      </w:r>
      <w:r>
        <w:rPr>
          <w:rFonts w:ascii="Calibri" w:hAnsi="Calibri"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cm</m:t>
                </m:r>
              </m:sub>
            </m:sSub>
          </m:num>
          <m:den>
            <m:r>
              <w:rPr>
                <w:rFonts w:ascii="Cambria Math" w:hAnsi="Cambria Math"/>
                <w:sz w:val="24"/>
              </w:rPr>
              <m:t>2π</m:t>
            </m:r>
            <m:r>
              <w:rPr>
                <w:rFonts w:ascii="Cambria Math" w:hAnsi="Cambria Math"/>
                <w:sz w:val="24"/>
                <w:lang w:val="en-US"/>
              </w:rPr>
              <m:t>R</m:t>
            </m:r>
          </m:den>
        </m:f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0,5</m:t>
            </m:r>
          </m:num>
          <m:den>
            <m:r>
              <w:rPr>
                <w:rFonts w:ascii="Cambria Math" w:hAnsi="Cambria Math"/>
                <w:sz w:val="24"/>
              </w:rPr>
              <m:t>2πο,1</m:t>
            </m:r>
          </m:den>
        </m:f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2,5</m:t>
            </m:r>
          </m:num>
          <m:den>
            <m:r>
              <w:rPr>
                <w:rFonts w:ascii="Cambria Math" w:hAnsi="Cambria Math"/>
                <w:sz w:val="24"/>
              </w:rPr>
              <m:t>π</m:t>
            </m:r>
          </m:den>
        </m:f>
      </m:oMath>
      <w:r>
        <w:rPr>
          <w:rFonts w:ascii="Calibri" w:eastAsiaTheme="minorEastAsia" w:hAnsi="Calibri"/>
          <w:sz w:val="24"/>
        </w:rPr>
        <w:t xml:space="preserve">  άρα ο λόγος του είναι</w:t>
      </w:r>
    </w:p>
    <w:p w:rsidR="00D80CA5" w:rsidRDefault="00CC75CA" w:rsidP="00A161F9">
      <w:pPr>
        <w:spacing w:line="360" w:lineRule="auto"/>
        <w:rPr>
          <w:rFonts w:ascii="Calibri" w:eastAsiaTheme="minorEastAsia" w:hAnsi="Calibri"/>
          <w:sz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Ν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α</m:t>
                  </m:r>
                </m:sub>
              </m:sSub>
            </m:den>
          </m:f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48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π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2,5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π</m:t>
                  </m:r>
                </m:den>
              </m:f>
            </m:den>
          </m:f>
          <m: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96</m:t>
              </m:r>
            </m:num>
            <m:den>
              <m:r>
                <w:rPr>
                  <w:rFonts w:ascii="Cambria Math" w:hAnsi="Cambria Math"/>
                  <w:sz w:val="24"/>
                </w:rPr>
                <m:t>5</m:t>
              </m:r>
            </m:den>
          </m:f>
          <m:r>
            <w:rPr>
              <w:rFonts w:ascii="Cambria Math" w:hAnsi="Cambria Math"/>
              <w:sz w:val="24"/>
            </w:rPr>
            <m:t>=19,2</m:t>
          </m:r>
        </m:oMath>
      </m:oMathPara>
    </w:p>
    <w:p w:rsidR="00064AC5" w:rsidRDefault="00064AC5" w:rsidP="00A161F9">
      <w:pPr>
        <w:spacing w:line="360" w:lineRule="auto"/>
        <w:ind w:left="284" w:hanging="284"/>
        <w:rPr>
          <w:rFonts w:ascii="Calibri" w:eastAsiaTheme="minorEastAsia" w:hAnsi="Calibri"/>
          <w:sz w:val="24"/>
        </w:rPr>
      </w:pPr>
      <w:r>
        <w:rPr>
          <w:rFonts w:ascii="Calibri" w:eastAsiaTheme="minorEastAsia" w:hAnsi="Calibri"/>
          <w:sz w:val="24"/>
        </w:rPr>
        <w:t xml:space="preserve">5.  Η τριβή ολίσθησης είναι: </w:t>
      </w:r>
      <w:r>
        <w:rPr>
          <w:rFonts w:ascii="Calibri" w:eastAsiaTheme="minorEastAsia" w:hAnsi="Calibri"/>
          <w:sz w:val="24"/>
          <w:lang w:val="en-US"/>
        </w:rPr>
        <w:t>T</w:t>
      </w:r>
      <w:r w:rsidRPr="00064AC5">
        <w:rPr>
          <w:rFonts w:ascii="Calibri" w:eastAsiaTheme="minorEastAsia" w:hAnsi="Calibri"/>
          <w:sz w:val="24"/>
        </w:rPr>
        <w:t>=</w:t>
      </w:r>
      <w:proofErr w:type="spellStart"/>
      <w:r>
        <w:rPr>
          <w:rFonts w:ascii="Calibri" w:eastAsiaTheme="minorEastAsia" w:hAnsi="Calibri"/>
          <w:sz w:val="24"/>
        </w:rPr>
        <w:t>μΝ=μ</w:t>
      </w:r>
      <w:proofErr w:type="spellEnd"/>
      <w:r>
        <w:rPr>
          <w:rFonts w:ascii="Calibri" w:eastAsiaTheme="minorEastAsia" w:hAnsi="Calibri"/>
          <w:sz w:val="24"/>
          <w:lang w:val="en-US"/>
        </w:rPr>
        <w:t>mg</w:t>
      </w:r>
      <w:r>
        <w:rPr>
          <w:rFonts w:ascii="Calibri" w:eastAsiaTheme="minorEastAsia" w:hAnsi="Calibri"/>
          <w:sz w:val="24"/>
        </w:rPr>
        <w:t>συν30</w:t>
      </w:r>
      <w:r>
        <w:rPr>
          <w:rFonts w:ascii="Calibri" w:eastAsiaTheme="minorEastAsia" w:hAnsi="Calibri"/>
          <w:sz w:val="24"/>
          <w:vertAlign w:val="superscript"/>
        </w:rPr>
        <w:t>ο</w:t>
      </w:r>
      <w:r>
        <w:rPr>
          <w:rFonts w:ascii="Calibri" w:eastAsiaTheme="minorEastAsia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</w:rPr>
          <m:t>∙1∙10∙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15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 Ν=6,5 Ν</m:t>
        </m:r>
      </m:oMath>
      <w:r>
        <w:rPr>
          <w:rFonts w:ascii="Calibri" w:eastAsiaTheme="minorEastAsia" w:hAnsi="Calibri"/>
          <w:sz w:val="24"/>
        </w:rPr>
        <w:t xml:space="preserve"> ενώ η συνιστώσα του βάρους είναι: Β</w:t>
      </w:r>
      <w:r>
        <w:rPr>
          <w:rFonts w:ascii="Calibri" w:eastAsiaTheme="minorEastAsia" w:hAnsi="Calibri"/>
          <w:sz w:val="24"/>
          <w:vertAlign w:val="subscript"/>
        </w:rPr>
        <w:t>χ</w:t>
      </w:r>
      <w:r>
        <w:rPr>
          <w:rFonts w:ascii="Calibri" w:eastAsiaTheme="minorEastAsia" w:hAnsi="Calibri"/>
          <w:sz w:val="24"/>
        </w:rPr>
        <w:t>=</w:t>
      </w:r>
      <w:r>
        <w:rPr>
          <w:rFonts w:ascii="Calibri" w:eastAsiaTheme="minorEastAsia" w:hAnsi="Calibri"/>
          <w:sz w:val="24"/>
          <w:lang w:val="en-US"/>
        </w:rPr>
        <w:t>mg</w:t>
      </w:r>
      <w:r>
        <w:rPr>
          <w:rFonts w:ascii="Calibri" w:eastAsiaTheme="minorEastAsia" w:hAnsi="Calibri"/>
          <w:sz w:val="24"/>
        </w:rPr>
        <w:t>ημ30</w:t>
      </w:r>
      <w:r>
        <w:rPr>
          <w:rFonts w:ascii="Calibri" w:eastAsiaTheme="minorEastAsia" w:hAnsi="Calibri"/>
          <w:sz w:val="24"/>
          <w:vertAlign w:val="superscript"/>
        </w:rPr>
        <w:t>0</w:t>
      </w:r>
      <w:r>
        <w:rPr>
          <w:rFonts w:ascii="Calibri" w:eastAsiaTheme="minorEastAsia" w:hAnsi="Calibri"/>
          <w:sz w:val="24"/>
        </w:rPr>
        <w:t xml:space="preserve">=5Ν&lt; 6,5Ν </w:t>
      </w:r>
    </w:p>
    <w:p w:rsidR="00064AC5" w:rsidRDefault="00064AC5" w:rsidP="00A161F9">
      <w:pPr>
        <w:spacing w:line="360" w:lineRule="auto"/>
        <w:ind w:left="284" w:hanging="284"/>
        <w:rPr>
          <w:rFonts w:ascii="Calibri" w:eastAsiaTheme="minorEastAsia" w:hAnsi="Calibri"/>
          <w:sz w:val="24"/>
        </w:rPr>
      </w:pPr>
      <w:r>
        <w:rPr>
          <w:rFonts w:ascii="Calibri" w:eastAsiaTheme="minorEastAsia" w:hAnsi="Calibri"/>
          <w:sz w:val="24"/>
        </w:rPr>
        <w:t xml:space="preserve">άρα ο κύλινδρος θα αρχίσει να ανέρχεται </w:t>
      </w:r>
      <w:r w:rsidR="005A4E96">
        <w:rPr>
          <w:rFonts w:ascii="Calibri" w:eastAsiaTheme="minorEastAsia" w:hAnsi="Calibri"/>
          <w:sz w:val="24"/>
        </w:rPr>
        <w:t>με επιτάχυνση του κέντρου μάζας του</w:t>
      </w:r>
    </w:p>
    <w:p w:rsidR="005A4E96" w:rsidRDefault="00CC75CA" w:rsidP="00DC4D2F">
      <w:pPr>
        <w:spacing w:line="360" w:lineRule="auto"/>
        <w:ind w:left="284" w:hanging="284"/>
        <w:jc w:val="center"/>
        <w:rPr>
          <w:rFonts w:ascii="Calibri" w:eastAsiaTheme="minorEastAsia" w:hAnsi="Calibri"/>
          <w:sz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cm</m:t>
            </m:r>
          </m:sub>
        </m:sSub>
        <m:r>
          <w:rPr>
            <w:rFonts w:ascii="Cambria Math" w:hAnsi="Cambria Math"/>
            <w:sz w:val="24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Σ</m:t>
            </m:r>
            <m:r>
              <w:rPr>
                <w:rFonts w:ascii="Cambria Math" w:hAnsi="Cambria Math"/>
                <w:sz w:val="24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24"/>
                <w:lang w:val="en-US"/>
              </w:rPr>
              <m:t>m</m:t>
            </m:r>
          </m:den>
        </m:f>
      </m:oMath>
      <w:r w:rsidR="005A4E96" w:rsidRPr="005A4E96">
        <w:rPr>
          <w:rFonts w:ascii="Calibri" w:eastAsiaTheme="minorEastAsia" w:hAnsi="Calibri"/>
          <w:sz w:val="24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T-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x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m</m:t>
            </m:r>
          </m:den>
        </m:f>
      </m:oMath>
      <w:r w:rsidR="005A4E96" w:rsidRPr="005A4E96">
        <w:rPr>
          <w:rFonts w:ascii="Calibri" w:eastAsiaTheme="minorEastAsia" w:hAnsi="Calibri"/>
          <w:sz w:val="24"/>
          <w:lang w:val="en-US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lang w:val="en-US"/>
              </w:rPr>
              <m:t>6,5-5</m:t>
            </m:r>
          </m:num>
          <m:den>
            <m:r>
              <w:rPr>
                <w:rFonts w:ascii="Cambria Math" w:eastAsiaTheme="minorEastAsia" w:hAnsi="Cambria Math"/>
                <w:sz w:val="24"/>
                <w:lang w:val="en-US"/>
              </w:rPr>
              <m:t>1</m:t>
            </m:r>
          </m:den>
        </m:f>
      </m:oMath>
      <w:r w:rsidR="005A4E96">
        <w:rPr>
          <w:rFonts w:ascii="Calibri" w:eastAsiaTheme="minorEastAsia" w:hAnsi="Calibri"/>
          <w:sz w:val="24"/>
          <w:lang w:val="en-US"/>
        </w:rPr>
        <w:t>=1</w:t>
      </w:r>
      <w:proofErr w:type="gramStart"/>
      <w:r w:rsidR="005A4E96">
        <w:rPr>
          <w:rFonts w:ascii="Calibri" w:eastAsiaTheme="minorEastAsia" w:hAnsi="Calibri"/>
          <w:sz w:val="24"/>
          <w:lang w:val="en-US"/>
        </w:rPr>
        <w:t>,5</w:t>
      </w:r>
      <w:proofErr w:type="gramEnd"/>
      <w:r w:rsidR="005A4E96">
        <w:rPr>
          <w:rFonts w:ascii="Calibri" w:eastAsiaTheme="minorEastAsia" w:hAnsi="Calibri"/>
          <w:sz w:val="24"/>
          <w:lang w:val="en-US"/>
        </w:rPr>
        <w:t xml:space="preserve"> m/s</w:t>
      </w:r>
      <w:r w:rsidR="005A4E96">
        <w:rPr>
          <w:rFonts w:ascii="Calibri" w:eastAsiaTheme="minorEastAsia" w:hAnsi="Calibri"/>
          <w:sz w:val="24"/>
          <w:vertAlign w:val="superscript"/>
          <w:lang w:val="en-US"/>
        </w:rPr>
        <w:t>2</w:t>
      </w:r>
      <w:r w:rsidR="005A4E96">
        <w:rPr>
          <w:rFonts w:ascii="Calibri" w:eastAsiaTheme="minorEastAsia" w:hAnsi="Calibri"/>
          <w:sz w:val="24"/>
          <w:lang w:val="en-US"/>
        </w:rPr>
        <w:t>.</w:t>
      </w:r>
    </w:p>
    <w:p w:rsidR="005A4E96" w:rsidRDefault="005A4E96" w:rsidP="00A161F9">
      <w:pPr>
        <w:spacing w:line="360" w:lineRule="auto"/>
        <w:ind w:left="284" w:hanging="28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Ταυτόχρονα θα περιστρέφεται δεξιόστροφα με ολίσθηση μέχρι να αρχίσει να κυλάει</w:t>
      </w:r>
      <w:r w:rsidR="00670544" w:rsidRPr="006A1F31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χωρίς ολίσθηση. Η γωνιακή επιβράδυνση θα είναι:</w:t>
      </w:r>
    </w:p>
    <w:p w:rsidR="005A4E96" w:rsidRDefault="005A4E96" w:rsidP="00DC4D2F">
      <w:pPr>
        <w:spacing w:line="360" w:lineRule="auto"/>
        <w:ind w:left="284" w:hanging="284"/>
        <w:jc w:val="center"/>
        <w:rPr>
          <w:rFonts w:ascii="Calibri" w:eastAsiaTheme="minorEastAsia" w:hAnsi="Calibri"/>
          <w:sz w:val="24"/>
        </w:rPr>
      </w:pPr>
      <w:proofErr w:type="spellStart"/>
      <w:r>
        <w:rPr>
          <w:rFonts w:ascii="Calibri" w:hAnsi="Calibri"/>
          <w:sz w:val="24"/>
        </w:rPr>
        <w:t>α</w:t>
      </w:r>
      <w:r>
        <w:rPr>
          <w:rFonts w:ascii="Calibri" w:hAnsi="Calibri"/>
          <w:sz w:val="24"/>
          <w:vertAlign w:val="subscript"/>
        </w:rPr>
        <w:t>γ</w:t>
      </w:r>
      <w:proofErr w:type="spellEnd"/>
      <w:r>
        <w:rPr>
          <w:rFonts w:ascii="Calibri" w:hAnsi="Calibri"/>
          <w:sz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Στ</m:t>
            </m:r>
          </m:num>
          <m:den>
            <m:r>
              <w:rPr>
                <w:rFonts w:ascii="Cambria Math" w:hAnsi="Cambria Math"/>
                <w:sz w:val="24"/>
              </w:rPr>
              <m:t>Ι</m:t>
            </m:r>
          </m:den>
        </m:f>
      </m:oMath>
      <w:r>
        <w:rPr>
          <w:rFonts w:ascii="Calibri" w:eastAsiaTheme="minorEastAsia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Τ</m:t>
            </m:r>
            <m:r>
              <w:rPr>
                <w:rFonts w:ascii="Cambria Math" w:eastAsiaTheme="minorEastAsia" w:hAnsi="Cambria Math"/>
                <w:sz w:val="24"/>
                <w:lang w:val="en-US"/>
              </w:rPr>
              <m:t>R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4"/>
              </w:rPr>
              <m:t>m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2∙6,5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0,1</m:t>
            </m:r>
          </m:den>
        </m:f>
        <m:r>
          <w:rPr>
            <w:rFonts w:ascii="Cambria Math" w:eastAsiaTheme="minorEastAsia" w:hAnsi="Cambria Math"/>
            <w:sz w:val="24"/>
          </w:rPr>
          <m:t>=130r/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s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</m:oMath>
    </w:p>
    <w:p w:rsidR="00282EFD" w:rsidRPr="001D7AC0" w:rsidRDefault="00282EFD" w:rsidP="00A161F9">
      <w:pPr>
        <w:spacing w:line="360" w:lineRule="auto"/>
        <w:ind w:left="284" w:hanging="284"/>
        <w:rPr>
          <w:rFonts w:ascii="Calibri" w:eastAsiaTheme="minorEastAsia" w:hAnsi="Calibri"/>
          <w:sz w:val="24"/>
        </w:rPr>
      </w:pPr>
      <w:r>
        <w:rPr>
          <w:rFonts w:ascii="Calibri" w:eastAsiaTheme="minorEastAsia" w:hAnsi="Calibri"/>
          <w:sz w:val="24"/>
        </w:rPr>
        <w:t xml:space="preserve">Θα έχουμε κύλιση χωρίς ολίσθηση όταν </w:t>
      </w:r>
      <w:proofErr w:type="spellStart"/>
      <w:r>
        <w:rPr>
          <w:rFonts w:ascii="Calibri" w:eastAsiaTheme="minorEastAsia" w:hAnsi="Calibri"/>
          <w:sz w:val="24"/>
          <w:lang w:val="en-US"/>
        </w:rPr>
        <w:t>u</w:t>
      </w:r>
      <w:r>
        <w:rPr>
          <w:rFonts w:ascii="Calibri" w:eastAsiaTheme="minorEastAsia" w:hAnsi="Calibri"/>
          <w:sz w:val="24"/>
          <w:vertAlign w:val="subscript"/>
          <w:lang w:val="en-US"/>
        </w:rPr>
        <w:t>cm</w:t>
      </w:r>
      <w:proofErr w:type="spellEnd"/>
      <w:r w:rsidR="00024350">
        <w:rPr>
          <w:rFonts w:ascii="Calibri" w:eastAsiaTheme="minorEastAsia" w:hAnsi="Calibri"/>
          <w:sz w:val="24"/>
        </w:rPr>
        <w:t>=</w:t>
      </w:r>
      <w:r w:rsidR="00024350" w:rsidRPr="00024350">
        <w:rPr>
          <w:rFonts w:ascii="Calibri" w:eastAsiaTheme="minorEastAsia" w:hAnsi="Calibri"/>
          <w:sz w:val="24"/>
          <w:vertAlign w:val="subscript"/>
        </w:rPr>
        <w:t xml:space="preserve"> </w:t>
      </w:r>
      <w:r w:rsidR="00024350">
        <w:rPr>
          <w:rFonts w:ascii="Calibri" w:eastAsiaTheme="minorEastAsia" w:hAnsi="Calibri"/>
          <w:sz w:val="24"/>
        </w:rPr>
        <w:t>ω</w:t>
      </w:r>
      <w:r>
        <w:rPr>
          <w:rFonts w:ascii="Calibri" w:eastAsiaTheme="minorEastAsia" w:hAnsi="Calibri"/>
          <w:sz w:val="24"/>
          <w:lang w:val="en-US"/>
        </w:rPr>
        <w:t>R</w:t>
      </w:r>
      <w:r w:rsidR="00024350">
        <w:rPr>
          <w:rFonts w:ascii="Calibri" w:eastAsiaTheme="minorEastAsia" w:hAnsi="Calibri"/>
          <w:sz w:val="24"/>
        </w:rPr>
        <w:t xml:space="preserve">   ή </w:t>
      </w:r>
      <m:oMath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cm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ω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o</m:t>
                </m:r>
              </m:sub>
            </m:sSub>
            <m:r>
              <w:rPr>
                <w:rFonts w:ascii="Cambria Math" w:hAnsi="Cambria Math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γ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  <m:ctrlPr>
              <w:rPr>
                <w:rFonts w:ascii="Cambria Math" w:hAnsi="Cambria Math"/>
                <w:i/>
                <w:sz w:val="24"/>
              </w:rPr>
            </m:ctrlPr>
          </m:e>
        </m:d>
        <m:r>
          <w:rPr>
            <w:rFonts w:ascii="Cambria Math" w:hAnsi="Cambria Math"/>
            <w:sz w:val="24"/>
          </w:rPr>
          <m:t>R→</m:t>
        </m:r>
      </m:oMath>
    </w:p>
    <w:p w:rsidR="00024350" w:rsidRDefault="00CC75CA" w:rsidP="00A161F9">
      <w:pPr>
        <w:spacing w:line="360" w:lineRule="auto"/>
        <w:ind w:left="284" w:hanging="284"/>
        <w:rPr>
          <w:rFonts w:ascii="Calibri" w:eastAsiaTheme="minorEastAsia" w:hAnsi="Calibri"/>
          <w:sz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4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en-US"/>
                    </w:rPr>
                    <m:t>o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en-US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en-US"/>
                    </w:rPr>
                    <m:t>cm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</w:rPr>
                    <m:t>γ</m:t>
                  </m:r>
                </m:sub>
              </m:sSub>
              <m:r>
                <w:rPr>
                  <w:rFonts w:ascii="Cambria Math" w:eastAsiaTheme="minorEastAsia" w:hAnsi="Cambria Math"/>
                  <w:sz w:val="24"/>
                  <w:lang w:val="en-US"/>
                </w:rPr>
                <m:t>R</m:t>
              </m:r>
            </m:den>
          </m:f>
          <m:r>
            <w:rPr>
              <w:rFonts w:ascii="Cambria Math" w:eastAsiaTheme="minorEastAsia" w:hAnsi="Cambria Math"/>
              <w:sz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lang w:val="en-US"/>
                </w:rPr>
                <m:t>12</m:t>
              </m:r>
            </m:num>
            <m:den>
              <m:r>
                <w:rPr>
                  <w:rFonts w:ascii="Cambria Math" w:eastAsiaTheme="minorEastAsia" w:hAnsi="Cambria Math"/>
                  <w:sz w:val="24"/>
                  <w:lang w:val="en-US"/>
                </w:rPr>
                <m:t>1,5+13</m:t>
              </m:r>
            </m:den>
          </m:f>
          <m:r>
            <w:rPr>
              <w:rFonts w:ascii="Cambria Math" w:eastAsiaTheme="minorEastAsia" w:hAnsi="Cambria Math"/>
              <w:sz w:val="24"/>
              <w:lang w:val="en-US"/>
            </w:rPr>
            <m:t>=0,827s</m:t>
          </m:r>
        </m:oMath>
      </m:oMathPara>
    </w:p>
    <w:p w:rsidR="00DC4D2F" w:rsidRDefault="00024350" w:rsidP="00A161F9">
      <w:pPr>
        <w:spacing w:line="360" w:lineRule="auto"/>
        <w:ind w:left="284" w:hanging="284"/>
        <w:rPr>
          <w:rFonts w:ascii="Calibri" w:eastAsiaTheme="minorEastAsia" w:hAnsi="Calibri"/>
          <w:sz w:val="24"/>
          <w:lang w:val="en-US"/>
        </w:rPr>
      </w:pPr>
      <w:r>
        <w:rPr>
          <w:rFonts w:ascii="Calibri" w:eastAsiaTheme="minorEastAsia" w:hAnsi="Calibri"/>
          <w:sz w:val="24"/>
        </w:rPr>
        <w:t xml:space="preserve">Θα μετατοπισθεί κατά </w:t>
      </w:r>
      <w:r>
        <w:rPr>
          <w:rFonts w:ascii="Calibri" w:eastAsiaTheme="minorEastAsia" w:hAnsi="Calibri"/>
          <w:sz w:val="24"/>
          <w:lang w:val="en-US"/>
        </w:rPr>
        <w:t>x</w:t>
      </w:r>
      <w:r w:rsidRPr="00ED3370">
        <w:rPr>
          <w:rFonts w:ascii="Calibri" w:eastAsiaTheme="minorEastAsia" w:hAnsi="Calibri"/>
          <w:sz w:val="24"/>
          <w:vertAlign w:val="subscript"/>
        </w:rPr>
        <w:t>1</w:t>
      </w:r>
      <w:r w:rsidRPr="00ED3370">
        <w:rPr>
          <w:rFonts w:ascii="Calibri" w:eastAsiaTheme="minorEastAsia" w:hAnsi="Calibri"/>
          <w:sz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lang w:val="en-US"/>
              </w:rPr>
              <m:t>a</m:t>
            </m:r>
          </m:e>
          <m:sub>
            <m:r>
              <w:rPr>
                <w:rFonts w:ascii="Cambria Math" w:hAnsi="Cambria Math"/>
                <w:sz w:val="24"/>
                <w:lang w:val="en-US"/>
              </w:rPr>
              <m:t>cm</m:t>
            </m:r>
          </m:sub>
        </m:sSub>
        <m:sSup>
          <m:s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</w:rPr>
                  <m:t>1</m:t>
                </m:r>
              </m:sub>
            </m:sSub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>1,5</m:t>
        </m:r>
        <m:sSup>
          <m:sSupPr>
            <m:ctrlPr>
              <w:rPr>
                <w:rFonts w:ascii="Cambria Math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</w:rPr>
              <m:t>0,827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=0,51</m:t>
        </m:r>
        <m:r>
          <w:rPr>
            <w:rFonts w:ascii="Cambria Math" w:hAnsi="Cambria Math"/>
            <w:sz w:val="24"/>
            <w:lang w:val="en-US"/>
          </w:rPr>
          <m:t>m</m:t>
        </m:r>
      </m:oMath>
      <w:r w:rsidR="00ED3370">
        <w:rPr>
          <w:rFonts w:ascii="Calibri" w:eastAsiaTheme="minorEastAsia" w:hAnsi="Calibri"/>
          <w:sz w:val="24"/>
        </w:rPr>
        <w:t xml:space="preserve"> </w:t>
      </w:r>
    </w:p>
    <w:p w:rsidR="00024350" w:rsidRDefault="00ED3370" w:rsidP="00A161F9">
      <w:pPr>
        <w:spacing w:line="360" w:lineRule="auto"/>
        <w:ind w:left="284" w:hanging="284"/>
        <w:rPr>
          <w:rFonts w:ascii="Calibri" w:eastAsiaTheme="minorEastAsia" w:hAnsi="Calibri"/>
          <w:sz w:val="24"/>
        </w:rPr>
      </w:pPr>
      <w:r>
        <w:rPr>
          <w:rFonts w:ascii="Calibri" w:eastAsiaTheme="minorEastAsia" w:hAnsi="Calibri"/>
          <w:sz w:val="24"/>
        </w:rPr>
        <w:t xml:space="preserve">και η ταχύτητα του </w:t>
      </w:r>
      <w:r>
        <w:rPr>
          <w:rFonts w:ascii="Calibri" w:eastAsiaTheme="minorEastAsia" w:hAnsi="Calibri"/>
          <w:sz w:val="24"/>
          <w:lang w:val="en-US"/>
        </w:rPr>
        <w:t>cm</w:t>
      </w:r>
      <w:r w:rsidRPr="00ED3370">
        <w:rPr>
          <w:rFonts w:ascii="Calibri" w:eastAsiaTheme="minorEastAsia" w:hAnsi="Calibri"/>
          <w:sz w:val="24"/>
        </w:rPr>
        <w:t xml:space="preserve"> </w:t>
      </w:r>
      <w:r>
        <w:rPr>
          <w:rFonts w:ascii="Calibri" w:eastAsiaTheme="minorEastAsia" w:hAnsi="Calibri"/>
          <w:sz w:val="24"/>
        </w:rPr>
        <w:t xml:space="preserve">θα είναι  </w:t>
      </w:r>
      <w:proofErr w:type="spellStart"/>
      <w:r>
        <w:rPr>
          <w:rFonts w:ascii="Calibri" w:eastAsiaTheme="minorEastAsia" w:hAnsi="Calibri"/>
          <w:sz w:val="24"/>
          <w:lang w:val="en-US"/>
        </w:rPr>
        <w:t>u</w:t>
      </w:r>
      <w:r>
        <w:rPr>
          <w:rFonts w:ascii="Calibri" w:eastAsiaTheme="minorEastAsia" w:hAnsi="Calibri"/>
          <w:sz w:val="24"/>
          <w:vertAlign w:val="subscript"/>
          <w:lang w:val="en-US"/>
        </w:rPr>
        <w:t>cm</w:t>
      </w:r>
      <w:proofErr w:type="spellEnd"/>
      <w:r w:rsidRPr="00ED3370">
        <w:rPr>
          <w:rFonts w:ascii="Calibri" w:eastAsiaTheme="minorEastAsia" w:hAnsi="Calibri"/>
          <w:sz w:val="24"/>
        </w:rPr>
        <w:t>=</w:t>
      </w:r>
      <w:r>
        <w:rPr>
          <w:rFonts w:ascii="Calibri" w:eastAsiaTheme="minorEastAsia" w:hAnsi="Calibri"/>
          <w:sz w:val="24"/>
        </w:rPr>
        <w:t>α</w:t>
      </w:r>
      <w:proofErr w:type="spellStart"/>
      <w:r>
        <w:rPr>
          <w:rFonts w:ascii="Calibri" w:eastAsiaTheme="minorEastAsia" w:hAnsi="Calibri"/>
          <w:sz w:val="24"/>
          <w:vertAlign w:val="subscript"/>
          <w:lang w:val="en-US"/>
        </w:rPr>
        <w:t>cm</w:t>
      </w:r>
      <w:r>
        <w:rPr>
          <w:rFonts w:ascii="Calibri" w:eastAsiaTheme="minorEastAsia" w:hAnsi="Calibri"/>
          <w:sz w:val="24"/>
          <w:lang w:val="en-US"/>
        </w:rPr>
        <w:t>t</w:t>
      </w:r>
      <w:proofErr w:type="spellEnd"/>
      <w:r w:rsidRPr="00ED3370">
        <w:rPr>
          <w:rFonts w:ascii="Calibri" w:eastAsiaTheme="minorEastAsia" w:hAnsi="Calibri"/>
          <w:sz w:val="24"/>
          <w:vertAlign w:val="subscript"/>
        </w:rPr>
        <w:t>1</w:t>
      </w:r>
      <w:r w:rsidRPr="00ED3370">
        <w:rPr>
          <w:rFonts w:ascii="Calibri" w:eastAsiaTheme="minorEastAsia" w:hAnsi="Calibri"/>
          <w:sz w:val="24"/>
        </w:rPr>
        <w:t>=1,5</w:t>
      </w:r>
      <m:oMath>
        <m:r>
          <w:rPr>
            <w:rFonts w:ascii="Cambria Math" w:eastAsiaTheme="minorEastAsia" w:hAnsi="Cambria Math"/>
            <w:sz w:val="24"/>
          </w:rPr>
          <m:t>∙0,827=1,24 m/s</m:t>
        </m:r>
      </m:oMath>
      <w:r w:rsidRPr="00ED3370">
        <w:rPr>
          <w:rFonts w:ascii="Calibri" w:eastAsiaTheme="minorEastAsia" w:hAnsi="Calibri"/>
          <w:sz w:val="24"/>
        </w:rPr>
        <w:t xml:space="preserve">  </w:t>
      </w:r>
      <w:r>
        <w:rPr>
          <w:rFonts w:ascii="Calibri" w:eastAsiaTheme="minorEastAsia" w:hAnsi="Calibri"/>
          <w:sz w:val="24"/>
        </w:rPr>
        <w:t>.</w:t>
      </w:r>
    </w:p>
    <w:p w:rsidR="00ED3370" w:rsidRPr="00ED3370" w:rsidRDefault="00ED3370" w:rsidP="00A161F9">
      <w:pPr>
        <w:spacing w:line="360" w:lineRule="auto"/>
        <w:ind w:left="284" w:hanging="284"/>
        <w:rPr>
          <w:rFonts w:ascii="Calibri" w:eastAsiaTheme="minorEastAsia" w:hAnsi="Calibri"/>
          <w:sz w:val="24"/>
        </w:rPr>
      </w:pPr>
      <w:r>
        <w:rPr>
          <w:rFonts w:ascii="Calibri" w:eastAsiaTheme="minorEastAsia" w:hAnsi="Calibri"/>
          <w:sz w:val="24"/>
        </w:rPr>
        <w:t>Αμέσως μετά έχουμε κύλιση χωρίς ολίσθηση .</w:t>
      </w:r>
    </w:p>
    <w:p w:rsidR="00ED3370" w:rsidRPr="00ED3370" w:rsidRDefault="00ED3370" w:rsidP="00A161F9">
      <w:pPr>
        <w:spacing w:line="360" w:lineRule="auto"/>
        <w:ind w:left="284" w:hanging="284"/>
        <w:rPr>
          <w:rFonts w:ascii="Calibri" w:eastAsiaTheme="minorEastAsia" w:hAnsi="Calibri"/>
          <w:sz w:val="24"/>
        </w:rPr>
      </w:pPr>
      <w:r>
        <w:rPr>
          <w:rFonts w:ascii="Calibri" w:eastAsiaTheme="minorEastAsia" w:hAnsi="Calibri"/>
          <w:sz w:val="24"/>
        </w:rPr>
        <w:t xml:space="preserve">Εφαρμόζουμε την Α.Δ.Μ.Ε. κι έχουμε: </w:t>
      </w:r>
      <w:proofErr w:type="spellStart"/>
      <w:r>
        <w:rPr>
          <w:rFonts w:ascii="Calibri" w:eastAsiaTheme="minorEastAsia" w:hAnsi="Calibri"/>
          <w:sz w:val="24"/>
        </w:rPr>
        <w:t>Κ</w:t>
      </w:r>
      <w:r>
        <w:rPr>
          <w:rFonts w:ascii="Calibri" w:eastAsiaTheme="minorEastAsia" w:hAnsi="Calibri"/>
          <w:sz w:val="24"/>
          <w:vertAlign w:val="subscript"/>
        </w:rPr>
        <w:t>μετ</w:t>
      </w:r>
      <w:proofErr w:type="spellEnd"/>
      <w:r>
        <w:rPr>
          <w:rFonts w:ascii="Calibri" w:eastAsiaTheme="minorEastAsia" w:hAnsi="Calibri"/>
          <w:sz w:val="24"/>
          <w:vertAlign w:val="subscript"/>
        </w:rPr>
        <w:t>.</w:t>
      </w:r>
      <w:r>
        <w:rPr>
          <w:rFonts w:ascii="Calibri" w:eastAsiaTheme="minorEastAsia" w:hAnsi="Calibri"/>
          <w:sz w:val="24"/>
        </w:rPr>
        <w:t>+</w:t>
      </w:r>
      <w:r>
        <w:rPr>
          <w:rFonts w:ascii="Calibri" w:eastAsiaTheme="minorEastAsia" w:hAnsi="Calibri"/>
          <w:sz w:val="24"/>
          <w:lang w:val="en-US"/>
        </w:rPr>
        <w:t>K</w:t>
      </w:r>
      <w:r>
        <w:rPr>
          <w:rFonts w:ascii="Calibri" w:eastAsiaTheme="minorEastAsia" w:hAnsi="Calibri"/>
          <w:sz w:val="24"/>
          <w:vertAlign w:val="subscript"/>
        </w:rPr>
        <w:t>στρ</w:t>
      </w:r>
      <w:proofErr w:type="gramStart"/>
      <w:r>
        <w:rPr>
          <w:rFonts w:ascii="Calibri" w:eastAsiaTheme="minorEastAsia" w:hAnsi="Calibri"/>
          <w:sz w:val="24"/>
          <w:vertAlign w:val="subscript"/>
        </w:rPr>
        <w:t>.</w:t>
      </w:r>
      <w:r>
        <w:rPr>
          <w:rFonts w:ascii="Calibri" w:eastAsiaTheme="minorEastAsia" w:hAnsi="Calibri"/>
          <w:sz w:val="24"/>
        </w:rPr>
        <w:t>=</w:t>
      </w:r>
      <w:proofErr w:type="gramEnd"/>
      <w:r>
        <w:rPr>
          <w:rFonts w:ascii="Calibri" w:eastAsiaTheme="minorEastAsia" w:hAnsi="Calibri"/>
          <w:sz w:val="24"/>
          <w:lang w:val="en-US"/>
        </w:rPr>
        <w:t>mg</w:t>
      </w:r>
      <w:proofErr w:type="spellStart"/>
      <w:r>
        <w:rPr>
          <w:rFonts w:ascii="Calibri" w:eastAsiaTheme="minorEastAsia" w:hAnsi="Calibri"/>
          <w:sz w:val="24"/>
        </w:rPr>
        <w:t>ημφ</w:t>
      </w:r>
      <w:proofErr w:type="spellEnd"/>
      <w:r w:rsidRPr="00ED3370">
        <w:rPr>
          <w:rFonts w:ascii="Calibri" w:eastAsiaTheme="minorEastAsia" w:hAnsi="Calibri"/>
          <w:sz w:val="24"/>
        </w:rPr>
        <w:t xml:space="preserve"> </w:t>
      </w:r>
      <w:r>
        <w:rPr>
          <w:rFonts w:ascii="Calibri" w:eastAsiaTheme="minorEastAsia" w:hAnsi="Calibri"/>
          <w:sz w:val="24"/>
          <w:lang w:val="en-US"/>
        </w:rPr>
        <w:t>x</w:t>
      </w:r>
      <w:r w:rsidRPr="00ED3370">
        <w:rPr>
          <w:rFonts w:ascii="Calibri" w:eastAsiaTheme="minorEastAsia" w:hAnsi="Calibri"/>
          <w:sz w:val="24"/>
          <w:vertAlign w:val="subscript"/>
        </w:rPr>
        <w:t>2</w:t>
      </w:r>
      <w:r w:rsidRPr="00ED3370">
        <w:rPr>
          <w:rFonts w:ascii="Calibri" w:eastAsiaTheme="minorEastAsia" w:hAnsi="Calibri"/>
          <w:sz w:val="24"/>
        </w:rPr>
        <w:t xml:space="preserve"> </w:t>
      </w:r>
    </w:p>
    <w:p w:rsidR="00ED3370" w:rsidRDefault="00CC75CA" w:rsidP="00DC4D2F">
      <w:pPr>
        <w:spacing w:line="360" w:lineRule="auto"/>
        <w:ind w:left="284" w:hanging="284"/>
        <w:jc w:val="center"/>
        <w:rPr>
          <w:rFonts w:ascii="Calibri" w:eastAsiaTheme="minorEastAsia" w:hAnsi="Calibri"/>
          <w:sz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</m:oMath>
      <w:proofErr w:type="gramStart"/>
      <w:r w:rsidR="00ED3370">
        <w:rPr>
          <w:rFonts w:ascii="Calibri" w:eastAsiaTheme="minorEastAsia" w:hAnsi="Calibri"/>
          <w:sz w:val="24"/>
          <w:lang w:val="en-US"/>
        </w:rPr>
        <w:t>m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lang w:val="en-US"/>
              </w:rPr>
              <m:t>cm</m:t>
            </m:r>
          </m:sub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bSup>
      </m:oMath>
      <w:proofErr w:type="gramEnd"/>
      <w:r w:rsidR="00ED3370" w:rsidRPr="00B87022">
        <w:rPr>
          <w:rFonts w:ascii="Calibri" w:eastAsiaTheme="minorEastAsia" w:hAnsi="Calibri"/>
          <w:sz w:val="24"/>
        </w:rPr>
        <w:t>+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f>
          <m:f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lang w:val="en-US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/>
                <w:sz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4"/>
            <w:lang w:val="en-US"/>
          </w:rPr>
          <m:t>mg</m:t>
        </m:r>
        <m:r>
          <m:rPr>
            <m:sty m:val="p"/>
          </m:rPr>
          <w:rPr>
            <w:rFonts w:ascii="Cambria Math" w:eastAsiaTheme="minorEastAsia" w:hAnsi="Cambria Math"/>
            <w:sz w:val="24"/>
          </w:rPr>
          <m:t xml:space="preserve">ημφ </m:t>
        </m:r>
        <m:sSub>
          <m:sSubPr>
            <m:ctrlPr>
              <w:rPr>
                <w:rFonts w:ascii="Cambria Math" w:eastAsiaTheme="minorEastAsia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</w:rPr>
          <m:t xml:space="preserve"> </m:t>
        </m:r>
      </m:oMath>
      <w:r w:rsidR="00B87022" w:rsidRPr="00B87022">
        <w:rPr>
          <w:rFonts w:ascii="Calibri" w:eastAsiaTheme="minorEastAsia" w:hAnsi="Calibri"/>
          <w:sz w:val="24"/>
        </w:rPr>
        <w:t xml:space="preserve">  </w:t>
      </w:r>
      <w:r w:rsidR="00B87022">
        <w:rPr>
          <w:rFonts w:ascii="Calibri" w:eastAsiaTheme="minorEastAsia" w:hAnsi="Calibri"/>
          <w:sz w:val="24"/>
        </w:rPr>
        <w:t xml:space="preserve">επειδή </w:t>
      </w:r>
      <w:proofErr w:type="spellStart"/>
      <w:r w:rsidR="00B87022">
        <w:rPr>
          <w:rFonts w:ascii="Calibri" w:eastAsiaTheme="minorEastAsia" w:hAnsi="Calibri"/>
          <w:sz w:val="24"/>
          <w:lang w:val="en-US"/>
        </w:rPr>
        <w:t>u</w:t>
      </w:r>
      <w:r w:rsidR="00B87022">
        <w:rPr>
          <w:rFonts w:ascii="Calibri" w:eastAsiaTheme="minorEastAsia" w:hAnsi="Calibri"/>
          <w:sz w:val="24"/>
          <w:vertAlign w:val="subscript"/>
          <w:lang w:val="en-US"/>
        </w:rPr>
        <w:t>cm</w:t>
      </w:r>
      <w:proofErr w:type="spellEnd"/>
      <w:r w:rsidR="00B87022" w:rsidRPr="00B87022">
        <w:rPr>
          <w:rFonts w:ascii="Calibri" w:eastAsiaTheme="minorEastAsia" w:hAnsi="Calibri"/>
          <w:sz w:val="24"/>
        </w:rPr>
        <w:t>=</w:t>
      </w:r>
      <w:r w:rsidR="00B87022">
        <w:rPr>
          <w:rFonts w:ascii="Calibri" w:eastAsiaTheme="minorEastAsia" w:hAnsi="Calibri"/>
          <w:sz w:val="24"/>
        </w:rPr>
        <w:t>ω</w:t>
      </w:r>
      <w:r w:rsidR="00B87022">
        <w:rPr>
          <w:rFonts w:ascii="Calibri" w:eastAsiaTheme="minorEastAsia" w:hAnsi="Calibri"/>
          <w:sz w:val="24"/>
          <w:lang w:val="en-US"/>
        </w:rPr>
        <w:t>R</w:t>
      </w:r>
      <w:r w:rsidR="00B87022">
        <w:rPr>
          <w:rFonts w:ascii="Calibri" w:eastAsiaTheme="minorEastAsia" w:hAnsi="Calibri"/>
          <w:sz w:val="24"/>
        </w:rPr>
        <w:t xml:space="preserve">  έχουμε</w:t>
      </w:r>
    </w:p>
    <w:p w:rsidR="00B87022" w:rsidRPr="001D7AC0" w:rsidRDefault="00CC75CA" w:rsidP="00DC4D2F">
      <w:pPr>
        <w:spacing w:line="360" w:lineRule="auto"/>
        <w:ind w:left="284" w:hanging="284"/>
        <w:jc w:val="center"/>
        <w:rPr>
          <w:rFonts w:ascii="Calibri" w:eastAsiaTheme="minorEastAsia" w:hAnsi="Calibri"/>
          <w:sz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4"/>
              <w:lang w:val="en-US"/>
            </w:rPr>
            <m:t>m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4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4"/>
                  <w:lang w:val="en-US"/>
                </w:rPr>
                <m:t>cm</m:t>
              </m:r>
            </m:sub>
            <m:sup>
              <m:r>
                <w:rPr>
                  <w:rFonts w:ascii="Cambria Math" w:eastAsiaTheme="minorEastAsia" w:hAnsi="Cambria Math"/>
                  <w:sz w:val="24"/>
                </w:rPr>
                <m:t>2</m:t>
              </m:r>
            </m:sup>
          </m:sSubSup>
          <m:r>
            <w:rPr>
              <w:rFonts w:ascii="Cambria Math" w:eastAsiaTheme="minorEastAsia" w:hAnsi="Cambria Math"/>
              <w:sz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lang w:val="en-US"/>
            </w:rPr>
            <m:t>mg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</w:rPr>
            <m:t xml:space="preserve">ημφ </m:t>
          </m:r>
          <m:sSub>
            <m:sSubPr>
              <m:ctrlPr>
                <w:rPr>
                  <w:rFonts w:ascii="Cambria Math" w:eastAsiaTheme="minorEastAsia" w:hAnsi="Cambria Math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</w:rPr>
            <m:t>→</m:t>
          </m:r>
          <m:sSub>
            <m:sSubPr>
              <m:ctrlPr>
                <w:rPr>
                  <w:rFonts w:ascii="Cambria Math" w:eastAsiaTheme="minorEastAsia" w:hAnsi="Cambria Math"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  <w:sz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3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lang w:val="en-US"/>
                    </w:rPr>
                    <m:t>cm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4"/>
                    </w:rPr>
                    <m:t>2</m:t>
                  </m:r>
                </m:sup>
              </m:sSub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4g</m:t>
              </m:r>
              <m:r>
                <w:rPr>
                  <w:rFonts w:ascii="Cambria Math" w:eastAsiaTheme="minorEastAsia" w:hAnsi="Cambria Math"/>
                  <w:sz w:val="24"/>
                </w:rPr>
                <m:t>ημ30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3∙</m:t>
              </m:r>
              <m:sSup>
                <m:sSupPr>
                  <m:ctrlPr>
                    <w:rPr>
                      <w:rFonts w:ascii="Cambria Math" w:eastAsiaTheme="minorEastAsia" w:hAnsi="Cambria Math"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>1,24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4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20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  <w:sz w:val="24"/>
            </w:rPr>
            <m:t>=0,23m</m:t>
          </m:r>
        </m:oMath>
      </m:oMathPara>
    </w:p>
    <w:p w:rsidR="00150D37" w:rsidRPr="001D7AC0" w:rsidRDefault="00150D37" w:rsidP="00DC4D2F">
      <w:pPr>
        <w:spacing w:line="360" w:lineRule="auto"/>
        <w:ind w:left="284" w:hanging="284"/>
        <w:jc w:val="center"/>
        <w:rPr>
          <w:rFonts w:ascii="Calibri" w:eastAsiaTheme="minorEastAsia" w:hAnsi="Calibri"/>
          <w:sz w:val="24"/>
        </w:rPr>
      </w:pPr>
      <w:r>
        <w:rPr>
          <w:rFonts w:ascii="Calibri" w:eastAsiaTheme="minorEastAsia" w:hAnsi="Calibri"/>
          <w:i/>
          <w:sz w:val="24"/>
        </w:rPr>
        <w:t xml:space="preserve">άρα η συνολική μετατόπιση είναι  </w:t>
      </w:r>
      <w:r w:rsidR="00041E4F">
        <w:rPr>
          <w:rFonts w:ascii="Calibri" w:eastAsiaTheme="minorEastAsia" w:hAnsi="Calibri"/>
          <w:sz w:val="24"/>
          <w:lang w:val="en-US"/>
        </w:rPr>
        <w:t>x</w:t>
      </w:r>
      <w:r w:rsidR="00041E4F" w:rsidRPr="00041E4F">
        <w:rPr>
          <w:rFonts w:ascii="Calibri" w:eastAsiaTheme="minorEastAsia" w:hAnsi="Calibri"/>
          <w:sz w:val="24"/>
          <w:vertAlign w:val="subscript"/>
        </w:rPr>
        <w:t>1</w:t>
      </w:r>
      <w:r w:rsidR="00041E4F" w:rsidRPr="00041E4F">
        <w:rPr>
          <w:rFonts w:ascii="Calibri" w:eastAsiaTheme="minorEastAsia" w:hAnsi="Calibri"/>
          <w:sz w:val="24"/>
        </w:rPr>
        <w:t>+</w:t>
      </w:r>
      <w:r w:rsidR="00041E4F">
        <w:rPr>
          <w:rFonts w:ascii="Calibri" w:eastAsiaTheme="minorEastAsia" w:hAnsi="Calibri"/>
          <w:sz w:val="24"/>
          <w:lang w:val="en-US"/>
        </w:rPr>
        <w:t>x</w:t>
      </w:r>
      <w:r w:rsidR="00041E4F" w:rsidRPr="00041E4F">
        <w:rPr>
          <w:rFonts w:ascii="Calibri" w:eastAsiaTheme="minorEastAsia" w:hAnsi="Calibri"/>
          <w:sz w:val="24"/>
          <w:vertAlign w:val="subscript"/>
        </w:rPr>
        <w:t>2</w:t>
      </w:r>
      <w:r w:rsidR="00041E4F" w:rsidRPr="00041E4F">
        <w:rPr>
          <w:rFonts w:ascii="Calibri" w:eastAsiaTheme="minorEastAsia" w:hAnsi="Calibri"/>
          <w:sz w:val="24"/>
        </w:rPr>
        <w:t>=0,51</w:t>
      </w:r>
      <w:r w:rsidR="00041E4F">
        <w:rPr>
          <w:rFonts w:ascii="Calibri" w:eastAsiaTheme="minorEastAsia" w:hAnsi="Calibri"/>
          <w:sz w:val="24"/>
          <w:lang w:val="en-US"/>
        </w:rPr>
        <w:t>m</w:t>
      </w:r>
      <w:r w:rsidR="00041E4F" w:rsidRPr="00041E4F">
        <w:rPr>
          <w:rFonts w:ascii="Calibri" w:eastAsiaTheme="minorEastAsia" w:hAnsi="Calibri"/>
          <w:sz w:val="24"/>
        </w:rPr>
        <w:t>+0,23</w:t>
      </w:r>
      <w:r w:rsidR="00041E4F">
        <w:rPr>
          <w:rFonts w:ascii="Calibri" w:eastAsiaTheme="minorEastAsia" w:hAnsi="Calibri"/>
          <w:sz w:val="24"/>
          <w:lang w:val="en-US"/>
        </w:rPr>
        <w:t>m</w:t>
      </w:r>
      <w:r w:rsidR="00041E4F" w:rsidRPr="00041E4F">
        <w:rPr>
          <w:rFonts w:ascii="Calibri" w:eastAsiaTheme="minorEastAsia" w:hAnsi="Calibri"/>
          <w:sz w:val="24"/>
        </w:rPr>
        <w:t>=0,74</w:t>
      </w:r>
      <w:r w:rsidR="00041E4F">
        <w:rPr>
          <w:rFonts w:ascii="Calibri" w:eastAsiaTheme="minorEastAsia" w:hAnsi="Calibri"/>
          <w:sz w:val="24"/>
          <w:lang w:val="en-US"/>
        </w:rPr>
        <w:t>m</w:t>
      </w:r>
      <w:r w:rsidR="00041E4F" w:rsidRPr="00041E4F">
        <w:rPr>
          <w:rFonts w:ascii="Calibri" w:eastAsiaTheme="minorEastAsia" w:hAnsi="Calibri"/>
          <w:sz w:val="24"/>
        </w:rPr>
        <w:t>.</w:t>
      </w:r>
    </w:p>
    <w:p w:rsidR="00710BF2" w:rsidRPr="006A1F31" w:rsidRDefault="00710BF2" w:rsidP="00710BF2">
      <w:pPr>
        <w:pStyle w:val="a4"/>
        <w:spacing w:line="360" w:lineRule="auto"/>
        <w:rPr>
          <w:rFonts w:eastAsiaTheme="minorEastAsia"/>
          <w:color w:val="0070C0"/>
          <w:sz w:val="24"/>
          <w:szCs w:val="24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/>
              <w:color w:val="0070C0"/>
              <w:sz w:val="24"/>
              <w:szCs w:val="24"/>
            </w:rPr>
            <m:t>Κορκίζογλου πρόδρομος</m:t>
          </m:r>
        </m:oMath>
      </m:oMathPara>
    </w:p>
    <w:p w:rsidR="00041E4F" w:rsidRPr="001D7AC0" w:rsidRDefault="00041E4F" w:rsidP="00A161F9">
      <w:pPr>
        <w:spacing w:line="360" w:lineRule="auto"/>
        <w:ind w:left="284" w:hanging="284"/>
        <w:rPr>
          <w:rFonts w:ascii="Calibri" w:eastAsiaTheme="minorEastAsia" w:hAnsi="Calibri"/>
          <w:sz w:val="24"/>
        </w:rPr>
      </w:pPr>
    </w:p>
    <w:sectPr w:rsidR="00041E4F" w:rsidRPr="001D7AC0" w:rsidSect="00267F43">
      <w:pgSz w:w="11906" w:h="16838"/>
      <w:pgMar w:top="1440" w:right="1531" w:bottom="1440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50D"/>
    <w:multiLevelType w:val="hybridMultilevel"/>
    <w:tmpl w:val="EFC855DC"/>
    <w:lvl w:ilvl="0" w:tplc="5DD0819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D44A6"/>
    <w:multiLevelType w:val="hybridMultilevel"/>
    <w:tmpl w:val="E84A1A0C"/>
    <w:lvl w:ilvl="0" w:tplc="CB74C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930A40"/>
    <w:rsid w:val="00024350"/>
    <w:rsid w:val="00041E4F"/>
    <w:rsid w:val="00064AC5"/>
    <w:rsid w:val="000F2919"/>
    <w:rsid w:val="00150D37"/>
    <w:rsid w:val="00153AA9"/>
    <w:rsid w:val="0019393A"/>
    <w:rsid w:val="001D7AC0"/>
    <w:rsid w:val="00200BC5"/>
    <w:rsid w:val="00237238"/>
    <w:rsid w:val="00267F43"/>
    <w:rsid w:val="00282EFD"/>
    <w:rsid w:val="00357FFC"/>
    <w:rsid w:val="00377C7F"/>
    <w:rsid w:val="003D1DAE"/>
    <w:rsid w:val="00444613"/>
    <w:rsid w:val="004A066E"/>
    <w:rsid w:val="004A6822"/>
    <w:rsid w:val="004E192C"/>
    <w:rsid w:val="004E56A8"/>
    <w:rsid w:val="005779A9"/>
    <w:rsid w:val="005A2B32"/>
    <w:rsid w:val="005A4E96"/>
    <w:rsid w:val="005B34D8"/>
    <w:rsid w:val="005D24E8"/>
    <w:rsid w:val="00670544"/>
    <w:rsid w:val="006A1F31"/>
    <w:rsid w:val="006E60A8"/>
    <w:rsid w:val="00702CCE"/>
    <w:rsid w:val="00710BF2"/>
    <w:rsid w:val="007130C7"/>
    <w:rsid w:val="00762E77"/>
    <w:rsid w:val="007F5770"/>
    <w:rsid w:val="008059A4"/>
    <w:rsid w:val="008F2B3D"/>
    <w:rsid w:val="009218D1"/>
    <w:rsid w:val="00930A40"/>
    <w:rsid w:val="00960531"/>
    <w:rsid w:val="00A161F9"/>
    <w:rsid w:val="00A607FA"/>
    <w:rsid w:val="00A66334"/>
    <w:rsid w:val="00A90B5D"/>
    <w:rsid w:val="00AE181C"/>
    <w:rsid w:val="00B340CB"/>
    <w:rsid w:val="00B716FB"/>
    <w:rsid w:val="00B87022"/>
    <w:rsid w:val="00B87FF3"/>
    <w:rsid w:val="00BB36A9"/>
    <w:rsid w:val="00BF504B"/>
    <w:rsid w:val="00CC75CA"/>
    <w:rsid w:val="00D80CA5"/>
    <w:rsid w:val="00D85725"/>
    <w:rsid w:val="00DA2B2A"/>
    <w:rsid w:val="00DC4D2F"/>
    <w:rsid w:val="00E42D3D"/>
    <w:rsid w:val="00ED3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AE"/>
  </w:style>
  <w:style w:type="paragraph" w:styleId="1">
    <w:name w:val="heading 1"/>
    <w:basedOn w:val="a"/>
    <w:next w:val="a"/>
    <w:link w:val="1Char"/>
    <w:uiPriority w:val="9"/>
    <w:qFormat/>
    <w:rsid w:val="000243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181C"/>
    <w:rPr>
      <w:color w:val="808080"/>
    </w:rPr>
  </w:style>
  <w:style w:type="paragraph" w:styleId="a4">
    <w:name w:val="List Paragraph"/>
    <w:basedOn w:val="a"/>
    <w:uiPriority w:val="34"/>
    <w:qFormat/>
    <w:rsid w:val="00DA2B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1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7130C7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024350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Μπλε ΙΙ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Λαμπερές ακμές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E5A7C-AC9E-4D01-B875-C3C895C6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806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Πρόδρομος Κορκίζογλου</dc:creator>
  <cp:lastModifiedBy>pc-Laptop</cp:lastModifiedBy>
  <cp:revision>12</cp:revision>
  <cp:lastPrinted>2013-12-30T20:20:00Z</cp:lastPrinted>
  <dcterms:created xsi:type="dcterms:W3CDTF">2013-12-30T20:04:00Z</dcterms:created>
  <dcterms:modified xsi:type="dcterms:W3CDTF">2013-12-30T20:21:00Z</dcterms:modified>
</cp:coreProperties>
</file>