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A367F4" w:rsidP="00A367F4">
      <w:pPr>
        <w:pStyle w:val="10"/>
      </w:pPr>
      <w:r>
        <w:t xml:space="preserve">Επιτάχυνση: </w:t>
      </w:r>
      <w:proofErr w:type="spellStart"/>
      <w:r>
        <w:t>Επιτρόχιος</w:t>
      </w:r>
      <w:proofErr w:type="spellEnd"/>
      <w:r>
        <w:t xml:space="preserve"> και κεντρομόλος.</w:t>
      </w:r>
    </w:p>
    <w:p w:rsidR="00D75398" w:rsidRPr="00D75398" w:rsidRDefault="00D75398" w:rsidP="00D75398">
      <w:r>
        <w:t xml:space="preserve">Έστω ότι ένα σώμα το οποίο κινείται σε κυκλική τροχιά ακτίνας R με ταχύτητα το μέτρο της οποίας αυξάνεται (κυκλική επιταχυνόμενη κίνηση), οπότε στη θέση Α το σώμα έχει ταχύτητα </w:t>
      </w:r>
      <w:r w:rsidRPr="00D75398">
        <w:rPr>
          <w:b/>
        </w:rPr>
        <w:t>υ</w:t>
      </w:r>
      <w:r w:rsidRPr="00D75398">
        <w:rPr>
          <w:b/>
          <w:vertAlign w:val="subscript"/>
        </w:rPr>
        <w:t>1</w:t>
      </w:r>
      <w:r>
        <w:t xml:space="preserve"> και στη θέση Β </w:t>
      </w:r>
      <w:r w:rsidRPr="00D75398">
        <w:rPr>
          <w:b/>
        </w:rPr>
        <w:t>υ</w:t>
      </w:r>
      <w:r w:rsidRPr="00D75398">
        <w:rPr>
          <w:b/>
          <w:vertAlign w:val="subscript"/>
        </w:rPr>
        <w:t>2</w:t>
      </w:r>
      <w:r>
        <w:t>.</w:t>
      </w:r>
    </w:p>
    <w:p w:rsidR="00A367F4" w:rsidRDefault="00D75398" w:rsidP="00D75398">
      <w:pPr>
        <w:jc w:val="center"/>
      </w:pPr>
      <w:r>
        <w:object w:dxaOrig="5939" w:dyaOrig="21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97.1pt;height:105.5pt" o:ole="" filled="t" fillcolor="#c6d9f1 [671]">
            <v:imagedata r:id="rId7" o:title=""/>
          </v:shape>
          <o:OLEObject Type="Embed" ProgID="Visio.Drawing.11" ShapeID="_x0000_i1026" DrawAspect="Content" ObjectID="_1455183827" r:id="rId8"/>
        </w:object>
      </w:r>
    </w:p>
    <w:p w:rsidR="00D75398" w:rsidRDefault="00D75398" w:rsidP="00D75398">
      <w:r>
        <w:t xml:space="preserve">Έστω ότι </w:t>
      </w:r>
      <w:r w:rsidRPr="00D75398">
        <w:rPr>
          <w:position w:val="-10"/>
        </w:rPr>
        <w:object w:dxaOrig="680" w:dyaOrig="340">
          <v:shape id="_x0000_i1027" type="#_x0000_t75" style="width:33.95pt;height:16.95pt" o:ole="">
            <v:imagedata r:id="rId9" o:title=""/>
          </v:shape>
          <o:OLEObject Type="Embed" ProgID="Equation.3" ShapeID="_x0000_i1027" DrawAspect="Content" ObjectID="_1455183828" r:id="rId10"/>
        </w:object>
      </w:r>
      <w:r>
        <w:t xml:space="preserve"> και </w:t>
      </w:r>
      <w:r w:rsidRPr="00D75398">
        <w:rPr>
          <w:position w:val="-10"/>
        </w:rPr>
        <w:object w:dxaOrig="1180" w:dyaOrig="340">
          <v:shape id="_x0000_i1028" type="#_x0000_t75" style="width:59.15pt;height:16.95pt" o:ole="">
            <v:imagedata r:id="rId11" o:title=""/>
          </v:shape>
          <o:OLEObject Type="Embed" ProgID="Equation.3" ShapeID="_x0000_i1028" DrawAspect="Content" ObjectID="_1455183829" r:id="rId12"/>
        </w:object>
      </w:r>
      <w:r w:rsidR="00C41D40">
        <w:t>, τότε με βάση το τρίγωνο των ταχυτήτων</w:t>
      </w:r>
      <w:r w:rsidR="00B37F33">
        <w:t>,</w:t>
      </w:r>
      <w:r w:rsidR="00C41D40">
        <w:t xml:space="preserve"> όπου </w:t>
      </w:r>
      <w:proofErr w:type="spellStart"/>
      <w:r w:rsidR="00C41D40" w:rsidRPr="00B37F33">
        <w:rPr>
          <w:b/>
        </w:rPr>
        <w:t>dυ</w:t>
      </w:r>
      <w:r w:rsidR="00C41D40" w:rsidRPr="00B37F33">
        <w:rPr>
          <w:b/>
          <w:vertAlign w:val="subscript"/>
        </w:rPr>
        <w:t>Ε</w:t>
      </w:r>
      <w:proofErr w:type="spellEnd"/>
      <w:r w:rsidR="00C41D40">
        <w:t xml:space="preserve"> η προβολή της μεταβολής της ταχύτητας</w:t>
      </w:r>
      <w:r w:rsidR="00B37F33">
        <w:t xml:space="preserve"> </w:t>
      </w:r>
      <w:proofErr w:type="spellStart"/>
      <w:r w:rsidR="00B37F33" w:rsidRPr="00B37F33">
        <w:rPr>
          <w:b/>
        </w:rPr>
        <w:t>dυ</w:t>
      </w:r>
      <w:proofErr w:type="spellEnd"/>
      <w:r w:rsidR="00C41D40">
        <w:t xml:space="preserve"> στη διεύθυνση της ταχύτητας </w:t>
      </w:r>
      <w:r w:rsidR="00C41D40" w:rsidRPr="00B37F33">
        <w:rPr>
          <w:b/>
        </w:rPr>
        <w:t>υ</w:t>
      </w:r>
      <w:r w:rsidR="00C41D40" w:rsidRPr="00B37F33">
        <w:rPr>
          <w:b/>
          <w:vertAlign w:val="subscript"/>
        </w:rPr>
        <w:t>1</w:t>
      </w:r>
      <w:r w:rsidR="00C41D40">
        <w:t xml:space="preserve"> και </w:t>
      </w:r>
      <w:proofErr w:type="spellStart"/>
      <w:r w:rsidR="00C41D40" w:rsidRPr="00B37F33">
        <w:rPr>
          <w:b/>
        </w:rPr>
        <w:t>dυ</w:t>
      </w:r>
      <w:r w:rsidR="00C41D40" w:rsidRPr="00B37F33">
        <w:rPr>
          <w:b/>
          <w:vertAlign w:val="subscript"/>
        </w:rPr>
        <w:t>Κ</w:t>
      </w:r>
      <w:proofErr w:type="spellEnd"/>
      <w:r w:rsidR="00C41D40">
        <w:t xml:space="preserve"> σε κάθετη διεύθυνση.</w:t>
      </w:r>
      <w:r w:rsidR="00B37F33">
        <w:t xml:space="preserve"> Τότε:</w:t>
      </w:r>
    </w:p>
    <w:p w:rsidR="00B37F33" w:rsidRDefault="00B37F33" w:rsidP="001C47ED">
      <w:pPr>
        <w:jc w:val="center"/>
      </w:pPr>
      <w:proofErr w:type="spellStart"/>
      <w:r w:rsidRPr="001C47ED">
        <w:rPr>
          <w:i/>
          <w:sz w:val="24"/>
          <w:szCs w:val="24"/>
        </w:rPr>
        <w:t>υ+dυ</w:t>
      </w:r>
      <w:r w:rsidRPr="001C47ED">
        <w:rPr>
          <w:i/>
          <w:sz w:val="24"/>
          <w:szCs w:val="24"/>
          <w:vertAlign w:val="subscript"/>
        </w:rPr>
        <w:t>Ε</w:t>
      </w:r>
      <w:proofErr w:type="spellEnd"/>
      <w:r w:rsidRPr="001C47ED">
        <w:rPr>
          <w:i/>
          <w:sz w:val="24"/>
          <w:szCs w:val="24"/>
        </w:rPr>
        <w:t>=(</w:t>
      </w:r>
      <w:proofErr w:type="spellStart"/>
      <w:r w:rsidRPr="001C47ED">
        <w:rPr>
          <w:i/>
          <w:sz w:val="24"/>
          <w:szCs w:val="24"/>
        </w:rPr>
        <w:t>υ+dυ</w:t>
      </w:r>
      <w:proofErr w:type="spellEnd"/>
      <w:r w:rsidRPr="001C47ED">
        <w:rPr>
          <w:i/>
          <w:sz w:val="24"/>
          <w:szCs w:val="24"/>
        </w:rPr>
        <w:t>)</w:t>
      </w:r>
      <w:proofErr w:type="spellStart"/>
      <w:r w:rsidRPr="001C47ED">
        <w:rPr>
          <w:i/>
          <w:sz w:val="24"/>
          <w:szCs w:val="24"/>
        </w:rPr>
        <w:t>∙συνdφ</w:t>
      </w:r>
      <w:proofErr w:type="spellEnd"/>
      <w:r>
        <w:t xml:space="preserve">  </w:t>
      </w:r>
      <w:r w:rsidRPr="00B37F33">
        <w:rPr>
          <w:position w:val="-6"/>
        </w:rPr>
        <w:object w:dxaOrig="960" w:dyaOrig="320">
          <v:shape id="_x0000_i1029" type="#_x0000_t75" style="width:48pt;height:16.15pt" o:ole="">
            <v:imagedata r:id="rId13" o:title=""/>
          </v:shape>
          <o:OLEObject Type="Embed" ProgID="Equation.3" ShapeID="_x0000_i1029" DrawAspect="Content" ObjectID="_1455183830" r:id="rId14"/>
        </w:object>
      </w:r>
    </w:p>
    <w:p w:rsidR="00F559B6" w:rsidRDefault="00010C98" w:rsidP="001C47ED">
      <w:pPr>
        <w:jc w:val="center"/>
      </w:pPr>
      <w:r>
        <w:pict>
          <v:group id="_x0000_s1027" editas="canvas" style="width:107.85pt;height:19.9pt;mso-position-horizontal-relative:char;mso-position-vertical-relative:line" coordorigin="1307,6588" coordsize="2157,398">
            <o:lock v:ext="edit" aspectratio="t"/>
            <v:shape id="_x0000_s1026" type="#_x0000_t75" style="position:absolute;left:1307;top:6588;width:2157;height:398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374;top:6588;width:1854;height:398" filled="f" stroked="f">
              <v:textbox inset="0,0,0,0">
                <w:txbxContent>
                  <w:p w:rsidR="00F559B6" w:rsidRPr="00F559B6" w:rsidRDefault="00F559B6">
                    <w:pPr>
                      <w:rPr>
                        <w:i/>
                        <w:sz w:val="24"/>
                        <w:szCs w:val="24"/>
                      </w:rPr>
                    </w:pPr>
                    <w:proofErr w:type="spellStart"/>
                    <w:r w:rsidRPr="00F559B6">
                      <w:rPr>
                        <w:i/>
                        <w:sz w:val="24"/>
                        <w:szCs w:val="24"/>
                      </w:rPr>
                      <w:t>υ+dυ</w:t>
                    </w:r>
                    <w:r w:rsidRPr="00F559B6">
                      <w:rPr>
                        <w:i/>
                        <w:sz w:val="24"/>
                        <w:szCs w:val="24"/>
                        <w:vertAlign w:val="subscript"/>
                      </w:rPr>
                      <w:t>Ε</w:t>
                    </w:r>
                    <w:r w:rsidRPr="00F559B6">
                      <w:rPr>
                        <w:i/>
                        <w:sz w:val="24"/>
                        <w:szCs w:val="24"/>
                      </w:rPr>
                      <w:t>=υ+dυ</w:t>
                    </w:r>
                    <w:proofErr w:type="spellEnd"/>
                    <w:r w:rsidR="001C47ED">
                      <w:rPr>
                        <w:i/>
                        <w:sz w:val="24"/>
                        <w:szCs w:val="24"/>
                      </w:rPr>
                      <w:t xml:space="preserve"> →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2108;top:6612;width:207;height:233;flip:y" o:connectortype="straight"/>
            <v:shape id="_x0000_s1033" type="#_x0000_t32" style="position:absolute;left:1315;top:6638;width:207;height:233;flip:y" o:connectortype="straight"/>
            <w10:wrap type="none"/>
            <w10:anchorlock/>
          </v:group>
        </w:pict>
      </w:r>
    </w:p>
    <w:p w:rsidR="001C47ED" w:rsidRDefault="001C47ED" w:rsidP="001C47ED">
      <w:pPr>
        <w:jc w:val="center"/>
      </w:pPr>
      <w:proofErr w:type="spellStart"/>
      <w:r>
        <w:t>dυ</w:t>
      </w:r>
      <w:r>
        <w:rPr>
          <w:vertAlign w:val="subscript"/>
        </w:rPr>
        <w:t>Ε</w:t>
      </w:r>
      <w:r>
        <w:t>=dυ</w:t>
      </w:r>
      <w:proofErr w:type="spellEnd"/>
      <w:r>
        <w:t xml:space="preserve"> →</w:t>
      </w:r>
    </w:p>
    <w:p w:rsidR="001C47ED" w:rsidRDefault="001C47ED" w:rsidP="001C47ED">
      <w:pPr>
        <w:jc w:val="center"/>
      </w:pPr>
      <w:r w:rsidRPr="001C47ED">
        <w:rPr>
          <w:position w:val="-24"/>
        </w:rPr>
        <w:object w:dxaOrig="1080" w:dyaOrig="620">
          <v:shape id="_x0000_i1030" type="#_x0000_t75" style="width:54.2pt;height:31.05pt" o:ole="">
            <v:imagedata r:id="rId15" o:title=""/>
          </v:shape>
          <o:OLEObject Type="Embed" ProgID="Equation.3" ShapeID="_x0000_i1030" DrawAspect="Content" ObjectID="_1455183831" r:id="rId16"/>
        </w:object>
      </w:r>
    </w:p>
    <w:p w:rsidR="001C47ED" w:rsidRDefault="001C47ED" w:rsidP="001C47ED">
      <w:r>
        <w:t>Εξ</w:t>
      </w:r>
      <w:r w:rsidR="00681A5F">
        <w:t>άλλου:</w:t>
      </w:r>
    </w:p>
    <w:p w:rsidR="00681A5F" w:rsidRPr="00681A5F" w:rsidRDefault="00681A5F" w:rsidP="00681A5F">
      <w:pPr>
        <w:jc w:val="center"/>
        <w:rPr>
          <w:i/>
          <w:sz w:val="24"/>
          <w:szCs w:val="24"/>
        </w:rPr>
      </w:pPr>
      <w:proofErr w:type="spellStart"/>
      <w:r w:rsidRPr="00681A5F">
        <w:rPr>
          <w:i/>
          <w:sz w:val="24"/>
          <w:szCs w:val="24"/>
        </w:rPr>
        <w:t>dυ</w:t>
      </w:r>
      <w:r w:rsidRPr="00681A5F">
        <w:rPr>
          <w:i/>
          <w:sz w:val="24"/>
          <w:szCs w:val="24"/>
          <w:vertAlign w:val="subscript"/>
        </w:rPr>
        <w:t>Κ</w:t>
      </w:r>
      <w:proofErr w:type="spellEnd"/>
      <w:r w:rsidRPr="00681A5F">
        <w:rPr>
          <w:i/>
          <w:sz w:val="24"/>
          <w:szCs w:val="24"/>
        </w:rPr>
        <w:t>=(</w:t>
      </w:r>
      <w:proofErr w:type="spellStart"/>
      <w:r w:rsidRPr="00681A5F">
        <w:rPr>
          <w:i/>
          <w:sz w:val="24"/>
          <w:szCs w:val="24"/>
        </w:rPr>
        <w:t>υ+dυ</w:t>
      </w:r>
      <w:proofErr w:type="spellEnd"/>
      <w:r w:rsidRPr="00681A5F">
        <w:rPr>
          <w:i/>
          <w:sz w:val="24"/>
          <w:szCs w:val="24"/>
        </w:rPr>
        <w:t>)</w:t>
      </w:r>
      <w:proofErr w:type="spellStart"/>
      <w:r w:rsidRPr="00681A5F">
        <w:rPr>
          <w:i/>
          <w:sz w:val="24"/>
          <w:szCs w:val="24"/>
        </w:rPr>
        <w:t>∙ημdφ</w:t>
      </w:r>
      <w:proofErr w:type="spellEnd"/>
    </w:p>
    <w:p w:rsidR="00681A5F" w:rsidRDefault="00681A5F" w:rsidP="001C47ED">
      <w:r>
        <w:t xml:space="preserve">Αλλά dφ→0, οπότε </w:t>
      </w:r>
      <w:proofErr w:type="spellStart"/>
      <w:r>
        <w:t>ημdφ→dφ</w:t>
      </w:r>
      <w:proofErr w:type="spellEnd"/>
      <w:r>
        <w:t>, οπότε:</w:t>
      </w:r>
    </w:p>
    <w:p w:rsidR="00681A5F" w:rsidRDefault="00681A5F" w:rsidP="00681A5F">
      <w:pPr>
        <w:jc w:val="center"/>
      </w:pPr>
      <w:r w:rsidRPr="00681A5F">
        <w:rPr>
          <w:position w:val="-10"/>
        </w:rPr>
        <w:object w:dxaOrig="1260" w:dyaOrig="340">
          <v:shape id="_x0000_i1031" type="#_x0000_t75" style="width:62.9pt;height:16.95pt" o:ole="">
            <v:imagedata r:id="rId17" o:title=""/>
          </v:shape>
          <o:OLEObject Type="Embed" ProgID="Equation.3" ShapeID="_x0000_i1031" DrawAspect="Content" ObjectID="_1455183832" r:id="rId18"/>
        </w:object>
      </w:r>
      <w:r w:rsidR="00524448">
        <w:t xml:space="preserve"> →</w:t>
      </w:r>
    </w:p>
    <w:p w:rsidR="00524448" w:rsidRDefault="00524448" w:rsidP="00681A5F">
      <w:pPr>
        <w:jc w:val="center"/>
      </w:pPr>
      <w:r w:rsidRPr="00524448">
        <w:rPr>
          <w:position w:val="-24"/>
        </w:rPr>
        <w:object w:dxaOrig="1939" w:dyaOrig="620">
          <v:shape id="_x0000_i1032" type="#_x0000_t75" style="width:96.85pt;height:31.05pt" o:ole="">
            <v:imagedata r:id="rId19" o:title=""/>
          </v:shape>
          <o:OLEObject Type="Embed" ProgID="Equation.3" ShapeID="_x0000_i1032" DrawAspect="Content" ObjectID="_1455183833" r:id="rId20"/>
        </w:object>
      </w:r>
    </w:p>
    <w:p w:rsidR="00524448" w:rsidRDefault="00524448" w:rsidP="00681A5F">
      <w:pPr>
        <w:jc w:val="center"/>
      </w:pPr>
      <w:r>
        <w:t xml:space="preserve">Όμως </w:t>
      </w:r>
      <w:r w:rsidRPr="00524448">
        <w:rPr>
          <w:position w:val="-24"/>
        </w:rPr>
        <w:object w:dxaOrig="2720" w:dyaOrig="620">
          <v:shape id="_x0000_i1033" type="#_x0000_t75" style="width:136.15pt;height:31.05pt" o:ole="">
            <v:imagedata r:id="rId21" o:title=""/>
          </v:shape>
          <o:OLEObject Type="Embed" ProgID="Equation.3" ShapeID="_x0000_i1033" DrawAspect="Content" ObjectID="_1455183834" r:id="rId22"/>
        </w:object>
      </w:r>
      <w:r>
        <w:t>→</w:t>
      </w:r>
    </w:p>
    <w:p w:rsidR="00524448" w:rsidRPr="00681A5F" w:rsidRDefault="00524448" w:rsidP="00681A5F">
      <w:pPr>
        <w:jc w:val="center"/>
      </w:pPr>
      <w:r w:rsidRPr="00524448">
        <w:rPr>
          <w:position w:val="-24"/>
        </w:rPr>
        <w:object w:dxaOrig="1780" w:dyaOrig="660">
          <v:shape id="_x0000_i1034" type="#_x0000_t75" style="width:88.95pt;height:33.1pt" o:ole="">
            <v:imagedata r:id="rId23" o:title=""/>
          </v:shape>
          <o:OLEObject Type="Embed" ProgID="Equation.3" ShapeID="_x0000_i1034" DrawAspect="Content" ObjectID="_1455183835" r:id="rId24"/>
        </w:object>
      </w:r>
    </w:p>
    <w:p w:rsidR="00D75398" w:rsidRPr="00FE246F" w:rsidRDefault="00FE246F" w:rsidP="00FE246F">
      <w:pPr>
        <w:jc w:val="right"/>
        <w:rPr>
          <w:b/>
          <w:i/>
          <w:color w:val="548DD4" w:themeColor="text2" w:themeTint="99"/>
          <w:lang w:val="en-US"/>
        </w:rPr>
      </w:pPr>
      <w:r w:rsidRPr="00FE246F">
        <w:rPr>
          <w:b/>
          <w:i/>
          <w:noProof/>
          <w:color w:val="548DD4" w:themeColor="text2" w:themeTint="99"/>
        </w:rPr>
        <w:t>Κώστας Ψυλάκος</w:t>
      </w:r>
    </w:p>
    <w:sectPr w:rsidR="00D75398" w:rsidRPr="00FE246F" w:rsidSect="005A685F">
      <w:headerReference w:type="default" r:id="rId25"/>
      <w:footerReference w:type="default" r:id="rId2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238" w:rsidRDefault="00756238" w:rsidP="005A685F">
      <w:pPr>
        <w:spacing w:line="240" w:lineRule="auto"/>
      </w:pPr>
      <w:r>
        <w:separator/>
      </w:r>
    </w:p>
  </w:endnote>
  <w:endnote w:type="continuationSeparator" w:id="0">
    <w:p w:rsidR="00756238" w:rsidRDefault="00756238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010C98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23C22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238" w:rsidRDefault="00756238" w:rsidP="005A685F">
      <w:pPr>
        <w:spacing w:line="240" w:lineRule="auto"/>
      </w:pPr>
      <w:r>
        <w:separator/>
      </w:r>
    </w:p>
  </w:footnote>
  <w:footnote w:type="continuationSeparator" w:id="0">
    <w:p w:rsidR="00756238" w:rsidRDefault="00756238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0C98"/>
    <w:rsid w:val="000170A7"/>
    <w:rsid w:val="00041D7D"/>
    <w:rsid w:val="00087310"/>
    <w:rsid w:val="000E7C18"/>
    <w:rsid w:val="001201BF"/>
    <w:rsid w:val="00176582"/>
    <w:rsid w:val="001C47ED"/>
    <w:rsid w:val="001C4A36"/>
    <w:rsid w:val="002620C3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E0307"/>
    <w:rsid w:val="00440024"/>
    <w:rsid w:val="004737A3"/>
    <w:rsid w:val="00480F8B"/>
    <w:rsid w:val="004A3EDF"/>
    <w:rsid w:val="004C47E2"/>
    <w:rsid w:val="004E71F0"/>
    <w:rsid w:val="00524448"/>
    <w:rsid w:val="005457AB"/>
    <w:rsid w:val="005469A8"/>
    <w:rsid w:val="005547B4"/>
    <w:rsid w:val="005651C0"/>
    <w:rsid w:val="00582890"/>
    <w:rsid w:val="005A3361"/>
    <w:rsid w:val="005A685F"/>
    <w:rsid w:val="006005C2"/>
    <w:rsid w:val="00643495"/>
    <w:rsid w:val="00660124"/>
    <w:rsid w:val="00681A5F"/>
    <w:rsid w:val="006C434F"/>
    <w:rsid w:val="006C6E7F"/>
    <w:rsid w:val="00706C93"/>
    <w:rsid w:val="007171B8"/>
    <w:rsid w:val="00735624"/>
    <w:rsid w:val="00736799"/>
    <w:rsid w:val="00756238"/>
    <w:rsid w:val="007571A2"/>
    <w:rsid w:val="00784759"/>
    <w:rsid w:val="008008BF"/>
    <w:rsid w:val="0080754D"/>
    <w:rsid w:val="00881546"/>
    <w:rsid w:val="008B010E"/>
    <w:rsid w:val="008B1B8A"/>
    <w:rsid w:val="008C130F"/>
    <w:rsid w:val="00907F46"/>
    <w:rsid w:val="0091575F"/>
    <w:rsid w:val="00942A00"/>
    <w:rsid w:val="009B25CA"/>
    <w:rsid w:val="009D2B72"/>
    <w:rsid w:val="009E3871"/>
    <w:rsid w:val="00A00627"/>
    <w:rsid w:val="00A23C22"/>
    <w:rsid w:val="00A367F4"/>
    <w:rsid w:val="00A376E9"/>
    <w:rsid w:val="00A974A0"/>
    <w:rsid w:val="00AC2070"/>
    <w:rsid w:val="00B37F33"/>
    <w:rsid w:val="00B563D8"/>
    <w:rsid w:val="00C41D40"/>
    <w:rsid w:val="00C43688"/>
    <w:rsid w:val="00C57E64"/>
    <w:rsid w:val="00C6143B"/>
    <w:rsid w:val="00CC00DA"/>
    <w:rsid w:val="00CE585D"/>
    <w:rsid w:val="00CF09F3"/>
    <w:rsid w:val="00D04551"/>
    <w:rsid w:val="00D10EB5"/>
    <w:rsid w:val="00D117C4"/>
    <w:rsid w:val="00D51391"/>
    <w:rsid w:val="00D75398"/>
    <w:rsid w:val="00D95FD6"/>
    <w:rsid w:val="00DA0E27"/>
    <w:rsid w:val="00DC2C89"/>
    <w:rsid w:val="00DE126D"/>
    <w:rsid w:val="00DF37FB"/>
    <w:rsid w:val="00E15EEC"/>
    <w:rsid w:val="00E42B70"/>
    <w:rsid w:val="00EB1B54"/>
    <w:rsid w:val="00F26692"/>
    <w:rsid w:val="00F559B6"/>
    <w:rsid w:val="00F8348E"/>
    <w:rsid w:val="00F83DA4"/>
    <w:rsid w:val="00FB078B"/>
    <w:rsid w:val="00FB52DE"/>
    <w:rsid w:val="00FE246F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" type="connector" idref="#_x0000_s1032"/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Balloon Text"/>
    <w:basedOn w:val="a0"/>
    <w:link w:val="Char2"/>
    <w:uiPriority w:val="99"/>
    <w:semiHidden/>
    <w:unhideWhenUsed/>
    <w:rsid w:val="00E15E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E15EEC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6</cp:revision>
  <dcterms:created xsi:type="dcterms:W3CDTF">2014-02-28T19:40:00Z</dcterms:created>
  <dcterms:modified xsi:type="dcterms:W3CDTF">2014-03-01T10:55:00Z</dcterms:modified>
</cp:coreProperties>
</file>