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A5B" w:rsidRPr="00E83C5F" w:rsidRDefault="00674A5B" w:rsidP="0051501D">
      <w:pPr>
        <w:rPr>
          <w:shd w:val="clear" w:color="auto" w:fill="FFFFFF"/>
        </w:rPr>
      </w:pPr>
    </w:p>
    <w:p w:rsidR="00E018D8" w:rsidRDefault="00060762" w:rsidP="0051501D">
      <w:pPr>
        <w:rPr>
          <w:shd w:val="clear" w:color="auto" w:fill="FFFFFF"/>
        </w:rPr>
      </w:pPr>
      <w:r>
        <w:rPr>
          <w:shd w:val="clear" w:color="auto" w:fill="FFFFFF"/>
        </w:rPr>
        <w:t>Καλησπέρα συνάδελφοι.</w:t>
      </w:r>
    </w:p>
    <w:p w:rsidR="00060762" w:rsidRDefault="00060762" w:rsidP="00060762">
      <w:pPr>
        <w:rPr>
          <w:szCs w:val="38"/>
        </w:rPr>
      </w:pPr>
      <w:r>
        <w:rPr>
          <w:shd w:val="clear" w:color="auto" w:fill="FFFFFF"/>
        </w:rPr>
        <w:t xml:space="preserve">Γιάννη αν είχες διαβάσει το προηγούμενο αρχείο που είχα αναρτήσει </w:t>
      </w:r>
      <w:hyperlink r:id="rId5" w:history="1">
        <w:r w:rsidRPr="00060762">
          <w:rPr>
            <w:color w:val="2C6088"/>
          </w:rPr>
          <w:t>Πεδίο δύναμης και ελατήριο.</w:t>
        </w:r>
      </w:hyperlink>
      <w:r>
        <w:rPr>
          <w:szCs w:val="38"/>
        </w:rPr>
        <w:t xml:space="preserve"> Πιθανόν δεν θα ήταν ανάγκη να κάνεις τους τελευταίους ελέγχους.</w:t>
      </w:r>
    </w:p>
    <w:p w:rsidR="00060762" w:rsidRDefault="00060762" w:rsidP="00060762">
      <w:pPr>
        <w:rPr>
          <w:szCs w:val="38"/>
        </w:rPr>
      </w:pPr>
      <w:r>
        <w:rPr>
          <w:szCs w:val="38"/>
        </w:rPr>
        <w:t xml:space="preserve">Θρασύβουλε σε ευχαριστώ για την απάντηση. </w:t>
      </w:r>
    </w:p>
    <w:p w:rsidR="00060762" w:rsidRDefault="00060762" w:rsidP="00060762">
      <w:r>
        <w:t xml:space="preserve">Αν είχες διαβάσει την ανάρτηση </w:t>
      </w:r>
      <w:hyperlink r:id="rId6" w:history="1">
        <w:r w:rsidRPr="00060762">
          <w:rPr>
            <w:color w:val="2C6088"/>
          </w:rPr>
          <w:t>Τα μαθηματικά και το διάβασμά τους, παρέα με τη φύση.</w:t>
        </w:r>
      </w:hyperlink>
      <w:r>
        <w:t xml:space="preserve"> Θα είχες διαβάσει ότι το αποτέλεσμα</w:t>
      </w:r>
      <w:r w:rsidR="007B4C8B">
        <w:t>:</w:t>
      </w:r>
    </w:p>
    <w:p w:rsidR="007B4C8B" w:rsidRPr="007B4C8B" w:rsidRDefault="007B4C8B" w:rsidP="007B4C8B">
      <w:pPr>
        <w:jc w:val="center"/>
        <w:rPr>
          <w:vertAlign w:val="superscript"/>
        </w:rPr>
      </w:pPr>
      <w:r>
        <w:t>U</w:t>
      </w:r>
      <w:r>
        <w:rPr>
          <w:vertAlign w:val="subscript"/>
        </w:rPr>
        <w:t>Β</w:t>
      </w:r>
      <w:r>
        <w:t>= - ½ ky</w:t>
      </w:r>
      <w:r>
        <w:rPr>
          <w:vertAlign w:val="subscript"/>
        </w:rPr>
        <w:t>1</w:t>
      </w:r>
      <w:r>
        <w:rPr>
          <w:vertAlign w:val="superscript"/>
        </w:rPr>
        <w:t>2</w:t>
      </w:r>
    </w:p>
    <w:p w:rsidR="007B4C8B" w:rsidRDefault="007B4C8B" w:rsidP="007B4C8B">
      <w:r>
        <w:t>Είναι πράγματι αρνητικό, αλλά</w:t>
      </w:r>
      <w:r w:rsidR="007471FA">
        <w:t xml:space="preserve"> το</w:t>
      </w:r>
      <w:r>
        <w:t xml:space="preserve"> είχα σχολιάσει</w:t>
      </w:r>
      <w:r w:rsidR="007471FA">
        <w:t xml:space="preserve"> τι φυσική σημασία έχει αυτή η τιμή.</w:t>
      </w:r>
    </w:p>
    <w:p w:rsidR="007471FA" w:rsidRDefault="007471FA" w:rsidP="007B4C8B">
      <w:r>
        <w:t>Βαγγέλη (</w:t>
      </w:r>
      <w:proofErr w:type="spellStart"/>
      <w:r>
        <w:t>Κορφ</w:t>
      </w:r>
      <w:proofErr w:type="spellEnd"/>
      <w:r>
        <w:t>) δεν συμφωνώ ότι ο καθένας μπορεί να βγάζει διαφορετικό συμπέρασμα για το ποιο σύστημα έχει μεγαλύτερη ενέργεια. Μπορεί να υπολογίζει διαφορετική τιμή, αλλά όχι διαφορετικός συμπέρασμα για το ποιο σύστημα έχει μεγαλύτερη ενέργεια.</w:t>
      </w:r>
    </w:p>
    <w:p w:rsidR="007471FA" w:rsidRDefault="007471FA" w:rsidP="007B4C8B">
      <w:r>
        <w:t xml:space="preserve">Διάβασε το σχόλιο </w:t>
      </w:r>
      <w:hyperlink r:id="rId7" w:history="1">
        <w:r w:rsidRPr="00674A5B">
          <w:rPr>
            <w:rStyle w:val="-"/>
          </w:rPr>
          <w:t>εδώ.</w:t>
        </w:r>
      </w:hyperlink>
      <w:r w:rsidR="006A12C5">
        <w:t xml:space="preserve"> Με τα δυο σώματα που κρέμονται.</w:t>
      </w:r>
    </w:p>
    <w:p w:rsidR="007471FA" w:rsidRDefault="00D26B81" w:rsidP="00D26B81">
      <w:pPr>
        <w:jc w:val="center"/>
      </w:pPr>
      <w:r>
        <w:t>//////////////////////////////////</w:t>
      </w:r>
    </w:p>
    <w:p w:rsidR="006A12C5" w:rsidRDefault="006A12C5" w:rsidP="007B4C8B">
      <w:r>
        <w:t>Αλλά ας κάνω μια τελευταία προσπάθεια να δείξω ότι όλες οι γάτες δεν πιάνουν ποντίκια και δεν μπορούμε να κάνουμε ή αυτό ή εκείνο, ερχόμενος στο 2</w:t>
      </w:r>
      <w:r w:rsidRPr="006A12C5">
        <w:rPr>
          <w:vertAlign w:val="superscript"/>
        </w:rPr>
        <w:t>ο</w:t>
      </w:r>
      <w:r>
        <w:t xml:space="preserve"> σχήμα, που όλοι συμφωνήσαμε ότι τα δυο συστήματα έχουν την ίδια ενέργεια.</w:t>
      </w:r>
    </w:p>
    <w:p w:rsidR="006A12C5" w:rsidRDefault="006A12C5" w:rsidP="006A12C5">
      <w:pPr>
        <w:jc w:val="center"/>
        <w:rPr>
          <w:shd w:val="clear" w:color="auto" w:fill="FFFFFF"/>
        </w:rPr>
      </w:pPr>
      <w:r w:rsidRPr="00721824">
        <w:rPr>
          <w:noProof/>
          <w:shd w:val="clear" w:color="auto" w:fill="FFFFFF"/>
        </w:rPr>
        <w:drawing>
          <wp:inline distT="0" distB="0" distL="0" distR="0">
            <wp:extent cx="2707005" cy="1688465"/>
            <wp:effectExtent l="19050" t="0" r="0" b="0"/>
            <wp:docPr id="1"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07005" cy="1688465"/>
                    </a:xfrm>
                    <a:prstGeom prst="rect">
                      <a:avLst/>
                    </a:prstGeom>
                    <a:noFill/>
                  </pic:spPr>
                </pic:pic>
              </a:graphicData>
            </a:graphic>
          </wp:inline>
        </w:drawing>
      </w:r>
    </w:p>
    <w:p w:rsidR="006A12C5" w:rsidRDefault="006A12C5" w:rsidP="006A12C5">
      <w:pPr>
        <w:rPr>
          <w:shd w:val="clear" w:color="auto" w:fill="FFFFFF"/>
        </w:rPr>
      </w:pPr>
      <w:r>
        <w:rPr>
          <w:shd w:val="clear" w:color="auto" w:fill="FFFFFF"/>
        </w:rPr>
        <w:t xml:space="preserve">Τα παραπάνω ελατήρια είναι συσπειρωμένα κατά </w:t>
      </w:r>
      <w:proofErr w:type="spellStart"/>
      <w:r>
        <w:rPr>
          <w:shd w:val="clear" w:color="auto" w:fill="FFFFFF"/>
        </w:rPr>
        <w:t>Δℓ</w:t>
      </w:r>
      <w:proofErr w:type="spellEnd"/>
      <w:r>
        <w:rPr>
          <w:shd w:val="clear" w:color="auto" w:fill="FFFFFF"/>
        </w:rPr>
        <w:t>, έχοντας συμπιεστεί από τα σώματα, με τα οποία βρίσκονται σε επαφή, χωρίς να είναι δεμένα σε αυτά.</w:t>
      </w:r>
    </w:p>
    <w:p w:rsidR="006A12C5" w:rsidRDefault="006A12C5" w:rsidP="006A12C5">
      <w:pPr>
        <w:rPr>
          <w:shd w:val="clear" w:color="auto" w:fill="FFFFFF"/>
        </w:rPr>
      </w:pPr>
      <w:r>
        <w:rPr>
          <w:shd w:val="clear" w:color="auto" w:fill="FFFFFF"/>
        </w:rPr>
        <w:t>Αφήνω το πάνω σώμα ελεύθερο και θέλω να βρω τη μέγιστη συσπείρωση του δεξιού ελατηρίου.</w:t>
      </w:r>
    </w:p>
    <w:p w:rsidR="006A12C5" w:rsidRDefault="006A12C5" w:rsidP="006A12C5">
      <w:pPr>
        <w:rPr>
          <w:shd w:val="clear" w:color="auto" w:fill="FFFFFF"/>
        </w:rPr>
      </w:pPr>
      <w:r>
        <w:rPr>
          <w:shd w:val="clear" w:color="auto" w:fill="FFFFFF"/>
        </w:rPr>
        <w:t>Κάνω αυτά που υποστηρίζεις Θρασύβουλε. Παίρνω έναν ακίνητο παρατηρητή ως προς τα δύο συστήματα, ορίζω το οριζόντιο επίπεδο που περνά από το cm του σώματος ως επίπεδο μηδενικής ενέργειας και ορίζω επίσης ως σημείο μηδενικής ελαστικής δυναμικής ενέργειας, την αρχική  θέση  του σώματος και λέω, ότι έχω συντηρητικά πεδία δυνάμεων, οπότε η μηχανική ενέργεια διατηρείται:</w:t>
      </w:r>
    </w:p>
    <w:p w:rsidR="006A12C5" w:rsidRDefault="006A12C5" w:rsidP="006A12C5">
      <w:pPr>
        <w:jc w:val="center"/>
        <w:rPr>
          <w:shd w:val="clear" w:color="auto" w:fill="FFFFFF"/>
        </w:rPr>
      </w:pPr>
      <w:proofErr w:type="spellStart"/>
      <w:r>
        <w:rPr>
          <w:shd w:val="clear" w:color="auto" w:fill="FFFFFF"/>
        </w:rPr>
        <w:t>Κ</w:t>
      </w:r>
      <w:r>
        <w:rPr>
          <w:shd w:val="clear" w:color="auto" w:fill="FFFFFF"/>
          <w:vertAlign w:val="subscript"/>
        </w:rPr>
        <w:t>αρχ</w:t>
      </w:r>
      <w:r>
        <w:rPr>
          <w:shd w:val="clear" w:color="auto" w:fill="FFFFFF"/>
        </w:rPr>
        <w:t>+U</w:t>
      </w:r>
      <w:r>
        <w:rPr>
          <w:shd w:val="clear" w:color="auto" w:fill="FFFFFF"/>
          <w:vertAlign w:val="subscript"/>
        </w:rPr>
        <w:t>αρχ</w:t>
      </w:r>
      <w:r>
        <w:rPr>
          <w:shd w:val="clear" w:color="auto" w:fill="FFFFFF"/>
        </w:rPr>
        <w:t>=Κ</w:t>
      </w:r>
      <w:r>
        <w:rPr>
          <w:shd w:val="clear" w:color="auto" w:fill="FFFFFF"/>
          <w:vertAlign w:val="subscript"/>
        </w:rPr>
        <w:t>τελ</w:t>
      </w:r>
      <w:r>
        <w:rPr>
          <w:shd w:val="clear" w:color="auto" w:fill="FFFFFF"/>
        </w:rPr>
        <w:t>+U</w:t>
      </w:r>
      <w:r>
        <w:rPr>
          <w:shd w:val="clear" w:color="auto" w:fill="FFFFFF"/>
          <w:vertAlign w:val="subscript"/>
        </w:rPr>
        <w:t>τελ</w:t>
      </w:r>
      <w:proofErr w:type="spellEnd"/>
    </w:p>
    <w:p w:rsidR="006A12C5" w:rsidRDefault="006A12C5" w:rsidP="006A12C5">
      <w:pPr>
        <w:rPr>
          <w:shd w:val="clear" w:color="auto" w:fill="FFFFFF"/>
        </w:rPr>
      </w:pPr>
      <w:r>
        <w:rPr>
          <w:shd w:val="clear" w:color="auto" w:fill="FFFFFF"/>
        </w:rPr>
        <w:t>Αλλά U</w:t>
      </w:r>
      <w:r>
        <w:rPr>
          <w:shd w:val="clear" w:color="auto" w:fill="FFFFFF"/>
          <w:vertAlign w:val="subscript"/>
        </w:rPr>
        <w:t>αρχ</w:t>
      </w:r>
      <w:r>
        <w:rPr>
          <w:shd w:val="clear" w:color="auto" w:fill="FFFFFF"/>
        </w:rPr>
        <w:t>=0, αφού έχω ορίσει εκεί την αυθαίρετη τιμή μηδενισμού που δικαιούμαι. Το ελατήριο δεξιά είναι φάντασμα, άρα δεν παίζει κανένα ρόλο και δεν μπορεί να έχει ενέργεια. Κ</w:t>
      </w:r>
      <w:r>
        <w:rPr>
          <w:shd w:val="clear" w:color="auto" w:fill="FFFFFF"/>
          <w:vertAlign w:val="subscript"/>
        </w:rPr>
        <w:t>αρχ</w:t>
      </w:r>
      <w:r>
        <w:rPr>
          <w:shd w:val="clear" w:color="auto" w:fill="FFFFFF"/>
        </w:rPr>
        <w:t>=Κ</w:t>
      </w:r>
      <w:r>
        <w:rPr>
          <w:shd w:val="clear" w:color="auto" w:fill="FFFFFF"/>
          <w:vertAlign w:val="subscript"/>
        </w:rPr>
        <w:t>τελ</w:t>
      </w:r>
      <w:r>
        <w:rPr>
          <w:shd w:val="clear" w:color="auto" w:fill="FFFFFF"/>
        </w:rPr>
        <w:t xml:space="preserve">=0, το σώμα ξεκίνησε από την ηρεμία και σταμάτησε ξανά. Το πεδίο δύναμης που αντιστοιχεί το δεξί ελατήριο έχει δυναμική ενέργεια </w:t>
      </w:r>
      <w:proofErr w:type="spellStart"/>
      <w:r>
        <w:rPr>
          <w:shd w:val="clear" w:color="auto" w:fill="FFFFFF"/>
        </w:rPr>
        <w:t>U</w:t>
      </w:r>
      <w:r>
        <w:rPr>
          <w:shd w:val="clear" w:color="auto" w:fill="FFFFFF"/>
          <w:vertAlign w:val="subscript"/>
        </w:rPr>
        <w:t>τελ</w:t>
      </w:r>
      <w:proofErr w:type="spellEnd"/>
      <w:r>
        <w:rPr>
          <w:shd w:val="clear" w:color="auto" w:fill="FFFFFF"/>
        </w:rPr>
        <w:t xml:space="preserve">=½ </w:t>
      </w:r>
      <w:proofErr w:type="spellStart"/>
      <w:r>
        <w:rPr>
          <w:shd w:val="clear" w:color="auto" w:fill="FFFFFF"/>
        </w:rPr>
        <w:t>k∙</w:t>
      </w:r>
      <w:proofErr w:type="spellEnd"/>
      <w:r>
        <w:rPr>
          <w:shd w:val="clear" w:color="auto" w:fill="FFFFFF"/>
        </w:rPr>
        <w:t>(</w:t>
      </w:r>
      <w:proofErr w:type="spellStart"/>
      <w:r>
        <w:rPr>
          <w:shd w:val="clear" w:color="auto" w:fill="FFFFFF"/>
        </w:rPr>
        <w:t>Δℓ</w:t>
      </w:r>
      <w:r>
        <w:rPr>
          <w:shd w:val="clear" w:color="auto" w:fill="FFFFFF"/>
          <w:vertAlign w:val="subscript"/>
        </w:rPr>
        <w:t>1</w:t>
      </w:r>
      <w:proofErr w:type="spellEnd"/>
      <w:r>
        <w:rPr>
          <w:shd w:val="clear" w:color="auto" w:fill="FFFFFF"/>
        </w:rPr>
        <w:t>)</w:t>
      </w:r>
      <w:r>
        <w:rPr>
          <w:shd w:val="clear" w:color="auto" w:fill="FFFFFF"/>
          <w:vertAlign w:val="superscript"/>
        </w:rPr>
        <w:t>2</w:t>
      </w:r>
      <w:r>
        <w:rPr>
          <w:shd w:val="clear" w:color="auto" w:fill="FFFFFF"/>
        </w:rPr>
        <w:t>- ½ k(2d)</w:t>
      </w:r>
      <w:r>
        <w:rPr>
          <w:shd w:val="clear" w:color="auto" w:fill="FFFFFF"/>
          <w:vertAlign w:val="superscript"/>
        </w:rPr>
        <w:t>2</w:t>
      </w:r>
      <w:r>
        <w:rPr>
          <w:shd w:val="clear" w:color="auto" w:fill="FFFFFF"/>
        </w:rPr>
        <w:t xml:space="preserve"> , αφού το αριστερό ελατήριο έχει μετατραπεί  πλέον σε φάντασμα, οπότε δεν υπάρχει. Αντικαθιστώ και παίρνω:</w:t>
      </w:r>
    </w:p>
    <w:p w:rsidR="006A12C5" w:rsidRDefault="006A12C5" w:rsidP="006A12C5">
      <w:pPr>
        <w:jc w:val="center"/>
        <w:rPr>
          <w:shd w:val="clear" w:color="auto" w:fill="FFFFFF"/>
        </w:rPr>
      </w:pPr>
      <w:r>
        <w:rPr>
          <w:shd w:val="clear" w:color="auto" w:fill="FFFFFF"/>
        </w:rPr>
        <w:lastRenderedPageBreak/>
        <w:t xml:space="preserve">0+0=0+½ </w:t>
      </w:r>
      <w:proofErr w:type="spellStart"/>
      <w:r>
        <w:rPr>
          <w:shd w:val="clear" w:color="auto" w:fill="FFFFFF"/>
        </w:rPr>
        <w:t>k∙</w:t>
      </w:r>
      <w:proofErr w:type="spellEnd"/>
      <w:r>
        <w:rPr>
          <w:shd w:val="clear" w:color="auto" w:fill="FFFFFF"/>
        </w:rPr>
        <w:t>(</w:t>
      </w:r>
      <w:proofErr w:type="spellStart"/>
      <w:r>
        <w:rPr>
          <w:shd w:val="clear" w:color="auto" w:fill="FFFFFF"/>
        </w:rPr>
        <w:t>Δℓ</w:t>
      </w:r>
      <w:r>
        <w:rPr>
          <w:shd w:val="clear" w:color="auto" w:fill="FFFFFF"/>
          <w:vertAlign w:val="subscript"/>
        </w:rPr>
        <w:t>1</w:t>
      </w:r>
      <w:proofErr w:type="spellEnd"/>
      <w:r>
        <w:rPr>
          <w:shd w:val="clear" w:color="auto" w:fill="FFFFFF"/>
        </w:rPr>
        <w:t>)</w:t>
      </w:r>
      <w:r>
        <w:rPr>
          <w:shd w:val="clear" w:color="auto" w:fill="FFFFFF"/>
          <w:vertAlign w:val="superscript"/>
        </w:rPr>
        <w:t>2</w:t>
      </w:r>
      <w:r>
        <w:rPr>
          <w:shd w:val="clear" w:color="auto" w:fill="FFFFFF"/>
        </w:rPr>
        <w:t>- ½ k(2d)</w:t>
      </w:r>
      <w:r>
        <w:rPr>
          <w:shd w:val="clear" w:color="auto" w:fill="FFFFFF"/>
          <w:vertAlign w:val="superscript"/>
        </w:rPr>
        <w:t>2</w:t>
      </w:r>
      <w:r>
        <w:rPr>
          <w:shd w:val="clear" w:color="auto" w:fill="FFFFFF"/>
        </w:rPr>
        <w:t xml:space="preserve">  →</w:t>
      </w:r>
    </w:p>
    <w:p w:rsidR="006A12C5" w:rsidRPr="0046401C" w:rsidRDefault="006A12C5" w:rsidP="006A12C5">
      <w:pPr>
        <w:jc w:val="center"/>
        <w:rPr>
          <w:shd w:val="clear" w:color="auto" w:fill="FFFFFF"/>
        </w:rPr>
      </w:pPr>
      <w:r>
        <w:rPr>
          <w:shd w:val="clear" w:color="auto" w:fill="FFFFFF"/>
        </w:rPr>
        <w:t>Δℓ</w:t>
      </w:r>
      <w:r>
        <w:rPr>
          <w:shd w:val="clear" w:color="auto" w:fill="FFFFFF"/>
          <w:vertAlign w:val="subscript"/>
        </w:rPr>
        <w:t>1</w:t>
      </w:r>
      <w:r>
        <w:rPr>
          <w:shd w:val="clear" w:color="auto" w:fill="FFFFFF"/>
        </w:rPr>
        <w:t>=2d</w:t>
      </w:r>
    </w:p>
    <w:p w:rsidR="006A12C5" w:rsidRDefault="006A12C5" w:rsidP="006A12C5">
      <w:pPr>
        <w:rPr>
          <w:shd w:val="clear" w:color="auto" w:fill="FFFFFF"/>
        </w:rPr>
      </w:pPr>
      <w:r>
        <w:rPr>
          <w:shd w:val="clear" w:color="auto" w:fill="FFFFFF"/>
        </w:rPr>
        <w:t>Αφήνω το 2</w:t>
      </w:r>
      <w:r w:rsidRPr="008D5676">
        <w:rPr>
          <w:shd w:val="clear" w:color="auto" w:fill="FFFFFF"/>
          <w:vertAlign w:val="superscript"/>
        </w:rPr>
        <w:t>ο</w:t>
      </w:r>
      <w:r>
        <w:rPr>
          <w:shd w:val="clear" w:color="auto" w:fill="FFFFFF"/>
        </w:rPr>
        <w:t xml:space="preserve"> σώμα ελεύθερο και θέλω να βρω τη μέγιστη συσπείρωση του δεξιού ελατηρίου, έχοντας ορίσει ξανά το ίδιο σημείο μηδενικής δυναμικής ενέργειας, την αρχική θέση.</w:t>
      </w:r>
    </w:p>
    <w:p w:rsidR="006A12C5" w:rsidRDefault="006A12C5" w:rsidP="006A12C5">
      <w:pPr>
        <w:jc w:val="center"/>
        <w:rPr>
          <w:shd w:val="clear" w:color="auto" w:fill="FFFFFF"/>
        </w:rPr>
      </w:pPr>
      <w:proofErr w:type="spellStart"/>
      <w:r>
        <w:rPr>
          <w:shd w:val="clear" w:color="auto" w:fill="FFFFFF"/>
        </w:rPr>
        <w:t>Κ</w:t>
      </w:r>
      <w:r>
        <w:rPr>
          <w:shd w:val="clear" w:color="auto" w:fill="FFFFFF"/>
          <w:vertAlign w:val="subscript"/>
        </w:rPr>
        <w:t>αρχ</w:t>
      </w:r>
      <w:r>
        <w:rPr>
          <w:shd w:val="clear" w:color="auto" w:fill="FFFFFF"/>
        </w:rPr>
        <w:t>+U</w:t>
      </w:r>
      <w:r>
        <w:rPr>
          <w:shd w:val="clear" w:color="auto" w:fill="FFFFFF"/>
          <w:vertAlign w:val="subscript"/>
        </w:rPr>
        <w:t>αρχ</w:t>
      </w:r>
      <w:r>
        <w:rPr>
          <w:shd w:val="clear" w:color="auto" w:fill="FFFFFF"/>
        </w:rPr>
        <w:t>=Κ</w:t>
      </w:r>
      <w:r>
        <w:rPr>
          <w:shd w:val="clear" w:color="auto" w:fill="FFFFFF"/>
          <w:vertAlign w:val="subscript"/>
        </w:rPr>
        <w:t>τελ</w:t>
      </w:r>
      <w:r>
        <w:rPr>
          <w:shd w:val="clear" w:color="auto" w:fill="FFFFFF"/>
        </w:rPr>
        <w:t>+U</w:t>
      </w:r>
      <w:r>
        <w:rPr>
          <w:shd w:val="clear" w:color="auto" w:fill="FFFFFF"/>
          <w:vertAlign w:val="subscript"/>
        </w:rPr>
        <w:t>τελ</w:t>
      </w:r>
      <w:proofErr w:type="spellEnd"/>
    </w:p>
    <w:p w:rsidR="006A12C5" w:rsidRDefault="006A12C5" w:rsidP="006A12C5">
      <w:pPr>
        <w:rPr>
          <w:shd w:val="clear" w:color="auto" w:fill="FFFFFF"/>
        </w:rPr>
      </w:pPr>
      <w:r>
        <w:rPr>
          <w:shd w:val="clear" w:color="auto" w:fill="FFFFFF"/>
        </w:rPr>
        <w:t>Κ</w:t>
      </w:r>
      <w:r>
        <w:rPr>
          <w:shd w:val="clear" w:color="auto" w:fill="FFFFFF"/>
          <w:vertAlign w:val="subscript"/>
        </w:rPr>
        <w:t>αρχ</w:t>
      </w:r>
      <w:r>
        <w:rPr>
          <w:shd w:val="clear" w:color="auto" w:fill="FFFFFF"/>
        </w:rPr>
        <w:t>=Κ</w:t>
      </w:r>
      <w:r>
        <w:rPr>
          <w:shd w:val="clear" w:color="auto" w:fill="FFFFFF"/>
          <w:vertAlign w:val="subscript"/>
        </w:rPr>
        <w:t>τελ</w:t>
      </w:r>
      <w:r>
        <w:rPr>
          <w:shd w:val="clear" w:color="auto" w:fill="FFFFFF"/>
        </w:rPr>
        <w:t>=0, στο τέλος το σώμα θα βρίσκεται στο πεδίο δύναμης του δεξιού ελατηρίου, η ενέργεια του οποίου θα υπολογιστεί με βάση το σημείο αναφοράς μας:</w:t>
      </w:r>
    </w:p>
    <w:p w:rsidR="006A12C5" w:rsidRDefault="006A12C5" w:rsidP="006A12C5">
      <w:pPr>
        <w:jc w:val="center"/>
        <w:rPr>
          <w:shd w:val="clear" w:color="auto" w:fill="FFFFFF"/>
        </w:rPr>
      </w:pPr>
      <w:proofErr w:type="spellStart"/>
      <w:r>
        <w:rPr>
          <w:shd w:val="clear" w:color="auto" w:fill="FFFFFF"/>
        </w:rPr>
        <w:t>U</w:t>
      </w:r>
      <w:r>
        <w:rPr>
          <w:shd w:val="clear" w:color="auto" w:fill="FFFFFF"/>
          <w:vertAlign w:val="subscript"/>
        </w:rPr>
        <w:t>τελ</w:t>
      </w:r>
      <w:proofErr w:type="spellEnd"/>
      <w:r>
        <w:rPr>
          <w:shd w:val="clear" w:color="auto" w:fill="FFFFFF"/>
        </w:rPr>
        <w:t xml:space="preserve">= ½ </w:t>
      </w:r>
      <w:proofErr w:type="spellStart"/>
      <w:r>
        <w:rPr>
          <w:shd w:val="clear" w:color="auto" w:fill="FFFFFF"/>
        </w:rPr>
        <w:t>k∙</w:t>
      </w:r>
      <w:proofErr w:type="spellEnd"/>
      <w:r>
        <w:rPr>
          <w:shd w:val="clear" w:color="auto" w:fill="FFFFFF"/>
        </w:rPr>
        <w:t>(</w:t>
      </w:r>
      <w:proofErr w:type="spellStart"/>
      <w:r>
        <w:rPr>
          <w:shd w:val="clear" w:color="auto" w:fill="FFFFFF"/>
        </w:rPr>
        <w:t>Δℓ</w:t>
      </w:r>
      <w:r>
        <w:rPr>
          <w:shd w:val="clear" w:color="auto" w:fill="FFFFFF"/>
          <w:vertAlign w:val="subscript"/>
        </w:rPr>
        <w:t>1</w:t>
      </w:r>
      <w:proofErr w:type="spellEnd"/>
      <w:r>
        <w:rPr>
          <w:shd w:val="clear" w:color="auto" w:fill="FFFFFF"/>
        </w:rPr>
        <w:t>)</w:t>
      </w:r>
      <w:r>
        <w:rPr>
          <w:shd w:val="clear" w:color="auto" w:fill="FFFFFF"/>
          <w:vertAlign w:val="superscript"/>
        </w:rPr>
        <w:t>2</w:t>
      </w:r>
      <w:r>
        <w:rPr>
          <w:shd w:val="clear" w:color="auto" w:fill="FFFFFF"/>
        </w:rPr>
        <w:t>- ½ kd</w:t>
      </w:r>
      <w:r>
        <w:rPr>
          <w:shd w:val="clear" w:color="auto" w:fill="FFFFFF"/>
          <w:vertAlign w:val="superscript"/>
        </w:rPr>
        <w:t>2</w:t>
      </w:r>
    </w:p>
    <w:p w:rsidR="006A12C5" w:rsidRDefault="006A12C5" w:rsidP="006A12C5">
      <w:pPr>
        <w:rPr>
          <w:shd w:val="clear" w:color="auto" w:fill="FFFFFF"/>
        </w:rPr>
      </w:pPr>
      <w:r>
        <w:rPr>
          <w:shd w:val="clear" w:color="auto" w:fill="FFFFFF"/>
        </w:rPr>
        <w:t>Και με αντικατάσταση:</w:t>
      </w:r>
    </w:p>
    <w:p w:rsidR="006A12C5" w:rsidRDefault="006A12C5" w:rsidP="006A12C5">
      <w:pPr>
        <w:jc w:val="center"/>
        <w:rPr>
          <w:shd w:val="clear" w:color="auto" w:fill="FFFFFF"/>
        </w:rPr>
      </w:pPr>
      <w:r>
        <w:rPr>
          <w:shd w:val="clear" w:color="auto" w:fill="FFFFFF"/>
        </w:rPr>
        <w:t xml:space="preserve">0+0=0+½ </w:t>
      </w:r>
      <w:proofErr w:type="spellStart"/>
      <w:r>
        <w:rPr>
          <w:shd w:val="clear" w:color="auto" w:fill="FFFFFF"/>
        </w:rPr>
        <w:t>k∙</w:t>
      </w:r>
      <w:proofErr w:type="spellEnd"/>
      <w:r>
        <w:rPr>
          <w:shd w:val="clear" w:color="auto" w:fill="FFFFFF"/>
        </w:rPr>
        <w:t>(</w:t>
      </w:r>
      <w:proofErr w:type="spellStart"/>
      <w:r>
        <w:rPr>
          <w:shd w:val="clear" w:color="auto" w:fill="FFFFFF"/>
        </w:rPr>
        <w:t>Δℓ</w:t>
      </w:r>
      <w:r>
        <w:rPr>
          <w:shd w:val="clear" w:color="auto" w:fill="FFFFFF"/>
          <w:vertAlign w:val="subscript"/>
        </w:rPr>
        <w:t>1</w:t>
      </w:r>
      <w:proofErr w:type="spellEnd"/>
      <w:r>
        <w:rPr>
          <w:shd w:val="clear" w:color="auto" w:fill="FFFFFF"/>
        </w:rPr>
        <w:t>)</w:t>
      </w:r>
      <w:r>
        <w:rPr>
          <w:shd w:val="clear" w:color="auto" w:fill="FFFFFF"/>
          <w:vertAlign w:val="superscript"/>
        </w:rPr>
        <w:t>2</w:t>
      </w:r>
      <w:r>
        <w:rPr>
          <w:shd w:val="clear" w:color="auto" w:fill="FFFFFF"/>
        </w:rPr>
        <w:t>- ½ kd</w:t>
      </w:r>
      <w:r>
        <w:rPr>
          <w:shd w:val="clear" w:color="auto" w:fill="FFFFFF"/>
          <w:vertAlign w:val="superscript"/>
        </w:rPr>
        <w:t>2</w:t>
      </w:r>
      <w:r>
        <w:rPr>
          <w:shd w:val="clear" w:color="auto" w:fill="FFFFFF"/>
        </w:rPr>
        <w:t xml:space="preserve"> →</w:t>
      </w:r>
    </w:p>
    <w:p w:rsidR="006A12C5" w:rsidRDefault="006A12C5" w:rsidP="006A12C5">
      <w:pPr>
        <w:jc w:val="center"/>
        <w:rPr>
          <w:shd w:val="clear" w:color="auto" w:fill="FFFFFF"/>
        </w:rPr>
      </w:pPr>
      <w:r>
        <w:rPr>
          <w:shd w:val="clear" w:color="auto" w:fill="FFFFFF"/>
        </w:rPr>
        <w:t>Δℓ</w:t>
      </w:r>
      <w:r>
        <w:rPr>
          <w:shd w:val="clear" w:color="auto" w:fill="FFFFFF"/>
          <w:vertAlign w:val="subscript"/>
        </w:rPr>
        <w:t>1</w:t>
      </w:r>
      <w:r>
        <w:rPr>
          <w:shd w:val="clear" w:color="auto" w:fill="FFFFFF"/>
        </w:rPr>
        <w:t>=d.</w:t>
      </w:r>
    </w:p>
    <w:p w:rsidR="006A12C5" w:rsidRDefault="006A12C5" w:rsidP="006A12C5">
      <w:pPr>
        <w:rPr>
          <w:shd w:val="clear" w:color="auto" w:fill="FFFFFF"/>
        </w:rPr>
      </w:pPr>
      <w:r>
        <w:rPr>
          <w:shd w:val="clear" w:color="auto" w:fill="FFFFFF"/>
        </w:rPr>
        <w:t>Αν κάποιος φίλος επιμένει ότι πρέπει να αντιμετωπίζει το ελατήριο ως πεδίο δύναμης και να βρίσκει τα παραπάνω αποτελέσματα, τι να πω; Μάλλον δεν έχω καταλάβει τίποτα περί φυσικής!!!</w:t>
      </w:r>
    </w:p>
    <w:p w:rsidR="00060762" w:rsidRPr="00C36FB6" w:rsidRDefault="006A12C5" w:rsidP="00060762">
      <w:pPr>
        <w:rPr>
          <w:shd w:val="clear" w:color="auto" w:fill="FFFFFF"/>
        </w:rPr>
      </w:pPr>
      <w:r>
        <w:rPr>
          <w:shd w:val="clear" w:color="auto" w:fill="FFFFFF"/>
        </w:rPr>
        <w:t xml:space="preserve">Θεωρείτε </w:t>
      </w:r>
      <w:proofErr w:type="spellStart"/>
      <w:r>
        <w:rPr>
          <w:shd w:val="clear" w:color="auto" w:fill="FFFFFF"/>
        </w:rPr>
        <w:t>βρε</w:t>
      </w:r>
      <w:proofErr w:type="spellEnd"/>
      <w:r>
        <w:rPr>
          <w:shd w:val="clear" w:color="auto" w:fill="FFFFFF"/>
        </w:rPr>
        <w:t xml:space="preserve"> συνάδελφοι ότι είναι φυσική όλα αυτά;</w:t>
      </w:r>
    </w:p>
    <w:p w:rsidR="00060762" w:rsidRDefault="00060762" w:rsidP="00060762">
      <w:pPr>
        <w:rPr>
          <w:szCs w:val="38"/>
        </w:rPr>
      </w:pPr>
      <w:r>
        <w:rPr>
          <w:szCs w:val="38"/>
        </w:rPr>
        <w:t>Ίσως πρέπει να το φωνάξω πολύ δυνατά μήπως ακουστεί.</w:t>
      </w:r>
    </w:p>
    <w:p w:rsidR="00D26B81" w:rsidRDefault="00060762" w:rsidP="00D26B81">
      <w:pPr>
        <w:jc w:val="center"/>
        <w:rPr>
          <w:szCs w:val="38"/>
        </w:rPr>
      </w:pPr>
      <w:r w:rsidRPr="00C36FB6">
        <w:rPr>
          <w:b/>
          <w:szCs w:val="38"/>
        </w:rPr>
        <w:t>Το ελατήριο δεν είναι πεδίο δύναμης.</w:t>
      </w:r>
    </w:p>
    <w:p w:rsidR="00060762" w:rsidRPr="00D26B81" w:rsidRDefault="00060762" w:rsidP="00D26B81">
      <w:pPr>
        <w:jc w:val="center"/>
        <w:rPr>
          <w:b/>
          <w:szCs w:val="38"/>
        </w:rPr>
      </w:pPr>
      <w:r w:rsidRPr="00D26B81">
        <w:rPr>
          <w:b/>
          <w:szCs w:val="38"/>
        </w:rPr>
        <w:t>Ο Γόρδιος δεσμός επιτέλους πρέπει να κοπεί!!!</w:t>
      </w:r>
    </w:p>
    <w:p w:rsidR="00C36FB6" w:rsidRDefault="007E10F7" w:rsidP="00060762">
      <w:pPr>
        <w:rPr>
          <w:szCs w:val="38"/>
        </w:rPr>
      </w:pPr>
      <w:r>
        <w:rPr>
          <w:szCs w:val="38"/>
        </w:rPr>
        <w:t>ΥΓ.</w:t>
      </w:r>
    </w:p>
    <w:p w:rsidR="007E10F7" w:rsidRDefault="007E10F7" w:rsidP="00060762">
      <w:pPr>
        <w:rPr>
          <w:szCs w:val="38"/>
        </w:rPr>
      </w:pPr>
      <w:r>
        <w:rPr>
          <w:szCs w:val="38"/>
        </w:rPr>
        <w:t xml:space="preserve">Έχω δεχτεί πολλά </w:t>
      </w:r>
      <w:proofErr w:type="spellStart"/>
      <w:r>
        <w:rPr>
          <w:szCs w:val="38"/>
        </w:rPr>
        <w:t>μνμ</w:t>
      </w:r>
      <w:proofErr w:type="spellEnd"/>
      <w:r>
        <w:rPr>
          <w:szCs w:val="38"/>
        </w:rPr>
        <w:t xml:space="preserve"> φίλων οι οποίο</w:t>
      </w:r>
      <w:r w:rsidR="00D26B81">
        <w:rPr>
          <w:szCs w:val="38"/>
        </w:rPr>
        <w:t>ι</w:t>
      </w:r>
      <w:r>
        <w:rPr>
          <w:szCs w:val="38"/>
        </w:rPr>
        <w:t xml:space="preserve"> μου ζήτησαν να κλείσει επιτέλους αυτή η συζήτηση γιατί έχει κουράσει. Δεν μπορώ να ζητήσω και πολύ περισσότερο να επιβάλλω κάτι τέτοιο.</w:t>
      </w:r>
    </w:p>
    <w:p w:rsidR="007E10F7" w:rsidRDefault="007E10F7" w:rsidP="00060762">
      <w:pPr>
        <w:rPr>
          <w:szCs w:val="38"/>
        </w:rPr>
      </w:pPr>
      <w:r>
        <w:rPr>
          <w:szCs w:val="38"/>
        </w:rPr>
        <w:t>Προσωπικά όμως αυτή είναι η τελευταία μου τοποθέτηση στη θέση αυτή.</w:t>
      </w:r>
    </w:p>
    <w:p w:rsidR="007E10F7" w:rsidRDefault="007E10F7" w:rsidP="00060762">
      <w:pPr>
        <w:rPr>
          <w:szCs w:val="38"/>
        </w:rPr>
      </w:pPr>
      <w:r>
        <w:rPr>
          <w:szCs w:val="38"/>
        </w:rPr>
        <w:t>Για όποιο παρεμφερές θέμα θα ήθελε κάποιος φίλος να γίνει συζήτηση,</w:t>
      </w:r>
      <w:r w:rsidR="00D26B81">
        <w:rPr>
          <w:szCs w:val="38"/>
        </w:rPr>
        <w:t xml:space="preserve"> αφού θεωρεί ότι υπάρχει ακόμη θέμα,</w:t>
      </w:r>
      <w:r>
        <w:rPr>
          <w:szCs w:val="38"/>
        </w:rPr>
        <w:t xml:space="preserve"> ας ξεκινήσει μια νέα συζήτηση με </w:t>
      </w:r>
      <w:r w:rsidR="00D26B81">
        <w:rPr>
          <w:szCs w:val="38"/>
        </w:rPr>
        <w:t>συγκεκριμένο</w:t>
      </w:r>
      <w:r>
        <w:rPr>
          <w:szCs w:val="38"/>
        </w:rPr>
        <w:t xml:space="preserve"> κλειστό </w:t>
      </w:r>
      <w:r w:rsidR="00D26B81">
        <w:rPr>
          <w:szCs w:val="38"/>
        </w:rPr>
        <w:t>ερώτημα</w:t>
      </w:r>
      <w:r>
        <w:rPr>
          <w:szCs w:val="38"/>
        </w:rPr>
        <w:t>.</w:t>
      </w:r>
    </w:p>
    <w:p w:rsidR="00C36FB6" w:rsidRPr="00060762" w:rsidRDefault="00C36FB6" w:rsidP="00060762">
      <w:pPr>
        <w:rPr>
          <w:szCs w:val="38"/>
        </w:rPr>
      </w:pPr>
    </w:p>
    <w:p w:rsidR="00060762" w:rsidRPr="00E018D8" w:rsidRDefault="00060762" w:rsidP="0051501D">
      <w:pPr>
        <w:rPr>
          <w:shd w:val="clear" w:color="auto" w:fill="FFFFFF"/>
        </w:rPr>
      </w:pPr>
    </w:p>
    <w:sectPr w:rsidR="00060762" w:rsidRPr="00E018D8" w:rsidSect="00DE126D">
      <w:pgSz w:w="11906" w:h="16838"/>
      <w:pgMar w:top="1134"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compat/>
  <w:rsids>
    <w:rsidRoot w:val="00EC319D"/>
    <w:rsid w:val="00060762"/>
    <w:rsid w:val="000A2F96"/>
    <w:rsid w:val="000E7C18"/>
    <w:rsid w:val="001054E9"/>
    <w:rsid w:val="001201BF"/>
    <w:rsid w:val="00131500"/>
    <w:rsid w:val="00131A72"/>
    <w:rsid w:val="00134BDA"/>
    <w:rsid w:val="00173E9C"/>
    <w:rsid w:val="00176582"/>
    <w:rsid w:val="001C4A36"/>
    <w:rsid w:val="001D4235"/>
    <w:rsid w:val="001E6424"/>
    <w:rsid w:val="002509B6"/>
    <w:rsid w:val="002620C3"/>
    <w:rsid w:val="002A011E"/>
    <w:rsid w:val="002C572A"/>
    <w:rsid w:val="002D08EE"/>
    <w:rsid w:val="002F77C7"/>
    <w:rsid w:val="00311ACD"/>
    <w:rsid w:val="00341904"/>
    <w:rsid w:val="00354C19"/>
    <w:rsid w:val="00354F39"/>
    <w:rsid w:val="00366B16"/>
    <w:rsid w:val="003A1C74"/>
    <w:rsid w:val="00400EFB"/>
    <w:rsid w:val="00440024"/>
    <w:rsid w:val="0046401C"/>
    <w:rsid w:val="004737A3"/>
    <w:rsid w:val="00480F8B"/>
    <w:rsid w:val="0049341B"/>
    <w:rsid w:val="004A3EDF"/>
    <w:rsid w:val="004A4728"/>
    <w:rsid w:val="004C47E2"/>
    <w:rsid w:val="004E71F0"/>
    <w:rsid w:val="0051501D"/>
    <w:rsid w:val="00526FC0"/>
    <w:rsid w:val="00533652"/>
    <w:rsid w:val="005457AB"/>
    <w:rsid w:val="005461DD"/>
    <w:rsid w:val="005469A8"/>
    <w:rsid w:val="005547B4"/>
    <w:rsid w:val="00557338"/>
    <w:rsid w:val="005651C0"/>
    <w:rsid w:val="00566B6A"/>
    <w:rsid w:val="00586034"/>
    <w:rsid w:val="005E679C"/>
    <w:rsid w:val="006005C2"/>
    <w:rsid w:val="00660124"/>
    <w:rsid w:val="00674A5B"/>
    <w:rsid w:val="006873A9"/>
    <w:rsid w:val="006A12C5"/>
    <w:rsid w:val="006C6E7F"/>
    <w:rsid w:val="00706C93"/>
    <w:rsid w:val="007171B8"/>
    <w:rsid w:val="00721824"/>
    <w:rsid w:val="00735624"/>
    <w:rsid w:val="00736799"/>
    <w:rsid w:val="007471FA"/>
    <w:rsid w:val="00784759"/>
    <w:rsid w:val="007B4C8B"/>
    <w:rsid w:val="007E10F7"/>
    <w:rsid w:val="007E2DD8"/>
    <w:rsid w:val="007E7975"/>
    <w:rsid w:val="00864A42"/>
    <w:rsid w:val="00881546"/>
    <w:rsid w:val="008C130F"/>
    <w:rsid w:val="008D5676"/>
    <w:rsid w:val="00907F46"/>
    <w:rsid w:val="00910F60"/>
    <w:rsid w:val="0091575F"/>
    <w:rsid w:val="00932F74"/>
    <w:rsid w:val="00942A00"/>
    <w:rsid w:val="00977470"/>
    <w:rsid w:val="009D2B72"/>
    <w:rsid w:val="009E3871"/>
    <w:rsid w:val="00A00627"/>
    <w:rsid w:val="00A13541"/>
    <w:rsid w:val="00A3099D"/>
    <w:rsid w:val="00A37BDF"/>
    <w:rsid w:val="00A974A0"/>
    <w:rsid w:val="00AA16CA"/>
    <w:rsid w:val="00AD7A65"/>
    <w:rsid w:val="00B4607C"/>
    <w:rsid w:val="00B53BF1"/>
    <w:rsid w:val="00B563D8"/>
    <w:rsid w:val="00B66C2A"/>
    <w:rsid w:val="00C36FB6"/>
    <w:rsid w:val="00C43688"/>
    <w:rsid w:val="00C6615D"/>
    <w:rsid w:val="00CB248D"/>
    <w:rsid w:val="00CC00DA"/>
    <w:rsid w:val="00CC51A7"/>
    <w:rsid w:val="00CC5F61"/>
    <w:rsid w:val="00CF09F3"/>
    <w:rsid w:val="00D00E6E"/>
    <w:rsid w:val="00D01EA7"/>
    <w:rsid w:val="00D04551"/>
    <w:rsid w:val="00D26B81"/>
    <w:rsid w:val="00D50E46"/>
    <w:rsid w:val="00D51391"/>
    <w:rsid w:val="00D71B01"/>
    <w:rsid w:val="00D95FD6"/>
    <w:rsid w:val="00DA0E27"/>
    <w:rsid w:val="00DA727D"/>
    <w:rsid w:val="00DB64E9"/>
    <w:rsid w:val="00DC2C89"/>
    <w:rsid w:val="00DE126D"/>
    <w:rsid w:val="00DF08FC"/>
    <w:rsid w:val="00DF37FB"/>
    <w:rsid w:val="00E018D8"/>
    <w:rsid w:val="00E27DD4"/>
    <w:rsid w:val="00E357EA"/>
    <w:rsid w:val="00E42B70"/>
    <w:rsid w:val="00E542B6"/>
    <w:rsid w:val="00E83C5F"/>
    <w:rsid w:val="00E84F2C"/>
    <w:rsid w:val="00E95AC7"/>
    <w:rsid w:val="00EA132C"/>
    <w:rsid w:val="00EC134E"/>
    <w:rsid w:val="00EC319D"/>
    <w:rsid w:val="00EF4044"/>
    <w:rsid w:val="00F0093D"/>
    <w:rsid w:val="00F04410"/>
    <w:rsid w:val="00F26692"/>
    <w:rsid w:val="00F5647F"/>
    <w:rsid w:val="00F73C50"/>
    <w:rsid w:val="00F74EEF"/>
    <w:rsid w:val="00F8348E"/>
    <w:rsid w:val="00F83DA4"/>
    <w:rsid w:val="00F94E28"/>
    <w:rsid w:val="00FB078B"/>
    <w:rsid w:val="00FB52DE"/>
    <w:rsid w:val="00FB79BA"/>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B078B"/>
    <w:pPr>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uiPriority w:val="9"/>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D95FD6"/>
    <w:pPr>
      <w:widowControl w:val="0"/>
      <w:numPr>
        <w:numId w:val="16"/>
      </w:numPr>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uiPriority w:val="9"/>
    <w:rsid w:val="004A3EDF"/>
    <w:rPr>
      <w:rFonts w:ascii="Cambria" w:hAnsi="Cambria" w:cs="Arial"/>
      <w:b/>
      <w:bCs/>
      <w:i/>
      <w:color w:val="31849B" w:themeColor="accent5" w:themeShade="BF"/>
      <w:spacing w:val="20"/>
      <w:sz w:val="28"/>
      <w:szCs w:val="28"/>
      <w:shd w:val="clear" w:color="auto" w:fill="FFFF00"/>
    </w:rPr>
  </w:style>
  <w:style w:type="paragraph" w:styleId="Web">
    <w:name w:val="Normal (Web)"/>
    <w:basedOn w:val="a0"/>
    <w:uiPriority w:val="99"/>
    <w:unhideWhenUsed/>
    <w:rsid w:val="00EC319D"/>
    <w:pPr>
      <w:spacing w:before="100" w:beforeAutospacing="1" w:after="100" w:afterAutospacing="1" w:line="240" w:lineRule="auto"/>
      <w:jc w:val="left"/>
    </w:pPr>
    <w:rPr>
      <w:sz w:val="24"/>
      <w:szCs w:val="24"/>
    </w:rPr>
  </w:style>
  <w:style w:type="character" w:customStyle="1" w:styleId="apple-converted-space">
    <w:name w:val="apple-converted-space"/>
    <w:basedOn w:val="a1"/>
    <w:rsid w:val="00EC319D"/>
  </w:style>
  <w:style w:type="paragraph" w:styleId="a6">
    <w:name w:val="Balloon Text"/>
    <w:basedOn w:val="a0"/>
    <w:link w:val="Char0"/>
    <w:uiPriority w:val="99"/>
    <w:semiHidden/>
    <w:unhideWhenUsed/>
    <w:rsid w:val="00566B6A"/>
    <w:pPr>
      <w:spacing w:line="240" w:lineRule="auto"/>
    </w:pPr>
    <w:rPr>
      <w:rFonts w:ascii="Tahoma" w:hAnsi="Tahoma" w:cs="Tahoma"/>
      <w:sz w:val="16"/>
      <w:szCs w:val="16"/>
    </w:rPr>
  </w:style>
  <w:style w:type="character" w:customStyle="1" w:styleId="Char0">
    <w:name w:val="Κείμενο πλαισίου Char"/>
    <w:basedOn w:val="a1"/>
    <w:link w:val="a6"/>
    <w:uiPriority w:val="99"/>
    <w:semiHidden/>
    <w:rsid w:val="00566B6A"/>
    <w:rPr>
      <w:rFonts w:ascii="Tahoma" w:hAnsi="Tahoma" w:cs="Tahoma"/>
      <w:sz w:val="16"/>
      <w:szCs w:val="16"/>
      <w:lang w:eastAsia="el-GR"/>
    </w:rPr>
  </w:style>
  <w:style w:type="character" w:styleId="-">
    <w:name w:val="Hyperlink"/>
    <w:basedOn w:val="a1"/>
    <w:uiPriority w:val="99"/>
    <w:unhideWhenUsed/>
    <w:rsid w:val="00060762"/>
    <w:rPr>
      <w:color w:val="0000FF"/>
      <w:u w:val="single"/>
    </w:rPr>
  </w:style>
</w:styles>
</file>

<file path=word/webSettings.xml><?xml version="1.0" encoding="utf-8"?>
<w:webSettings xmlns:r="http://schemas.openxmlformats.org/officeDocument/2006/relationships" xmlns:w="http://schemas.openxmlformats.org/wordprocessingml/2006/main">
  <w:divs>
    <w:div w:id="309557505">
      <w:bodyDiv w:val="1"/>
      <w:marLeft w:val="0"/>
      <w:marRight w:val="0"/>
      <w:marTop w:val="0"/>
      <w:marBottom w:val="0"/>
      <w:divBdr>
        <w:top w:val="none" w:sz="0" w:space="0" w:color="auto"/>
        <w:left w:val="none" w:sz="0" w:space="0" w:color="auto"/>
        <w:bottom w:val="none" w:sz="0" w:space="0" w:color="auto"/>
        <w:right w:val="none" w:sz="0" w:space="0" w:color="auto"/>
      </w:divBdr>
    </w:div>
    <w:div w:id="907500427">
      <w:bodyDiv w:val="1"/>
      <w:marLeft w:val="0"/>
      <w:marRight w:val="0"/>
      <w:marTop w:val="0"/>
      <w:marBottom w:val="0"/>
      <w:divBdr>
        <w:top w:val="none" w:sz="0" w:space="0" w:color="auto"/>
        <w:left w:val="none" w:sz="0" w:space="0" w:color="auto"/>
        <w:bottom w:val="none" w:sz="0" w:space="0" w:color="auto"/>
        <w:right w:val="none" w:sz="0" w:space="0" w:color="auto"/>
      </w:divBdr>
    </w:div>
    <w:div w:id="1308167098">
      <w:bodyDiv w:val="1"/>
      <w:marLeft w:val="0"/>
      <w:marRight w:val="0"/>
      <w:marTop w:val="0"/>
      <w:marBottom w:val="0"/>
      <w:divBdr>
        <w:top w:val="none" w:sz="0" w:space="0" w:color="auto"/>
        <w:left w:val="none" w:sz="0" w:space="0" w:color="auto"/>
        <w:bottom w:val="none" w:sz="0" w:space="0" w:color="auto"/>
        <w:right w:val="none" w:sz="0" w:space="0" w:color="auto"/>
      </w:divBdr>
    </w:div>
    <w:div w:id="1576433392">
      <w:bodyDiv w:val="1"/>
      <w:marLeft w:val="0"/>
      <w:marRight w:val="0"/>
      <w:marTop w:val="0"/>
      <w:marBottom w:val="0"/>
      <w:divBdr>
        <w:top w:val="none" w:sz="0" w:space="0" w:color="auto"/>
        <w:left w:val="none" w:sz="0" w:space="0" w:color="auto"/>
        <w:bottom w:val="none" w:sz="0" w:space="0" w:color="auto"/>
        <w:right w:val="none" w:sz="0" w:space="0" w:color="auto"/>
      </w:divBdr>
    </w:div>
    <w:div w:id="203727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ylikonet.gr/xn/detail/3647795:Comment:198571?xg_source=activ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ylikonet.gr/profiles/blogs/3647795:BlogPost:196689" TargetMode="External"/><Relationship Id="rId5" Type="http://schemas.openxmlformats.org/officeDocument/2006/relationships/hyperlink" Target="http://ylikonet.gr/profiles/blogs/3647795:BlogPost:19762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554</Words>
  <Characters>2993</Characters>
  <Application>Microsoft Office Word</Application>
  <DocSecurity>0</DocSecurity>
  <Lines>24</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5</cp:revision>
  <dcterms:created xsi:type="dcterms:W3CDTF">2013-10-28T21:12:00Z</dcterms:created>
  <dcterms:modified xsi:type="dcterms:W3CDTF">2013-10-29T19:17:00Z</dcterms:modified>
</cp:coreProperties>
</file>