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F3" w:rsidRDefault="00B561F3" w:rsidP="000E4456">
      <w:pPr>
        <w:pStyle w:val="10"/>
      </w:pPr>
      <w:r>
        <w:t>Ένα σύστημα επιταχύνεται.</w: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3"/>
      </w:tblGrid>
      <w:tr w:rsidR="00E41F9A" w:rsidTr="00375649">
        <w:trPr>
          <w:trHeight w:val="1283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E41F9A" w:rsidRDefault="00375649" w:rsidP="00375649">
            <w:pPr>
              <w:rPr>
                <w:lang w:eastAsia="el-GR"/>
              </w:rPr>
            </w:pPr>
            <w:r>
              <w:object w:dxaOrig="3136" w:dyaOrig="12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85pt;height:61.25pt" o:ole="" filled="t" fillcolor="#8db3e2 [1311]">
                  <v:fill color2="fill lighten(51)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48305561" r:id="rId8"/>
              </w:object>
            </w:r>
          </w:p>
        </w:tc>
      </w:tr>
    </w:tbl>
    <w:p w:rsidR="00B561F3" w:rsidRDefault="00B561F3" w:rsidP="000E4456">
      <w:pPr>
        <w:rPr>
          <w:lang w:eastAsia="el-GR"/>
        </w:rPr>
      </w:pPr>
      <w:r>
        <w:rPr>
          <w:lang w:eastAsia="el-GR"/>
        </w:rPr>
        <w:t>Σε λείο οριζόντιο επίπεδο σύρεται ένα αμαξίδιο μάζας 1kg,  με την επίδραση μιας σταθερής οριζόντιας δύναμης F=12Ν. Πάνω στο αμ</w:t>
      </w:r>
      <w:r>
        <w:rPr>
          <w:lang w:eastAsia="el-GR"/>
        </w:rPr>
        <w:t>α</w:t>
      </w:r>
      <w:r>
        <w:rPr>
          <w:lang w:eastAsia="el-GR"/>
        </w:rPr>
        <w:t>ξίδιο, έχει προσδεθεί με νήμα ένα σώμα Σ, μάζας 0,2kg. Ο συντελ</w:t>
      </w:r>
      <w:r>
        <w:rPr>
          <w:lang w:eastAsia="el-GR"/>
        </w:rPr>
        <w:t>ε</w:t>
      </w:r>
      <w:r>
        <w:rPr>
          <w:lang w:eastAsia="el-GR"/>
        </w:rPr>
        <w:t>στής τριβής μεταξύ των δύο σωμάτων είναι μ=0,5. Κάποια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 το καροτσάκι έχει ταχύτητα 2m/s.</w:t>
      </w:r>
    </w:p>
    <w:p w:rsidR="00B561F3" w:rsidRDefault="00B561F3" w:rsidP="003B7036">
      <w:pPr>
        <w:ind w:left="567" w:hanging="340"/>
        <w:rPr>
          <w:lang w:eastAsia="el-GR"/>
        </w:rPr>
      </w:pPr>
      <w:r>
        <w:rPr>
          <w:lang w:eastAsia="el-GR"/>
        </w:rPr>
        <w:t>i) Να βρεθεί η ορμή και ο ρυθμός μεταβολής της ορμής του συστήματος τη στιγμή αυτή.</w:t>
      </w:r>
    </w:p>
    <w:p w:rsidR="00B561F3" w:rsidRDefault="00B561F3" w:rsidP="003B7036">
      <w:pPr>
        <w:ind w:left="567" w:hanging="340"/>
        <w:rPr>
          <w:lang w:eastAsia="el-GR"/>
        </w:rPr>
      </w:pPr>
      <w:r>
        <w:rPr>
          <w:lang w:eastAsia="el-GR"/>
        </w:rPr>
        <w:t>ii) Αν την παραπάνω χρονική στιγμή, κοπεί το νήμα:</w:t>
      </w:r>
    </w:p>
    <w:p w:rsidR="00B561F3" w:rsidRDefault="00B561F3" w:rsidP="003B7036">
      <w:pPr>
        <w:ind w:left="907" w:hanging="340"/>
        <w:rPr>
          <w:lang w:eastAsia="el-GR"/>
        </w:rPr>
      </w:pPr>
      <w:r>
        <w:rPr>
          <w:lang w:eastAsia="el-GR"/>
        </w:rPr>
        <w:t xml:space="preserve"> α) Να σχεδιάστε τις δυνάμεις που ασκούνται σε κάθε σώμα και να τις διακρίνετε σε εσωτερικές και εξωτερικές για το σύστημα αμαξίδιο-σώμα Σ.</w:t>
      </w:r>
    </w:p>
    <w:p w:rsidR="00B561F3" w:rsidRDefault="00B561F3" w:rsidP="003B7036">
      <w:pPr>
        <w:ind w:left="907" w:hanging="340"/>
        <w:rPr>
          <w:lang w:eastAsia="el-GR"/>
        </w:rPr>
      </w:pPr>
      <w:r>
        <w:rPr>
          <w:lang w:eastAsia="el-GR"/>
        </w:rPr>
        <w:t xml:space="preserve"> β) Να υπολογιστεί η ορμή και ο ρυθμός μεταβολής της ορμής του αμαξιδίου 1s, μετά το κόψιμο του νήματος. Ποιες οι αντίστοιχες απαντήσεις για το σώμα Σ;</w:t>
      </w:r>
    </w:p>
    <w:p w:rsidR="00B561F3" w:rsidRDefault="00B561F3" w:rsidP="003B7036">
      <w:pPr>
        <w:ind w:left="907" w:hanging="340"/>
        <w:rPr>
          <w:lang w:eastAsia="el-GR"/>
        </w:rPr>
      </w:pPr>
      <w:r>
        <w:rPr>
          <w:lang w:eastAsia="el-GR"/>
        </w:rPr>
        <w:t>γ) Να βρεθεί η ορμή και ο ρυθμός μεταβολής της ορμής του συστήματος τη στιγμή αυτή.</w:t>
      </w:r>
    </w:p>
    <w:p w:rsidR="00B561F3" w:rsidRPr="00212A32" w:rsidRDefault="00B561F3" w:rsidP="000E4456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B561F3" w:rsidRPr="004A158C" w:rsidRDefault="00B561F3" w:rsidP="000E4456">
      <w:pPr>
        <w:rPr>
          <w:b/>
          <w:i/>
          <w:color w:val="0070C0"/>
          <w:sz w:val="24"/>
          <w:szCs w:val="24"/>
          <w:lang w:eastAsia="el-GR"/>
        </w:rPr>
      </w:pPr>
      <w:r w:rsidRPr="004A158C">
        <w:rPr>
          <w:b/>
          <w:i/>
          <w:color w:val="0070C0"/>
          <w:sz w:val="24"/>
          <w:szCs w:val="24"/>
          <w:lang w:eastAsia="el-GR"/>
        </w:rPr>
        <w:t>Απαντήσεις: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7"/>
      </w:tblGrid>
      <w:tr w:rsidR="00E41F9A" w:rsidTr="00E41F9A">
        <w:trPr>
          <w:trHeight w:val="1126"/>
          <w:jc w:val="righ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E41F9A" w:rsidRDefault="00E41F9A" w:rsidP="00E41F9A">
            <w:pPr>
              <w:rPr>
                <w:lang w:eastAsia="el-GR"/>
              </w:rPr>
            </w:pPr>
            <w:r>
              <w:object w:dxaOrig="3164" w:dyaOrig="1645">
                <v:shape id="_x0000_i1026" type="#_x0000_t75" style="width:158.05pt;height:82.35pt" o:ole="" filled="t" fillcolor="#c6d9f1 [671]">
                  <v:fill color2="fill lighten(188)" rotate="t" method="linear sigma" focus="100%" type="gradient"/>
                  <v:imagedata r:id="rId9" o:title=""/>
                </v:shape>
                <o:OLEObject Type="Embed" ProgID="Visio.Drawing.11" ShapeID="_x0000_i1026" DrawAspect="Content" ObjectID="_1448305562" r:id="rId10"/>
              </w:object>
            </w:r>
          </w:p>
        </w:tc>
      </w:tr>
    </w:tbl>
    <w:p w:rsidR="00B561F3" w:rsidRDefault="00B561F3" w:rsidP="000E4456">
      <w:pPr>
        <w:rPr>
          <w:lang w:eastAsia="el-GR"/>
        </w:rPr>
      </w:pPr>
      <w:r>
        <w:rPr>
          <w:lang w:eastAsia="el-GR"/>
        </w:rPr>
        <w:t xml:space="preserve">Στο διπλανό σχήμα έχουν σχεδιαστεί οι εξωτερικές δυνάμεις που </w:t>
      </w:r>
      <w:r>
        <w:rPr>
          <w:lang w:eastAsia="el-GR"/>
        </w:rPr>
        <w:t>α</w:t>
      </w:r>
      <w:r>
        <w:rPr>
          <w:lang w:eastAsia="el-GR"/>
        </w:rPr>
        <w:t>σκούνται στο σύστημα, όπου στον κατ</w:t>
      </w:r>
      <w:r>
        <w:rPr>
          <w:lang w:eastAsia="el-GR"/>
        </w:rPr>
        <w:t>α</w:t>
      </w:r>
      <w:r>
        <w:rPr>
          <w:lang w:eastAsia="el-GR"/>
        </w:rPr>
        <w:t>κόρυφο άξονα:</w:t>
      </w:r>
    </w:p>
    <w:p w:rsidR="00B561F3" w:rsidRDefault="00B561F3" w:rsidP="001048B2">
      <w:pPr>
        <w:jc w:val="center"/>
        <w:rPr>
          <w:lang w:eastAsia="el-GR"/>
        </w:rPr>
      </w:pPr>
      <w:r w:rsidRPr="00EB1D87">
        <w:rPr>
          <w:position w:val="-14"/>
          <w:lang w:eastAsia="el-GR"/>
        </w:rPr>
        <w:object w:dxaOrig="3460" w:dyaOrig="380">
          <v:shape id="_x0000_i1027" type="#_x0000_t75" style="width:172.95pt;height:19.05pt" o:ole="">
            <v:imagedata r:id="rId11" o:title=""/>
          </v:shape>
          <o:OLEObject Type="Embed" ProgID="Equation.3" ShapeID="_x0000_i1027" DrawAspect="Content" ObjectID="_1448305563" r:id="rId12"/>
        </w:object>
      </w:r>
    </w:p>
    <w:p w:rsidR="00B561F3" w:rsidRDefault="00B561F3" w:rsidP="00B561F3">
      <w:pPr>
        <w:pStyle w:val="1"/>
        <w:numPr>
          <w:ilvl w:val="1"/>
          <w:numId w:val="1"/>
        </w:numPr>
        <w:ind w:left="488" w:hanging="318"/>
      </w:pPr>
      <w:r>
        <w:t>Η ορμή του συστήματος είναι ένα διάνυσμα οριζόντιο με φορά προς τα δεξιά και μέτρο:</w:t>
      </w:r>
    </w:p>
    <w:p w:rsidR="00B561F3" w:rsidRDefault="00B561F3" w:rsidP="008945B9">
      <w:pPr>
        <w:jc w:val="center"/>
      </w:pPr>
      <w:r w:rsidRPr="001048B2">
        <w:rPr>
          <w:position w:val="-12"/>
        </w:rPr>
        <w:object w:dxaOrig="4740" w:dyaOrig="360">
          <v:shape id="_x0000_i1028" type="#_x0000_t75" style="width:237.1pt;height:18.2pt" o:ole="">
            <v:imagedata r:id="rId13" o:title=""/>
          </v:shape>
          <o:OLEObject Type="Embed" ProgID="Equation.3" ShapeID="_x0000_i1028" DrawAspect="Content" ObjectID="_1448305564" r:id="rId14"/>
        </w:object>
      </w:r>
    </w:p>
    <w:p w:rsidR="00B561F3" w:rsidRDefault="00B561F3" w:rsidP="008945B9">
      <w:pPr>
        <w:jc w:val="center"/>
      </w:pPr>
      <w:r>
        <w:t xml:space="preserve">Ενώ </w:t>
      </w:r>
      <w:r w:rsidRPr="008945B9">
        <w:rPr>
          <w:position w:val="-24"/>
        </w:rPr>
        <w:object w:dxaOrig="3840" w:dyaOrig="680">
          <v:shape id="_x0000_i1029" type="#_x0000_t75" style="width:192pt;height:33.95pt" o:ole="">
            <v:imagedata r:id="rId15" o:title=""/>
          </v:shape>
          <o:OLEObject Type="Embed" ProgID="Equation.3" ShapeID="_x0000_i1029" DrawAspect="Content" ObjectID="_1448305565" r:id="rId16"/>
        </w:object>
      </w:r>
    </w:p>
    <w:p w:rsidR="000E44A1" w:rsidRPr="00C43455" w:rsidRDefault="00B561F3" w:rsidP="008945B9">
      <w:pPr>
        <w:ind w:left="567"/>
      </w:pPr>
      <w:r>
        <w:t>Με κατεύθυνση προς τα δεξιά.</w:t>
      </w:r>
    </w:p>
    <w:p w:rsidR="00B561F3" w:rsidRPr="00E41F9A" w:rsidRDefault="00B561F3" w:rsidP="00E41F9A">
      <w:pPr>
        <w:pStyle w:val="1"/>
        <w:numPr>
          <w:ilvl w:val="1"/>
          <w:numId w:val="1"/>
        </w:numPr>
        <w:ind w:left="488" w:hanging="318"/>
      </w:pPr>
      <w:r>
        <w:t>Μόλις κοπεί το νήμα, οι δυνάμεις που ασκούνται σε κάθε σώμα, είναι αυτές του παρακάτω σχήματος:</w:t>
      </w:r>
    </w:p>
    <w:p w:rsidR="00E41F9A" w:rsidRPr="00E41F9A" w:rsidRDefault="00E41F9A" w:rsidP="00104501">
      <w:pPr>
        <w:pStyle w:val="1"/>
        <w:numPr>
          <w:ilvl w:val="0"/>
          <w:numId w:val="0"/>
        </w:numPr>
        <w:ind w:left="360" w:hanging="360"/>
        <w:jc w:val="center"/>
        <w:rPr>
          <w:lang w:val="en-US"/>
        </w:rPr>
      </w:pPr>
      <w:r>
        <w:object w:dxaOrig="6424" w:dyaOrig="1931">
          <v:shape id="_x0000_i1030" type="#_x0000_t75" style="width:321.1pt;height:96.4pt" o:ole="" filled="t" fillcolor="#c6d9f1 [671]">
            <v:fill color2="fill lighten(188)" rotate="t" method="linear sigma" focus="100%" type="gradient"/>
            <v:imagedata r:id="rId17" o:title=""/>
          </v:shape>
          <o:OLEObject Type="Embed" ProgID="Visio.Drawing.11" ShapeID="_x0000_i1030" DrawAspect="Content" ObjectID="_1448305566" r:id="rId18"/>
        </w:object>
      </w:r>
    </w:p>
    <w:p w:rsidR="000E44A1" w:rsidRPr="000E44A1" w:rsidRDefault="00B561F3" w:rsidP="000E44A1">
      <w:pPr>
        <w:ind w:left="567"/>
      </w:pPr>
      <w:r>
        <w:t>Όπου αριστερά οι δυνάμεις στ</w:t>
      </w:r>
      <w:r w:rsidR="000E44A1">
        <w:t>ο αμαξίδιο και δεξιά στο σώμα Σ</w:t>
      </w:r>
      <w:r w:rsidR="000E44A1" w:rsidRPr="000E44A1">
        <w:t>.</w:t>
      </w:r>
    </w:p>
    <w:p w:rsidR="00B561F3" w:rsidRDefault="00B561F3" w:rsidP="004F1494">
      <w:pPr>
        <w:pStyle w:val="a5"/>
      </w:pPr>
      <w:r>
        <w:lastRenderedPageBreak/>
        <w:t xml:space="preserve">α) </w:t>
      </w:r>
      <w:r>
        <w:tab/>
        <w:t>Εξωτερικές για το σύστημά μας είναι οι δυνάμεις: τα βάρη w</w:t>
      </w:r>
      <w:r>
        <w:rPr>
          <w:vertAlign w:val="subscript"/>
        </w:rPr>
        <w:t>1</w:t>
      </w:r>
      <w:r>
        <w:t xml:space="preserve"> και w</w:t>
      </w:r>
      <w:r>
        <w:rPr>
          <w:vertAlign w:val="subscript"/>
        </w:rPr>
        <w:t>2</w:t>
      </w:r>
      <w:r>
        <w:t>, οι αντιδράσεις του επιπέδου Ν</w:t>
      </w:r>
      <w:r>
        <w:rPr>
          <w:vertAlign w:val="subscript"/>
        </w:rPr>
        <w:t>1</w:t>
      </w:r>
      <w:r>
        <w:t xml:space="preserve"> και Ν</w:t>
      </w:r>
      <w:r>
        <w:rPr>
          <w:vertAlign w:val="subscript"/>
        </w:rPr>
        <w:t>2</w:t>
      </w:r>
      <w:r>
        <w:t xml:space="preserve"> και η δύναμη F.</w:t>
      </w:r>
    </w:p>
    <w:p w:rsidR="00B561F3" w:rsidRDefault="00B561F3" w:rsidP="004F1494">
      <w:pPr>
        <w:ind w:left="680"/>
      </w:pPr>
      <w:r>
        <w:t>Εσωτερικές οι: Τριβή Τ και η αντίδρασή της Τ΄, και οι κάθετες αντιδράσεις Ν και Ν΄.</w:t>
      </w:r>
    </w:p>
    <w:p w:rsidR="00B561F3" w:rsidRDefault="00B561F3" w:rsidP="004F1494">
      <w:pPr>
        <w:pStyle w:val="a5"/>
      </w:pPr>
      <w:r>
        <w:t xml:space="preserve">β) Το ερώτημα που ανακύπτει είναι, αν η τριβή που θα εμφανιστεί μεταξύ αμαξιδίου και σώματος είναι στατική τριβή (οπότε τα σώματα κινούνται μαζί) ή τριβή ολίσθησης, οπότε το σώμα Σ ολισθαίνει πάνω στο αμαξίδιο. Ελέγχουμε, υποθέτοντας ότι τα δυο σώματα κινούνται μαζί. </w:t>
      </w:r>
    </w:p>
    <w:p w:rsidR="00B561F3" w:rsidRDefault="00B561F3" w:rsidP="00152FFD">
      <w:pPr>
        <w:ind w:left="567"/>
      </w:pPr>
      <w:r>
        <w:t>Από το θεμελιώδη νόμο της μηχανικής για κάθε σώμα παίρνουμε:</w:t>
      </w:r>
    </w:p>
    <w:p w:rsidR="00B561F3" w:rsidRDefault="00B561F3" w:rsidP="00E0437E">
      <w:pPr>
        <w:ind w:left="1440"/>
      </w:pPr>
      <w:r>
        <w:t xml:space="preserve">Αμαξίδιο: </w:t>
      </w:r>
      <w:r>
        <w:tab/>
      </w:r>
      <w:proofErr w:type="spellStart"/>
      <w:r w:rsidRPr="00E20D3E">
        <w:rPr>
          <w:i/>
          <w:sz w:val="24"/>
          <w:szCs w:val="24"/>
        </w:rPr>
        <w:t>ΣF</w:t>
      </w:r>
      <w:r w:rsidRPr="00E20D3E">
        <w:rPr>
          <w:i/>
          <w:sz w:val="24"/>
          <w:szCs w:val="24"/>
          <w:vertAlign w:val="subscript"/>
        </w:rPr>
        <w:t>x</w:t>
      </w:r>
      <w:r w:rsidRPr="00E20D3E">
        <w:rPr>
          <w:i/>
          <w:sz w:val="24"/>
          <w:szCs w:val="24"/>
        </w:rPr>
        <w:t>=Μ∙α</w:t>
      </w:r>
      <w:proofErr w:type="spellEnd"/>
      <w:r w:rsidRPr="00E20D3E">
        <w:rPr>
          <w:i/>
          <w:sz w:val="24"/>
          <w:szCs w:val="24"/>
        </w:rPr>
        <w:t xml:space="preserve"> → F-</w:t>
      </w:r>
      <w:proofErr w:type="spellStart"/>
      <w:r w:rsidRPr="00E20D3E">
        <w:rPr>
          <w:i/>
          <w:sz w:val="24"/>
          <w:szCs w:val="24"/>
        </w:rPr>
        <w:t>Τ΄=Μ∙α</w:t>
      </w:r>
      <w:proofErr w:type="spellEnd"/>
      <w:r>
        <w:t xml:space="preserve">  (1)</w:t>
      </w:r>
    </w:p>
    <w:p w:rsidR="00B561F3" w:rsidRDefault="00B561F3" w:rsidP="00E0437E">
      <w:pPr>
        <w:ind w:left="1440"/>
      </w:pPr>
      <w:r>
        <w:t xml:space="preserve">Σώμα Σ: </w:t>
      </w:r>
      <w:r>
        <w:tab/>
      </w:r>
      <w:proofErr w:type="spellStart"/>
      <w:r w:rsidRPr="00E20D3E">
        <w:rPr>
          <w:i/>
          <w:sz w:val="24"/>
          <w:szCs w:val="24"/>
        </w:rPr>
        <w:t>ΣF</w:t>
      </w:r>
      <w:r w:rsidRPr="00E20D3E">
        <w:rPr>
          <w:i/>
          <w:sz w:val="24"/>
          <w:szCs w:val="24"/>
          <w:vertAlign w:val="subscript"/>
        </w:rPr>
        <w:t>x</w:t>
      </w:r>
      <w:r w:rsidRPr="00E20D3E">
        <w:rPr>
          <w:i/>
          <w:sz w:val="24"/>
          <w:szCs w:val="24"/>
        </w:rPr>
        <w:t>=m∙α</w:t>
      </w:r>
      <w:proofErr w:type="spellEnd"/>
      <w:r w:rsidRPr="00E20D3E">
        <w:rPr>
          <w:i/>
          <w:sz w:val="24"/>
          <w:szCs w:val="24"/>
        </w:rPr>
        <w:t xml:space="preserve"> → </w:t>
      </w:r>
      <w:proofErr w:type="spellStart"/>
      <w:r w:rsidRPr="00E20D3E">
        <w:rPr>
          <w:i/>
          <w:sz w:val="24"/>
          <w:szCs w:val="24"/>
        </w:rPr>
        <w:t>Τ=m∙α</w:t>
      </w:r>
      <w:proofErr w:type="spellEnd"/>
      <w:r>
        <w:t xml:space="preserve">         (2)</w:t>
      </w:r>
    </w:p>
    <w:p w:rsidR="00B561F3" w:rsidRDefault="00B561F3" w:rsidP="00152FFD">
      <w:pPr>
        <w:ind w:left="567"/>
      </w:pPr>
      <w:r>
        <w:t>Με πρόσθεση κατά μέλη παίρνουμε:</w:t>
      </w:r>
    </w:p>
    <w:p w:rsidR="00B561F3" w:rsidRDefault="00B561F3" w:rsidP="00383600">
      <w:pPr>
        <w:ind w:left="567"/>
        <w:jc w:val="center"/>
      </w:pPr>
      <w:r w:rsidRPr="00B86090">
        <w:rPr>
          <w:i/>
          <w:sz w:val="24"/>
          <w:szCs w:val="24"/>
        </w:rPr>
        <w:t>F=(</w:t>
      </w:r>
      <w:proofErr w:type="spellStart"/>
      <w:r w:rsidRPr="00B86090">
        <w:rPr>
          <w:i/>
          <w:sz w:val="24"/>
          <w:szCs w:val="24"/>
        </w:rPr>
        <w:t>Μ+m</w:t>
      </w:r>
      <w:proofErr w:type="spellEnd"/>
      <w:r w:rsidRPr="00B86090">
        <w:rPr>
          <w:i/>
          <w:sz w:val="24"/>
          <w:szCs w:val="24"/>
        </w:rPr>
        <w:t>)</w:t>
      </w:r>
      <w:proofErr w:type="spellStart"/>
      <w:r w:rsidRPr="00B86090">
        <w:rPr>
          <w:i/>
          <w:sz w:val="24"/>
          <w:szCs w:val="24"/>
        </w:rPr>
        <w:t>∙α</w:t>
      </w:r>
      <w:proofErr w:type="spellEnd"/>
      <w:r>
        <w:t xml:space="preserve"> → </w:t>
      </w:r>
      <w:r w:rsidRPr="00383600">
        <w:rPr>
          <w:position w:val="-28"/>
        </w:rPr>
        <w:object w:dxaOrig="5000" w:dyaOrig="660">
          <v:shape id="_x0000_i1031" type="#_x0000_t75" style="width:249.95pt;height:33.1pt" o:ole="">
            <v:imagedata r:id="rId19" o:title=""/>
          </v:shape>
          <o:OLEObject Type="Embed" ProgID="Equation.3" ShapeID="_x0000_i1031" DrawAspect="Content" ObjectID="_1448305567" r:id="rId20"/>
        </w:object>
      </w:r>
    </w:p>
    <w:p w:rsidR="00B561F3" w:rsidRDefault="00B561F3" w:rsidP="007C45AF">
      <w:pPr>
        <w:ind w:left="567"/>
      </w:pPr>
      <w:r>
        <w:t>Αλλά η τριβή που μπορεί να ασκηθεί μεταξύ των δύο σωμάτων μπορεί να πάρει μέγιστη τιμή Τ</w:t>
      </w:r>
      <w:r>
        <w:rPr>
          <w:vertAlign w:val="subscript"/>
        </w:rPr>
        <w:t>max</w:t>
      </w:r>
      <w:r>
        <w:t>=Τ</w:t>
      </w:r>
      <w:r>
        <w:rPr>
          <w:vertAlign w:val="subscript"/>
        </w:rPr>
        <w:t>ολ</w:t>
      </w:r>
      <w:r>
        <w:t>=μΝ=μmg=0,5∙0,2∙10Ν=1Ν, συνεπώς η υπόθεσή μας, ότι τα σώματα συνεχίζουν να κινο</w:t>
      </w:r>
      <w:r>
        <w:t>ύ</w:t>
      </w:r>
      <w:r>
        <w:t>νται μαζί, ήταν εσφαλμένη. Το σώμα Σ γλιστράει πάνω στο αμαξίδιο και η ασκούμενη τριβή, είναι τριβή ολίσθησης με μέτρο Τ=</w:t>
      </w:r>
      <w:r w:rsidR="00C43455">
        <w:t>1</w:t>
      </w:r>
      <w:r>
        <w:t>Ν. Αλλά τότε από τις εξισώσεις (1) και (2) παίρνουμε:</w:t>
      </w:r>
    </w:p>
    <w:p w:rsidR="00B561F3" w:rsidRDefault="00B561F3" w:rsidP="00E20D3E">
      <w:pPr>
        <w:ind w:left="1440"/>
      </w:pPr>
      <w:r>
        <w:t xml:space="preserve">Αμαξίδιο: </w:t>
      </w:r>
      <w:r w:rsidRPr="005A7701">
        <w:rPr>
          <w:position w:val="-30"/>
        </w:rPr>
        <w:object w:dxaOrig="3300" w:dyaOrig="680">
          <v:shape id="_x0000_i1032" type="#_x0000_t75" style="width:165.1pt;height:33.95pt" o:ole="">
            <v:imagedata r:id="rId21" o:title=""/>
          </v:shape>
          <o:OLEObject Type="Embed" ProgID="Equation.3" ShapeID="_x0000_i1032" DrawAspect="Content" ObjectID="_1448305568" r:id="rId22"/>
        </w:object>
      </w:r>
    </w:p>
    <w:p w:rsidR="00B561F3" w:rsidRDefault="00B561F3" w:rsidP="00E20D3E">
      <w:pPr>
        <w:ind w:left="1440"/>
      </w:pPr>
      <w:r>
        <w:t xml:space="preserve">Σώμα Σ: </w:t>
      </w:r>
      <w:r w:rsidRPr="005A7701">
        <w:rPr>
          <w:position w:val="-28"/>
        </w:rPr>
        <w:object w:dxaOrig="2780" w:dyaOrig="660">
          <v:shape id="_x0000_i1033" type="#_x0000_t75" style="width:139.05pt;height:33.1pt" o:ole="">
            <v:imagedata r:id="rId23" o:title=""/>
          </v:shape>
          <o:OLEObject Type="Embed" ProgID="Equation.3" ShapeID="_x0000_i1033" DrawAspect="Content" ObjectID="_1448305569" r:id="rId24"/>
        </w:object>
      </w:r>
    </w:p>
    <w:p w:rsidR="00B561F3" w:rsidRDefault="00B561F3" w:rsidP="007C45AF">
      <w:pPr>
        <w:ind w:left="567"/>
      </w:pPr>
      <w:r>
        <w:t>Και οι ταχύτητες που θα έχουν τα σώματα τη στιγμή t</w:t>
      </w:r>
      <w:r>
        <w:rPr>
          <w:vertAlign w:val="subscript"/>
        </w:rPr>
        <w:t>1</w:t>
      </w:r>
      <w:r>
        <w:t>=1s θα είναι:</w:t>
      </w:r>
    </w:p>
    <w:p w:rsidR="00B561F3" w:rsidRPr="00E20D3E" w:rsidRDefault="00B561F3" w:rsidP="00E20D3E">
      <w:pPr>
        <w:ind w:left="567"/>
        <w:jc w:val="center"/>
        <w:rPr>
          <w:i/>
          <w:sz w:val="24"/>
          <w:szCs w:val="24"/>
          <w:lang w:val="en-US"/>
        </w:rPr>
      </w:pP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=</w:t>
      </w: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0</w:t>
      </w:r>
      <w:r w:rsidRPr="00E20D3E">
        <w:rPr>
          <w:i/>
          <w:sz w:val="24"/>
          <w:szCs w:val="24"/>
          <w:lang w:val="en-US"/>
        </w:rPr>
        <w:t>+</w:t>
      </w:r>
      <w:r w:rsidRPr="00E20D3E">
        <w:rPr>
          <w:i/>
          <w:sz w:val="24"/>
          <w:szCs w:val="24"/>
        </w:rPr>
        <w:t>α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∙t</w:t>
      </w:r>
      <w:r w:rsidRPr="00E20D3E">
        <w:rPr>
          <w:i/>
          <w:sz w:val="24"/>
          <w:szCs w:val="24"/>
          <w:vertAlign w:val="subscript"/>
          <w:lang w:val="en-US"/>
        </w:rPr>
        <w:t>1</w:t>
      </w:r>
      <w:r w:rsidRPr="00E20D3E">
        <w:rPr>
          <w:i/>
          <w:sz w:val="24"/>
          <w:szCs w:val="24"/>
          <w:lang w:val="en-US"/>
        </w:rPr>
        <w:t>=2m/s+11∙1m/s=13m/s</w:t>
      </w:r>
    </w:p>
    <w:p w:rsidR="00B561F3" w:rsidRPr="00E20D3E" w:rsidRDefault="00B561F3" w:rsidP="00E20D3E">
      <w:pPr>
        <w:ind w:left="567"/>
        <w:jc w:val="center"/>
        <w:rPr>
          <w:i/>
          <w:sz w:val="24"/>
          <w:szCs w:val="24"/>
          <w:lang w:val="en-US"/>
        </w:rPr>
      </w:pP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2</w:t>
      </w:r>
      <w:r w:rsidRPr="00E20D3E">
        <w:rPr>
          <w:i/>
          <w:sz w:val="24"/>
          <w:szCs w:val="24"/>
          <w:lang w:val="en-US"/>
        </w:rPr>
        <w:t>=</w:t>
      </w:r>
      <w:r w:rsidRPr="00E20D3E">
        <w:rPr>
          <w:i/>
          <w:sz w:val="24"/>
          <w:szCs w:val="24"/>
        </w:rPr>
        <w:t>υ</w:t>
      </w:r>
      <w:r w:rsidRPr="00E20D3E">
        <w:rPr>
          <w:i/>
          <w:sz w:val="24"/>
          <w:szCs w:val="24"/>
          <w:vertAlign w:val="subscript"/>
          <w:lang w:val="en-US"/>
        </w:rPr>
        <w:t>0</w:t>
      </w:r>
      <w:r w:rsidRPr="00E20D3E">
        <w:rPr>
          <w:i/>
          <w:sz w:val="24"/>
          <w:szCs w:val="24"/>
          <w:lang w:val="en-US"/>
        </w:rPr>
        <w:t>+</w:t>
      </w:r>
      <w:r w:rsidRPr="00E20D3E">
        <w:rPr>
          <w:i/>
          <w:sz w:val="24"/>
          <w:szCs w:val="24"/>
        </w:rPr>
        <w:t>α</w:t>
      </w:r>
      <w:r w:rsidRPr="00E20D3E">
        <w:rPr>
          <w:i/>
          <w:sz w:val="24"/>
          <w:szCs w:val="24"/>
          <w:vertAlign w:val="subscript"/>
          <w:lang w:val="en-US"/>
        </w:rPr>
        <w:t>2</w:t>
      </w:r>
      <w:r w:rsidRPr="00E20D3E">
        <w:rPr>
          <w:i/>
          <w:sz w:val="24"/>
          <w:szCs w:val="24"/>
          <w:lang w:val="en-US"/>
        </w:rPr>
        <w:t>∙t</w:t>
      </w:r>
      <w:r w:rsidRPr="00E20D3E">
        <w:rPr>
          <w:i/>
          <w:sz w:val="24"/>
          <w:szCs w:val="24"/>
          <w:vertAlign w:val="subscript"/>
          <w:lang w:val="en-US"/>
        </w:rPr>
        <w:t>2</w:t>
      </w:r>
      <w:r w:rsidRPr="00E20D3E">
        <w:rPr>
          <w:i/>
          <w:sz w:val="24"/>
          <w:szCs w:val="24"/>
          <w:lang w:val="en-US"/>
        </w:rPr>
        <w:t>=2m/s+5∙1m/s=7m/s.</w:t>
      </w:r>
    </w:p>
    <w:p w:rsidR="00B561F3" w:rsidRDefault="00B561F3" w:rsidP="007C45AF">
      <w:pPr>
        <w:ind w:left="567"/>
      </w:pPr>
      <w:r>
        <w:t>Με βάση αυτά θα έχουμε:</w:t>
      </w:r>
    </w:p>
    <w:p w:rsidR="00B561F3" w:rsidRDefault="00B561F3" w:rsidP="007C45AF">
      <w:pPr>
        <w:ind w:left="567"/>
      </w:pPr>
      <w:r>
        <w:t xml:space="preserve">Για το αμαξίδιο: </w:t>
      </w:r>
      <w:r w:rsidRPr="00825DB3">
        <w:rPr>
          <w:i/>
          <w:sz w:val="24"/>
          <w:szCs w:val="24"/>
        </w:rPr>
        <w:t>Ρ</w:t>
      </w:r>
      <w:r w:rsidRPr="00825DB3">
        <w:rPr>
          <w:i/>
          <w:sz w:val="24"/>
          <w:szCs w:val="24"/>
          <w:vertAlign w:val="subscript"/>
        </w:rPr>
        <w:t>1</w:t>
      </w:r>
      <w:r w:rsidRPr="00825DB3">
        <w:rPr>
          <w:i/>
          <w:sz w:val="24"/>
          <w:szCs w:val="24"/>
        </w:rPr>
        <w:t>=Μυ</w:t>
      </w:r>
      <w:r w:rsidRPr="00825DB3">
        <w:rPr>
          <w:i/>
          <w:sz w:val="24"/>
          <w:szCs w:val="24"/>
          <w:vertAlign w:val="subscript"/>
        </w:rPr>
        <w:t>1</w:t>
      </w:r>
      <w:r w:rsidRPr="00825DB3">
        <w:rPr>
          <w:i/>
          <w:sz w:val="24"/>
          <w:szCs w:val="24"/>
        </w:rPr>
        <w:t>=1∙13kgm/s=13kgm/s</w:t>
      </w:r>
      <w:r>
        <w:t xml:space="preserve"> και </w:t>
      </w:r>
      <w:r w:rsidRPr="008945B9">
        <w:rPr>
          <w:position w:val="-24"/>
        </w:rPr>
        <w:object w:dxaOrig="3840" w:dyaOrig="660">
          <v:shape id="_x0000_i1034" type="#_x0000_t75" style="width:192pt;height:33.1pt" o:ole="">
            <v:imagedata r:id="rId25" o:title=""/>
          </v:shape>
          <o:OLEObject Type="Embed" ProgID="Equation.3" ShapeID="_x0000_i1034" DrawAspect="Content" ObjectID="_1448305570" r:id="rId26"/>
        </w:object>
      </w:r>
      <w:r>
        <w:t>.</w:t>
      </w:r>
    </w:p>
    <w:p w:rsidR="00B561F3" w:rsidRPr="002C7569" w:rsidRDefault="00B561F3" w:rsidP="007C45AF">
      <w:pPr>
        <w:ind w:left="567"/>
      </w:pPr>
      <w:r>
        <w:t xml:space="preserve">Σώμα Σ: </w:t>
      </w:r>
      <w:r w:rsidRPr="00825DB3">
        <w:rPr>
          <w:i/>
          <w:sz w:val="24"/>
          <w:szCs w:val="24"/>
        </w:rPr>
        <w:t>Ρ</w:t>
      </w:r>
      <w:r w:rsidRPr="00825DB3">
        <w:rPr>
          <w:i/>
          <w:sz w:val="24"/>
          <w:szCs w:val="24"/>
          <w:vertAlign w:val="subscript"/>
        </w:rPr>
        <w:t>2</w:t>
      </w:r>
      <w:r w:rsidRPr="00825DB3">
        <w:rPr>
          <w:i/>
          <w:sz w:val="24"/>
          <w:szCs w:val="24"/>
        </w:rPr>
        <w:t>=mυ</w:t>
      </w:r>
      <w:r w:rsidRPr="00825DB3">
        <w:rPr>
          <w:i/>
          <w:sz w:val="24"/>
          <w:szCs w:val="24"/>
          <w:vertAlign w:val="subscript"/>
        </w:rPr>
        <w:t>2</w:t>
      </w:r>
      <w:r w:rsidRPr="00825DB3">
        <w:rPr>
          <w:i/>
          <w:sz w:val="24"/>
          <w:szCs w:val="24"/>
        </w:rPr>
        <w:t>=0,2∙7kgm/s=1,4kgm/s</w:t>
      </w:r>
      <w:r>
        <w:t xml:space="preserve">  και </w:t>
      </w:r>
      <w:r w:rsidRPr="008945B9">
        <w:rPr>
          <w:position w:val="-24"/>
        </w:rPr>
        <w:object w:dxaOrig="3360" w:dyaOrig="660">
          <v:shape id="_x0000_i1035" type="#_x0000_t75" style="width:168pt;height:33.1pt" o:ole="">
            <v:imagedata r:id="rId27" o:title=""/>
          </v:shape>
          <o:OLEObject Type="Embed" ProgID="Equation.3" ShapeID="_x0000_i1035" DrawAspect="Content" ObjectID="_1448305571" r:id="rId28"/>
        </w:object>
      </w:r>
    </w:p>
    <w:p w:rsidR="00B561F3" w:rsidRDefault="00B561F3" w:rsidP="007C45AF">
      <w:pPr>
        <w:ind w:left="567"/>
      </w:pPr>
      <w:r>
        <w:t>γ) Η ορμή του συστήματος είναι:</w:t>
      </w:r>
    </w:p>
    <w:p w:rsidR="00B561F3" w:rsidRDefault="00B561F3" w:rsidP="00287A64">
      <w:pPr>
        <w:ind w:left="567"/>
        <w:jc w:val="center"/>
      </w:pPr>
      <w:r w:rsidRPr="00B7258E">
        <w:rPr>
          <w:position w:val="-12"/>
        </w:rPr>
        <w:object w:dxaOrig="5940" w:dyaOrig="400">
          <v:shape id="_x0000_i1036" type="#_x0000_t75" style="width:297.1pt;height:19.85pt" o:ole="">
            <v:imagedata r:id="rId29" o:title=""/>
          </v:shape>
          <o:OLEObject Type="Embed" ProgID="Equation.3" ShapeID="_x0000_i1036" DrawAspect="Content" ObjectID="_1448305572" r:id="rId30"/>
        </w:object>
      </w:r>
    </w:p>
    <w:p w:rsidR="00B561F3" w:rsidRDefault="00B561F3" w:rsidP="007C45AF">
      <w:pPr>
        <w:ind w:left="567"/>
      </w:pPr>
      <w:r>
        <w:t>Κι ο συνολικός ρυθμός μεταβολής της ορμής του συστήματος:</w:t>
      </w:r>
    </w:p>
    <w:p w:rsidR="00B561F3" w:rsidRDefault="00B561F3" w:rsidP="00B7258E">
      <w:pPr>
        <w:ind w:left="567"/>
        <w:jc w:val="center"/>
      </w:pPr>
      <w:r w:rsidRPr="008945B9">
        <w:rPr>
          <w:position w:val="-24"/>
        </w:rPr>
        <w:object w:dxaOrig="7000" w:dyaOrig="680">
          <v:shape id="_x0000_i1037" type="#_x0000_t75" style="width:350.05pt;height:33.95pt" o:ole="">
            <v:imagedata r:id="rId31" o:title=""/>
          </v:shape>
          <o:OLEObject Type="Embed" ProgID="Equation.3" ShapeID="_x0000_i1037" DrawAspect="Content" ObjectID="_1448305573" r:id="rId32"/>
        </w:object>
      </w:r>
    </w:p>
    <w:p w:rsidR="00B561F3" w:rsidRDefault="00B561F3" w:rsidP="00F37642">
      <w:pPr>
        <w:ind w:left="567"/>
      </w:pPr>
      <w:r>
        <w:t>Προφανώς και τα δύο διανύσματα (ορμή και ρυθμός μεταβολής της ορμής) είναι διανύσματα οριζ</w:t>
      </w:r>
      <w:r>
        <w:t>ό</w:t>
      </w:r>
      <w:r>
        <w:t>ντια με φορά προς τα δεξιά.</w:t>
      </w:r>
    </w:p>
    <w:p w:rsidR="00B561F3" w:rsidRPr="006E3175" w:rsidRDefault="00B561F3" w:rsidP="00287A64">
      <w:pPr>
        <w:rPr>
          <w:b/>
          <w:color w:val="FF0000"/>
          <w:sz w:val="24"/>
          <w:szCs w:val="24"/>
        </w:rPr>
      </w:pPr>
      <w:r w:rsidRPr="006E3175">
        <w:rPr>
          <w:b/>
          <w:color w:val="FF0000"/>
          <w:sz w:val="24"/>
          <w:szCs w:val="24"/>
        </w:rPr>
        <w:t>Σχόλι</w:t>
      </w:r>
      <w:r>
        <w:rPr>
          <w:b/>
          <w:color w:val="FF0000"/>
          <w:sz w:val="24"/>
          <w:szCs w:val="24"/>
        </w:rPr>
        <w:t>α</w:t>
      </w:r>
      <w:r w:rsidRPr="006E3175">
        <w:rPr>
          <w:b/>
          <w:color w:val="FF0000"/>
          <w:sz w:val="24"/>
          <w:szCs w:val="24"/>
        </w:rPr>
        <w:t>:</w:t>
      </w:r>
    </w:p>
    <w:p w:rsidR="00B561F3" w:rsidRDefault="00B561F3" w:rsidP="00B561F3">
      <w:pPr>
        <w:pStyle w:val="a"/>
        <w:numPr>
          <w:ilvl w:val="0"/>
          <w:numId w:val="10"/>
        </w:numPr>
      </w:pPr>
      <w:r>
        <w:t>Από τη στιγμή που έχουμε ένα σύστημα, το οποίο δέχεται εξωτερική δύναμη F=12Ν, ισχύει:</w:t>
      </w:r>
    </w:p>
    <w:p w:rsidR="00B561F3" w:rsidRDefault="00B561F3" w:rsidP="00522507">
      <w:pPr>
        <w:jc w:val="center"/>
      </w:pPr>
      <w:r w:rsidRPr="008945B9">
        <w:rPr>
          <w:position w:val="-24"/>
        </w:rPr>
        <w:object w:dxaOrig="6200" w:dyaOrig="680">
          <v:shape id="_x0000_i1038" type="#_x0000_t75" style="width:309.95pt;height:33.95pt" o:ole="">
            <v:imagedata r:id="rId33" o:title=""/>
          </v:shape>
          <o:OLEObject Type="Embed" ProgID="Equation.3" ShapeID="_x0000_i1038" DrawAspect="Content" ObjectID="_1448305574" r:id="rId34"/>
        </w:object>
      </w:r>
    </w:p>
    <w:p w:rsidR="00B561F3" w:rsidRDefault="00B561F3" w:rsidP="00522507">
      <w:pPr>
        <w:jc w:val="center"/>
      </w:pPr>
      <w:r w:rsidRPr="00287A64">
        <w:rPr>
          <w:position w:val="-14"/>
        </w:rPr>
        <w:object w:dxaOrig="5460" w:dyaOrig="380">
          <v:shape id="_x0000_i1039" type="#_x0000_t75" style="width:273.1pt;height:19.05pt" o:ole="">
            <v:imagedata r:id="rId35" o:title=""/>
          </v:shape>
          <o:OLEObject Type="Embed" ProgID="Equation.3" ShapeID="_x0000_i1039" DrawAspect="Content" ObjectID="_1448305575" r:id="rId36"/>
        </w:object>
      </w:r>
    </w:p>
    <w:p w:rsidR="00B561F3" w:rsidRDefault="00B561F3" w:rsidP="00522507">
      <w:pPr>
        <w:jc w:val="center"/>
      </w:pPr>
      <w:r>
        <w:t xml:space="preserve">Ενώ </w:t>
      </w:r>
      <w:r w:rsidRPr="008945B9">
        <w:rPr>
          <w:position w:val="-24"/>
        </w:rPr>
        <w:object w:dxaOrig="3840" w:dyaOrig="680">
          <v:shape id="_x0000_i1040" type="#_x0000_t75" style="width:192pt;height:33.95pt" o:ole="">
            <v:imagedata r:id="rId37" o:title=""/>
          </v:shape>
          <o:OLEObject Type="Embed" ProgID="Equation.3" ShapeID="_x0000_i1040" DrawAspect="Content" ObjectID="_1448305576" r:id="rId38"/>
        </w:object>
      </w:r>
      <w:r>
        <w:t>.</w:t>
      </w:r>
    </w:p>
    <w:p w:rsidR="00B561F3" w:rsidRDefault="00B561F3" w:rsidP="00455046">
      <w:r>
        <w:t xml:space="preserve">Την ίδια λογική θα μπορούσαμε να εφαρμόσουμε για να υπολογίσουμε ορμές για κάθε σώμα, στο β) </w:t>
      </w:r>
      <w:proofErr w:type="spellStart"/>
      <w:r>
        <w:t>υπο</w:t>
      </w:r>
      <w:r>
        <w:t>ε</w:t>
      </w:r>
      <w:r>
        <w:t>ρώτημα</w:t>
      </w:r>
      <w:proofErr w:type="spellEnd"/>
      <w:r>
        <w:t>:</w:t>
      </w:r>
    </w:p>
    <w:p w:rsidR="00B561F3" w:rsidRDefault="00B561F3" w:rsidP="00EB261B">
      <w:pPr>
        <w:jc w:val="center"/>
      </w:pPr>
      <w:r w:rsidRPr="008945B9">
        <w:rPr>
          <w:position w:val="-24"/>
        </w:rPr>
        <w:object w:dxaOrig="7240" w:dyaOrig="660">
          <v:shape id="_x0000_i1041" type="#_x0000_t75" style="width:362.05pt;height:33.1pt" o:ole="">
            <v:imagedata r:id="rId39" o:title=""/>
          </v:shape>
          <o:OLEObject Type="Embed" ProgID="Equation.3" ShapeID="_x0000_i1041" DrawAspect="Content" ObjectID="_1448305577" r:id="rId40"/>
        </w:object>
      </w:r>
    </w:p>
    <w:p w:rsidR="00B561F3" w:rsidRDefault="00B561F3" w:rsidP="00EB261B">
      <w:pPr>
        <w:jc w:val="center"/>
      </w:pPr>
      <w:r w:rsidRPr="00B82723">
        <w:rPr>
          <w:position w:val="-12"/>
        </w:rPr>
        <w:object w:dxaOrig="6140" w:dyaOrig="360">
          <v:shape id="_x0000_i1042" type="#_x0000_t75" style="width:307.05pt;height:18.2pt" o:ole="">
            <v:imagedata r:id="rId41" o:title=""/>
          </v:shape>
          <o:OLEObject Type="Embed" ProgID="Equation.3" ShapeID="_x0000_i1042" DrawAspect="Content" ObjectID="_1448305578" r:id="rId42"/>
        </w:object>
      </w:r>
    </w:p>
    <w:p w:rsidR="00B561F3" w:rsidRDefault="00B561F3" w:rsidP="00EB261B">
      <w:r>
        <w:t>Ομοίως για το σώμα Σ:</w:t>
      </w:r>
    </w:p>
    <w:p w:rsidR="00B561F3" w:rsidRDefault="00B561F3" w:rsidP="00EB261B">
      <w:pPr>
        <w:jc w:val="center"/>
      </w:pPr>
      <w:r w:rsidRPr="008945B9">
        <w:rPr>
          <w:position w:val="-24"/>
        </w:rPr>
        <w:object w:dxaOrig="5720" w:dyaOrig="660">
          <v:shape id="_x0000_i1043" type="#_x0000_t75" style="width:285.95pt;height:33.1pt" o:ole="">
            <v:imagedata r:id="rId43" o:title=""/>
          </v:shape>
          <o:OLEObject Type="Embed" ProgID="Equation.3" ShapeID="_x0000_i1043" DrawAspect="Content" ObjectID="_1448305579" r:id="rId44"/>
        </w:object>
      </w:r>
    </w:p>
    <w:p w:rsidR="00B561F3" w:rsidRDefault="00B561F3" w:rsidP="00EB261B">
      <w:pPr>
        <w:jc w:val="center"/>
      </w:pPr>
      <w:r w:rsidRPr="00EB261B">
        <w:rPr>
          <w:position w:val="-12"/>
        </w:rPr>
        <w:object w:dxaOrig="5280" w:dyaOrig="360">
          <v:shape id="_x0000_i1044" type="#_x0000_t75" style="width:264pt;height:18.2pt" o:ole="">
            <v:imagedata r:id="rId45" o:title=""/>
          </v:shape>
          <o:OLEObject Type="Embed" ProgID="Equation.3" ShapeID="_x0000_i1044" DrawAspect="Content" ObjectID="_1448305580" r:id="rId46"/>
        </w:object>
      </w:r>
    </w:p>
    <w:p w:rsidR="00B561F3" w:rsidRDefault="00B561F3" w:rsidP="00B561F3">
      <w:pPr>
        <w:pStyle w:val="a"/>
        <w:numPr>
          <w:ilvl w:val="0"/>
          <w:numId w:val="1"/>
        </w:numPr>
      </w:pPr>
      <w:r>
        <w:t>Δεν μας δόθηκε ο συντελεστής οριακής στατικής τριβής, οπότε δεχτήκαμε ότι συμπίπτει με το συντελ</w:t>
      </w:r>
      <w:r>
        <w:t>ε</w:t>
      </w:r>
      <w:r>
        <w:t>στή τριβής ολίσθησης. Δεχτήκαμε με άλλα λόγια ότι η μέγιστη τιμή της στατικής τριβής είναι ίση με την τριβή ολίσθησης.</w:t>
      </w:r>
    </w:p>
    <w:p w:rsidR="00B561F3" w:rsidRPr="00433AFC" w:rsidRDefault="00B561F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B561F3" w:rsidRPr="00411CAC" w:rsidRDefault="00B561F3" w:rsidP="00EB261B"/>
    <w:p w:rsidR="00EB261B" w:rsidRPr="00B561F3" w:rsidRDefault="00EB261B" w:rsidP="00B561F3"/>
    <w:sectPr w:rsidR="00EB261B" w:rsidRPr="00B561F3" w:rsidSect="00A4188F">
      <w:headerReference w:type="default" r:id="rId47"/>
      <w:footerReference w:type="default" r:id="rId4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04A" w:rsidRDefault="0092204A" w:rsidP="004D5E27">
      <w:pPr>
        <w:spacing w:after="0" w:line="240" w:lineRule="auto"/>
      </w:pPr>
      <w:r>
        <w:separator/>
      </w:r>
    </w:p>
  </w:endnote>
  <w:endnote w:type="continuationSeparator" w:id="0">
    <w:p w:rsidR="0092204A" w:rsidRDefault="0092204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B283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43455">
      <w:rPr>
        <w:rStyle w:val="aa"/>
        <w:noProof/>
      </w:rPr>
      <w:t>3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04A" w:rsidRDefault="0092204A" w:rsidP="004D5E27">
      <w:pPr>
        <w:spacing w:after="0" w:line="240" w:lineRule="auto"/>
      </w:pPr>
      <w:r>
        <w:separator/>
      </w:r>
    </w:p>
  </w:footnote>
  <w:footnote w:type="continuationSeparator" w:id="0">
    <w:p w:rsidR="0092204A" w:rsidRDefault="0092204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579D"/>
    <w:rsid w:val="00080E6E"/>
    <w:rsid w:val="0008301C"/>
    <w:rsid w:val="00087881"/>
    <w:rsid w:val="000900CA"/>
    <w:rsid w:val="00091724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E4456"/>
    <w:rsid w:val="000E44A1"/>
    <w:rsid w:val="000F01BA"/>
    <w:rsid w:val="000F538F"/>
    <w:rsid w:val="000F6ADE"/>
    <w:rsid w:val="001004DA"/>
    <w:rsid w:val="001019AE"/>
    <w:rsid w:val="00104501"/>
    <w:rsid w:val="001048B2"/>
    <w:rsid w:val="001123C4"/>
    <w:rsid w:val="0011740B"/>
    <w:rsid w:val="001274E5"/>
    <w:rsid w:val="00133CF9"/>
    <w:rsid w:val="001341D9"/>
    <w:rsid w:val="00134931"/>
    <w:rsid w:val="0013562C"/>
    <w:rsid w:val="00140B89"/>
    <w:rsid w:val="00152FFD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C57"/>
    <w:rsid w:val="001C4C17"/>
    <w:rsid w:val="001C54D6"/>
    <w:rsid w:val="001D121B"/>
    <w:rsid w:val="001E0895"/>
    <w:rsid w:val="001E0D74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A32"/>
    <w:rsid w:val="002154C4"/>
    <w:rsid w:val="00217045"/>
    <w:rsid w:val="002203A7"/>
    <w:rsid w:val="00226350"/>
    <w:rsid w:val="00231847"/>
    <w:rsid w:val="00233321"/>
    <w:rsid w:val="00233393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87A6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C7569"/>
    <w:rsid w:val="002D0D41"/>
    <w:rsid w:val="002D0EAF"/>
    <w:rsid w:val="002E019D"/>
    <w:rsid w:val="002E0EE0"/>
    <w:rsid w:val="002E2B48"/>
    <w:rsid w:val="002E6A05"/>
    <w:rsid w:val="002E6A60"/>
    <w:rsid w:val="002E72C1"/>
    <w:rsid w:val="002F5620"/>
    <w:rsid w:val="00300E91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594C"/>
    <w:rsid w:val="00347911"/>
    <w:rsid w:val="0035006B"/>
    <w:rsid w:val="003532CD"/>
    <w:rsid w:val="003545AA"/>
    <w:rsid w:val="00354BEF"/>
    <w:rsid w:val="00371666"/>
    <w:rsid w:val="00375649"/>
    <w:rsid w:val="00375AB0"/>
    <w:rsid w:val="00376220"/>
    <w:rsid w:val="00377808"/>
    <w:rsid w:val="00380457"/>
    <w:rsid w:val="0038338B"/>
    <w:rsid w:val="00383600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B6049"/>
    <w:rsid w:val="003B7036"/>
    <w:rsid w:val="003C45F1"/>
    <w:rsid w:val="003C5F4E"/>
    <w:rsid w:val="003D4523"/>
    <w:rsid w:val="003D6FAB"/>
    <w:rsid w:val="003E2908"/>
    <w:rsid w:val="003F5689"/>
    <w:rsid w:val="003F7451"/>
    <w:rsid w:val="00400DEB"/>
    <w:rsid w:val="00404280"/>
    <w:rsid w:val="00404999"/>
    <w:rsid w:val="0040567A"/>
    <w:rsid w:val="00410A85"/>
    <w:rsid w:val="00411CAC"/>
    <w:rsid w:val="00421C4D"/>
    <w:rsid w:val="00424591"/>
    <w:rsid w:val="00425CD5"/>
    <w:rsid w:val="00425D02"/>
    <w:rsid w:val="0043371E"/>
    <w:rsid w:val="00434153"/>
    <w:rsid w:val="004403F9"/>
    <w:rsid w:val="00440446"/>
    <w:rsid w:val="0044755D"/>
    <w:rsid w:val="00455046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158C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494"/>
    <w:rsid w:val="004F1834"/>
    <w:rsid w:val="004F4D4E"/>
    <w:rsid w:val="004F638A"/>
    <w:rsid w:val="004F6D4F"/>
    <w:rsid w:val="0050152B"/>
    <w:rsid w:val="0050526F"/>
    <w:rsid w:val="00505B52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2507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0ACB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91"/>
    <w:rsid w:val="005A1DF0"/>
    <w:rsid w:val="005A4717"/>
    <w:rsid w:val="005A643E"/>
    <w:rsid w:val="005A7701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773C"/>
    <w:rsid w:val="005E0231"/>
    <w:rsid w:val="005E3708"/>
    <w:rsid w:val="005E7E33"/>
    <w:rsid w:val="00600836"/>
    <w:rsid w:val="006010E9"/>
    <w:rsid w:val="00601210"/>
    <w:rsid w:val="006043F8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175"/>
    <w:rsid w:val="006E3906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81F"/>
    <w:rsid w:val="007B6BD9"/>
    <w:rsid w:val="007C01C1"/>
    <w:rsid w:val="007C1483"/>
    <w:rsid w:val="007C2499"/>
    <w:rsid w:val="007C45AF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7F7E3C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5DB3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0BEE"/>
    <w:rsid w:val="00871796"/>
    <w:rsid w:val="00872C38"/>
    <w:rsid w:val="00873649"/>
    <w:rsid w:val="00874BC4"/>
    <w:rsid w:val="008767B8"/>
    <w:rsid w:val="00881AA2"/>
    <w:rsid w:val="00885917"/>
    <w:rsid w:val="008945B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204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5C81"/>
    <w:rsid w:val="009970FF"/>
    <w:rsid w:val="009A11A8"/>
    <w:rsid w:val="009A2013"/>
    <w:rsid w:val="009A4183"/>
    <w:rsid w:val="009B41E9"/>
    <w:rsid w:val="009C0C9F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666"/>
    <w:rsid w:val="00B4647C"/>
    <w:rsid w:val="00B47033"/>
    <w:rsid w:val="00B51DB4"/>
    <w:rsid w:val="00B53761"/>
    <w:rsid w:val="00B53956"/>
    <w:rsid w:val="00B543CD"/>
    <w:rsid w:val="00B561F3"/>
    <w:rsid w:val="00B702F4"/>
    <w:rsid w:val="00B7258E"/>
    <w:rsid w:val="00B72E0F"/>
    <w:rsid w:val="00B7688F"/>
    <w:rsid w:val="00B76D70"/>
    <w:rsid w:val="00B778B6"/>
    <w:rsid w:val="00B77EEC"/>
    <w:rsid w:val="00B82723"/>
    <w:rsid w:val="00B8421E"/>
    <w:rsid w:val="00B84404"/>
    <w:rsid w:val="00B85415"/>
    <w:rsid w:val="00B85E71"/>
    <w:rsid w:val="00B86090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6658"/>
    <w:rsid w:val="00BD7D16"/>
    <w:rsid w:val="00BE6928"/>
    <w:rsid w:val="00BF1196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2521"/>
    <w:rsid w:val="00C33FD4"/>
    <w:rsid w:val="00C36885"/>
    <w:rsid w:val="00C4345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15A0"/>
    <w:rsid w:val="00C926A1"/>
    <w:rsid w:val="00C96206"/>
    <w:rsid w:val="00C97878"/>
    <w:rsid w:val="00CA0E14"/>
    <w:rsid w:val="00CA1A60"/>
    <w:rsid w:val="00CB1F38"/>
    <w:rsid w:val="00CB283D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B7BB5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DF7952"/>
    <w:rsid w:val="00E0437E"/>
    <w:rsid w:val="00E0487E"/>
    <w:rsid w:val="00E12F44"/>
    <w:rsid w:val="00E20D3E"/>
    <w:rsid w:val="00E2425A"/>
    <w:rsid w:val="00E2523B"/>
    <w:rsid w:val="00E32E3E"/>
    <w:rsid w:val="00E33BC2"/>
    <w:rsid w:val="00E34826"/>
    <w:rsid w:val="00E41F9A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16AE"/>
    <w:rsid w:val="00E928BE"/>
    <w:rsid w:val="00EA2817"/>
    <w:rsid w:val="00EA293E"/>
    <w:rsid w:val="00EA2A54"/>
    <w:rsid w:val="00EA2CF1"/>
    <w:rsid w:val="00EA3F38"/>
    <w:rsid w:val="00EB10CB"/>
    <w:rsid w:val="00EB1D87"/>
    <w:rsid w:val="00EB261B"/>
    <w:rsid w:val="00EB316D"/>
    <w:rsid w:val="00EB3B42"/>
    <w:rsid w:val="00EC1E5D"/>
    <w:rsid w:val="00EC2799"/>
    <w:rsid w:val="00EC35BA"/>
    <w:rsid w:val="00EC4522"/>
    <w:rsid w:val="00EC7E7B"/>
    <w:rsid w:val="00ED3D1F"/>
    <w:rsid w:val="00EF1383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37642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656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4F1494"/>
    <w:pPr>
      <w:spacing w:before="12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F1494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2013-11-28T15:57:00Z</cp:lastPrinted>
  <dcterms:created xsi:type="dcterms:W3CDTF">2013-12-11T20:17:00Z</dcterms:created>
  <dcterms:modified xsi:type="dcterms:W3CDTF">2013-12-11T20:17:00Z</dcterms:modified>
</cp:coreProperties>
</file>