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3B0" w:rsidRPr="00A0268C" w:rsidRDefault="005F03B0" w:rsidP="005F03B0">
      <w:pPr>
        <w:pStyle w:val="a5"/>
        <w:jc w:val="center"/>
        <w:rPr>
          <w:sz w:val="36"/>
          <w:szCs w:val="36"/>
        </w:rPr>
      </w:pPr>
      <w:bookmarkStart w:id="0" w:name="_GoBack"/>
      <w:bookmarkEnd w:id="0"/>
      <w:r w:rsidRPr="005F03B0">
        <w:rPr>
          <w:sz w:val="36"/>
          <w:szCs w:val="36"/>
        </w:rPr>
        <w:t>Αρχή Επαλληλίας</w:t>
      </w:r>
      <w:r w:rsidR="00A0268C" w:rsidRPr="005E2513">
        <w:rPr>
          <w:sz w:val="36"/>
          <w:szCs w:val="36"/>
        </w:rPr>
        <w:t xml:space="preserve"> </w:t>
      </w:r>
      <w:r w:rsidR="003552F7">
        <w:rPr>
          <w:sz w:val="36"/>
          <w:szCs w:val="36"/>
        </w:rPr>
        <w:t>(ΑΑΤ και ευθύγραμμη Ομαλή κίνηση)</w:t>
      </w:r>
    </w:p>
    <w:p w:rsidR="005E2513" w:rsidRPr="003552F7" w:rsidRDefault="005E2513" w:rsidP="00DD2376">
      <w:pPr>
        <w:spacing w:after="0"/>
        <w:rPr>
          <w:sz w:val="26"/>
          <w:szCs w:val="26"/>
          <w:shd w:val="clear" w:color="auto" w:fill="FFFFFF"/>
        </w:rPr>
      </w:pPr>
      <w:r w:rsidRPr="003552F7">
        <w:rPr>
          <w:sz w:val="26"/>
          <w:szCs w:val="26"/>
          <w:shd w:val="clear" w:color="auto" w:fill="FFFFFF"/>
        </w:rPr>
        <w:t>Το σώμα του σχήματος έχει μάζα m=4kg και η σταθερά του ελατηρίου είναι k=100N/m. Κάποια στιγμή t</w:t>
      </w:r>
      <w:r w:rsidRPr="003552F7">
        <w:rPr>
          <w:rFonts w:hAnsi="Cambria Math"/>
          <w:sz w:val="26"/>
          <w:szCs w:val="26"/>
          <w:shd w:val="clear" w:color="auto" w:fill="FFFFFF"/>
        </w:rPr>
        <w:t>₀</w:t>
      </w:r>
      <w:r w:rsidRPr="003552F7">
        <w:rPr>
          <w:sz w:val="26"/>
          <w:szCs w:val="26"/>
          <w:shd w:val="clear" w:color="auto" w:fill="FFFFFF"/>
        </w:rPr>
        <w:t xml:space="preserve">=0 με κάποιο μηχανισμό εξασφαλίζουμε ώστε το ελατήριο να κινείται με σταθερή ταχύτητα </w:t>
      </w:r>
      <m:oMath>
        <m:r>
          <w:rPr>
            <w:rFonts w:ascii="Cambria Math" w:hAnsi="Cambria Math"/>
            <w:sz w:val="26"/>
            <w:szCs w:val="26"/>
            <w:shd w:val="clear" w:color="auto" w:fill="FFFFFF"/>
          </w:rPr>
          <m:t>υ=1m/s.</m:t>
        </m:r>
      </m:oMath>
      <w:r w:rsidRPr="003552F7">
        <w:rPr>
          <w:sz w:val="26"/>
          <w:szCs w:val="26"/>
          <w:shd w:val="clear" w:color="auto" w:fill="FFFFFF"/>
        </w:rPr>
        <w:t xml:space="preserve"> Γράψτε την εξίσωση θέσης του σώματος .</w:t>
      </w:r>
    </w:p>
    <w:p w:rsidR="0033516E" w:rsidRPr="003552F7" w:rsidRDefault="003552F7" w:rsidP="00DD2376">
      <w:pPr>
        <w:spacing w:after="0"/>
        <w:rPr>
          <w:b/>
          <w:color w:val="FF0000"/>
        </w:rPr>
      </w:pPr>
      <w:r w:rsidRPr="003552F7">
        <w:rPr>
          <w:b/>
          <w:color w:val="FF0000"/>
        </w:rPr>
        <w:t xml:space="preserve">Λύση </w:t>
      </w:r>
    </w:p>
    <w:p w:rsidR="0033516E" w:rsidRDefault="005F03B0" w:rsidP="00DD2376">
      <w:pPr>
        <w:spacing w:after="0"/>
      </w:pPr>
      <w:r w:rsidRPr="005E2513"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4046855</wp:posOffset>
            </wp:positionH>
            <wp:positionV relativeFrom="paragraph">
              <wp:posOffset>34290</wp:posOffset>
            </wp:positionV>
            <wp:extent cx="1790700" cy="2814320"/>
            <wp:effectExtent l="19050" t="0" r="0" b="0"/>
            <wp:wrapSquare wrapText="bothSides"/>
            <wp:docPr id="53" name="Εικόνα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81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2513">
        <w:t xml:space="preserve">Η απογείωση του σώματος αρχίζει  κάποια στιγμή </w:t>
      </w:r>
      <m:oMath>
        <m:r>
          <w:rPr>
            <w:rFonts w:ascii="Cambria Math" w:hAnsi="Cambria Math"/>
          </w:rPr>
          <m:t>τ</m:t>
        </m:r>
      </m:oMath>
      <w:r w:rsidRPr="005E2513">
        <w:t xml:space="preserve"> </w:t>
      </w:r>
      <w:r w:rsidR="0033516E">
        <w:t xml:space="preserve">κατά την οποία το ελατήριο έχει επιμηκυνθεί κατά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l</m:t>
        </m:r>
      </m:oMath>
      <w:r w:rsidR="0033516E" w:rsidRPr="0033516E">
        <w:rPr>
          <w:rFonts w:eastAsiaTheme="minorEastAsia"/>
        </w:rPr>
        <w:t xml:space="preserve"> </w:t>
      </w:r>
      <w:r w:rsidR="0033516E">
        <w:t>που υπολογίζεται από τη σχέση:</w:t>
      </w:r>
    </w:p>
    <w:p w:rsidR="005F03B0" w:rsidRDefault="005F03B0" w:rsidP="00DD2376">
      <w:pPr>
        <w:spacing w:after="0" w:line="360" w:lineRule="auto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Σ</m:t>
          </m:r>
          <m:r>
            <w:rPr>
              <w:rFonts w:ascii="Cambria Math" w:hAnsi="Cambria Math"/>
              <w:lang w:val="en-US"/>
            </w:rPr>
            <m:t>F=0⇒mg=k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  <w:lang w:val="en-US"/>
            </w:rPr>
            <m:t>l⇒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  <w:lang w:val="en-US"/>
            </w:rPr>
            <m:t>l=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hAnsi="Cambria Math"/>
                  <w:lang w:val="en-US"/>
                </w:rPr>
                <m:t>k</m:t>
              </m:r>
            </m:den>
          </m:f>
          <m:r>
            <w:rPr>
              <w:rFonts w:ascii="Cambria Math" w:hAnsi="Cambria Math"/>
              <w:lang w:val="en-US"/>
            </w:rPr>
            <m:t>⇒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  <w:lang w:val="en-US"/>
            </w:rPr>
            <m:t>l=0,4m</m:t>
          </m:r>
        </m:oMath>
      </m:oMathPara>
    </w:p>
    <w:p w:rsidR="0033516E" w:rsidRPr="0033516E" w:rsidRDefault="005F03B0" w:rsidP="00DD2376">
      <w:pPr>
        <w:spacing w:after="0" w:line="360" w:lineRule="auto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  <w:lang w:val="en-US"/>
            </w:rPr>
            <m:t>l=υτ⇒τ=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  <w:lang w:val="en-US"/>
                </w:rPr>
                <m:t>l</m:t>
              </m:r>
            </m:num>
            <m:den>
              <m:r>
                <w:rPr>
                  <w:rFonts w:ascii="Cambria Math" w:hAnsi="Cambria Math"/>
                  <w:lang w:val="en-US"/>
                </w:rPr>
                <m:t>υ</m:t>
              </m:r>
            </m:den>
          </m:f>
          <m:r>
            <w:rPr>
              <w:rFonts w:ascii="Cambria Math" w:eastAsiaTheme="minorEastAsia" w:hAnsi="Cambria Math"/>
            </w:rPr>
            <m:t xml:space="preserve"> ⇒</m:t>
          </m:r>
          <m:r>
            <m:rPr>
              <m:sty m:val="bi"/>
            </m:rPr>
            <w:rPr>
              <w:rFonts w:ascii="Cambria Math" w:eastAsiaTheme="minorEastAsia" w:hAnsi="Cambria Math"/>
            </w:rPr>
            <m:t>τ=0,4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s</m:t>
          </m:r>
          <m:r>
            <w:rPr>
              <w:rFonts w:ascii="Cambria Math" w:eastAsiaTheme="minorEastAsia" w:hAnsi="Cambria Math"/>
              <w:lang w:val="en-US"/>
            </w:rPr>
            <m:t xml:space="preserve">   (1)</m:t>
          </m:r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:rsidR="005F03B0" w:rsidRDefault="0033516E" w:rsidP="005F03B0">
      <w:pPr>
        <w:spacing w:after="0"/>
      </w:pPr>
      <w:r>
        <w:t xml:space="preserve">Τη </w:t>
      </w:r>
      <w:r w:rsidR="005F03B0">
        <w:t xml:space="preserve"> στιγμή της απογείωσης </w:t>
      </w:r>
      <w:r>
        <w:t>το σώμα έχει μηδενική ταχύτητα Μπορούμε την μηδενική ταχύτητα να την θεωρήσουμε ως την συνισταμένη δύο αντίθετων ταχυτήτων</w:t>
      </w:r>
      <w:r w:rsidR="0027263F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=υ</m:t>
        </m:r>
      </m:oMath>
      <w:r>
        <w:t xml:space="preserve"> </w:t>
      </w:r>
      <w:r w:rsidR="0027263F">
        <w:t xml:space="preserve"> και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=-υ</m:t>
        </m:r>
      </m:oMath>
      <w:r w:rsidR="0027263F">
        <w:t xml:space="preserve">    </w:t>
      </w:r>
    </w:p>
    <w:p w:rsidR="00BC084C" w:rsidRPr="00BC084C" w:rsidRDefault="0027263F" w:rsidP="005F03B0">
      <w:pPr>
        <w:spacing w:after="0"/>
        <w:rPr>
          <w:b/>
        </w:rPr>
      </w:pPr>
      <w:r w:rsidRPr="00BC084C">
        <w:rPr>
          <w:b/>
        </w:rPr>
        <w:t>Στη συνέχεια</w:t>
      </w:r>
      <w:r w:rsidR="00BC084C" w:rsidRPr="00BC084C">
        <w:rPr>
          <w:b/>
        </w:rPr>
        <w:t xml:space="preserve">  για </w:t>
      </w:r>
      <m:oMath>
        <m:r>
          <m:rPr>
            <m:sty m:val="bi"/>
          </m:rPr>
          <w:rPr>
            <w:rFonts w:ascii="Cambria Math" w:hAnsi="Cambria Math"/>
            <w:lang w:val="en-US"/>
          </w:rPr>
          <m:t>t</m:t>
        </m:r>
        <m:r>
          <m:rPr>
            <m:sty m:val="bi"/>
          </m:rPr>
          <w:rPr>
            <w:rFonts w:ascii="Cambria Math" w:hAnsi="Cambria Math"/>
          </w:rPr>
          <m:t>≥τ</m:t>
        </m:r>
      </m:oMath>
      <w:r w:rsidR="00BC084C" w:rsidRPr="00BC084C">
        <w:rPr>
          <w:b/>
        </w:rPr>
        <w:t xml:space="preserve"> </w:t>
      </w:r>
      <w:r w:rsidRPr="00BC084C">
        <w:rPr>
          <w:b/>
        </w:rPr>
        <w:t xml:space="preserve"> </w:t>
      </w:r>
    </w:p>
    <w:p w:rsidR="0027263F" w:rsidRDefault="0027263F" w:rsidP="005F03B0">
      <w:pPr>
        <w:spacing w:after="0"/>
      </w:pPr>
      <w:r>
        <w:t xml:space="preserve">η κίνηση του </w:t>
      </w:r>
      <w:r w:rsidR="00821DC7">
        <w:t xml:space="preserve">άνω άκρου και του </w:t>
      </w:r>
      <w:r>
        <w:t>σώματος μπορεί να μελετηθεί ως επαλληλία 2 κινήσεων</w:t>
      </w:r>
      <w:r w:rsidR="00821DC7">
        <w:t>.</w:t>
      </w:r>
      <w:r>
        <w:t xml:space="preserve"> </w:t>
      </w:r>
    </w:p>
    <w:p w:rsidR="0027263F" w:rsidRDefault="0027263F" w:rsidP="005F03B0">
      <w:pPr>
        <w:spacing w:after="0"/>
        <w:rPr>
          <w:rFonts w:eastAsiaTheme="minorEastAsia"/>
        </w:rPr>
      </w:pPr>
      <w:r w:rsidRPr="0027263F">
        <w:rPr>
          <w:b/>
        </w:rPr>
        <w:t>Α.</w:t>
      </w:r>
      <w:r>
        <w:t xml:space="preserve"> Της κίνησης</w:t>
      </w:r>
      <w:r w:rsidR="00821DC7">
        <w:t xml:space="preserve"> </w:t>
      </w:r>
      <w:r w:rsidR="00821DC7" w:rsidRPr="00821DC7">
        <w:rPr>
          <w:b/>
        </w:rPr>
        <w:t>Α</w:t>
      </w:r>
      <w:r>
        <w:t xml:space="preserve"> που θα έκανε το σώμα αν δεν δεχόταν </w:t>
      </w:r>
      <w:r w:rsidR="00821DC7">
        <w:t>(</w:t>
      </w:r>
      <m:oMath>
        <m:r>
          <w:rPr>
            <w:rFonts w:ascii="Cambria Math" w:hAnsi="Cambria Math"/>
          </w:rPr>
          <m:t>Σ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=0</m:t>
        </m:r>
      </m:oMath>
      <w:r w:rsidR="00821DC7" w:rsidRPr="00821DC7">
        <w:t xml:space="preserve">) </w:t>
      </w:r>
      <w:r>
        <w:t xml:space="preserve">δυνάμεις και είχε αρχική ταχύτητα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=υ=2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>
        <w:rPr>
          <w:rFonts w:eastAsiaTheme="minorEastAsia"/>
        </w:rPr>
        <w:t xml:space="preserve"> .</w:t>
      </w:r>
    </w:p>
    <w:p w:rsidR="00821DC7" w:rsidRDefault="0027263F" w:rsidP="005F03B0">
      <w:pPr>
        <w:spacing w:after="0"/>
        <w:rPr>
          <w:rFonts w:eastAsiaTheme="minorEastAsia"/>
        </w:rPr>
      </w:pPr>
      <w:r w:rsidRPr="0027263F">
        <w:rPr>
          <w:rFonts w:eastAsiaTheme="minorEastAsia"/>
          <w:b/>
        </w:rPr>
        <w:t xml:space="preserve">Β. </w:t>
      </w:r>
      <w:r>
        <w:rPr>
          <w:rFonts w:eastAsiaTheme="minorEastAsia"/>
          <w:b/>
        </w:rPr>
        <w:t xml:space="preserve"> </w:t>
      </w:r>
      <w:r w:rsidRPr="0027263F">
        <w:rPr>
          <w:rFonts w:eastAsiaTheme="minorEastAsia"/>
        </w:rPr>
        <w:t xml:space="preserve">Της </w:t>
      </w:r>
      <w:r>
        <w:rPr>
          <w:rFonts w:eastAsiaTheme="minorEastAsia"/>
        </w:rPr>
        <w:t>κίνησης</w:t>
      </w:r>
      <w:r w:rsidR="00821DC7">
        <w:rPr>
          <w:rFonts w:eastAsiaTheme="minorEastAsia"/>
        </w:rPr>
        <w:t xml:space="preserve"> </w:t>
      </w:r>
      <w:r w:rsidR="00821DC7" w:rsidRPr="00821DC7">
        <w:rPr>
          <w:rFonts w:eastAsiaTheme="minorEastAsia"/>
          <w:b/>
        </w:rPr>
        <w:t>Β</w:t>
      </w:r>
      <w:r>
        <w:rPr>
          <w:rFonts w:eastAsiaTheme="minorEastAsia"/>
        </w:rPr>
        <w:t xml:space="preserve"> που θα έκανε το σώμα αν είχε αρχική ταχύτητα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=υ=2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>
        <w:rPr>
          <w:rFonts w:eastAsiaTheme="minorEastAsia"/>
        </w:rPr>
        <w:t xml:space="preserve"> και δεχόταν τις δυνάμεις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 xml:space="preserve">ελ </m:t>
            </m:r>
          </m:sub>
        </m:sSub>
      </m:oMath>
      <w:r>
        <w:rPr>
          <w:rFonts w:eastAsiaTheme="minorEastAsia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w</m:t>
            </m:r>
          </m:e>
        </m:acc>
      </m:oMath>
      <w:r>
        <w:rPr>
          <w:rFonts w:eastAsiaTheme="minorEastAsia"/>
        </w:rPr>
        <w:t xml:space="preserve"> </w:t>
      </w:r>
      <w:r w:rsidR="00821DC7">
        <w:rPr>
          <w:rFonts w:eastAsiaTheme="minorEastAsia"/>
        </w:rPr>
        <w:t xml:space="preserve"> και το άνω άκρο του ελατηρίου ήταν ακίνητο.</w:t>
      </w:r>
    </w:p>
    <w:p w:rsidR="00821DC7" w:rsidRPr="00CB2122" w:rsidRDefault="00821DC7" w:rsidP="005F03B0">
      <w:pPr>
        <w:spacing w:after="0"/>
        <w:rPr>
          <w:rFonts w:eastAsiaTheme="minorEastAsia"/>
          <w:b/>
        </w:rPr>
      </w:pPr>
      <w:r w:rsidRPr="00821DC7">
        <w:rPr>
          <w:rFonts w:eastAsiaTheme="minorEastAsia"/>
          <w:b/>
        </w:rPr>
        <w:t xml:space="preserve">Από αρχή επαλληλίας </w:t>
      </w:r>
    </w:p>
    <w:p w:rsidR="00821DC7" w:rsidRPr="00821DC7" w:rsidRDefault="00821DC7" w:rsidP="00821DC7">
      <w:pPr>
        <w:spacing w:after="0"/>
        <w:rPr>
          <w:rFonts w:eastAsiaTheme="minorEastAsia"/>
        </w:rPr>
      </w:pPr>
      <w:r w:rsidRPr="00821DC7">
        <w:rPr>
          <w:rFonts w:eastAsiaTheme="minorEastAsia"/>
        </w:rPr>
        <w:t xml:space="preserve">Το άνω θα κινείται προς τα πάνω με ταχύτητα </w:t>
      </w:r>
      <m:oMath>
        <m:r>
          <w:rPr>
            <w:rFonts w:ascii="Cambria Math" w:eastAsiaTheme="minorEastAsia" w:hAnsi="Cambria Math"/>
          </w:rPr>
          <m:t>υ=2</m:t>
        </m:r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>/</m:t>
        </m:r>
        <m:r>
          <w:rPr>
            <w:rFonts w:ascii="Cambria Math" w:eastAsiaTheme="minorEastAsia" w:hAnsi="Cambria Math"/>
            <w:lang w:val="en-US"/>
          </w:rPr>
          <m:t>s</m:t>
        </m:r>
      </m:oMath>
    </w:p>
    <w:p w:rsidR="00821DC7" w:rsidRPr="00821DC7" w:rsidRDefault="00821DC7" w:rsidP="00821DC7">
      <w:pPr>
        <w:spacing w:after="0"/>
        <w:rPr>
          <w:rFonts w:eastAsiaTheme="minorEastAsia"/>
        </w:rPr>
      </w:pPr>
    </w:p>
    <w:p w:rsidR="00821DC7" w:rsidRPr="00821DC7" w:rsidRDefault="00821DC7" w:rsidP="00821DC7">
      <w:pPr>
        <w:spacing w:after="0"/>
        <w:rPr>
          <w:rFonts w:ascii="Cambria Math" w:eastAsiaTheme="minorEastAsia" w:hAnsi="Cambria Math"/>
          <w:oMath/>
        </w:rPr>
      </w:pPr>
      <w:r w:rsidRPr="00821DC7">
        <w:rPr>
          <w:rFonts w:eastAsiaTheme="minorEastAsia"/>
        </w:rPr>
        <w:t>Το σώμα κάνει την σύνθετη κίνηση που προκύπτει:</w:t>
      </w:r>
    </w:p>
    <w:p w:rsidR="00BC084C" w:rsidRDefault="00821DC7" w:rsidP="00BC084C">
      <w:pPr>
        <w:pStyle w:val="a6"/>
        <w:numPr>
          <w:ilvl w:val="0"/>
          <w:numId w:val="4"/>
        </w:numPr>
        <w:spacing w:after="0"/>
        <w:rPr>
          <w:rFonts w:eastAsiaTheme="minorEastAsia"/>
        </w:rPr>
      </w:pPr>
      <w:r w:rsidRPr="00BC084C">
        <w:rPr>
          <w:rFonts w:eastAsiaTheme="minorEastAsia"/>
        </w:rPr>
        <w:t xml:space="preserve">Από μία ευθύγραμμη ομαλή κίνηση  με ταχύτητα </w:t>
      </w:r>
      <m:oMath>
        <m:r>
          <w:rPr>
            <w:rFonts w:ascii="Cambria Math" w:hAnsi="Cambria Math"/>
          </w:rPr>
          <m:t>υ=2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 w:rsidR="00BC084C" w:rsidRPr="00BC084C">
        <w:rPr>
          <w:rFonts w:eastAsiaTheme="minorEastAsia"/>
        </w:rPr>
        <w:t xml:space="preserve"> </w:t>
      </w:r>
      <w:r w:rsidR="00BC084C">
        <w:rPr>
          <w:rFonts w:eastAsiaTheme="minorEastAsia"/>
        </w:rPr>
        <w:t>κ</w:t>
      </w:r>
      <w:r w:rsidR="00BC084C" w:rsidRPr="00BC084C">
        <w:rPr>
          <w:rFonts w:eastAsiaTheme="minorEastAsia"/>
        </w:rPr>
        <w:t xml:space="preserve">αι εξίσωση θέσης: </w:t>
      </w:r>
    </w:p>
    <w:p w:rsidR="00BC084C" w:rsidRPr="00BC084C" w:rsidRDefault="00CB2122" w:rsidP="00BC084C">
      <w:pPr>
        <w:spacing w:after="0"/>
        <w:ind w:left="360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=υΔ</m:t>
          </m:r>
          <m:r>
            <w:rPr>
              <w:rFonts w:ascii="Cambria Math" w:eastAsiaTheme="minorEastAsia" w:hAnsi="Cambria Math"/>
              <w:lang w:val="en-US"/>
            </w:rPr>
            <m:t>t⇒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FF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FF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color w:val="0000FF"/>
                </w:rPr>
                <m:t>1</m:t>
              </m:r>
            </m:sub>
          </m:sSub>
          <m:r>
            <w:rPr>
              <w:rFonts w:ascii="Cambria Math" w:eastAsiaTheme="minorEastAsia" w:hAnsi="Cambria Math"/>
              <w:color w:val="0000FF"/>
            </w:rPr>
            <m:t>=2(t-2)</m:t>
          </m:r>
        </m:oMath>
      </m:oMathPara>
    </w:p>
    <w:p w:rsidR="00BC084C" w:rsidRPr="00BC084C" w:rsidRDefault="00821DC7" w:rsidP="00BC084C">
      <w:pPr>
        <w:pStyle w:val="a6"/>
        <w:numPr>
          <w:ilvl w:val="0"/>
          <w:numId w:val="4"/>
        </w:numPr>
        <w:spacing w:after="0"/>
        <w:rPr>
          <w:rFonts w:ascii="Cambria Math" w:eastAsiaTheme="minorEastAsia" w:hAnsi="Cambria Math"/>
          <w:oMath/>
        </w:rPr>
      </w:pPr>
      <w:r w:rsidRPr="00BC084C">
        <w:rPr>
          <w:rFonts w:eastAsiaTheme="minorEastAsia"/>
        </w:rPr>
        <w:t xml:space="preserve">Από μία ΑΑΤ με αρχική ταχύτητα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=-2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 w:rsidRPr="00BC084C">
        <w:rPr>
          <w:rFonts w:eastAsiaTheme="minorEastAsia"/>
        </w:rPr>
        <w:t xml:space="preserve"> </w:t>
      </w:r>
      <w:r w:rsidR="00BC084C" w:rsidRPr="00BC084C">
        <w:rPr>
          <w:rFonts w:eastAsiaTheme="minorEastAsia"/>
        </w:rPr>
        <w:t xml:space="preserve"> και αρχική απομάκρυνση </w:t>
      </w:r>
      <m:oMath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 xml:space="preserve">=0 </m:t>
        </m:r>
      </m:oMath>
      <w:r w:rsidR="00BC084C">
        <w:rPr>
          <w:rFonts w:eastAsiaTheme="minorEastAsia"/>
        </w:rPr>
        <w:t>.</w:t>
      </w:r>
    </w:p>
    <w:p w:rsidR="00821DC7" w:rsidRDefault="00821DC7" w:rsidP="00BC084C">
      <w:pPr>
        <w:spacing w:after="0"/>
        <w:ind w:left="360"/>
        <w:rPr>
          <w:rFonts w:eastAsiaTheme="minorEastAsia"/>
        </w:rPr>
      </w:pPr>
      <w:r w:rsidRPr="00BC084C">
        <w:rPr>
          <w:rFonts w:eastAsiaTheme="minorEastAsia"/>
        </w:rPr>
        <w:t xml:space="preserve">και αρχική </w:t>
      </w:r>
      <w:r w:rsidR="00BC084C" w:rsidRPr="00BC084C">
        <w:rPr>
          <w:rFonts w:eastAsiaTheme="minorEastAsia"/>
        </w:rPr>
        <w:t xml:space="preserve">φάση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φ</m:t>
            </m:r>
          </m:e>
          <m:sub>
            <m:r>
              <w:rPr>
                <w:rFonts w:ascii="Cambria Math" w:eastAsiaTheme="minorEastAsia" w:hAnsi="Cambria Math"/>
              </w:rPr>
              <m:t>ο</m:t>
            </m:r>
          </m:sub>
        </m:sSub>
        <m:r>
          <w:rPr>
            <w:rFonts w:ascii="Cambria Math" w:eastAsiaTheme="minorEastAsia" w:hAnsi="Cambria Math"/>
          </w:rPr>
          <m:t>=π</m:t>
        </m:r>
      </m:oMath>
      <w:r w:rsidR="00BC084C">
        <w:rPr>
          <w:rFonts w:eastAsiaTheme="minorEastAsia"/>
        </w:rPr>
        <w:t xml:space="preserve">  και  γωνιακή συχνότητα </w:t>
      </w:r>
      <m:oMath>
        <m:r>
          <w:rPr>
            <w:rFonts w:ascii="Cambria Math" w:eastAsiaTheme="minorEastAsia" w:hAnsi="Cambria Math"/>
          </w:rPr>
          <m:t>ω=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k</m:t>
            </m:r>
            <m:r>
              <w:rPr>
                <w:rFonts w:ascii="Cambria Math" w:eastAsiaTheme="minorEastAsia" w:hAnsi="Cambria Math"/>
              </w:rPr>
              <m:t>/</m:t>
            </m:r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</m:rad>
        <m:r>
          <w:rPr>
            <w:rFonts w:ascii="Cambria Math" w:eastAsiaTheme="minorEastAsia" w:hAnsi="Cambria Math"/>
          </w:rPr>
          <m:t>=5rad/s</m:t>
        </m:r>
      </m:oMath>
      <w:r w:rsidR="00BC084C" w:rsidRPr="00BC084C">
        <w:rPr>
          <w:rFonts w:eastAsiaTheme="minorEastAsia"/>
        </w:rPr>
        <w:t xml:space="preserve">. </w:t>
      </w:r>
      <w:r w:rsidR="00BC084C">
        <w:rPr>
          <w:rFonts w:eastAsiaTheme="minorEastAsia"/>
        </w:rPr>
        <w:t xml:space="preserve">Το πλάτος της ταλάντωσης το βρίσκουμε από τη σχέση: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</w:rPr>
          <m:t>=ωΑ⇒Α=0,2</m:t>
        </m:r>
        <m:r>
          <w:rPr>
            <w:rFonts w:ascii="Cambria Math" w:eastAsiaTheme="minorEastAsia" w:hAnsi="Cambria Math"/>
            <w:lang w:val="en-US"/>
          </w:rPr>
          <m:t>m</m:t>
        </m:r>
      </m:oMath>
      <w:r w:rsidR="00BC084C" w:rsidRPr="00BC084C">
        <w:rPr>
          <w:rFonts w:eastAsiaTheme="minorEastAsia"/>
        </w:rPr>
        <w:t xml:space="preserve"> </w:t>
      </w:r>
      <w:r w:rsidR="00BC084C">
        <w:rPr>
          <w:rFonts w:eastAsiaTheme="minorEastAsia"/>
        </w:rPr>
        <w:t xml:space="preserve"> και η εξίσωση θέσης είναι: </w:t>
      </w:r>
    </w:p>
    <w:p w:rsidR="00BC084C" w:rsidRPr="00BC084C" w:rsidRDefault="00CB2122" w:rsidP="00BC084C">
      <w:pPr>
        <w:spacing w:after="0"/>
        <w:ind w:left="360"/>
        <w:rPr>
          <w:rFonts w:ascii="Cambria Math" w:eastAsiaTheme="minorEastAsia" w:hAnsi="Cambria Math"/>
          <w:oMath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</w:rPr>
            <m:t>Aημ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ω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t-0,4</m:t>
                  </m:r>
                </m:e>
              </m:d>
              <m:r>
                <w:rPr>
                  <w:rFonts w:ascii="Cambria Math" w:hAnsi="Cambria Math"/>
                </w:rPr>
                <m:t>+π</m:t>
              </m:r>
            </m:e>
          </m:d>
          <m:r>
            <w:rPr>
              <w:rFonts w:ascii="Cambria Math" w:eastAsiaTheme="minorEastAsia" w:hAnsi="Cambria Math"/>
            </w:rPr>
            <m:t>⇒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FF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FF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color w:val="0000FF"/>
                </w:rPr>
                <m:t>2</m:t>
              </m:r>
            </m:sub>
          </m:sSub>
          <m:r>
            <w:rPr>
              <w:rFonts w:ascii="Cambria Math" w:eastAsiaTheme="minorEastAsia" w:hAnsi="Cambria Math"/>
              <w:color w:val="0000FF"/>
            </w:rPr>
            <m:t>=0,2</m:t>
          </m:r>
          <m:r>
            <w:rPr>
              <w:rFonts w:ascii="Cambria Math" w:hAnsi="Cambria Math"/>
              <w:color w:val="0000FF"/>
            </w:rPr>
            <m:t>ημ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FF"/>
                </w:rPr>
              </m:ctrlPr>
            </m:dPr>
            <m:e>
              <m:r>
                <w:rPr>
                  <w:rFonts w:ascii="Cambria Math" w:hAnsi="Cambria Math"/>
                  <w:color w:val="0000FF"/>
                </w:rPr>
                <m:t>10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FF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FF"/>
                    </w:rPr>
                    <m:t>t-0,4</m:t>
                  </m:r>
                </m:e>
              </m:d>
              <m:r>
                <w:rPr>
                  <w:rFonts w:ascii="Cambria Math" w:hAnsi="Cambria Math"/>
                  <w:color w:val="0000FF"/>
                </w:rPr>
                <m:t>+π</m:t>
              </m:r>
            </m:e>
          </m:d>
        </m:oMath>
      </m:oMathPara>
    </w:p>
    <w:p w:rsidR="00BC084C" w:rsidRDefault="00BC084C" w:rsidP="00821DC7">
      <w:pPr>
        <w:spacing w:after="0"/>
        <w:rPr>
          <w:rFonts w:eastAsiaTheme="minorEastAsia"/>
        </w:rPr>
      </w:pPr>
    </w:p>
    <w:p w:rsidR="00821DC7" w:rsidRDefault="00BC084C" w:rsidP="00BC084C">
      <w:pPr>
        <w:spacing w:after="0"/>
        <w:ind w:left="360"/>
        <w:rPr>
          <w:rFonts w:eastAsiaTheme="minorEastAsia"/>
        </w:rPr>
      </w:pPr>
      <w:r>
        <w:rPr>
          <w:rFonts w:eastAsiaTheme="minorEastAsia"/>
        </w:rPr>
        <w:t>Από την αρχή της επαλληλίας προκύπτει:</w:t>
      </w:r>
    </w:p>
    <w:p w:rsidR="00BC084C" w:rsidRPr="00BC084C" w:rsidRDefault="00BC084C" w:rsidP="00BC084C">
      <w:pPr>
        <w:spacing w:after="0"/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x=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⇒</m:t>
          </m:r>
        </m:oMath>
      </m:oMathPara>
    </w:p>
    <w:p w:rsidR="00BC084C" w:rsidRPr="00BC084C" w:rsidRDefault="00BC084C" w:rsidP="00BC084C">
      <w:pPr>
        <w:spacing w:after="0"/>
        <w:ind w:left="360"/>
        <w:rPr>
          <w:rFonts w:eastAsiaTheme="minorEastAsia"/>
        </w:rPr>
      </w:pPr>
    </w:p>
    <w:p w:rsidR="00BC084C" w:rsidRPr="003552F7" w:rsidRDefault="003552F7" w:rsidP="00821DC7">
      <w:pPr>
        <w:spacing w:after="0"/>
        <w:rPr>
          <w:rFonts w:eastAsiaTheme="minorEastAsia"/>
          <w:color w:val="0000FF"/>
        </w:rPr>
      </w:pPr>
      <m:oMathPara>
        <m:oMath>
          <m:r>
            <w:rPr>
              <w:rFonts w:ascii="Cambria Math" w:eastAsiaTheme="minorEastAsia" w:hAnsi="Cambria Math"/>
            </w:rPr>
            <m:t>x</m:t>
          </m:r>
          <m:r>
            <w:rPr>
              <w:rFonts w:ascii="Cambria Math" w:eastAsiaTheme="minorEastAsia" w:hAnsi="Cambria Math"/>
              <w:color w:val="0000FF"/>
            </w:rPr>
            <m:t>=1·(</m:t>
          </m:r>
          <m:r>
            <w:rPr>
              <w:rFonts w:ascii="Cambria Math" w:eastAsiaTheme="minorEastAsia" w:hAnsi="Cambria Math"/>
              <w:color w:val="0000FF"/>
              <w:lang w:val="en-US"/>
            </w:rPr>
            <m:t>t-0,4)-0,2</m:t>
          </m:r>
          <m:r>
            <w:rPr>
              <w:rFonts w:ascii="Cambria Math" w:eastAsiaTheme="minorEastAsia" w:hAnsi="Cambria Math"/>
              <w:color w:val="0000FF"/>
            </w:rPr>
            <m:t>ημ</m:t>
          </m:r>
          <m:r>
            <w:rPr>
              <w:rFonts w:ascii="Cambria Math" w:hAnsi="Cambria Math"/>
              <w:color w:val="0000FF"/>
            </w:rPr>
            <m:t>ω</m:t>
          </m:r>
          <m:d>
            <m:dPr>
              <m:ctrlPr>
                <w:rPr>
                  <w:rFonts w:ascii="Cambria Math" w:hAnsi="Cambria Math"/>
                  <w:i/>
                  <w:color w:val="0000FF"/>
                </w:rPr>
              </m:ctrlPr>
            </m:dPr>
            <m:e>
              <m:r>
                <w:rPr>
                  <w:rFonts w:ascii="Cambria Math" w:hAnsi="Cambria Math"/>
                  <w:color w:val="0000FF"/>
                </w:rPr>
                <m:t>t-0,4</m:t>
              </m:r>
            </m:e>
          </m:d>
          <m:r>
            <w:rPr>
              <w:rFonts w:ascii="Cambria Math" w:hAnsi="Cambria Math"/>
              <w:color w:val="0000FF"/>
            </w:rPr>
            <m:t xml:space="preserve">    </m:t>
          </m:r>
          <m:r>
            <w:rPr>
              <w:rFonts w:ascii="Cambria Math" w:hAnsi="Cambria Math"/>
              <w:color w:val="0000FF"/>
              <w:lang w:val="en-US"/>
            </w:rPr>
            <m:t>t≥0,4s</m:t>
          </m:r>
        </m:oMath>
      </m:oMathPara>
    </w:p>
    <w:p w:rsidR="00BC084C" w:rsidRPr="00821DC7" w:rsidRDefault="00BC084C" w:rsidP="00821DC7">
      <w:pPr>
        <w:spacing w:after="0"/>
        <w:rPr>
          <w:rFonts w:ascii="Cambria Math" w:eastAsiaTheme="minorEastAsia" w:hAnsi="Cambria Math"/>
          <w:oMath/>
        </w:rPr>
      </w:pPr>
    </w:p>
    <w:p w:rsidR="005F03B0" w:rsidRPr="005F03B0" w:rsidRDefault="005F03B0">
      <w:pPr>
        <w:rPr>
          <w:color w:val="FF0000"/>
        </w:rPr>
      </w:pPr>
    </w:p>
    <w:p w:rsidR="00385B33" w:rsidRDefault="00CB2122">
      <w:r>
        <w:rPr>
          <w:noProof/>
        </w:rPr>
        <w:lastRenderedPageBreak/>
        <mc:AlternateContent>
          <mc:Choice Requires="wpc">
            <w:drawing>
              <wp:inline distT="0" distB="0" distL="0" distR="0">
                <wp:extent cx="5274310" cy="4358005"/>
                <wp:effectExtent l="1270" t="1270" r="1270" b="3175"/>
                <wp:docPr id="24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" name="Group 4"/>
                        <wpg:cNvGrpSpPr>
                          <a:grpSpLocks/>
                        </wpg:cNvGrpSpPr>
                        <wpg:grpSpPr bwMode="auto">
                          <a:xfrm rot="16200000">
                            <a:off x="815900" y="2292596"/>
                            <a:ext cx="1587726" cy="280564"/>
                            <a:chOff x="5768" y="1812"/>
                            <a:chExt cx="2465" cy="549"/>
                          </a:xfrm>
                        </wpg:grpSpPr>
                        <wps:wsp>
                          <wps:cNvPr id="2" name="Freeform 5"/>
                          <wps:cNvSpPr>
                            <a:spLocks/>
                          </wps:cNvSpPr>
                          <wps:spPr bwMode="auto">
                            <a:xfrm rot="5400000">
                              <a:off x="5877" y="2178"/>
                              <a:ext cx="282" cy="83"/>
                            </a:xfrm>
                            <a:custGeom>
                              <a:avLst/>
                              <a:gdLst>
                                <a:gd name="T0" fmla="*/ 135 w 135"/>
                                <a:gd name="T1" fmla="*/ 52 h 96"/>
                                <a:gd name="T2" fmla="*/ 32 w 135"/>
                                <a:gd name="T3" fmla="*/ 32 h 96"/>
                                <a:gd name="T4" fmla="*/ 31 w 135"/>
                                <a:gd name="T5" fmla="*/ 32 h 96"/>
                                <a:gd name="T6" fmla="*/ 0 w 135"/>
                                <a:gd name="T7" fmla="*/ 96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5" h="96">
                                  <a:moveTo>
                                    <a:pt x="135" y="52"/>
                                  </a:moveTo>
                                  <a:cubicBezTo>
                                    <a:pt x="110" y="9"/>
                                    <a:pt x="64" y="0"/>
                                    <a:pt x="32" y="32"/>
                                  </a:cubicBezTo>
                                  <a:lnTo>
                                    <a:pt x="31" y="32"/>
                                  </a:lnTo>
                                  <a:cubicBezTo>
                                    <a:pt x="16" y="47"/>
                                    <a:pt x="6" y="71"/>
                                    <a:pt x="0" y="96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 rot="5400000">
                              <a:off x="7897" y="2178"/>
                              <a:ext cx="259" cy="78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0 h 91"/>
                                <a:gd name="T2" fmla="*/ 77 w 125"/>
                                <a:gd name="T3" fmla="*/ 76 h 91"/>
                                <a:gd name="T4" fmla="*/ 84 w 125"/>
                                <a:gd name="T5" fmla="*/ 81 h 91"/>
                                <a:gd name="T6" fmla="*/ 125 w 125"/>
                                <a:gd name="T7" fmla="*/ 44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5" h="91">
                                  <a:moveTo>
                                    <a:pt x="0" y="0"/>
                                  </a:moveTo>
                                  <a:cubicBezTo>
                                    <a:pt x="6" y="54"/>
                                    <a:pt x="44" y="91"/>
                                    <a:pt x="77" y="76"/>
                                  </a:cubicBezTo>
                                  <a:lnTo>
                                    <a:pt x="84" y="81"/>
                                  </a:lnTo>
                                  <a:cubicBezTo>
                                    <a:pt x="101" y="79"/>
                                    <a:pt x="116" y="67"/>
                                    <a:pt x="125" y="44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Line 7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5871" y="1976"/>
                              <a:ext cx="3" cy="209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 rot="5400000">
                              <a:off x="5820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9 h 207"/>
                                <a:gd name="T2" fmla="*/ 32 w 186"/>
                                <a:gd name="T3" fmla="*/ 169 h 207"/>
                                <a:gd name="T4" fmla="*/ 0 w 186"/>
                                <a:gd name="T5" fmla="*/ 99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9"/>
                                  </a:moveTo>
                                  <a:cubicBezTo>
                                    <a:pt x="144" y="207"/>
                                    <a:pt x="75" y="207"/>
                                    <a:pt x="32" y="169"/>
                                  </a:cubicBezTo>
                                  <a:cubicBezTo>
                                    <a:pt x="12" y="150"/>
                                    <a:pt x="0" y="125"/>
                                    <a:pt x="0" y="99"/>
                                  </a:cubicBezTo>
                                  <a:cubicBezTo>
                                    <a:pt x="0" y="45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1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 rot="5400000">
                              <a:off x="5989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8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49"/>
                                    <a:pt x="0" y="124"/>
                                    <a:pt x="0" y="98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 rot="5400000">
                              <a:off x="6159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9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50"/>
                                    <a:pt x="0" y="125"/>
                                    <a:pt x="0" y="99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 rot="5400000">
                              <a:off x="6328" y="1959"/>
                              <a:ext cx="546" cy="251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6"/>
                                <a:gd name="T2" fmla="*/ 32 w 186"/>
                                <a:gd name="T3" fmla="*/ 168 h 206"/>
                                <a:gd name="T4" fmla="*/ 0 w 186"/>
                                <a:gd name="T5" fmla="*/ 98 h 206"/>
                                <a:gd name="T6" fmla="*/ 109 w 186"/>
                                <a:gd name="T7" fmla="*/ 0 h 206"/>
                                <a:gd name="T8" fmla="*/ 186 w 186"/>
                                <a:gd name="T9" fmla="*/ 28 h 2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6">
                                  <a:moveTo>
                                    <a:pt x="186" y="168"/>
                                  </a:moveTo>
                                  <a:cubicBezTo>
                                    <a:pt x="144" y="206"/>
                                    <a:pt x="75" y="206"/>
                                    <a:pt x="32" y="168"/>
                                  </a:cubicBezTo>
                                  <a:cubicBezTo>
                                    <a:pt x="12" y="149"/>
                                    <a:pt x="0" y="125"/>
                                    <a:pt x="0" y="98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8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 rot="5400000">
                              <a:off x="6496" y="1959"/>
                              <a:ext cx="546" cy="252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8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50"/>
                                    <a:pt x="0" y="124"/>
                                    <a:pt x="0" y="98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3"/>
                          <wps:cNvSpPr>
                            <a:spLocks/>
                          </wps:cNvSpPr>
                          <wps:spPr bwMode="auto">
                            <a:xfrm rot="5400000">
                              <a:off x="6666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9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50"/>
                                    <a:pt x="0" y="125"/>
                                    <a:pt x="0" y="99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1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4"/>
                          <wps:cNvSpPr>
                            <a:spLocks/>
                          </wps:cNvSpPr>
                          <wps:spPr bwMode="auto">
                            <a:xfrm rot="5400000">
                              <a:off x="6841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8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49"/>
                                    <a:pt x="0" y="125"/>
                                    <a:pt x="0" y="98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Line 15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8148" y="2005"/>
                              <a:ext cx="3" cy="167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 rot="5400000">
                              <a:off x="7013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8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49"/>
                                    <a:pt x="0" y="125"/>
                                    <a:pt x="0" y="98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 rot="5400000">
                              <a:off x="7176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8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49"/>
                                    <a:pt x="0" y="125"/>
                                    <a:pt x="0" y="98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8"/>
                          <wps:cNvSpPr>
                            <a:spLocks/>
                          </wps:cNvSpPr>
                          <wps:spPr bwMode="auto">
                            <a:xfrm rot="5400000">
                              <a:off x="7340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8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49"/>
                                    <a:pt x="0" y="125"/>
                                    <a:pt x="0" y="98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 rot="5400000">
                              <a:off x="7503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8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49"/>
                                    <a:pt x="0" y="125"/>
                                    <a:pt x="0" y="98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 rot="5400000">
                              <a:off x="7667" y="1958"/>
                              <a:ext cx="546" cy="253"/>
                            </a:xfrm>
                            <a:custGeom>
                              <a:avLst/>
                              <a:gdLst>
                                <a:gd name="T0" fmla="*/ 186 w 186"/>
                                <a:gd name="T1" fmla="*/ 168 h 207"/>
                                <a:gd name="T2" fmla="*/ 32 w 186"/>
                                <a:gd name="T3" fmla="*/ 168 h 207"/>
                                <a:gd name="T4" fmla="*/ 0 w 186"/>
                                <a:gd name="T5" fmla="*/ 98 h 207"/>
                                <a:gd name="T6" fmla="*/ 109 w 186"/>
                                <a:gd name="T7" fmla="*/ 0 h 207"/>
                                <a:gd name="T8" fmla="*/ 186 w 186"/>
                                <a:gd name="T9" fmla="*/ 2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" h="207">
                                  <a:moveTo>
                                    <a:pt x="186" y="168"/>
                                  </a:moveTo>
                                  <a:cubicBezTo>
                                    <a:pt x="144" y="207"/>
                                    <a:pt x="75" y="207"/>
                                    <a:pt x="32" y="168"/>
                                  </a:cubicBezTo>
                                  <a:cubicBezTo>
                                    <a:pt x="12" y="149"/>
                                    <a:pt x="0" y="125"/>
                                    <a:pt x="0" y="98"/>
                                  </a:cubicBezTo>
                                  <a:cubicBezTo>
                                    <a:pt x="0" y="44"/>
                                    <a:pt x="49" y="0"/>
                                    <a:pt x="109" y="0"/>
                                  </a:cubicBezTo>
                                  <a:cubicBezTo>
                                    <a:pt x="138" y="0"/>
                                    <a:pt x="166" y="10"/>
                                    <a:pt x="186" y="29"/>
                                  </a:cubicBezTo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98425" y="3226008"/>
                            <a:ext cx="403631" cy="391986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accent1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75000"/>
                                  <a:lumOff val="0"/>
                                  <a:gamma/>
                                  <a:tint val="20000"/>
                                  <a:invGamma/>
                                </a:scheme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2" descr="Οριζόντιο τούβλο"/>
                        <wps:cNvSpPr>
                          <a:spLocks noChangeArrowheads="1"/>
                        </wps:cNvSpPr>
                        <wps:spPr bwMode="auto">
                          <a:xfrm>
                            <a:off x="691521" y="3617994"/>
                            <a:ext cx="1781545" cy="235924"/>
                          </a:xfrm>
                          <a:prstGeom prst="rect">
                            <a:avLst/>
                          </a:prstGeom>
                          <a:pattFill prst="horzBrick">
                            <a:fgClr>
                              <a:srgbClr val="FFC000"/>
                            </a:fgClr>
                            <a:bgClr>
                              <a:srgbClr val="FFF3CC"/>
                            </a:bgClr>
                          </a:pattFill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1611595" y="1052867"/>
                            <a:ext cx="733" cy="586147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428459" y="1128334"/>
                            <a:ext cx="130393" cy="183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95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63BB" w:rsidRPr="00B463BB" w:rsidRDefault="00B463BB" w:rsidP="00B463BB">
                              <w:pPr>
                                <w:rPr>
                                  <w:color w:val="FF0000"/>
                                </w:rPr>
                              </w:pPr>
                              <w:r w:rsidRPr="00B463BB">
                                <w:rPr>
                                  <w:color w:val="FF0000"/>
                                </w:rPr>
                                <w:t>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94778" y="3313197"/>
                            <a:ext cx="130393" cy="184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95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63BB" w:rsidRPr="00B463BB" w:rsidRDefault="00B463BB" w:rsidP="00B463BB">
                              <w:pPr>
                                <w:rPr>
                                  <w:color w:val="FF0000"/>
                                </w:rPr>
                              </w:pPr>
                              <w:r w:rsidRPr="00B463BB">
                                <w:rPr>
                                  <w:color w:val="FF0000"/>
                                </w:rPr>
                                <w:t>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267299" y="2225162"/>
                            <a:ext cx="131125" cy="183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95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63BB" w:rsidRPr="00B463BB" w:rsidRDefault="00B463BB" w:rsidP="00B463BB">
                              <w:pPr>
                                <w:rPr>
                                  <w:color w:val="FF0000"/>
                                  <w:lang w:val="en-US"/>
                                </w:rPr>
                              </w:pPr>
                              <w:r w:rsidRPr="00B463BB">
                                <w:rPr>
                                  <w:color w:val="FF0000"/>
                                  <w:lang w:val="en-U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Καμβάς 3" o:spid="_x0000_s1026" editas="canvas" style="width:415.3pt;height:343.15pt;mso-position-horizontal-relative:char;mso-position-vertical-relative:line" coordsize="52743,43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43580;visibility:visible;mso-wrap-style:square">
                  <v:fill o:detectmouseclick="t"/>
                  <v:path o:connecttype="none"/>
                </v:shape>
                <v:group id="Group 4" o:spid="_x0000_s1028" style="position:absolute;left:8158;top:22926;width:15877;height:2806;rotation:-90" coordorigin="5768,1812" coordsize="2465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">
                  <v:shape id="Freeform 5" o:spid="_x0000_s1029" style="position:absolute;left:5877;top:2178;width:282;height:83;rotation:90;visibility:visible;mso-wrap-style:square;v-text-anchor:top" coordsize="13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" path="m135,52c110,9,64,,32,32r-1,c16,47,6,71,,96e" filled="f" strokecolor="#7030a0" strokeweight="1pt">
                    <v:stroke endcap="round"/>
                    <v:path arrowok="t" o:connecttype="custom" o:connectlocs="282,45;67,28;65,28;0,83" o:connectangles="0,0,0,0"/>
                  </v:shape>
                  <v:shape id="Freeform 6" o:spid="_x0000_s1030" style="position:absolute;left:7897;top:2178;width:259;height:78;rotation:90;visibility:visible;mso-wrap-style:square;v-text-anchor:top" coordsize="12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" path="m,c6,54,44,91,77,76r7,5c101,79,116,67,125,44e" filled="f" strokecolor="#7030a0" strokeweight="1pt">
                    <v:stroke endcap="round"/>
                    <v:path arrowok="t" o:connecttype="custom" o:connectlocs="0,0;160,65;174,69;259,38" o:connectangles="0,0,0,0"/>
                  </v:shape>
                  <v:line id="Line 7" o:spid="_x0000_s1031" style="position:absolute;rotation:-90;flip:y;visibility:visible;mso-wrap-style:square" from="5871,1976" to="5874,2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" strokecolor="#7030a0" strokeweight="1pt">
                    <v:stroke endcap="round"/>
                  </v:line>
                  <v:shape id="Freeform 8" o:spid="_x0000_s1032" style="position:absolute;left:5820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" path="m186,169v-42,38,-111,38,-154,c12,150,,125,,99,,45,49,,109,v29,,57,11,77,29e" filled="f" strokecolor="#7030a0" strokeweight="1pt">
                    <v:stroke endcap="round"/>
                    <v:path arrowok="t" o:connecttype="custom" o:connectlocs="546,207;94,207;0,121;320,0;546,35" o:connectangles="0,0,0,0,0"/>
                  </v:shape>
                  <v:shape id="Freeform 9" o:spid="_x0000_s1033" style="position:absolute;left:5989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" path="m186,168v-42,39,-111,39,-154,c12,149,,124,,98,,44,49,,109,v29,,57,10,77,29e" filled="f" strokecolor="#7030a0" strokeweight="1pt">
                    <v:stroke endcap="round"/>
                    <v:path arrowok="t" o:connecttype="custom" o:connectlocs="546,205;94,205;0,120;320,0;546,35" o:connectangles="0,0,0,0,0"/>
                  </v:shape>
                  <v:shape id="Freeform 10" o:spid="_x0000_s1034" style="position:absolute;left:6159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" path="m186,168v-42,39,-111,39,-154,c12,150,,125,,99,,44,49,,109,v29,,57,10,77,29e" filled="f" strokecolor="#7030a0" strokeweight="1pt">
                    <v:stroke endcap="round"/>
                    <v:path arrowok="t" o:connecttype="custom" o:connectlocs="546,205;94,205;0,121;320,0;546,35" o:connectangles="0,0,0,0,0"/>
                  </v:shape>
                  <v:shape id="Freeform 11" o:spid="_x0000_s1035" style="position:absolute;left:6328;top:1959;width:546;height:251;rotation:90;visibility:visible;mso-wrap-style:square;v-text-anchor:top" coordsize="18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" path="m186,168v-42,38,-111,38,-154,c12,149,,125,,98,,44,49,,109,v29,,57,10,77,28e" filled="f" strokecolor="#7030a0" strokeweight="1pt">
                    <v:stroke endcap="round"/>
                    <v:path arrowok="t" o:connecttype="custom" o:connectlocs="546,205;94,205;0,119;320,0;546,34" o:connectangles="0,0,0,0,0"/>
                  </v:shape>
                  <v:shape id="Freeform 12" o:spid="_x0000_s1036" style="position:absolute;left:6496;top:1959;width:546;height:252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" path="m186,168v-42,39,-111,39,-154,c12,150,,124,,98,,44,49,,109,v29,,57,10,77,29e" filled="f" strokecolor="#7030a0" strokeweight="1pt">
                    <v:stroke endcap="round"/>
                    <v:path arrowok="t" o:connecttype="custom" o:connectlocs="546,205;94,205;0,119;320,0;546,35" o:connectangles="0,0,0,0,0"/>
                  </v:shape>
                  <v:shape id="Freeform 13" o:spid="_x0000_s1037" style="position:absolute;left:6666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" path="m186,168v-42,39,-111,39,-154,c12,150,,125,,99,,44,49,,109,v29,,57,11,77,29e" filled="f" strokecolor="#7030a0" strokeweight="1pt">
                    <v:stroke endcap="round"/>
                    <v:path arrowok="t" o:connecttype="custom" o:connectlocs="546,205;94,205;0,121;320,0;546,35" o:connectangles="0,0,0,0,0"/>
                  </v:shape>
                  <v:shape id="Freeform 14" o:spid="_x0000_s1038" style="position:absolute;left:6841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" path="m186,168v-42,39,-111,39,-154,c12,149,,125,,98,,44,49,,109,v29,,57,10,77,29e" filled="f" strokecolor="#7030a0" strokeweight="1pt">
                    <v:stroke endcap="round"/>
                    <v:path arrowok="t" o:connecttype="custom" o:connectlocs="546,205;94,205;0,120;320,0;546,35" o:connectangles="0,0,0,0,0"/>
                  </v:shape>
                  <v:line id="Line 15" o:spid="_x0000_s1039" style="position:absolute;rotation:-90;flip:y;visibility:visible;mso-wrap-style:square" from="8148,2005" to="8151,2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" strokecolor="#7030a0" strokeweight="1pt">
                    <v:stroke endcap="round"/>
                  </v:line>
                  <v:shape id="Freeform 16" o:spid="_x0000_s1040" style="position:absolute;left:7013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" path="m186,168v-42,39,-111,39,-154,c12,149,,125,,98,,44,49,,109,v29,,57,10,77,29e" filled="f" strokecolor="#7030a0" strokeweight="1pt">
                    <v:stroke endcap="round"/>
                    <v:path arrowok="t" o:connecttype="custom" o:connectlocs="546,205;94,205;0,120;320,0;546,35" o:connectangles="0,0,0,0,0"/>
                  </v:shape>
                  <v:shape id="Freeform 17" o:spid="_x0000_s1041" style="position:absolute;left:7176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" path="m186,168v-42,39,-111,39,-154,c12,149,,125,,98,,44,49,,109,v29,,57,10,77,29e" filled="f" strokecolor="#7030a0" strokeweight="1pt">
                    <v:stroke endcap="round"/>
                    <v:path arrowok="t" o:connecttype="custom" o:connectlocs="546,205;94,205;0,120;320,0;546,35" o:connectangles="0,0,0,0,0"/>
                  </v:shape>
                  <v:shape id="Freeform 18" o:spid="_x0000_s1042" style="position:absolute;left:7340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" path="m186,168v-42,39,-111,39,-154,c12,149,,125,,98,,44,49,,109,v29,,57,10,77,29e" filled="f" strokecolor="#7030a0" strokeweight="1pt">
                    <v:stroke endcap="round"/>
                    <v:path arrowok="t" o:connecttype="custom" o:connectlocs="546,205;94,205;0,120;320,0;546,35" o:connectangles="0,0,0,0,0"/>
                  </v:shape>
                  <v:shape id="Freeform 19" o:spid="_x0000_s1043" style="position:absolute;left:7503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" path="m186,168v-42,39,-111,39,-154,c12,149,,125,,98,,44,49,,109,v29,,57,10,77,29e" filled="f" strokecolor="#7030a0" strokeweight="1pt">
                    <v:stroke endcap="round"/>
                    <v:path arrowok="t" o:connecttype="custom" o:connectlocs="546,205;94,205;0,120;320,0;546,35" o:connectangles="0,0,0,0,0"/>
                  </v:shape>
                  <v:shape id="Freeform 20" o:spid="_x0000_s1044" style="position:absolute;left:7667;top:1958;width:546;height:253;rotation:90;visibility:visible;mso-wrap-style:square;v-text-anchor:top" coordsize="18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" path="m186,168v-42,39,-111,39,-154,c12,149,,125,,98,,44,49,,109,v29,,57,10,77,29e" filled="f" strokecolor="#7030a0" strokeweight="1pt">
                    <v:stroke endcap="round"/>
                    <v:path arrowok="t" o:connecttype="custom" o:connectlocs="546,205;94,205;0,120;320,0;546,35" o:connectangles="0,0,0,0,0"/>
                  </v:shape>
                </v:group>
                <v:rect id="Rectangle 21" o:spid="_x0000_s1045" style="position:absolute;left:13984;top:32260;width:4036;height:3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" fillcolor="#365f91 [2404]" strokecolor="#7030a0">
                  <v:fill color2="#365f91 [2404]" focusposition=".5,.5" focussize="" focus="100%" type="gradientRadial"/>
                </v:rect>
                <v:rect id="Rectangle 22" o:spid="_x0000_s1046" alt="Οριζόντιο τούβλο" style="position:absolute;left:6915;top:36179;width:17815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" fillcolor="#ffc000" strokecolor="#7030a0">
                  <v:fill r:id="rId6" o:title="" color2="#fff3cc" type="pattern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" o:spid="_x0000_s1047" type="#_x0000_t32" style="position:absolute;left:16115;top:10528;width:8;height:586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" strokecolor="red" strokeweight="1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48" type="#_x0000_t202" style="position:absolute;left:14284;top:11283;width:1304;height:1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" filled="f" fillcolor="#f2f2f2 [3052]" stroked="f">
                  <v:textbox inset="0,0,0,0">
                    <w:txbxContent>
                      <w:p w:rsidR="00B463BB" w:rsidRPr="00B463BB" w:rsidRDefault="00B463BB" w:rsidP="00B463BB">
                        <w:pPr>
                          <w:rPr>
                            <w:color w:val="FF0000"/>
                          </w:rPr>
                        </w:pPr>
                        <w:r w:rsidRPr="00B463BB">
                          <w:rPr>
                            <w:color w:val="FF0000"/>
                          </w:rPr>
                          <w:t>υ</w:t>
                        </w:r>
                      </w:p>
                    </w:txbxContent>
                  </v:textbox>
                </v:shape>
                <v:shape id="Text Box 26" o:spid="_x0000_s1049" type="#_x0000_t202" style="position:absolute;left:11947;top:33131;width:1304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" filled="f" fillcolor="#f2f2f2 [3052]" stroked="f">
                  <v:textbox inset="0,0,0,0">
                    <w:txbxContent>
                      <w:p w:rsidR="00B463BB" w:rsidRPr="00B463BB" w:rsidRDefault="00B463BB" w:rsidP="00B463BB">
                        <w:pPr>
                          <w:rPr>
                            <w:color w:val="FF0000"/>
                          </w:rPr>
                        </w:pPr>
                        <w:r w:rsidRPr="00B463BB">
                          <w:rPr>
                            <w:color w:val="FF0000"/>
                          </w:rPr>
                          <w:t>Σ</w:t>
                        </w:r>
                      </w:p>
                    </w:txbxContent>
                  </v:textbox>
                </v:shape>
                <v:shape id="Text Box 51" o:spid="_x0000_s1050" type="#_x0000_t202" style="position:absolute;left:12672;top:22251;width:1312;height:1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" filled="f" fillcolor="#f2f2f2 [3052]" stroked="f">
                  <v:textbox inset="0,0,0,0">
                    <w:txbxContent>
                      <w:p w:rsidR="00B463BB" w:rsidRPr="00B463BB" w:rsidRDefault="00B463BB" w:rsidP="00B463BB">
                        <w:pPr>
                          <w:rPr>
                            <w:color w:val="FF0000"/>
                            <w:lang w:val="en-US"/>
                          </w:rPr>
                        </w:pPr>
                        <w:r w:rsidRPr="00B463BB">
                          <w:rPr>
                            <w:color w:val="FF0000"/>
                            <w:lang w:val="en-US"/>
                          </w:rPr>
                          <w:t>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385B33" w:rsidSect="00B05FC6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7989"/>
    <w:multiLevelType w:val="hybridMultilevel"/>
    <w:tmpl w:val="6CDA84F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noProof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C6535"/>
    <w:multiLevelType w:val="hybridMultilevel"/>
    <w:tmpl w:val="30523154"/>
    <w:lvl w:ilvl="0" w:tplc="C9DE035E">
      <w:start w:val="1"/>
      <w:numFmt w:val="bullet"/>
      <w:lvlText w:val=""/>
      <w:lvlJc w:val="left"/>
      <w:pPr>
        <w:ind w:left="360" w:hanging="360"/>
      </w:pPr>
      <w:rPr>
        <w:rFonts w:ascii="Times New Roman" w:eastAsiaTheme="minorEastAsia" w:hAnsi="Times New Roman" w:cs="Times New Roman" w:hint="default"/>
        <w:i w:val="0"/>
        <w:noProof w:val="0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D029C2"/>
    <w:multiLevelType w:val="hybridMultilevel"/>
    <w:tmpl w:val="0A2C787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noProof w:val="0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42F66"/>
    <w:multiLevelType w:val="hybridMultilevel"/>
    <w:tmpl w:val="2DC2F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BB"/>
    <w:rsid w:val="000B555A"/>
    <w:rsid w:val="00132816"/>
    <w:rsid w:val="001D351B"/>
    <w:rsid w:val="0027263F"/>
    <w:rsid w:val="00311227"/>
    <w:rsid w:val="0033516E"/>
    <w:rsid w:val="003552F7"/>
    <w:rsid w:val="00385B33"/>
    <w:rsid w:val="004C2B46"/>
    <w:rsid w:val="005B3C31"/>
    <w:rsid w:val="005E2513"/>
    <w:rsid w:val="005F03B0"/>
    <w:rsid w:val="00632E14"/>
    <w:rsid w:val="00821DC7"/>
    <w:rsid w:val="00A0268C"/>
    <w:rsid w:val="00A513FF"/>
    <w:rsid w:val="00B03A2F"/>
    <w:rsid w:val="00B05FC6"/>
    <w:rsid w:val="00B463BB"/>
    <w:rsid w:val="00BC084C"/>
    <w:rsid w:val="00BC52F4"/>
    <w:rsid w:val="00CB2122"/>
    <w:rsid w:val="00D62967"/>
    <w:rsid w:val="00DD2376"/>
    <w:rsid w:val="00E053AC"/>
    <w:rsid w:val="00E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D253C-D949-4D95-B497-E9D1B85A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03B0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F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F03B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Char0"/>
    <w:uiPriority w:val="10"/>
    <w:qFormat/>
    <w:rsid w:val="005F03B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5"/>
    <w:uiPriority w:val="10"/>
    <w:rsid w:val="005F03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B05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dimokritos</dc:creator>
  <cp:lastModifiedBy>dmarg</cp:lastModifiedBy>
  <cp:revision>2</cp:revision>
  <dcterms:created xsi:type="dcterms:W3CDTF">2019-11-09T15:01:00Z</dcterms:created>
  <dcterms:modified xsi:type="dcterms:W3CDTF">2019-11-09T15:01:00Z</dcterms:modified>
</cp:coreProperties>
</file>