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1"/>
      </w:tblGrid>
      <w:tr w:rsidR="008945AD" w:rsidTr="005171C7">
        <w:trPr>
          <w:trHeight w:val="648"/>
          <w:jc w:val="center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5171C7" w:rsidRDefault="005171C7" w:rsidP="00465D8E">
            <w:pPr>
              <w:pStyle w:val="10"/>
            </w:pPr>
            <w:r>
              <w:t>Τα έργα των δυνάμεων και η κινητική ενέργεια</w:t>
            </w:r>
          </w:p>
        </w:tc>
      </w:tr>
    </w:tbl>
    <w:p w:rsidR="008945AD" w:rsidRDefault="00EE04E3" w:rsidP="008945AD">
      <w:pPr>
        <w:spacing w:before="20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347.55pt;margin-top:15pt;width:134.4pt;height:120.65pt;z-index:251665408;mso-position-horizontal-relative:text;mso-position-vertical-relative:text" filled="t" fillcolor="#ffd966 [1943]">
            <v:imagedata r:id="rId8" o:title=""/>
            <w10:wrap type="square"/>
          </v:shape>
          <o:OLEObject Type="Embed" ProgID="Visio.Drawing.15" ShapeID="_x0000_s1034" DrawAspect="Content" ObjectID="_1647064682" r:id="rId9"/>
        </w:object>
      </w:r>
      <w:r w:rsidR="005171C7">
        <w:t xml:space="preserve">Σε λείο οριζόντιο επίπεδο ηρεμεί ένας ομογενής </w:t>
      </w:r>
      <w:r w:rsidR="003E6CFB">
        <w:t xml:space="preserve"> οριζόντιος </w:t>
      </w:r>
      <w:r w:rsidR="005171C7">
        <w:t xml:space="preserve">δίσκος μάζας 20kg και ακτίνας </w:t>
      </w:r>
      <w:r w:rsidR="00210578">
        <w:t>0,5</w:t>
      </w:r>
      <w:r w:rsidR="005171C7">
        <w:t>m. Τυλίγουμε γύρω του ένα</w:t>
      </w:r>
      <w:r w:rsidR="000437B1" w:rsidRPr="000437B1">
        <w:t xml:space="preserve"> </w:t>
      </w:r>
      <w:r w:rsidR="000437B1">
        <w:t>αβαρές και μη εκτατό</w:t>
      </w:r>
      <w:r w:rsidR="005171C7">
        <w:t xml:space="preserve"> νήμα, </w:t>
      </w:r>
      <w:r w:rsidR="00F04A7F">
        <w:t xml:space="preserve">στο άκρο Α του οποίου </w:t>
      </w:r>
      <w:r w:rsidR="00153047">
        <w:t>τη στιγμή t=0</w:t>
      </w:r>
      <w:r w:rsidR="005171C7">
        <w:t xml:space="preserve"> ασκούμε, μια οριζόντια δύναμη μέτρου F</w:t>
      </w:r>
      <w:r w:rsidR="005171C7">
        <w:rPr>
          <w:vertAlign w:val="subscript"/>
        </w:rPr>
        <w:t>2</w:t>
      </w:r>
      <w:r w:rsidR="005171C7">
        <w:t>=</w:t>
      </w:r>
      <w:r w:rsidR="00210578">
        <w:t>10</w:t>
      </w:r>
      <w:r w:rsidR="005171C7">
        <w:t xml:space="preserve">Ν, ενώ ταυτόχρονα στο κέντρο του Ο ασκούμε μια </w:t>
      </w:r>
      <w:proofErr w:type="spellStart"/>
      <w:r w:rsidR="005171C7">
        <w:t>αντιπαράλληλη</w:t>
      </w:r>
      <w:proofErr w:type="spellEnd"/>
      <w:r w:rsidR="005171C7">
        <w:t xml:space="preserve"> δύναμη μέτρου F</w:t>
      </w:r>
      <w:r w:rsidR="005171C7">
        <w:rPr>
          <w:vertAlign w:val="subscript"/>
        </w:rPr>
        <w:t>1</w:t>
      </w:r>
      <w:r w:rsidR="005171C7">
        <w:t>=16Ν, όπως στο σχήμα</w:t>
      </w:r>
      <w:r w:rsidR="0075240E">
        <w:t xml:space="preserve"> (σε κάτοψη). Διατυπώνονται δύο προτάσεις:</w:t>
      </w:r>
    </w:p>
    <w:p w:rsidR="0075240E" w:rsidRDefault="0075240E" w:rsidP="00C60443">
      <w:pPr>
        <w:ind w:left="510" w:hanging="340"/>
      </w:pPr>
      <w:r>
        <w:t xml:space="preserve">Α) </w:t>
      </w:r>
      <w:r w:rsidR="00C60443">
        <w:t xml:space="preserve"> </w:t>
      </w:r>
      <w:r>
        <w:t>Το έργο της δύναμης F</w:t>
      </w:r>
      <w:r>
        <w:rPr>
          <w:vertAlign w:val="subscript"/>
        </w:rPr>
        <w:t>1</w:t>
      </w:r>
      <w:r>
        <w:t xml:space="preserve"> μετράει την ενέργεια που μεταφέρεται στο δίσκο και εμφανίζεται με τη μορφή της «μεταφορικής» κινητικής ενέργειας.</w:t>
      </w:r>
    </w:p>
    <w:p w:rsidR="0075240E" w:rsidRDefault="0075240E" w:rsidP="00C60443">
      <w:pPr>
        <w:ind w:left="510" w:hanging="340"/>
      </w:pPr>
      <w:r>
        <w:t>Β) Το έργο της δύναμης F</w:t>
      </w:r>
      <w:r>
        <w:rPr>
          <w:vertAlign w:val="subscript"/>
        </w:rPr>
        <w:t>2</w:t>
      </w:r>
      <w:r>
        <w:t xml:space="preserve"> μπορεί να υπολογιστεί και ως έργο της ροπής F</w:t>
      </w:r>
      <w:r>
        <w:rPr>
          <w:vertAlign w:val="subscript"/>
        </w:rPr>
        <w:t>2</w:t>
      </w:r>
      <w:r w:rsidR="00A31F68">
        <w:t>.</w:t>
      </w:r>
    </w:p>
    <w:p w:rsidR="00A31F68" w:rsidRDefault="00A31F68" w:rsidP="0075240E">
      <w:r>
        <w:t>Για τον έλεγχο της ορθότητας των παραπάνω προτάσεων, ας δούμε τα</w:t>
      </w:r>
      <w:r w:rsidR="00C60443">
        <w:t xml:space="preserve"> παρακάτω</w:t>
      </w:r>
      <w:r>
        <w:t xml:space="preserve"> ερωτήματα:</w:t>
      </w:r>
    </w:p>
    <w:p w:rsidR="00A31F68" w:rsidRDefault="00A31F68" w:rsidP="0075240E">
      <w:r>
        <w:t>Για την κίνηση από τη στιγμή t=0</w:t>
      </w:r>
      <w:r w:rsidR="00153047">
        <w:t xml:space="preserve"> </w:t>
      </w:r>
      <w:r>
        <w:t>μέχρι τη στιγμή t</w:t>
      </w:r>
      <w:r>
        <w:rPr>
          <w:vertAlign w:val="subscript"/>
        </w:rPr>
        <w:t>1</w:t>
      </w:r>
      <w:r>
        <w:t>=10s, να υ</w:t>
      </w:r>
      <w:r w:rsidR="005C1413">
        <w:t>π</w:t>
      </w:r>
      <w:r>
        <w:t>ολογιστούν:</w:t>
      </w:r>
    </w:p>
    <w:p w:rsidR="005C1413" w:rsidRDefault="005C1413" w:rsidP="00C60443">
      <w:pPr>
        <w:ind w:left="453" w:hanging="340"/>
      </w:pPr>
      <w:r>
        <w:t xml:space="preserve">i) </w:t>
      </w:r>
      <w:r w:rsidR="00C60443">
        <w:t xml:space="preserve"> </w:t>
      </w:r>
      <w:r>
        <w:t>Η επιτάχυνσ</w:t>
      </w:r>
      <w:r w:rsidR="00C60443">
        <w:t>η</w:t>
      </w:r>
      <w:r>
        <w:t xml:space="preserve"> του κέντρου μάζας Ο του δίσκου, καθώς και η γωνιακή του επιτάχυνση.</w:t>
      </w:r>
    </w:p>
    <w:p w:rsidR="00A31F68" w:rsidRDefault="00A31F68" w:rsidP="00C60443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5C1413">
        <w:t>Το έργο της δύναμης F</w:t>
      </w:r>
      <w:r w:rsidR="005C1413">
        <w:rPr>
          <w:vertAlign w:val="subscript"/>
        </w:rPr>
        <w:t>1</w:t>
      </w:r>
      <w:r w:rsidR="005C1413">
        <w:t xml:space="preserve"> και η αντίστοιχη κινητική ενέργεια</w:t>
      </w:r>
      <w:r w:rsidR="00443BCC">
        <w:t>, τη στιγμή t</w:t>
      </w:r>
      <w:r w:rsidR="00443BCC">
        <w:rPr>
          <w:vertAlign w:val="subscript"/>
        </w:rPr>
        <w:t>1</w:t>
      </w:r>
      <w:r w:rsidR="00443BCC">
        <w:t>,</w:t>
      </w:r>
      <w:r w:rsidR="005C1413">
        <w:t xml:space="preserve"> η οποία συνδέεται με την μεταφορική κίνηση του δίσκου.</w:t>
      </w:r>
    </w:p>
    <w:p w:rsidR="005C1413" w:rsidRDefault="005C1413" w:rsidP="00C60443">
      <w:pPr>
        <w:ind w:left="453" w:hanging="340"/>
      </w:pPr>
      <w:proofErr w:type="spellStart"/>
      <w:r>
        <w:t>iii</w:t>
      </w:r>
      <w:proofErr w:type="spellEnd"/>
      <w:r>
        <w:t>)</w:t>
      </w:r>
      <w:r w:rsidR="00153047">
        <w:t xml:space="preserve"> Το έργο της δύναμης F</w:t>
      </w:r>
      <w:r w:rsidR="00153047">
        <w:rPr>
          <w:vertAlign w:val="subscript"/>
        </w:rPr>
        <w:t>2</w:t>
      </w:r>
      <w:r w:rsidR="00153047">
        <w:t xml:space="preserve"> και το αντίστοιχο έργο της ροπής της δύναμης.</w:t>
      </w:r>
    </w:p>
    <w:p w:rsidR="00153047" w:rsidRDefault="00153047" w:rsidP="00C60443">
      <w:pPr>
        <w:ind w:left="453" w:hanging="340"/>
      </w:pPr>
      <w:proofErr w:type="spellStart"/>
      <w:r>
        <w:t>iv</w:t>
      </w:r>
      <w:proofErr w:type="spellEnd"/>
      <w:r>
        <w:t xml:space="preserve">) </w:t>
      </w:r>
      <w:r w:rsidR="00C204D8">
        <w:t>Η κινητική ενέργεια του δίσκου</w:t>
      </w:r>
      <w:r w:rsidR="00443BCC">
        <w:t xml:space="preserve"> τη στιγμή t</w:t>
      </w:r>
      <w:r w:rsidR="00443BCC">
        <w:rPr>
          <w:vertAlign w:val="subscript"/>
        </w:rPr>
        <w:t>1</w:t>
      </w:r>
      <w:r w:rsidR="00443BCC">
        <w:t>.</w:t>
      </w:r>
    </w:p>
    <w:p w:rsidR="00443BCC" w:rsidRDefault="00443BCC" w:rsidP="0075240E">
      <w:r>
        <w:t>Δίνεται η ροπή αδράνειας του δίσκου ως προς κάθετο άξονα ο οποίος περνά από το κέντρο του Ο, Ι= ½ m</w:t>
      </w:r>
      <w:r>
        <w:rPr>
          <w:rFonts w:ascii="Cambria Math" w:hAnsi="Cambria Math"/>
        </w:rPr>
        <w:t>R</w:t>
      </w:r>
      <w:r>
        <w:rPr>
          <w:vertAlign w:val="superscript"/>
        </w:rPr>
        <w:t>2</w:t>
      </w:r>
      <w:r>
        <w:t>.</w:t>
      </w:r>
    </w:p>
    <w:p w:rsidR="00443BCC" w:rsidRPr="00731DDE" w:rsidRDefault="00C60443" w:rsidP="0075240E">
      <w:pPr>
        <w:rPr>
          <w:b/>
          <w:i/>
          <w:color w:val="0070C0"/>
          <w:sz w:val="24"/>
          <w:szCs w:val="24"/>
        </w:rPr>
      </w:pPr>
      <w:r w:rsidRPr="00731DDE">
        <w:rPr>
          <w:b/>
          <w:i/>
          <w:color w:val="0070C0"/>
          <w:sz w:val="24"/>
          <w:szCs w:val="24"/>
        </w:rPr>
        <w:t>Απάντηση:</w:t>
      </w:r>
    </w:p>
    <w:p w:rsidR="00C60443" w:rsidRDefault="00EE04E3" w:rsidP="00BA65CB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35" type="#_x0000_t75" style="position:absolute;left:0;text-align:left;margin-left:299.15pt;margin-top:4.75pt;width:181.85pt;height:121.85pt;z-index:251667456;mso-position-horizontal-relative:text;mso-position-vertical-relative:text" filled="t" fillcolor="#ffd966 [1943]">
            <v:imagedata r:id="rId10" o:title=""/>
            <w10:wrap type="square"/>
          </v:shape>
          <o:OLEObject Type="Embed" ProgID="Visio.Drawing.15" ShapeID="_x0000_s1035" DrawAspect="Content" ObjectID="_1647064683" r:id="rId11"/>
        </w:object>
      </w:r>
      <w:r w:rsidR="00E26D08">
        <w:t>Θεωρούμε την κίνηση του δίσκου, ως σύνθετη, μια μεταφορική και μια στροφική γύρω από κατακόρυφο άξονα ο οποίος περνά από το κέντρο μάζας Ο. Το επίπεδο είναι λείο</w:t>
      </w:r>
      <w:r w:rsidR="00F76B82">
        <w:t>,</w:t>
      </w:r>
      <w:r w:rsidR="00E26D08">
        <w:t xml:space="preserve"> οπότε οι κατακόρυφες δυνάμεις βάρος και κάθετη δύναμη του επιπέδου δίνουν μηδενική συνισταμένη</w:t>
      </w:r>
      <w:r w:rsidR="00FF5A5E">
        <w:t xml:space="preserve">. Έτσι </w:t>
      </w:r>
      <w:r w:rsidR="00D661E7">
        <w:t>θεωρώντας ότι η δύναμη F</w:t>
      </w:r>
      <w:r w:rsidR="00D661E7">
        <w:rPr>
          <w:vertAlign w:val="subscript"/>
        </w:rPr>
        <w:t>2</w:t>
      </w:r>
      <w:r w:rsidR="00D661E7">
        <w:t xml:space="preserve"> μεταφέρεται</w:t>
      </w:r>
      <w:r w:rsidR="00FF5A5E">
        <w:t xml:space="preserve"> μέσω του νήματος, </w:t>
      </w:r>
      <w:r w:rsidR="00D661E7">
        <w:t xml:space="preserve">στο </w:t>
      </w:r>
      <w:r w:rsidR="00FF5A5E">
        <w:t>σημείο Β του δίσκου και</w:t>
      </w:r>
      <w:r w:rsidR="00E26D08">
        <w:t xml:space="preserve"> δουλεύοντας με τις δύο δυνάμεις που δίνονται, εφαρμόζουμε το 2</w:t>
      </w:r>
      <w:r w:rsidR="00E26D08" w:rsidRPr="00E26D08">
        <w:rPr>
          <w:vertAlign w:val="superscript"/>
        </w:rPr>
        <w:t>ο</w:t>
      </w:r>
      <w:r w:rsidR="00E26D08">
        <w:t xml:space="preserve"> νόμο του Νεύτωνα για τις επιμέρους κινήσεις, παίρνοντας:</w:t>
      </w:r>
    </w:p>
    <w:p w:rsidR="00E26D08" w:rsidRDefault="004A0313" w:rsidP="004A0313">
      <w:pPr>
        <w:jc w:val="center"/>
        <w:rPr>
          <w:lang w:val="en-US"/>
        </w:rPr>
      </w:pPr>
      <w:r w:rsidRPr="004A0313">
        <w:rPr>
          <w:position w:val="-28"/>
        </w:rPr>
        <w:object w:dxaOrig="5480" w:dyaOrig="660">
          <v:shape id="_x0000_i1027" type="#_x0000_t75" style="width:274.3pt;height:33pt" o:ole="">
            <v:imagedata r:id="rId12" o:title=""/>
          </v:shape>
          <o:OLEObject Type="Embed" ProgID="Equation.DSMT4" ShapeID="_x0000_i1027" DrawAspect="Content" ObjectID="_1647064677" r:id="rId13"/>
        </w:object>
      </w:r>
    </w:p>
    <w:p w:rsidR="004A0313" w:rsidRDefault="004A0313" w:rsidP="004A0313">
      <w:pPr>
        <w:jc w:val="center"/>
        <w:rPr>
          <w:lang w:val="en-US"/>
        </w:rPr>
      </w:pPr>
      <w:r w:rsidRPr="004A0313">
        <w:rPr>
          <w:position w:val="-58"/>
          <w:lang w:val="en-US"/>
        </w:rPr>
        <w:object w:dxaOrig="4020" w:dyaOrig="1280">
          <v:shape id="_x0000_i1028" type="#_x0000_t75" style="width:201pt;height:63.45pt" o:ole="">
            <v:imagedata r:id="rId14" o:title=""/>
          </v:shape>
          <o:OLEObject Type="Embed" ProgID="Equation.DSMT4" ShapeID="_x0000_i1028" DrawAspect="Content" ObjectID="_1647064678" r:id="rId15"/>
        </w:object>
      </w:r>
    </w:p>
    <w:p w:rsidR="001C0AB8" w:rsidRDefault="001C0AB8" w:rsidP="00670429">
      <w:pPr>
        <w:pStyle w:val="1"/>
      </w:pPr>
      <w:r>
        <w:lastRenderedPageBreak/>
        <w:t>Με βάση τα προηγούμενα αποτελέσματα η μεταφορική κίνηση είναι ευθύγραμμη ομαλά επιταχυνόμενη, ενώ η στροφική ομαλά επιταχυνόμενη επίσης, με αποτέλεσμα να ισχύουν οι εξισώσεις:</w:t>
      </w:r>
    </w:p>
    <w:p w:rsidR="001C0AB8" w:rsidRPr="003645EC" w:rsidRDefault="001C0AB8" w:rsidP="003645EC">
      <w:pPr>
        <w:ind w:left="340"/>
        <w:jc w:val="center"/>
      </w:pPr>
      <w:r w:rsidRPr="003645EC">
        <w:rPr>
          <w:i/>
          <w:sz w:val="24"/>
          <w:szCs w:val="24"/>
        </w:rPr>
        <w:t>υ=</w:t>
      </w:r>
      <w:proofErr w:type="spellStart"/>
      <w:r w:rsidRPr="003645EC">
        <w:rPr>
          <w:i/>
          <w:sz w:val="24"/>
          <w:szCs w:val="24"/>
        </w:rPr>
        <w:t>α</w:t>
      </w:r>
      <w:r w:rsidRPr="003645EC">
        <w:rPr>
          <w:i/>
          <w:sz w:val="24"/>
          <w:szCs w:val="24"/>
          <w:vertAlign w:val="subscript"/>
        </w:rPr>
        <w:t>cm</w:t>
      </w:r>
      <w:r w:rsidRPr="003645EC">
        <w:rPr>
          <w:i/>
          <w:sz w:val="24"/>
          <w:szCs w:val="24"/>
        </w:rPr>
        <w:t>∙t</w:t>
      </w:r>
      <w:proofErr w:type="spellEnd"/>
      <w:r w:rsidRPr="003645EC">
        <w:rPr>
          <w:i/>
          <w:sz w:val="24"/>
          <w:szCs w:val="24"/>
        </w:rPr>
        <w:t xml:space="preserve">  </w:t>
      </w:r>
      <w:r w:rsidRPr="003645EC">
        <w:t xml:space="preserve"> (1),</w:t>
      </w:r>
      <w:r w:rsidRPr="003645EC">
        <w:rPr>
          <w:i/>
          <w:sz w:val="24"/>
          <w:szCs w:val="24"/>
        </w:rPr>
        <w:t xml:space="preserve">   </w:t>
      </w:r>
      <w:proofErr w:type="spellStart"/>
      <w:r w:rsidR="003645EC" w:rsidRPr="003645EC">
        <w:rPr>
          <w:i/>
          <w:sz w:val="24"/>
          <w:szCs w:val="24"/>
        </w:rPr>
        <w:t>Δ</w:t>
      </w:r>
      <w:r w:rsidRPr="003645EC">
        <w:rPr>
          <w:i/>
          <w:sz w:val="24"/>
          <w:szCs w:val="24"/>
        </w:rPr>
        <w:t>x</w:t>
      </w:r>
      <w:proofErr w:type="spellEnd"/>
      <w:r w:rsidRPr="003645EC">
        <w:rPr>
          <w:i/>
          <w:sz w:val="24"/>
          <w:szCs w:val="24"/>
        </w:rPr>
        <w:t>= ½ α</w:t>
      </w:r>
      <w:r w:rsidRPr="003645EC">
        <w:rPr>
          <w:i/>
          <w:sz w:val="24"/>
          <w:szCs w:val="24"/>
          <w:vertAlign w:val="subscript"/>
        </w:rPr>
        <w:t>cm</w:t>
      </w:r>
      <w:r w:rsidRPr="003645EC">
        <w:rPr>
          <w:i/>
          <w:sz w:val="24"/>
          <w:szCs w:val="24"/>
        </w:rPr>
        <w:t>∙t</w:t>
      </w:r>
      <w:r w:rsidRPr="003645EC">
        <w:rPr>
          <w:i/>
          <w:sz w:val="24"/>
          <w:szCs w:val="24"/>
          <w:vertAlign w:val="superscript"/>
        </w:rPr>
        <w:t>2</w:t>
      </w:r>
      <w:r w:rsidRPr="003645EC">
        <w:rPr>
          <w:i/>
          <w:sz w:val="24"/>
          <w:szCs w:val="24"/>
        </w:rPr>
        <w:t xml:space="preserve">   </w:t>
      </w:r>
      <w:r w:rsidRPr="003645EC">
        <w:t>(2)</w:t>
      </w:r>
    </w:p>
    <w:p w:rsidR="001C0AB8" w:rsidRDefault="001C0AB8" w:rsidP="003645EC">
      <w:pPr>
        <w:ind w:left="340"/>
        <w:jc w:val="center"/>
      </w:pPr>
      <w:r w:rsidRPr="003645EC">
        <w:rPr>
          <w:i/>
          <w:sz w:val="24"/>
          <w:szCs w:val="24"/>
        </w:rPr>
        <w:t xml:space="preserve">ω= </w:t>
      </w:r>
      <w:proofErr w:type="spellStart"/>
      <w:r w:rsidRPr="003645EC">
        <w:rPr>
          <w:i/>
          <w:sz w:val="24"/>
          <w:szCs w:val="24"/>
        </w:rPr>
        <w:t>α</w:t>
      </w:r>
      <w:r w:rsidRPr="003645EC">
        <w:rPr>
          <w:i/>
          <w:sz w:val="24"/>
          <w:szCs w:val="24"/>
          <w:vertAlign w:val="subscript"/>
        </w:rPr>
        <w:t>γων</w:t>
      </w:r>
      <w:proofErr w:type="spellEnd"/>
      <w:r w:rsidRPr="003645EC">
        <w:rPr>
          <w:i/>
          <w:sz w:val="24"/>
          <w:szCs w:val="24"/>
        </w:rPr>
        <w:t xml:space="preserve">∙ t  </w:t>
      </w:r>
      <w:r w:rsidRPr="003645EC">
        <w:t>(3),</w:t>
      </w:r>
      <w:r w:rsidRPr="003645EC">
        <w:rPr>
          <w:i/>
          <w:sz w:val="24"/>
          <w:szCs w:val="24"/>
        </w:rPr>
        <w:t xml:space="preserve">   </w:t>
      </w:r>
      <w:proofErr w:type="spellStart"/>
      <w:r w:rsidR="003645EC" w:rsidRPr="003645EC">
        <w:rPr>
          <w:i/>
          <w:sz w:val="24"/>
          <w:szCs w:val="24"/>
        </w:rPr>
        <w:t>Δ</w:t>
      </w:r>
      <w:r w:rsidRPr="003645EC">
        <w:rPr>
          <w:i/>
          <w:sz w:val="24"/>
          <w:szCs w:val="24"/>
        </w:rPr>
        <w:t>θ</w:t>
      </w:r>
      <w:proofErr w:type="spellEnd"/>
      <w:r w:rsidRPr="003645EC">
        <w:rPr>
          <w:i/>
          <w:sz w:val="24"/>
          <w:szCs w:val="24"/>
        </w:rPr>
        <w:t xml:space="preserve">= ½ </w:t>
      </w:r>
      <w:proofErr w:type="spellStart"/>
      <w:r w:rsidRPr="003645EC">
        <w:rPr>
          <w:i/>
          <w:sz w:val="24"/>
          <w:szCs w:val="24"/>
        </w:rPr>
        <w:t>α</w:t>
      </w:r>
      <w:r w:rsidRPr="003645EC">
        <w:rPr>
          <w:i/>
          <w:sz w:val="24"/>
          <w:szCs w:val="24"/>
          <w:vertAlign w:val="subscript"/>
        </w:rPr>
        <w:t>γων</w:t>
      </w:r>
      <w:proofErr w:type="spellEnd"/>
      <w:r w:rsidRPr="003645EC">
        <w:rPr>
          <w:i/>
          <w:sz w:val="24"/>
          <w:szCs w:val="24"/>
        </w:rPr>
        <w:t>∙ t</w:t>
      </w:r>
      <w:r w:rsidRPr="003645EC">
        <w:rPr>
          <w:i/>
          <w:sz w:val="24"/>
          <w:szCs w:val="24"/>
          <w:vertAlign w:val="superscript"/>
        </w:rPr>
        <w:t>2</w:t>
      </w:r>
      <w:r w:rsidRPr="003645EC">
        <w:rPr>
          <w:i/>
          <w:sz w:val="24"/>
          <w:szCs w:val="24"/>
        </w:rPr>
        <w:t xml:space="preserve">   </w:t>
      </w:r>
      <w:r>
        <w:t>(4)</w:t>
      </w:r>
    </w:p>
    <w:p w:rsidR="001C0AB8" w:rsidRDefault="001C0AB8" w:rsidP="003645EC">
      <w:pPr>
        <w:ind w:left="720"/>
      </w:pPr>
      <w:r>
        <w:t>Με αντικατάσταση στις (1) και (2) t=10s βρίσκουμε:</w:t>
      </w:r>
    </w:p>
    <w:p w:rsidR="001C0AB8" w:rsidRDefault="001C0AB8" w:rsidP="003645EC">
      <w:pPr>
        <w:ind w:left="340"/>
        <w:jc w:val="center"/>
      </w:pPr>
      <w:r w:rsidRPr="00E71A08">
        <w:rPr>
          <w:i/>
          <w:sz w:val="24"/>
          <w:szCs w:val="24"/>
        </w:rPr>
        <w:t>υ</w:t>
      </w:r>
      <w:r w:rsidRPr="00E71A08">
        <w:rPr>
          <w:i/>
          <w:sz w:val="24"/>
          <w:szCs w:val="24"/>
          <w:vertAlign w:val="subscript"/>
        </w:rPr>
        <w:t>1</w:t>
      </w:r>
      <w:r w:rsidR="003645EC" w:rsidRPr="00E71A08">
        <w:rPr>
          <w:i/>
          <w:sz w:val="24"/>
          <w:szCs w:val="24"/>
          <w:vertAlign w:val="subscript"/>
        </w:rPr>
        <w:t xml:space="preserve"> </w:t>
      </w:r>
      <w:r w:rsidR="003645EC" w:rsidRPr="00E71A08">
        <w:rPr>
          <w:i/>
          <w:sz w:val="24"/>
          <w:szCs w:val="24"/>
        </w:rPr>
        <w:t>=υ</w:t>
      </w:r>
      <w:r w:rsidR="003645EC" w:rsidRPr="00E71A08">
        <w:rPr>
          <w:i/>
          <w:sz w:val="24"/>
          <w:szCs w:val="24"/>
          <w:vertAlign w:val="subscript"/>
        </w:rPr>
        <w:t>cm,1</w:t>
      </w:r>
      <w:r w:rsidR="003645EC" w:rsidRPr="00E71A08">
        <w:rPr>
          <w:i/>
          <w:sz w:val="24"/>
          <w:szCs w:val="24"/>
        </w:rPr>
        <w:t xml:space="preserve"> </w:t>
      </w:r>
      <w:r w:rsidRPr="00E71A08">
        <w:rPr>
          <w:i/>
          <w:sz w:val="24"/>
          <w:szCs w:val="24"/>
        </w:rPr>
        <w:t>=α</w:t>
      </w:r>
      <w:r w:rsidRPr="00E71A08">
        <w:rPr>
          <w:i/>
          <w:sz w:val="24"/>
          <w:szCs w:val="24"/>
          <w:vertAlign w:val="subscript"/>
          <w:lang w:val="en-US"/>
        </w:rPr>
        <w:t>cm</w:t>
      </w:r>
      <w:r w:rsidRPr="00E71A08">
        <w:rPr>
          <w:i/>
          <w:sz w:val="24"/>
          <w:szCs w:val="24"/>
        </w:rPr>
        <w:t>∙</w:t>
      </w:r>
      <w:r w:rsidRPr="00E71A08">
        <w:rPr>
          <w:i/>
          <w:sz w:val="24"/>
          <w:szCs w:val="24"/>
          <w:lang w:val="en-US"/>
        </w:rPr>
        <w:t>t</w:t>
      </w:r>
      <w:r w:rsidRPr="00E71A08">
        <w:rPr>
          <w:i/>
          <w:sz w:val="24"/>
          <w:szCs w:val="24"/>
          <w:vertAlign w:val="subscript"/>
        </w:rPr>
        <w:t>1</w:t>
      </w:r>
      <w:r w:rsidRPr="00E71A08">
        <w:rPr>
          <w:i/>
          <w:sz w:val="24"/>
          <w:szCs w:val="24"/>
        </w:rPr>
        <w:t xml:space="preserve"> = 0,3∙10</w:t>
      </w:r>
      <w:r w:rsidRPr="00E71A08">
        <w:rPr>
          <w:i/>
          <w:sz w:val="24"/>
          <w:szCs w:val="24"/>
          <w:lang w:val="en-US"/>
        </w:rPr>
        <w:t>m</w:t>
      </w:r>
      <w:r w:rsidRPr="00E71A08">
        <w:rPr>
          <w:i/>
          <w:sz w:val="24"/>
          <w:szCs w:val="24"/>
        </w:rPr>
        <w:t>/</w:t>
      </w:r>
      <w:r w:rsidRPr="00E71A08">
        <w:rPr>
          <w:i/>
          <w:sz w:val="24"/>
          <w:szCs w:val="24"/>
          <w:lang w:val="en-US"/>
        </w:rPr>
        <w:t>s</w:t>
      </w:r>
      <w:r w:rsidRPr="00E71A08">
        <w:rPr>
          <w:i/>
          <w:sz w:val="24"/>
          <w:szCs w:val="24"/>
        </w:rPr>
        <w:t>=3</w:t>
      </w:r>
      <w:r w:rsidRPr="00E71A08">
        <w:rPr>
          <w:i/>
          <w:sz w:val="24"/>
          <w:szCs w:val="24"/>
          <w:lang w:val="en-US"/>
        </w:rPr>
        <w:t>m</w:t>
      </w:r>
      <w:r w:rsidRPr="00E71A08">
        <w:rPr>
          <w:i/>
          <w:sz w:val="24"/>
          <w:szCs w:val="24"/>
        </w:rPr>
        <w:t>/</w:t>
      </w:r>
      <w:r w:rsidRPr="00E71A08">
        <w:rPr>
          <w:i/>
          <w:sz w:val="24"/>
          <w:szCs w:val="24"/>
          <w:lang w:val="en-US"/>
        </w:rPr>
        <w:t>s</w:t>
      </w:r>
      <w:r w:rsidRPr="003645EC">
        <w:t xml:space="preserve">   </w:t>
      </w:r>
      <w:r>
        <w:t>και</w:t>
      </w:r>
      <w:r w:rsidRPr="003645EC">
        <w:t xml:space="preserve"> </w:t>
      </w:r>
      <w:r w:rsidR="00731DDE">
        <w:t xml:space="preserve">   </w:t>
      </w:r>
      <w:r w:rsidRPr="00E71A08">
        <w:rPr>
          <w:i/>
          <w:sz w:val="24"/>
          <w:szCs w:val="24"/>
        </w:rPr>
        <w:t>Δ</w:t>
      </w:r>
      <w:r w:rsidRPr="00E71A08">
        <w:rPr>
          <w:i/>
          <w:sz w:val="24"/>
          <w:szCs w:val="24"/>
          <w:lang w:val="en-US"/>
        </w:rPr>
        <w:t>x</w:t>
      </w:r>
      <w:r w:rsidRPr="00E71A08">
        <w:rPr>
          <w:i/>
          <w:sz w:val="24"/>
          <w:szCs w:val="24"/>
        </w:rPr>
        <w:t>=</w:t>
      </w:r>
      <w:r w:rsidRPr="00E71A08">
        <w:rPr>
          <w:i/>
          <w:sz w:val="24"/>
          <w:szCs w:val="24"/>
          <w:lang w:val="en-US"/>
        </w:rPr>
        <w:t>x</w:t>
      </w:r>
      <w:r w:rsidR="003645EC" w:rsidRPr="00E71A08">
        <w:rPr>
          <w:i/>
          <w:sz w:val="24"/>
          <w:szCs w:val="24"/>
          <w:vertAlign w:val="subscript"/>
        </w:rPr>
        <w:t>1</w:t>
      </w:r>
      <w:r w:rsidRPr="00E71A08">
        <w:rPr>
          <w:i/>
          <w:sz w:val="24"/>
          <w:szCs w:val="24"/>
        </w:rPr>
        <w:t xml:space="preserve"> =</w:t>
      </w:r>
      <w:r w:rsidR="003645EC" w:rsidRPr="00E71A08">
        <w:rPr>
          <w:i/>
          <w:sz w:val="24"/>
          <w:szCs w:val="24"/>
        </w:rPr>
        <w:t xml:space="preserve"> ½ α</w:t>
      </w:r>
      <w:proofErr w:type="spellStart"/>
      <w:r w:rsidR="003645EC" w:rsidRPr="00E71A08">
        <w:rPr>
          <w:i/>
          <w:sz w:val="24"/>
          <w:szCs w:val="24"/>
          <w:vertAlign w:val="subscript"/>
          <w:lang w:val="en-US"/>
        </w:rPr>
        <w:t>cm</w:t>
      </w:r>
      <w:r w:rsidR="003645EC" w:rsidRPr="00E71A08">
        <w:rPr>
          <w:i/>
          <w:sz w:val="24"/>
          <w:szCs w:val="24"/>
          <w:lang w:val="en-US"/>
        </w:rPr>
        <w:t>t</w:t>
      </w:r>
      <w:proofErr w:type="spellEnd"/>
      <w:r w:rsidR="003645EC" w:rsidRPr="00E71A08">
        <w:rPr>
          <w:i/>
          <w:sz w:val="24"/>
          <w:szCs w:val="24"/>
          <w:vertAlign w:val="superscript"/>
        </w:rPr>
        <w:t>2</w:t>
      </w:r>
      <w:r w:rsidR="003645EC" w:rsidRPr="00E71A08">
        <w:rPr>
          <w:i/>
          <w:sz w:val="24"/>
          <w:szCs w:val="24"/>
        </w:rPr>
        <w:t xml:space="preserve"> = ½ 0,3∙10</w:t>
      </w:r>
      <w:r w:rsidR="003645EC" w:rsidRPr="00E71A08">
        <w:rPr>
          <w:i/>
          <w:sz w:val="24"/>
          <w:szCs w:val="24"/>
          <w:vertAlign w:val="superscript"/>
        </w:rPr>
        <w:t>2</w:t>
      </w:r>
      <w:r w:rsidR="003645EC" w:rsidRPr="00E71A08">
        <w:rPr>
          <w:i/>
          <w:sz w:val="24"/>
          <w:szCs w:val="24"/>
        </w:rPr>
        <w:t>m=15m</w:t>
      </w:r>
      <w:r w:rsidR="003645EC">
        <w:t>, οπότε:</w:t>
      </w:r>
    </w:p>
    <w:p w:rsidR="003645EC" w:rsidRDefault="003645EC" w:rsidP="003645EC">
      <w:pPr>
        <w:ind w:left="340"/>
        <w:jc w:val="center"/>
      </w:pPr>
      <w:r w:rsidRPr="003645EC">
        <w:rPr>
          <w:position w:val="-24"/>
        </w:rPr>
        <w:object w:dxaOrig="3340" w:dyaOrig="620">
          <v:shape id="_x0000_i1029" type="#_x0000_t75" style="width:166.7pt;height:31.3pt" o:ole="">
            <v:imagedata r:id="rId16" o:title=""/>
          </v:shape>
          <o:OLEObject Type="Embed" ProgID="Equation.DSMT4" ShapeID="_x0000_i1029" DrawAspect="Content" ObjectID="_1647064679" r:id="rId17"/>
        </w:object>
      </w:r>
    </w:p>
    <w:p w:rsidR="00077160" w:rsidRDefault="00077160" w:rsidP="003645EC">
      <w:pPr>
        <w:ind w:left="340"/>
        <w:jc w:val="center"/>
        <w:rPr>
          <w:lang w:val="en-US"/>
        </w:rPr>
      </w:pPr>
      <w:r w:rsidRPr="00077160">
        <w:rPr>
          <w:position w:val="-14"/>
          <w:lang w:val="en-US"/>
        </w:rPr>
        <w:object w:dxaOrig="2940" w:dyaOrig="380">
          <v:shape id="_x0000_i1030" type="#_x0000_t75" style="width:147pt;height:19.3pt" o:ole="">
            <v:imagedata r:id="rId18" o:title=""/>
          </v:shape>
          <o:OLEObject Type="Embed" ProgID="Equation.DSMT4" ShapeID="_x0000_i1030" DrawAspect="Content" ObjectID="_1647064680" r:id="rId19"/>
        </w:object>
      </w:r>
    </w:p>
    <w:p w:rsidR="00077160" w:rsidRDefault="00EE04E3" w:rsidP="00670429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37" type="#_x0000_t75" style="position:absolute;left:0;text-align:left;margin-left:313.3pt;margin-top:3.4pt;width:168.65pt;height:121.85pt;z-index:251669504;mso-position-horizontal-relative:text;mso-position-vertical-relative:text" filled="t" fillcolor="#ffd966 [1943]">
            <v:imagedata r:id="rId20" o:title=""/>
            <w10:wrap type="square"/>
          </v:shape>
          <o:OLEObject Type="Embed" ProgID="Visio.Drawing.15" ShapeID="_x0000_s1037" DrawAspect="Content" ObjectID="_1647064684" r:id="rId21"/>
        </w:object>
      </w:r>
      <w:r w:rsidR="00670429">
        <w:t>Το έργο της δύναμης F</w:t>
      </w:r>
      <w:r w:rsidR="00670429">
        <w:rPr>
          <w:vertAlign w:val="subscript"/>
        </w:rPr>
        <w:t>2</w:t>
      </w:r>
      <w:r w:rsidR="00670429">
        <w:t xml:space="preserve"> υπολογίζεται από την εξίσωση:</w:t>
      </w:r>
    </w:p>
    <w:p w:rsidR="00670429" w:rsidRPr="00213A41" w:rsidRDefault="00670429" w:rsidP="00213A41">
      <w:pPr>
        <w:ind w:left="318"/>
        <w:jc w:val="center"/>
        <w:rPr>
          <w:i/>
          <w:sz w:val="24"/>
          <w:szCs w:val="24"/>
        </w:rPr>
      </w:pPr>
      <w:r w:rsidRPr="00213A41">
        <w:rPr>
          <w:i/>
          <w:sz w:val="24"/>
          <w:szCs w:val="24"/>
        </w:rPr>
        <w:t>W</w:t>
      </w:r>
      <w:r w:rsidRPr="00213A41">
        <w:rPr>
          <w:i/>
          <w:sz w:val="24"/>
          <w:szCs w:val="24"/>
          <w:vertAlign w:val="subscript"/>
        </w:rPr>
        <w:t>F2</w:t>
      </w:r>
      <w:r w:rsidRPr="00213A41">
        <w:rPr>
          <w:i/>
          <w:sz w:val="24"/>
          <w:szCs w:val="24"/>
        </w:rPr>
        <w:t>=F</w:t>
      </w:r>
      <w:r w:rsidRPr="00213A41">
        <w:rPr>
          <w:i/>
          <w:sz w:val="24"/>
          <w:szCs w:val="24"/>
          <w:vertAlign w:val="subscript"/>
        </w:rPr>
        <w:t>2</w:t>
      </w:r>
      <w:r w:rsidRPr="00213A41">
        <w:rPr>
          <w:i/>
          <w:sz w:val="24"/>
          <w:szCs w:val="24"/>
        </w:rPr>
        <w:t>∙Δx</w:t>
      </w:r>
      <w:r w:rsidRPr="00213A41">
        <w:rPr>
          <w:i/>
          <w:sz w:val="24"/>
          <w:szCs w:val="24"/>
          <w:vertAlign w:val="subscript"/>
        </w:rPr>
        <w:t>Α</w:t>
      </w:r>
      <w:r w:rsidRPr="00213A41">
        <w:rPr>
          <w:i/>
          <w:sz w:val="24"/>
          <w:szCs w:val="24"/>
        </w:rPr>
        <w:t>∙συνα</w:t>
      </w:r>
    </w:p>
    <w:p w:rsidR="00F127D8" w:rsidRDefault="00670429" w:rsidP="00213A41">
      <w:pPr>
        <w:ind w:left="318"/>
      </w:pPr>
      <w:r>
        <w:t xml:space="preserve">Όπου </w:t>
      </w:r>
      <w:proofErr w:type="spellStart"/>
      <w:r>
        <w:t>Δx</w:t>
      </w:r>
      <w:r>
        <w:rPr>
          <w:vertAlign w:val="subscript"/>
        </w:rPr>
        <w:t>Α</w:t>
      </w:r>
      <w:proofErr w:type="spellEnd"/>
      <w:r>
        <w:t xml:space="preserve"> η μετατόπιση του σημείου εφαρμογής της δύναμης, του σημείου Α. Αλλά το σημείο Α</w:t>
      </w:r>
      <w:r w:rsidR="00FF5A5E">
        <w:t xml:space="preserve"> έχει την ίδια επιτάχυνση με το σημείο Β του δίσκου, το οποίο</w:t>
      </w:r>
      <w:r>
        <w:t xml:space="preserve"> έχει μια επιτάχυνση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 xml:space="preserve"> λόγω της μεταφορικής κίνησης του</w:t>
      </w:r>
      <w:r w:rsidR="00213A41">
        <w:t xml:space="preserve"> δίσκου και μια</w:t>
      </w:r>
      <w:r w:rsidR="00F127D8">
        <w:t xml:space="preserve"> επιτρόχια:</w:t>
      </w:r>
    </w:p>
    <w:p w:rsidR="00F127D8" w:rsidRPr="000437B1" w:rsidRDefault="00213A41" w:rsidP="00F127D8">
      <w:pPr>
        <w:ind w:left="318"/>
        <w:jc w:val="center"/>
        <w:rPr>
          <w:i/>
          <w:sz w:val="24"/>
          <w:szCs w:val="24"/>
          <w:lang w:val="en-US"/>
        </w:rPr>
      </w:pPr>
      <w:proofErr w:type="spellStart"/>
      <w:r w:rsidRPr="00F127D8">
        <w:rPr>
          <w:i/>
          <w:sz w:val="24"/>
          <w:szCs w:val="24"/>
        </w:rPr>
        <w:t>α</w:t>
      </w:r>
      <w:r w:rsidRPr="00F127D8">
        <w:rPr>
          <w:i/>
          <w:sz w:val="24"/>
          <w:szCs w:val="24"/>
          <w:vertAlign w:val="subscript"/>
        </w:rPr>
        <w:t>επ</w:t>
      </w:r>
      <w:proofErr w:type="spellEnd"/>
      <w:r w:rsidRPr="000437B1">
        <w:rPr>
          <w:i/>
          <w:sz w:val="24"/>
          <w:szCs w:val="24"/>
          <w:lang w:val="en-US"/>
        </w:rPr>
        <w:t>=</w:t>
      </w:r>
      <w:proofErr w:type="spellStart"/>
      <w:r w:rsidRPr="00F127D8">
        <w:rPr>
          <w:i/>
          <w:sz w:val="24"/>
          <w:szCs w:val="24"/>
        </w:rPr>
        <w:t>α</w:t>
      </w:r>
      <w:r w:rsidRPr="00F127D8">
        <w:rPr>
          <w:i/>
          <w:sz w:val="24"/>
          <w:szCs w:val="24"/>
          <w:vertAlign w:val="subscript"/>
        </w:rPr>
        <w:t>γων</w:t>
      </w:r>
      <w:proofErr w:type="spellEnd"/>
      <w:r w:rsidRPr="000437B1">
        <w:rPr>
          <w:i/>
          <w:sz w:val="24"/>
          <w:szCs w:val="24"/>
          <w:lang w:val="en-US"/>
        </w:rPr>
        <w:t>∙</w:t>
      </w:r>
      <w:r w:rsidRPr="000437B1">
        <w:rPr>
          <w:rFonts w:ascii="Cambria Math" w:hAnsi="Cambria Math"/>
          <w:i/>
          <w:sz w:val="24"/>
          <w:szCs w:val="24"/>
          <w:lang w:val="en-US"/>
        </w:rPr>
        <w:t>R</w:t>
      </w:r>
      <w:r w:rsidRPr="000437B1">
        <w:rPr>
          <w:i/>
          <w:sz w:val="24"/>
          <w:szCs w:val="24"/>
          <w:lang w:val="en-US"/>
        </w:rPr>
        <w:t>=2∙0,5m/s</w:t>
      </w:r>
      <w:r w:rsidRPr="000437B1">
        <w:rPr>
          <w:i/>
          <w:sz w:val="24"/>
          <w:szCs w:val="24"/>
          <w:vertAlign w:val="superscript"/>
          <w:lang w:val="en-US"/>
        </w:rPr>
        <w:t>2</w:t>
      </w:r>
      <w:r w:rsidRPr="000437B1">
        <w:rPr>
          <w:i/>
          <w:sz w:val="24"/>
          <w:szCs w:val="24"/>
          <w:lang w:val="en-US"/>
        </w:rPr>
        <w:t>=1m/s</w:t>
      </w:r>
      <w:r w:rsidRPr="000437B1">
        <w:rPr>
          <w:i/>
          <w:sz w:val="24"/>
          <w:szCs w:val="24"/>
          <w:vertAlign w:val="superscript"/>
          <w:lang w:val="en-US"/>
        </w:rPr>
        <w:t>2</w:t>
      </w:r>
    </w:p>
    <w:p w:rsidR="00670429" w:rsidRDefault="00213A41" w:rsidP="00213A41">
      <w:pPr>
        <w:ind w:left="318"/>
      </w:pPr>
      <w:r>
        <w:t>με κατευθύνσεις όπως στο σχήμα.</w:t>
      </w:r>
      <w:r w:rsidR="00A60476">
        <w:t xml:space="preserve"> Έτσι το σημείο Α, σημείο εφαρμογής της δύναμης αποκτά επιτάχυνση της ίδιας κατεύθυνσης με τη  δύναμη με μέτρο:</w:t>
      </w:r>
    </w:p>
    <w:p w:rsidR="00A60476" w:rsidRPr="00EC3024" w:rsidRDefault="00A60476" w:rsidP="00A60476">
      <w:pPr>
        <w:ind w:left="318"/>
        <w:jc w:val="center"/>
        <w:rPr>
          <w:i/>
          <w:sz w:val="24"/>
          <w:szCs w:val="24"/>
          <w:lang w:val="en-US"/>
        </w:rPr>
      </w:pPr>
      <w:proofErr w:type="spellStart"/>
      <w:r w:rsidRPr="00EC3024">
        <w:rPr>
          <w:i/>
          <w:sz w:val="24"/>
          <w:szCs w:val="24"/>
        </w:rPr>
        <w:t>α</w:t>
      </w:r>
      <w:r w:rsidRPr="00EC3024">
        <w:rPr>
          <w:i/>
          <w:sz w:val="24"/>
          <w:szCs w:val="24"/>
          <w:vertAlign w:val="subscript"/>
        </w:rPr>
        <w:t>Α</w:t>
      </w:r>
      <w:proofErr w:type="spellEnd"/>
      <w:r w:rsidRPr="00EC3024">
        <w:rPr>
          <w:i/>
          <w:sz w:val="24"/>
          <w:szCs w:val="24"/>
          <w:lang w:val="en-US"/>
        </w:rPr>
        <w:t>=</w:t>
      </w:r>
      <w:proofErr w:type="spellStart"/>
      <w:r w:rsidR="00F127D8">
        <w:rPr>
          <w:i/>
          <w:sz w:val="24"/>
          <w:szCs w:val="24"/>
        </w:rPr>
        <w:t>α</w:t>
      </w:r>
      <w:r w:rsidR="00F127D8">
        <w:rPr>
          <w:i/>
          <w:sz w:val="24"/>
          <w:szCs w:val="24"/>
          <w:vertAlign w:val="subscript"/>
        </w:rPr>
        <w:t>Β</w:t>
      </w:r>
      <w:proofErr w:type="spellEnd"/>
      <w:r w:rsidR="00F127D8" w:rsidRPr="000437B1">
        <w:rPr>
          <w:i/>
          <w:sz w:val="24"/>
          <w:szCs w:val="24"/>
          <w:lang w:val="en-US"/>
        </w:rPr>
        <w:t>=</w:t>
      </w:r>
      <w:r w:rsidR="00F127D8" w:rsidRPr="00F127D8">
        <w:rPr>
          <w:i/>
          <w:sz w:val="24"/>
          <w:szCs w:val="24"/>
          <w:lang w:val="en-US"/>
        </w:rPr>
        <w:t xml:space="preserve"> </w:t>
      </w:r>
      <w:proofErr w:type="spellStart"/>
      <w:r w:rsidRPr="00EC3024">
        <w:rPr>
          <w:i/>
          <w:sz w:val="24"/>
          <w:szCs w:val="24"/>
        </w:rPr>
        <w:t>α</w:t>
      </w:r>
      <w:r w:rsidRPr="00EC3024">
        <w:rPr>
          <w:i/>
          <w:sz w:val="24"/>
          <w:szCs w:val="24"/>
          <w:vertAlign w:val="subscript"/>
        </w:rPr>
        <w:t>επ</w:t>
      </w:r>
      <w:proofErr w:type="spellEnd"/>
      <w:r w:rsidRPr="00EC3024">
        <w:rPr>
          <w:i/>
          <w:sz w:val="24"/>
          <w:szCs w:val="24"/>
          <w:lang w:val="en-US"/>
        </w:rPr>
        <w:t>-</w:t>
      </w:r>
      <w:r w:rsidRPr="00EC3024">
        <w:rPr>
          <w:i/>
          <w:sz w:val="24"/>
          <w:szCs w:val="24"/>
        </w:rPr>
        <w:t>α</w:t>
      </w:r>
      <w:r w:rsidRPr="00EC3024">
        <w:rPr>
          <w:i/>
          <w:sz w:val="24"/>
          <w:szCs w:val="24"/>
          <w:vertAlign w:val="subscript"/>
          <w:lang w:val="en-US"/>
        </w:rPr>
        <w:t>cm</w:t>
      </w:r>
      <w:r w:rsidRPr="00EC3024">
        <w:rPr>
          <w:i/>
          <w:sz w:val="24"/>
          <w:szCs w:val="24"/>
          <w:lang w:val="en-US"/>
        </w:rPr>
        <w:t>=1m/s</w:t>
      </w:r>
      <w:r w:rsidRPr="00EC3024">
        <w:rPr>
          <w:i/>
          <w:sz w:val="24"/>
          <w:szCs w:val="24"/>
          <w:vertAlign w:val="superscript"/>
          <w:lang w:val="en-US"/>
        </w:rPr>
        <w:t>2</w:t>
      </w:r>
      <w:r w:rsidRPr="00EC3024">
        <w:rPr>
          <w:i/>
          <w:sz w:val="24"/>
          <w:szCs w:val="24"/>
          <w:lang w:val="en-US"/>
        </w:rPr>
        <w:t>-0,3m/s</w:t>
      </w:r>
      <w:r w:rsidRPr="00EC3024">
        <w:rPr>
          <w:i/>
          <w:sz w:val="24"/>
          <w:szCs w:val="24"/>
          <w:vertAlign w:val="superscript"/>
          <w:lang w:val="en-US"/>
        </w:rPr>
        <w:t>2</w:t>
      </w:r>
      <w:r w:rsidRPr="00EC3024">
        <w:rPr>
          <w:i/>
          <w:sz w:val="24"/>
          <w:szCs w:val="24"/>
          <w:lang w:val="en-US"/>
        </w:rPr>
        <w:t xml:space="preserve"> = 0,7m/s</w:t>
      </w:r>
      <w:r w:rsidRPr="00EC3024">
        <w:rPr>
          <w:i/>
          <w:sz w:val="24"/>
          <w:szCs w:val="24"/>
          <w:vertAlign w:val="superscript"/>
          <w:lang w:val="en-US"/>
        </w:rPr>
        <w:t>2</w:t>
      </w:r>
      <w:r w:rsidRPr="00EC3024">
        <w:rPr>
          <w:i/>
          <w:sz w:val="24"/>
          <w:szCs w:val="24"/>
          <w:lang w:val="en-US"/>
        </w:rPr>
        <w:t>.</w:t>
      </w:r>
    </w:p>
    <w:p w:rsidR="00B820C2" w:rsidRDefault="00A60476" w:rsidP="00EC3024">
      <w:pPr>
        <w:ind w:left="318"/>
      </w:pPr>
      <w:r>
        <w:t>Αποτέλεσμα είναι η μετατόπιση του Α μέχρι τη στιγμή t</w:t>
      </w:r>
      <w:r>
        <w:rPr>
          <w:vertAlign w:val="subscript"/>
        </w:rPr>
        <w:t>1</w:t>
      </w:r>
      <w:r>
        <w:t xml:space="preserve"> να είναι προς τα αριστερά (ίδιας κατεύθυνσης με την επιτάχυνση) με μέτρο </w:t>
      </w:r>
      <w:proofErr w:type="spellStart"/>
      <w:r w:rsidR="00EC3024">
        <w:t>Δx</w:t>
      </w:r>
      <w:r w:rsidR="00EC3024">
        <w:rPr>
          <w:vertAlign w:val="subscript"/>
        </w:rPr>
        <w:t>Α</w:t>
      </w:r>
      <w:proofErr w:type="spellEnd"/>
      <w:r w:rsidR="00EC3024">
        <w:t>= ½ α</w:t>
      </w:r>
      <w:r w:rsidR="00EC3024">
        <w:rPr>
          <w:vertAlign w:val="subscript"/>
        </w:rPr>
        <w:t>Α</w:t>
      </w:r>
      <w:r w:rsidR="00EC3024">
        <w:t>∙t</w:t>
      </w:r>
      <w:r w:rsidR="00EC3024">
        <w:rPr>
          <w:vertAlign w:val="superscript"/>
        </w:rPr>
        <w:t>2</w:t>
      </w:r>
      <w:r w:rsidR="00EC3024">
        <w:t xml:space="preserve"> = ½ 0,7∙10</w:t>
      </w:r>
      <w:r w:rsidR="00EC3024">
        <w:rPr>
          <w:vertAlign w:val="superscript"/>
        </w:rPr>
        <w:t>2</w:t>
      </w:r>
      <w:r w:rsidR="00EC3024">
        <w:t>m=35m. Με βάση τα αποτελέσματα αυτά έχουμε:</w:t>
      </w:r>
    </w:p>
    <w:p w:rsidR="00EC3024" w:rsidRDefault="00EC3024" w:rsidP="00EC3024">
      <w:pPr>
        <w:ind w:left="318"/>
        <w:jc w:val="center"/>
      </w:pPr>
      <w:r w:rsidRPr="00EC3024">
        <w:rPr>
          <w:i/>
          <w:sz w:val="24"/>
          <w:szCs w:val="24"/>
        </w:rPr>
        <w:t>W</w:t>
      </w:r>
      <w:r w:rsidRPr="00EC3024">
        <w:rPr>
          <w:i/>
          <w:sz w:val="24"/>
          <w:szCs w:val="24"/>
          <w:vertAlign w:val="subscript"/>
        </w:rPr>
        <w:t>F2</w:t>
      </w:r>
      <w:r w:rsidRPr="00EC3024">
        <w:rPr>
          <w:i/>
          <w:sz w:val="24"/>
          <w:szCs w:val="24"/>
        </w:rPr>
        <w:t>=F</w:t>
      </w:r>
      <w:r w:rsidRPr="00EC3024">
        <w:rPr>
          <w:i/>
          <w:sz w:val="24"/>
          <w:szCs w:val="24"/>
          <w:vertAlign w:val="subscript"/>
        </w:rPr>
        <w:t>2</w:t>
      </w:r>
      <w:r w:rsidRPr="00EC3024">
        <w:rPr>
          <w:i/>
          <w:sz w:val="24"/>
          <w:szCs w:val="24"/>
        </w:rPr>
        <w:t>∙Δx</w:t>
      </w:r>
      <w:r w:rsidRPr="00EC3024">
        <w:rPr>
          <w:i/>
          <w:sz w:val="24"/>
          <w:szCs w:val="24"/>
          <w:vertAlign w:val="subscript"/>
        </w:rPr>
        <w:t>Α</w:t>
      </w:r>
      <w:r w:rsidRPr="00EC3024">
        <w:rPr>
          <w:i/>
          <w:sz w:val="24"/>
          <w:szCs w:val="24"/>
        </w:rPr>
        <w:t>=10Ν∙35m=350J</w:t>
      </w:r>
      <w:r>
        <w:t>.</w:t>
      </w:r>
    </w:p>
    <w:p w:rsidR="00EC3024" w:rsidRDefault="00EC3024" w:rsidP="00EC3024">
      <w:pPr>
        <w:ind w:left="318"/>
      </w:pPr>
      <w:r>
        <w:t xml:space="preserve">Ας τονισθεί ότι το παραπάνω έργο της δύναμης, είναι το συνολικό έργο της δύναμης, με βάση τη μετατόπιση του σημείου εφαρμογής </w:t>
      </w:r>
      <w:r w:rsidR="000437B1">
        <w:t>της, το οποίο εκφράζει την ενέργεια, που με την βοήθεια του νήματος μεταφέρεται στον δίσκο.</w:t>
      </w:r>
    </w:p>
    <w:p w:rsidR="00EC3024" w:rsidRDefault="00EC3024" w:rsidP="00EC3024">
      <w:pPr>
        <w:ind w:left="318"/>
      </w:pPr>
      <w:r>
        <w:t>Αν τώρα θέλουμε το έργο της ροπής της δύναμης F</w:t>
      </w:r>
      <w:r>
        <w:rPr>
          <w:vertAlign w:val="subscript"/>
        </w:rPr>
        <w:t>2</w:t>
      </w:r>
      <w:r>
        <w:t>,</w:t>
      </w:r>
      <w:r w:rsidR="000437B1">
        <w:t xml:space="preserve"> ως προς το κέντρο Ο,</w:t>
      </w:r>
      <w:bookmarkStart w:id="0" w:name="_GoBack"/>
      <w:bookmarkEnd w:id="0"/>
      <w:r>
        <w:t xml:space="preserve"> θα έχουμε:</w:t>
      </w:r>
    </w:p>
    <w:p w:rsidR="00EC3024" w:rsidRPr="006378CD" w:rsidRDefault="00EC3024" w:rsidP="006378CD">
      <w:pPr>
        <w:ind w:left="318"/>
        <w:jc w:val="center"/>
        <w:rPr>
          <w:i/>
          <w:sz w:val="24"/>
          <w:szCs w:val="24"/>
        </w:rPr>
      </w:pPr>
      <w:r w:rsidRPr="006378CD">
        <w:rPr>
          <w:i/>
          <w:sz w:val="24"/>
          <w:szCs w:val="24"/>
        </w:rPr>
        <w:t>W</w:t>
      </w:r>
      <w:r w:rsidRPr="006378CD">
        <w:rPr>
          <w:i/>
          <w:sz w:val="24"/>
          <w:szCs w:val="24"/>
          <w:vertAlign w:val="subscript"/>
        </w:rPr>
        <w:t>τ2</w:t>
      </w:r>
      <w:r w:rsidRPr="006378CD">
        <w:rPr>
          <w:i/>
          <w:sz w:val="24"/>
          <w:szCs w:val="24"/>
        </w:rPr>
        <w:t>=τ</w:t>
      </w:r>
      <w:r w:rsidRPr="006378CD">
        <w:rPr>
          <w:i/>
          <w:sz w:val="24"/>
          <w:szCs w:val="24"/>
          <w:vertAlign w:val="subscript"/>
        </w:rPr>
        <w:t>2</w:t>
      </w:r>
      <w:r w:rsidRPr="006378CD">
        <w:rPr>
          <w:i/>
          <w:sz w:val="24"/>
          <w:szCs w:val="24"/>
        </w:rPr>
        <w:t>∙Δθ= F</w:t>
      </w:r>
      <w:r w:rsidRPr="006378CD">
        <w:rPr>
          <w:i/>
          <w:sz w:val="24"/>
          <w:szCs w:val="24"/>
          <w:vertAlign w:val="subscript"/>
        </w:rPr>
        <w:t>2</w:t>
      </w:r>
      <w:r w:rsidRPr="006378CD">
        <w:rPr>
          <w:rFonts w:ascii="Cambria Math" w:hAnsi="Cambria Math"/>
          <w:i/>
          <w:sz w:val="24"/>
          <w:szCs w:val="24"/>
        </w:rPr>
        <w:t>R</w:t>
      </w:r>
      <w:r w:rsidRPr="006378CD">
        <w:rPr>
          <w:i/>
          <w:sz w:val="24"/>
          <w:szCs w:val="24"/>
        </w:rPr>
        <w:t>∙ ½ α</w:t>
      </w:r>
      <w:r w:rsidRPr="006378CD">
        <w:rPr>
          <w:i/>
          <w:sz w:val="24"/>
          <w:szCs w:val="24"/>
          <w:vertAlign w:val="subscript"/>
        </w:rPr>
        <w:t>γων</w:t>
      </w:r>
      <w:r w:rsidRPr="006378CD">
        <w:rPr>
          <w:i/>
          <w:sz w:val="24"/>
          <w:szCs w:val="24"/>
        </w:rPr>
        <w:t>∙t</w:t>
      </w:r>
      <w:r w:rsidRPr="006378CD">
        <w:rPr>
          <w:i/>
          <w:sz w:val="24"/>
          <w:szCs w:val="24"/>
          <w:vertAlign w:val="superscript"/>
        </w:rPr>
        <w:t>2</w:t>
      </w:r>
      <w:r w:rsidRPr="006378CD">
        <w:rPr>
          <w:i/>
          <w:sz w:val="24"/>
          <w:szCs w:val="24"/>
        </w:rPr>
        <w:t>=</w:t>
      </w:r>
      <w:r w:rsidR="00502E86" w:rsidRPr="006378CD">
        <w:rPr>
          <w:i/>
          <w:sz w:val="24"/>
          <w:szCs w:val="24"/>
        </w:rPr>
        <w:t>10∙0,5∙ ½ 2∙10</w:t>
      </w:r>
      <w:r w:rsidR="00502E86" w:rsidRPr="006378CD">
        <w:rPr>
          <w:i/>
          <w:sz w:val="24"/>
          <w:szCs w:val="24"/>
          <w:vertAlign w:val="superscript"/>
        </w:rPr>
        <w:t>2</w:t>
      </w:r>
      <w:r w:rsidR="00502E86" w:rsidRPr="006378CD">
        <w:rPr>
          <w:i/>
          <w:sz w:val="24"/>
          <w:szCs w:val="24"/>
        </w:rPr>
        <w:t xml:space="preserve">J= </w:t>
      </w:r>
      <w:r w:rsidR="006378CD" w:rsidRPr="006378CD">
        <w:rPr>
          <w:i/>
          <w:sz w:val="24"/>
          <w:szCs w:val="24"/>
        </w:rPr>
        <w:t>500J</w:t>
      </w:r>
    </w:p>
    <w:p w:rsidR="006378CD" w:rsidRDefault="006378CD" w:rsidP="006378CD">
      <w:pPr>
        <w:pStyle w:val="1"/>
      </w:pPr>
      <w:r>
        <w:t>Αν λάβουμε υπόψη ότι τη στιγμή t</w:t>
      </w:r>
      <w:r>
        <w:rPr>
          <w:vertAlign w:val="subscript"/>
        </w:rPr>
        <w:t>1</w:t>
      </w:r>
      <w:r>
        <w:t xml:space="preserve"> η γωνιακή ταχύτητα του δίσκου έχει μέτρο:</w:t>
      </w:r>
    </w:p>
    <w:p w:rsidR="006378CD" w:rsidRPr="00B34DD9" w:rsidRDefault="00B34DD9" w:rsidP="006378CD">
      <w:pPr>
        <w:jc w:val="center"/>
        <w:rPr>
          <w:i/>
          <w:sz w:val="24"/>
          <w:szCs w:val="24"/>
          <w:lang w:val="en-US"/>
        </w:rPr>
      </w:pPr>
      <w:r w:rsidRPr="00B34DD9">
        <w:rPr>
          <w:i/>
          <w:sz w:val="24"/>
          <w:szCs w:val="24"/>
        </w:rPr>
        <w:t>ω</w:t>
      </w:r>
      <w:r w:rsidRPr="00B34DD9">
        <w:rPr>
          <w:i/>
          <w:sz w:val="24"/>
          <w:szCs w:val="24"/>
          <w:vertAlign w:val="subscript"/>
          <w:lang w:val="en-US"/>
        </w:rPr>
        <w:t>1</w:t>
      </w:r>
      <w:r w:rsidR="006378CD" w:rsidRPr="00B34DD9">
        <w:rPr>
          <w:i/>
          <w:sz w:val="24"/>
          <w:szCs w:val="24"/>
          <w:lang w:val="en-US"/>
        </w:rPr>
        <w:t>=</w:t>
      </w:r>
      <w:proofErr w:type="spellStart"/>
      <w:r w:rsidR="006378CD" w:rsidRPr="00B34DD9">
        <w:rPr>
          <w:i/>
          <w:sz w:val="24"/>
          <w:szCs w:val="24"/>
        </w:rPr>
        <w:t>α</w:t>
      </w:r>
      <w:r w:rsidR="006378CD" w:rsidRPr="00B34DD9">
        <w:rPr>
          <w:i/>
          <w:sz w:val="24"/>
          <w:szCs w:val="24"/>
          <w:vertAlign w:val="subscript"/>
        </w:rPr>
        <w:t>γων</w:t>
      </w:r>
      <w:proofErr w:type="spellEnd"/>
      <w:r w:rsidR="006378CD" w:rsidRPr="00B34DD9">
        <w:rPr>
          <w:i/>
          <w:sz w:val="24"/>
          <w:szCs w:val="24"/>
          <w:lang w:val="en-US"/>
        </w:rPr>
        <w:t>∙t</w:t>
      </w:r>
      <w:r w:rsidR="006378CD" w:rsidRPr="00B34DD9">
        <w:rPr>
          <w:i/>
          <w:sz w:val="24"/>
          <w:szCs w:val="24"/>
          <w:vertAlign w:val="subscript"/>
          <w:lang w:val="en-US"/>
        </w:rPr>
        <w:t>1</w:t>
      </w:r>
      <w:r w:rsidR="006378CD" w:rsidRPr="00B34DD9">
        <w:rPr>
          <w:i/>
          <w:sz w:val="24"/>
          <w:szCs w:val="24"/>
          <w:lang w:val="en-US"/>
        </w:rPr>
        <w:t>=2∙10r</w:t>
      </w:r>
      <w:r w:rsidR="006378CD" w:rsidRPr="00B34DD9">
        <w:rPr>
          <w:i/>
          <w:sz w:val="24"/>
          <w:szCs w:val="24"/>
        </w:rPr>
        <w:t>α</w:t>
      </w:r>
      <w:r w:rsidR="006378CD" w:rsidRPr="00B34DD9">
        <w:rPr>
          <w:i/>
          <w:sz w:val="24"/>
          <w:szCs w:val="24"/>
          <w:lang w:val="en-US"/>
        </w:rPr>
        <w:t>d/s=20r</w:t>
      </w:r>
      <w:r w:rsidR="006378CD" w:rsidRPr="00B34DD9">
        <w:rPr>
          <w:i/>
          <w:sz w:val="24"/>
          <w:szCs w:val="24"/>
        </w:rPr>
        <w:t>α</w:t>
      </w:r>
      <w:r w:rsidR="006378CD" w:rsidRPr="00B34DD9">
        <w:rPr>
          <w:i/>
          <w:sz w:val="24"/>
          <w:szCs w:val="24"/>
          <w:lang w:val="en-US"/>
        </w:rPr>
        <w:t>d/s</w:t>
      </w:r>
    </w:p>
    <w:p w:rsidR="006378CD" w:rsidRDefault="006378CD" w:rsidP="006378CD">
      <w:pPr>
        <w:ind w:left="340"/>
      </w:pPr>
      <w:r>
        <w:t xml:space="preserve">Η κινητική του ενέργεια </w:t>
      </w:r>
      <w:r w:rsidR="00BA5E85">
        <w:t xml:space="preserve">του δίσκου </w:t>
      </w:r>
      <w:r>
        <w:t>είναι ίση:</w:t>
      </w:r>
    </w:p>
    <w:p w:rsidR="006378CD" w:rsidRDefault="006378CD" w:rsidP="006378CD">
      <w:pPr>
        <w:ind w:left="340"/>
        <w:jc w:val="center"/>
      </w:pPr>
      <w:r w:rsidRPr="006378CD">
        <w:rPr>
          <w:position w:val="-58"/>
        </w:rPr>
        <w:object w:dxaOrig="4959" w:dyaOrig="1280">
          <v:shape id="_x0000_i1032" type="#_x0000_t75" style="width:248.55pt;height:63.45pt" o:ole="">
            <v:imagedata r:id="rId22" o:title=""/>
          </v:shape>
          <o:OLEObject Type="Embed" ProgID="Equation.DSMT4" ShapeID="_x0000_i1032" DrawAspect="Content" ObjectID="_1647064681" r:id="rId23"/>
        </w:object>
      </w:r>
    </w:p>
    <w:p w:rsidR="00B34DD9" w:rsidRPr="00515A4B" w:rsidRDefault="00B34DD9" w:rsidP="00B34DD9">
      <w:pPr>
        <w:rPr>
          <w:b/>
          <w:i/>
          <w:color w:val="FF0000"/>
        </w:rPr>
      </w:pPr>
      <w:r w:rsidRPr="00515A4B">
        <w:rPr>
          <w:b/>
          <w:i/>
          <w:color w:val="FF0000"/>
        </w:rPr>
        <w:t>Σχόλια:</w:t>
      </w:r>
    </w:p>
    <w:p w:rsidR="00B34DD9" w:rsidRDefault="00B34DD9" w:rsidP="00E2267D">
      <w:pPr>
        <w:pStyle w:val="a"/>
      </w:pPr>
      <w:r>
        <w:t>Με βάση τις απαντήσεις στα παραπάνω ερωτήματα, ας δούμε τώρα τις δύο προτάσεις.</w:t>
      </w:r>
    </w:p>
    <w:p w:rsidR="00B34DD9" w:rsidRDefault="00B34DD9" w:rsidP="00E2267D">
      <w:pPr>
        <w:ind w:left="340"/>
      </w:pPr>
      <w:r>
        <w:t>Α) η πρόταση είναι λάθος. Το έργο της δύναμης F</w:t>
      </w:r>
      <w:r>
        <w:rPr>
          <w:vertAlign w:val="subscript"/>
        </w:rPr>
        <w:t>1</w:t>
      </w:r>
      <w:r>
        <w:t>, μετράει απλά την ενέργεια που μεταφέρεται στον δίσκο μέσω της δύναμης</w:t>
      </w:r>
      <w:r w:rsidR="00515A4B">
        <w:t xml:space="preserve"> αυτής</w:t>
      </w:r>
      <w:r>
        <w:t>. Τίποτα περισσότερο. Το έργο</w:t>
      </w:r>
      <w:r w:rsidR="00A829B9">
        <w:t xml:space="preserve"> της</w:t>
      </w:r>
      <w:r>
        <w:t xml:space="preserve"> είναι W</w:t>
      </w:r>
      <w:r>
        <w:rPr>
          <w:vertAlign w:val="subscript"/>
        </w:rPr>
        <w:t>F1</w:t>
      </w:r>
      <w:r>
        <w:t>=240J</w:t>
      </w:r>
      <w:r w:rsidR="00A829B9">
        <w:t xml:space="preserve">, ενώ η κινητική ενέργεια που μπορεί να αποδοθεί στη μεταφορική κίνηση </w:t>
      </w:r>
      <w:proofErr w:type="spellStart"/>
      <w:r w:rsidR="00A829B9">
        <w:t>Κ</w:t>
      </w:r>
      <w:r w:rsidR="00A829B9">
        <w:rPr>
          <w:vertAlign w:val="subscript"/>
        </w:rPr>
        <w:t>μετ</w:t>
      </w:r>
      <w:proofErr w:type="spellEnd"/>
      <w:r w:rsidR="00A829B9">
        <w:t>=90J.</w:t>
      </w:r>
    </w:p>
    <w:p w:rsidR="00A829B9" w:rsidRDefault="00A829B9" w:rsidP="00E2267D">
      <w:pPr>
        <w:ind w:left="340"/>
      </w:pPr>
      <w:r>
        <w:t>Β) Και αυτή η πρόταση είναι λανθασμένη. Το έργο (</w:t>
      </w:r>
      <w:r w:rsidRPr="00515A4B">
        <w:rPr>
          <w:sz w:val="16"/>
          <w:szCs w:val="16"/>
        </w:rPr>
        <w:t>ολικό</w:t>
      </w:r>
      <w:r>
        <w:t>) της δύναμης F</w:t>
      </w:r>
      <w:r>
        <w:rPr>
          <w:vertAlign w:val="subscript"/>
        </w:rPr>
        <w:t>2</w:t>
      </w:r>
      <w:r>
        <w:t xml:space="preserve"> είναι W</w:t>
      </w:r>
      <w:r>
        <w:rPr>
          <w:vertAlign w:val="subscript"/>
        </w:rPr>
        <w:t>F2</w:t>
      </w:r>
      <w:r>
        <w:t xml:space="preserve">=350J, ενώ το έργο της αντίστοιχης ροπής είναι </w:t>
      </w:r>
      <w:proofErr w:type="spellStart"/>
      <w:r>
        <w:t>W</w:t>
      </w:r>
      <w:r>
        <w:rPr>
          <w:vertAlign w:val="subscript"/>
        </w:rPr>
        <w:t>τ</w:t>
      </w:r>
      <w:proofErr w:type="spellEnd"/>
      <w:r>
        <w:t>=500J.</w:t>
      </w:r>
    </w:p>
    <w:p w:rsidR="00A829B9" w:rsidRDefault="00A829B9" w:rsidP="00E2267D">
      <w:pPr>
        <w:ind w:left="340"/>
      </w:pPr>
      <w:r>
        <w:t>Δηλαδή πώς εφαρμόζεται η διατήρησης της ενέργειας;</w:t>
      </w:r>
    </w:p>
    <w:p w:rsidR="00A829B9" w:rsidRDefault="00A829B9" w:rsidP="00E2267D">
      <w:pPr>
        <w:ind w:left="340"/>
      </w:pPr>
      <w:r>
        <w:t>Ενέργεια μεταφέρουν στον δίσκο οι δυο δυνάμεις. Οι ενέργειες αυτές είναι όσο και τα αντίστοιχα έργα, δηλαδή συνολικά:</w:t>
      </w:r>
    </w:p>
    <w:p w:rsidR="00A829B9" w:rsidRPr="00515A4B" w:rsidRDefault="00A829B9" w:rsidP="00515A4B">
      <w:pPr>
        <w:jc w:val="center"/>
        <w:rPr>
          <w:i/>
          <w:sz w:val="24"/>
          <w:szCs w:val="24"/>
        </w:rPr>
      </w:pPr>
      <w:proofErr w:type="spellStart"/>
      <w:r w:rsidRPr="00515A4B">
        <w:rPr>
          <w:i/>
          <w:sz w:val="24"/>
          <w:szCs w:val="24"/>
        </w:rPr>
        <w:t>W</w:t>
      </w:r>
      <w:r w:rsidRPr="00515A4B">
        <w:rPr>
          <w:i/>
          <w:sz w:val="24"/>
          <w:szCs w:val="24"/>
          <w:vertAlign w:val="subscript"/>
        </w:rPr>
        <w:t>ολ</w:t>
      </w:r>
      <w:proofErr w:type="spellEnd"/>
      <w:r w:rsidRPr="00515A4B">
        <w:rPr>
          <w:i/>
          <w:sz w:val="24"/>
          <w:szCs w:val="24"/>
        </w:rPr>
        <w:t>=W</w:t>
      </w:r>
      <w:r w:rsidRPr="00515A4B">
        <w:rPr>
          <w:i/>
          <w:sz w:val="24"/>
          <w:szCs w:val="24"/>
          <w:vertAlign w:val="subscript"/>
        </w:rPr>
        <w:t>F1</w:t>
      </w:r>
      <w:r w:rsidRPr="00515A4B">
        <w:rPr>
          <w:i/>
          <w:sz w:val="24"/>
          <w:szCs w:val="24"/>
        </w:rPr>
        <w:t>+W</w:t>
      </w:r>
      <w:r w:rsidRPr="00515A4B">
        <w:rPr>
          <w:i/>
          <w:sz w:val="24"/>
          <w:szCs w:val="24"/>
          <w:vertAlign w:val="subscript"/>
        </w:rPr>
        <w:t>F2</w:t>
      </w:r>
      <w:r w:rsidRPr="00515A4B">
        <w:rPr>
          <w:i/>
          <w:sz w:val="24"/>
          <w:szCs w:val="24"/>
        </w:rPr>
        <w:t>=240J+</w:t>
      </w:r>
      <w:r w:rsidR="00515A4B" w:rsidRPr="00515A4B">
        <w:rPr>
          <w:i/>
          <w:sz w:val="24"/>
          <w:szCs w:val="24"/>
        </w:rPr>
        <w:t>350J = 590J</w:t>
      </w:r>
    </w:p>
    <w:p w:rsidR="00515A4B" w:rsidRDefault="00515A4B" w:rsidP="00E2267D">
      <w:pPr>
        <w:ind w:left="340"/>
      </w:pPr>
      <w:r>
        <w:t>Τόση ισούται και η συνολική κινητική ενέργεια του δίσκου που υπολογίσαμε παραπάνω.</w:t>
      </w:r>
    </w:p>
    <w:p w:rsidR="006C7BAF" w:rsidRDefault="00515A4B" w:rsidP="00E2267D">
      <w:pPr>
        <w:pStyle w:val="a"/>
      </w:pPr>
      <w:r>
        <w:t xml:space="preserve">Βέβαια υπάρχει και ο δρόμος με τις μετατροπές της «μεταφορικής» σε «περιστροφική» κινητική ενέργεια, με την χρήση </w:t>
      </w:r>
      <w:proofErr w:type="spellStart"/>
      <w:r>
        <w:t>ψευδοέργου</w:t>
      </w:r>
      <w:proofErr w:type="spellEnd"/>
      <w:r>
        <w:t xml:space="preserve"> για την δύναμη F</w:t>
      </w:r>
      <w:r>
        <w:rPr>
          <w:vertAlign w:val="subscript"/>
        </w:rPr>
        <w:t>2</w:t>
      </w:r>
      <w:r>
        <w:t>, που στην παρούσα ανάρτηση, θα προτιμούσα να</w:t>
      </w:r>
      <w:r w:rsidR="004E2FA5">
        <w:t xml:space="preserve"> μην ασχοληθούμε. </w:t>
      </w:r>
      <w:r w:rsidR="006C7BAF">
        <w:t>Αλλά επειδή κάποιος μαθητής μπορεί να αναρωτηθεί γιατί υπολογίσαμε το έργο της ροπής</w:t>
      </w:r>
      <w:r w:rsidR="00E2267D">
        <w:t xml:space="preserve"> και τι εκφράζει αυτό, </w:t>
      </w:r>
      <w:r w:rsidR="00EE1C32">
        <w:t xml:space="preserve">ας </w:t>
      </w:r>
      <w:r w:rsidR="00731DDE">
        <w:t>δούμε</w:t>
      </w:r>
      <w:r w:rsidR="00EE1C32">
        <w:t xml:space="preserve"> μια άλλη εκδοχή της διατήρησης της ενέργειας.</w:t>
      </w:r>
    </w:p>
    <w:p w:rsidR="00EE1C32" w:rsidRDefault="00EE1C32" w:rsidP="00E2267D">
      <w:pPr>
        <w:ind w:left="340"/>
      </w:pPr>
      <w:r>
        <w:t>Η δύναμη F</w:t>
      </w:r>
      <w:r>
        <w:rPr>
          <w:vertAlign w:val="subscript"/>
        </w:rPr>
        <w:t>1</w:t>
      </w:r>
      <w:r>
        <w:t xml:space="preserve"> προσφέρει στον δίσκο ενέργεια 240J, από αυτά μέσω της δύναμης F</w:t>
      </w:r>
      <w:r>
        <w:rPr>
          <w:vertAlign w:val="subscript"/>
        </w:rPr>
        <w:t>2</w:t>
      </w:r>
      <w:r>
        <w:t xml:space="preserve"> η οποία αντιστέκεται στην μεταφορική κίνηση αφαιρούνται τα 150J, με αποτέλεσμα η «μεταφορική» κινητική ενέργεια να είναι ίση με </w:t>
      </w:r>
      <w:proofErr w:type="spellStart"/>
      <w:r>
        <w:t>Κ</w:t>
      </w:r>
      <w:r>
        <w:rPr>
          <w:vertAlign w:val="subscript"/>
        </w:rPr>
        <w:t>μετ</w:t>
      </w:r>
      <w:proofErr w:type="spellEnd"/>
      <w:r>
        <w:t>=240J-150J=90J.</w:t>
      </w:r>
    </w:p>
    <w:p w:rsidR="00EE1C32" w:rsidRPr="00EE1C32" w:rsidRDefault="00EE1C32" w:rsidP="00E2267D">
      <w:pPr>
        <w:ind w:left="340"/>
      </w:pPr>
      <w:r>
        <w:t>Η δύναμη F</w:t>
      </w:r>
      <w:r>
        <w:rPr>
          <w:vertAlign w:val="subscript"/>
        </w:rPr>
        <w:t>2</w:t>
      </w:r>
      <w:r>
        <w:t xml:space="preserve"> μεταφέρει ενέργεια 350J συν τα 150J (που αφαίρεσε από την μεταφορική)</w:t>
      </w:r>
      <w:r w:rsidR="00E2267D">
        <w:t xml:space="preserve"> μας κάνουν τα 500J, όπου μέσω του έργου της ροπής της εμφανίζονται με τη μορφή της «στροφικής» κινητικής ενέργειας.</w:t>
      </w:r>
    </w:p>
    <w:p w:rsidR="004E2FA5" w:rsidRDefault="004E2FA5" w:rsidP="00B34DD9"/>
    <w:p w:rsidR="004E2FA5" w:rsidRPr="00515A4B" w:rsidRDefault="004E2FA5" w:rsidP="004E2FA5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4E2FA5" w:rsidRPr="00515A4B" w:rsidSect="00465D8E">
      <w:headerReference w:type="default" r:id="rId24"/>
      <w:footerReference w:type="default" r:id="rId2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04E3" w:rsidRDefault="00EE04E3">
      <w:pPr>
        <w:spacing w:after="0" w:line="240" w:lineRule="auto"/>
      </w:pPr>
      <w:r>
        <w:separator/>
      </w:r>
    </w:p>
  </w:endnote>
  <w:endnote w:type="continuationSeparator" w:id="0">
    <w:p w:rsidR="00EE04E3" w:rsidRDefault="00EE0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04E3" w:rsidRDefault="00EE04E3">
      <w:pPr>
        <w:spacing w:after="0" w:line="240" w:lineRule="auto"/>
      </w:pPr>
      <w:r>
        <w:separator/>
      </w:r>
    </w:p>
  </w:footnote>
  <w:footnote w:type="continuationSeparator" w:id="0">
    <w:p w:rsidR="00EE04E3" w:rsidRDefault="00EE0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9679D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1D70C0CA"/>
    <w:lvl w:ilvl="0" w:tplc="30A47190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1C7"/>
    <w:rsid w:val="000437B1"/>
    <w:rsid w:val="000701A8"/>
    <w:rsid w:val="00077160"/>
    <w:rsid w:val="000A5A2D"/>
    <w:rsid w:val="000B41C7"/>
    <w:rsid w:val="000C34FC"/>
    <w:rsid w:val="00153047"/>
    <w:rsid w:val="001764F7"/>
    <w:rsid w:val="001865ED"/>
    <w:rsid w:val="001C0AB8"/>
    <w:rsid w:val="001C13B8"/>
    <w:rsid w:val="00210578"/>
    <w:rsid w:val="00213A41"/>
    <w:rsid w:val="00296018"/>
    <w:rsid w:val="002E03C0"/>
    <w:rsid w:val="00334BD8"/>
    <w:rsid w:val="00342B66"/>
    <w:rsid w:val="003645EC"/>
    <w:rsid w:val="003708A0"/>
    <w:rsid w:val="003B4900"/>
    <w:rsid w:val="003D2058"/>
    <w:rsid w:val="003D5E6E"/>
    <w:rsid w:val="003E6CFB"/>
    <w:rsid w:val="0041752B"/>
    <w:rsid w:val="00443BCC"/>
    <w:rsid w:val="0044454D"/>
    <w:rsid w:val="00465D8E"/>
    <w:rsid w:val="00497E08"/>
    <w:rsid w:val="004A0313"/>
    <w:rsid w:val="004E2FA5"/>
    <w:rsid w:val="004F7518"/>
    <w:rsid w:val="00502E86"/>
    <w:rsid w:val="00515A4B"/>
    <w:rsid w:val="005171C7"/>
    <w:rsid w:val="005428E3"/>
    <w:rsid w:val="00572886"/>
    <w:rsid w:val="005C059F"/>
    <w:rsid w:val="005C1413"/>
    <w:rsid w:val="006378CD"/>
    <w:rsid w:val="00667E23"/>
    <w:rsid w:val="00670429"/>
    <w:rsid w:val="006C7BAF"/>
    <w:rsid w:val="00717932"/>
    <w:rsid w:val="00731DDE"/>
    <w:rsid w:val="0075240E"/>
    <w:rsid w:val="0079679D"/>
    <w:rsid w:val="007E115B"/>
    <w:rsid w:val="0081576D"/>
    <w:rsid w:val="00853C1B"/>
    <w:rsid w:val="008945AD"/>
    <w:rsid w:val="009351B6"/>
    <w:rsid w:val="009A1C4D"/>
    <w:rsid w:val="00A31F68"/>
    <w:rsid w:val="00A60476"/>
    <w:rsid w:val="00A829B9"/>
    <w:rsid w:val="00A953F9"/>
    <w:rsid w:val="00AB7F49"/>
    <w:rsid w:val="00AC5AC3"/>
    <w:rsid w:val="00B0242E"/>
    <w:rsid w:val="00B11C3D"/>
    <w:rsid w:val="00B34DD9"/>
    <w:rsid w:val="00B72683"/>
    <w:rsid w:val="00B820C2"/>
    <w:rsid w:val="00BA5E85"/>
    <w:rsid w:val="00BA65CB"/>
    <w:rsid w:val="00BC6044"/>
    <w:rsid w:val="00C204D8"/>
    <w:rsid w:val="00C60443"/>
    <w:rsid w:val="00CA7A43"/>
    <w:rsid w:val="00D045EF"/>
    <w:rsid w:val="00D661E7"/>
    <w:rsid w:val="00D81BFD"/>
    <w:rsid w:val="00D82210"/>
    <w:rsid w:val="00DE49E1"/>
    <w:rsid w:val="00E2267D"/>
    <w:rsid w:val="00E26D08"/>
    <w:rsid w:val="00E71A08"/>
    <w:rsid w:val="00EA64C4"/>
    <w:rsid w:val="00EB2362"/>
    <w:rsid w:val="00EB6640"/>
    <w:rsid w:val="00EC3024"/>
    <w:rsid w:val="00EC647B"/>
    <w:rsid w:val="00EE04E3"/>
    <w:rsid w:val="00EE1C32"/>
    <w:rsid w:val="00EE7957"/>
    <w:rsid w:val="00F04A7F"/>
    <w:rsid w:val="00F127D8"/>
    <w:rsid w:val="00F6515A"/>
    <w:rsid w:val="00F76B82"/>
    <w:rsid w:val="00FD54FF"/>
    <w:rsid w:val="00FF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4F59A468"/>
  <w15:chartTrackingRefBased/>
  <w15:docId w15:val="{B19031A9-0739-4B2F-8BF1-5FBAD9B3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E2267D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package" Target="embeddings/Microsoft_Visio_Drawing2.vsdx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2FABF-845B-4CE8-B85F-D6BB8D2B0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786</Words>
  <Characters>4248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3</cp:revision>
  <dcterms:created xsi:type="dcterms:W3CDTF">2020-03-29T19:53:00Z</dcterms:created>
  <dcterms:modified xsi:type="dcterms:W3CDTF">2020-03-30T06:11:00Z</dcterms:modified>
</cp:coreProperties>
</file>