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8F3C3C" w:rsidRDefault="000919B1" w:rsidP="008F3C3C">
      <w:pPr>
        <w:pStyle w:val="10"/>
      </w:pPr>
      <w:r>
        <w:t>Η ταλάντωση  είναι ΑΑΤ;</w:t>
      </w:r>
    </w:p>
    <w:p w:rsidR="00B820C2" w:rsidRDefault="003C12B7" w:rsidP="00465544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88.4pt;margin-top:5.2pt;width:193.85pt;height:133.8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9" DrawAspect="Content" ObjectID="_1653066920" r:id="rId9"/>
        </w:object>
      </w:r>
      <w:r w:rsidR="000067EF">
        <w:t>Ένα σώμα</w:t>
      </w:r>
      <w:r w:rsidR="000919B1">
        <w:t xml:space="preserve"> Σ</w:t>
      </w:r>
      <w:r w:rsidR="000067EF">
        <w:t xml:space="preserve">  μάζας m ηρεμεί στο κάτω άκρο κατακόρυφου ελατηρίου σταθεράς k</w:t>
      </w:r>
      <w:r w:rsidR="003430F9">
        <w:t>,</w:t>
      </w:r>
      <w:r w:rsidR="000067EF">
        <w:t xml:space="preserve"> σε επαφή με λείο οριζόντιο επίπεδο, από το οποίο δέχεται κάθετη αντίδραση μέτρου Ν</w:t>
      </w:r>
      <w:r w:rsidR="000067EF">
        <w:rPr>
          <w:vertAlign w:val="subscript"/>
        </w:rPr>
        <w:t>1</w:t>
      </w:r>
      <w:r w:rsidR="000067EF">
        <w:t xml:space="preserve">= ½ </w:t>
      </w:r>
      <w:proofErr w:type="spellStart"/>
      <w:r w:rsidR="000067EF">
        <w:t>mg</w:t>
      </w:r>
      <w:proofErr w:type="spellEnd"/>
      <w:r w:rsidR="003430F9">
        <w:t>, (θέση Α). Σε μια στιγμή το σώμα</w:t>
      </w:r>
      <w:r w:rsidR="000919B1">
        <w:t xml:space="preserve"> Σ</w:t>
      </w:r>
      <w:r w:rsidR="003430F9">
        <w:t xml:space="preserve"> συγκρούεται με ένα δεύτερο σώμα</w:t>
      </w:r>
      <w:r w:rsidR="000919B1">
        <w:t>,</w:t>
      </w:r>
      <w:r w:rsidR="003430F9">
        <w:t xml:space="preserve"> με αποτέλεσμα να αποκτά ταχύτητα μέτρου υ, με φορά προς τα δεξιά και να φτάνει μέχρι τη θέση Γ, όπου η δύναμη του ελατηρίου αποκτά μέτρο F</w:t>
      </w:r>
      <w:r w:rsidR="003430F9">
        <w:rPr>
          <w:vertAlign w:val="subscript"/>
        </w:rPr>
        <w:t>ελ,2</w:t>
      </w:r>
      <w:r w:rsidR="003430F9">
        <w:t>=</w:t>
      </w:r>
      <w:proofErr w:type="spellStart"/>
      <w:r w:rsidR="003430F9">
        <w:t>mg</w:t>
      </w:r>
      <w:proofErr w:type="spellEnd"/>
      <w:r w:rsidR="006D6C70">
        <w:t xml:space="preserve">, πριν </w:t>
      </w:r>
      <w:r w:rsidR="00255592">
        <w:t>κινηθεί ξανά προς τα αριστερά</w:t>
      </w:r>
      <w:r w:rsidR="003430F9">
        <w:t>.</w:t>
      </w:r>
    </w:p>
    <w:p w:rsidR="00C51C51" w:rsidRDefault="00C51C51" w:rsidP="000919B1">
      <w:pPr>
        <w:ind w:left="453" w:hanging="340"/>
      </w:pPr>
      <w:r>
        <w:t xml:space="preserve">i) </w:t>
      </w:r>
      <w:r w:rsidR="000919B1">
        <w:t xml:space="preserve"> </w:t>
      </w:r>
      <w:r>
        <w:t>Η κίνηση από τη θέση Α μέχρι τη θέση Γ είναι απλή αρμονική ταλάντωση ή όχι;</w:t>
      </w:r>
    </w:p>
    <w:p w:rsidR="00C51C51" w:rsidRDefault="00C51C51" w:rsidP="000919B1">
      <w:pPr>
        <w:ind w:left="453" w:hanging="340"/>
      </w:pPr>
      <w:proofErr w:type="spellStart"/>
      <w:r>
        <w:t>ii</w:t>
      </w:r>
      <w:proofErr w:type="spellEnd"/>
      <w:r>
        <w:t>) Για την</w:t>
      </w:r>
      <w:r w:rsidR="00507867">
        <w:t xml:space="preserve"> ενέργεια που πήρε το σώμα κατά την κρούση</w:t>
      </w:r>
      <w:r w:rsidR="000919B1">
        <w:t>,</w:t>
      </w:r>
      <w:r>
        <w:t xml:space="preserve"> ισχύει:</w:t>
      </w:r>
    </w:p>
    <w:p w:rsidR="00C51C51" w:rsidRDefault="00507867" w:rsidP="00C51C51">
      <w:pPr>
        <w:jc w:val="center"/>
      </w:pPr>
      <w:r w:rsidRPr="00C51C51">
        <w:rPr>
          <w:position w:val="-24"/>
        </w:rPr>
        <w:object w:dxaOrig="5360" w:dyaOrig="680">
          <v:shape id="_x0000_i1026" type="#_x0000_t75" style="width:268.4pt;height:34pt" o:ole="">
            <v:imagedata r:id="rId10" o:title=""/>
          </v:shape>
          <o:OLEObject Type="Embed" ProgID="Equation.DSMT4" ShapeID="_x0000_i1026" DrawAspect="Content" ObjectID="_1653066915" r:id="rId11"/>
        </w:object>
      </w:r>
    </w:p>
    <w:p w:rsidR="00C51C51" w:rsidRDefault="00C51C51" w:rsidP="00C51C51">
      <w:pPr>
        <w:ind w:left="340"/>
      </w:pPr>
      <w:r>
        <w:t>Να δικαιολογήσετε τις απαντήσεις σας.</w:t>
      </w:r>
    </w:p>
    <w:p w:rsidR="00C51C51" w:rsidRPr="00BC1DF3" w:rsidRDefault="00C51C51" w:rsidP="00C51C51">
      <w:pPr>
        <w:rPr>
          <w:b/>
          <w:i/>
          <w:color w:val="0070C0"/>
          <w:sz w:val="24"/>
          <w:szCs w:val="24"/>
        </w:rPr>
      </w:pPr>
      <w:r w:rsidRPr="00BC1DF3">
        <w:rPr>
          <w:b/>
          <w:i/>
          <w:color w:val="0070C0"/>
          <w:sz w:val="24"/>
          <w:szCs w:val="24"/>
        </w:rPr>
        <w:t>Απαντήσεις.</w:t>
      </w:r>
    </w:p>
    <w:p w:rsidR="00C51C51" w:rsidRDefault="002B59C4" w:rsidP="00BC1DF3">
      <w:pPr>
        <w:pStyle w:val="1"/>
      </w:pPr>
      <w:r w:rsidRPr="002B59C4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6" type="#_x0000_t75" style="position:absolute;left:0;text-align:left;margin-left:303.5pt;margin-top:1.5pt;width:178.2pt;height:163.8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36" DrawAspect="Content" ObjectID="_1653066921" r:id="rId13"/>
        </w:object>
      </w:r>
      <w:r w:rsidR="00270A9A">
        <w:t>Στο σχήμα έχουν σημειωθεί οι δυνάμεις στο σώμα στην θέση ισορροπίας Α και σε μια τυχαία θέση που απέχει κατά x από την θέση ισορροπίας.</w:t>
      </w:r>
      <w:r w:rsidR="00956C78">
        <w:t xml:space="preserve"> Στη θέση Α:</w:t>
      </w:r>
    </w:p>
    <w:p w:rsidR="00956C78" w:rsidRDefault="00956C78" w:rsidP="00BC1DF3">
      <w:pPr>
        <w:jc w:val="center"/>
      </w:pPr>
      <w:r w:rsidRPr="00BC1DF3">
        <w:rPr>
          <w:i/>
          <w:sz w:val="24"/>
          <w:szCs w:val="24"/>
        </w:rPr>
        <w:t>ΣF=0 → F</w:t>
      </w:r>
      <w:r w:rsidRPr="00BC1DF3">
        <w:rPr>
          <w:i/>
          <w:sz w:val="24"/>
          <w:szCs w:val="24"/>
          <w:vertAlign w:val="subscript"/>
        </w:rPr>
        <w:t>ελ,1</w:t>
      </w:r>
      <w:r w:rsidRPr="00BC1DF3">
        <w:rPr>
          <w:i/>
          <w:sz w:val="24"/>
          <w:szCs w:val="24"/>
        </w:rPr>
        <w:t>+Ν</w:t>
      </w:r>
      <w:r w:rsidRPr="00BC1DF3">
        <w:rPr>
          <w:i/>
          <w:sz w:val="24"/>
          <w:szCs w:val="24"/>
          <w:vertAlign w:val="subscript"/>
        </w:rPr>
        <w:t>1</w:t>
      </w:r>
      <w:r w:rsidRPr="00BC1DF3">
        <w:rPr>
          <w:i/>
          <w:sz w:val="24"/>
          <w:szCs w:val="24"/>
        </w:rPr>
        <w:t>=</w:t>
      </w:r>
      <w:proofErr w:type="spellStart"/>
      <w:r w:rsidRPr="00BC1DF3">
        <w:rPr>
          <w:i/>
          <w:sz w:val="24"/>
          <w:szCs w:val="24"/>
        </w:rPr>
        <w:t>mg</w:t>
      </w:r>
      <w:proofErr w:type="spellEnd"/>
      <w:r w:rsidRPr="00BC1DF3">
        <w:rPr>
          <w:i/>
          <w:sz w:val="24"/>
          <w:szCs w:val="24"/>
        </w:rPr>
        <w:t xml:space="preserve"> → </w:t>
      </w:r>
      <w:proofErr w:type="spellStart"/>
      <w:r w:rsidRPr="00BC1DF3">
        <w:rPr>
          <w:i/>
          <w:sz w:val="24"/>
          <w:szCs w:val="24"/>
        </w:rPr>
        <w:t>k∙Δl</w:t>
      </w:r>
      <w:proofErr w:type="spellEnd"/>
      <w:r w:rsidRPr="00BC1DF3">
        <w:rPr>
          <w:i/>
          <w:sz w:val="24"/>
          <w:szCs w:val="24"/>
        </w:rPr>
        <w:t xml:space="preserve">= ½ </w:t>
      </w:r>
      <w:proofErr w:type="spellStart"/>
      <w:r w:rsidRPr="00BC1DF3">
        <w:rPr>
          <w:i/>
          <w:sz w:val="24"/>
          <w:szCs w:val="24"/>
        </w:rPr>
        <w:t>mg</w:t>
      </w:r>
      <w:proofErr w:type="spellEnd"/>
      <w:r>
        <w:t xml:space="preserve"> (1)</w:t>
      </w:r>
    </w:p>
    <w:p w:rsidR="00FA45BA" w:rsidRDefault="00FA45BA" w:rsidP="00FA45BA">
      <w:pPr>
        <w:ind w:left="340"/>
      </w:pPr>
      <w:r>
        <w:t>Ενώ στη θέση Γ:</w:t>
      </w:r>
    </w:p>
    <w:p w:rsidR="00FA45BA" w:rsidRPr="00FA45BA" w:rsidRDefault="00FA45BA" w:rsidP="00FA45BA">
      <w:pPr>
        <w:ind w:left="340"/>
        <w:jc w:val="center"/>
      </w:pPr>
      <w:r w:rsidRPr="00FA45BA">
        <w:rPr>
          <w:i/>
          <w:sz w:val="24"/>
          <w:szCs w:val="24"/>
        </w:rPr>
        <w:t>F</w:t>
      </w:r>
      <w:r w:rsidRPr="00FA45BA">
        <w:rPr>
          <w:i/>
          <w:sz w:val="24"/>
          <w:szCs w:val="24"/>
          <w:vertAlign w:val="subscript"/>
        </w:rPr>
        <w:t>ελ,2</w:t>
      </w:r>
      <w:r w:rsidRPr="00FA45BA">
        <w:rPr>
          <w:i/>
          <w:sz w:val="24"/>
          <w:szCs w:val="24"/>
        </w:rPr>
        <w:t>=</w:t>
      </w:r>
      <w:proofErr w:type="spellStart"/>
      <w:r w:rsidRPr="00FA45BA">
        <w:rPr>
          <w:i/>
          <w:sz w:val="24"/>
          <w:szCs w:val="24"/>
        </w:rPr>
        <w:t>mg</w:t>
      </w:r>
      <w:proofErr w:type="spellEnd"/>
      <w:r w:rsidRPr="00FA45BA">
        <w:rPr>
          <w:i/>
          <w:sz w:val="24"/>
          <w:szCs w:val="24"/>
        </w:rPr>
        <w:t xml:space="preserve"> → </w:t>
      </w:r>
      <w:proofErr w:type="spellStart"/>
      <w:r w:rsidRPr="00FA45BA">
        <w:rPr>
          <w:i/>
          <w:sz w:val="24"/>
          <w:szCs w:val="24"/>
        </w:rPr>
        <w:t>k∙Δl</w:t>
      </w:r>
      <w:r w:rsidRPr="00FA45BA">
        <w:rPr>
          <w:i/>
          <w:sz w:val="24"/>
          <w:szCs w:val="24"/>
          <w:vertAlign w:val="subscript"/>
        </w:rPr>
        <w:t>Γ</w:t>
      </w:r>
      <w:proofErr w:type="spellEnd"/>
      <w:r w:rsidRPr="00FA45BA">
        <w:rPr>
          <w:i/>
          <w:sz w:val="24"/>
          <w:szCs w:val="24"/>
        </w:rPr>
        <w:t>=</w:t>
      </w:r>
      <w:proofErr w:type="spellStart"/>
      <w:r w:rsidRPr="00FA45BA">
        <w:rPr>
          <w:i/>
          <w:sz w:val="24"/>
          <w:szCs w:val="24"/>
        </w:rPr>
        <w:t>mg</w:t>
      </w:r>
      <w:proofErr w:type="spellEnd"/>
      <w:r>
        <w:t xml:space="preserve"> (2)</w:t>
      </w:r>
    </w:p>
    <w:p w:rsidR="00956C78" w:rsidRDefault="00956C78" w:rsidP="00BC1DF3">
      <w:pPr>
        <w:ind w:left="340"/>
      </w:pPr>
      <w:r>
        <w:t>Στην τυχαία θέση το ελατήριο έχει μήκος l, όπου:</w:t>
      </w:r>
    </w:p>
    <w:p w:rsidR="00956C78" w:rsidRDefault="00956C78" w:rsidP="00956C78">
      <w:pPr>
        <w:jc w:val="center"/>
      </w:pPr>
      <w:r w:rsidRPr="00956C78">
        <w:rPr>
          <w:position w:val="-14"/>
        </w:rPr>
        <w:object w:dxaOrig="1960" w:dyaOrig="480">
          <v:shape id="_x0000_i1028" type="#_x0000_t75" style="width:98pt;height:24pt" o:ole="">
            <v:imagedata r:id="rId14" o:title=""/>
          </v:shape>
          <o:OLEObject Type="Embed" ProgID="Equation.DSMT4" ShapeID="_x0000_i1028" DrawAspect="Content" ObjectID="_1653066916" r:id="rId15"/>
        </w:object>
      </w:r>
    </w:p>
    <w:p w:rsidR="00956C78" w:rsidRDefault="00956C78" w:rsidP="00BC1DF3">
      <w:pPr>
        <w:ind w:left="340"/>
      </w:pPr>
      <w:r>
        <w:t>Οπότε:</w:t>
      </w:r>
    </w:p>
    <w:bookmarkStart w:id="0" w:name="_GoBack"/>
    <w:p w:rsidR="00956C78" w:rsidRDefault="002B59C4" w:rsidP="00BC1DF3">
      <w:pPr>
        <w:jc w:val="center"/>
      </w:pPr>
      <w:r w:rsidRPr="00BC1DF3">
        <w:rPr>
          <w:position w:val="-118"/>
        </w:rPr>
        <w:object w:dxaOrig="4819" w:dyaOrig="2220">
          <v:shape id="_x0000_i1040" type="#_x0000_t75" style="width:241.2pt;height:111.2pt" o:ole="">
            <v:imagedata r:id="rId16" o:title=""/>
          </v:shape>
          <o:OLEObject Type="Embed" ProgID="Equation.DSMT4" ShapeID="_x0000_i1040" DrawAspect="Content" ObjectID="_1653066917" r:id="rId17"/>
        </w:object>
      </w:r>
      <w:bookmarkEnd w:id="0"/>
    </w:p>
    <w:p w:rsidR="00BC1DF3" w:rsidRDefault="00BC1DF3" w:rsidP="00BC1DF3">
      <w:pPr>
        <w:ind w:left="340"/>
      </w:pPr>
      <w:r>
        <w:t xml:space="preserve">Παρατηρούμε ότι η συνισταμένη δύναμη στην τυχαία θέση, </w:t>
      </w:r>
      <w:r w:rsidRPr="00BC1DF3">
        <w:rPr>
          <w:b/>
        </w:rPr>
        <w:t>δεν</w:t>
      </w:r>
      <w:r>
        <w:t xml:space="preserve"> ικανοποιεί την εξίσωση ΣF=-</w:t>
      </w:r>
      <w:proofErr w:type="spellStart"/>
      <w:r>
        <w:t>Dx</w:t>
      </w:r>
      <w:proofErr w:type="spellEnd"/>
      <w:r>
        <w:t xml:space="preserve">, άρα η κίνηση </w:t>
      </w:r>
      <w:r w:rsidRPr="00BC1DF3">
        <w:rPr>
          <w:b/>
        </w:rPr>
        <w:t>ΔΕΝ</w:t>
      </w:r>
      <w:r>
        <w:t xml:space="preserve"> είναι ΑΑΤ.</w:t>
      </w:r>
    </w:p>
    <w:p w:rsidR="00BC1DF3" w:rsidRDefault="001731BE" w:rsidP="00B00167">
      <w:pPr>
        <w:pStyle w:val="1"/>
      </w:pPr>
      <w:r>
        <w:lastRenderedPageBreak/>
        <w:t xml:space="preserve">Η ενέργεια που πήρε το σώμα Σ κατά την κρούση, είναι ίση με την αρχική κινητική του ενέργεια στη θέση Α. </w:t>
      </w:r>
      <w:r w:rsidR="00B00167">
        <w:t xml:space="preserve">Εφαρμόζουμε την αρχή διατήρησης της μηχανική ενέργειας για το σύστημα μεταξύ των θέσεων Α, </w:t>
      </w:r>
      <w:r w:rsidR="00255592">
        <w:t xml:space="preserve">αμέσως μετά την κρούση </w:t>
      </w:r>
      <w:r w:rsidR="00B00167">
        <w:t>και</w:t>
      </w:r>
      <w:r w:rsidR="00255592">
        <w:t xml:space="preserve"> της θέσης</w:t>
      </w:r>
      <w:r w:rsidR="00B00167">
        <w:t xml:space="preserve"> Γ όπου υ=0:</w:t>
      </w:r>
    </w:p>
    <w:p w:rsidR="00B00167" w:rsidRDefault="00B00167" w:rsidP="00B00167">
      <w:pPr>
        <w:jc w:val="center"/>
      </w:pPr>
      <w:r w:rsidRPr="008D622C">
        <w:rPr>
          <w:i/>
          <w:sz w:val="24"/>
          <w:szCs w:val="24"/>
        </w:rPr>
        <w:t>Κ</w:t>
      </w:r>
      <w:r w:rsidRPr="008D622C">
        <w:rPr>
          <w:i/>
          <w:sz w:val="24"/>
          <w:szCs w:val="24"/>
          <w:vertAlign w:val="subscript"/>
        </w:rPr>
        <w:t>Α</w:t>
      </w:r>
      <w:r w:rsidRPr="008D622C">
        <w:rPr>
          <w:i/>
          <w:sz w:val="24"/>
          <w:szCs w:val="24"/>
        </w:rPr>
        <w:t>+U</w:t>
      </w:r>
      <w:r w:rsidRPr="008D622C">
        <w:rPr>
          <w:i/>
          <w:sz w:val="24"/>
          <w:szCs w:val="24"/>
          <w:vertAlign w:val="subscript"/>
        </w:rPr>
        <w:t>Α</w:t>
      </w:r>
      <w:r w:rsidRPr="008D622C">
        <w:rPr>
          <w:i/>
          <w:sz w:val="24"/>
          <w:szCs w:val="24"/>
        </w:rPr>
        <w:t>=Κ</w:t>
      </w:r>
      <w:r w:rsidRPr="008D622C">
        <w:rPr>
          <w:i/>
          <w:sz w:val="24"/>
          <w:szCs w:val="24"/>
          <w:vertAlign w:val="subscript"/>
        </w:rPr>
        <w:t>Γ</w:t>
      </w:r>
      <w:r w:rsidRPr="008D622C">
        <w:rPr>
          <w:i/>
          <w:sz w:val="24"/>
          <w:szCs w:val="24"/>
        </w:rPr>
        <w:t>+U</w:t>
      </w:r>
      <w:r w:rsidRPr="008D622C">
        <w:rPr>
          <w:i/>
          <w:sz w:val="24"/>
          <w:szCs w:val="24"/>
          <w:vertAlign w:val="subscript"/>
        </w:rPr>
        <w:t>Γ</w:t>
      </w:r>
      <w:r>
        <w:rPr>
          <w:vertAlign w:val="subscript"/>
        </w:rPr>
        <w:t xml:space="preserve"> </w:t>
      </w:r>
      <w:r>
        <w:t>→</w:t>
      </w:r>
    </w:p>
    <w:p w:rsidR="00B00167" w:rsidRDefault="001731BE" w:rsidP="00B00167">
      <w:pPr>
        <w:jc w:val="center"/>
      </w:pPr>
      <w:r w:rsidRPr="00B00167">
        <w:rPr>
          <w:position w:val="-98"/>
        </w:rPr>
        <w:object w:dxaOrig="3640" w:dyaOrig="2079">
          <v:shape id="_x0000_i1030" type="#_x0000_t75" style="width:182pt;height:104pt" o:ole="">
            <v:imagedata r:id="rId18" o:title=""/>
          </v:shape>
          <o:OLEObject Type="Embed" ProgID="Equation.DSMT4" ShapeID="_x0000_i1030" DrawAspect="Content" ObjectID="_1653066918" r:id="rId19"/>
        </w:object>
      </w:r>
    </w:p>
    <w:p w:rsidR="00B62011" w:rsidRDefault="00B62011" w:rsidP="00B62011">
      <w:pPr>
        <w:ind w:left="340"/>
      </w:pPr>
      <w:r>
        <w:t xml:space="preserve">Σωστό το  </w:t>
      </w:r>
      <w:r w:rsidR="00507867" w:rsidRPr="00C51C51">
        <w:rPr>
          <w:position w:val="-24"/>
        </w:rPr>
        <w:object w:dxaOrig="1680" w:dyaOrig="680">
          <v:shape id="_x0000_i1031" type="#_x0000_t75" style="width:84pt;height:34pt" o:ole="">
            <v:imagedata r:id="rId20" o:title=""/>
          </v:shape>
          <o:OLEObject Type="Embed" ProgID="Equation.DSMT4" ShapeID="_x0000_i1031" DrawAspect="Content" ObjectID="_1653066919" r:id="rId21"/>
        </w:object>
      </w:r>
    </w:p>
    <w:p w:rsidR="003F4063" w:rsidRPr="00B62011" w:rsidRDefault="003F4063" w:rsidP="003F4063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3F4063" w:rsidRPr="00B62011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2B7" w:rsidRDefault="003C12B7">
      <w:pPr>
        <w:spacing w:after="0" w:line="240" w:lineRule="auto"/>
      </w:pPr>
      <w:r>
        <w:separator/>
      </w:r>
    </w:p>
  </w:endnote>
  <w:endnote w:type="continuationSeparator" w:id="0">
    <w:p w:rsidR="003C12B7" w:rsidRDefault="003C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2B7" w:rsidRDefault="003C12B7">
      <w:pPr>
        <w:spacing w:after="0" w:line="240" w:lineRule="auto"/>
      </w:pPr>
      <w:r>
        <w:separator/>
      </w:r>
    </w:p>
  </w:footnote>
  <w:footnote w:type="continuationSeparator" w:id="0">
    <w:p w:rsidR="003C12B7" w:rsidRDefault="003C1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0067EF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EF"/>
    <w:rsid w:val="000067EF"/>
    <w:rsid w:val="000919B1"/>
    <w:rsid w:val="00091E43"/>
    <w:rsid w:val="000A5A2D"/>
    <w:rsid w:val="000C397A"/>
    <w:rsid w:val="000E7574"/>
    <w:rsid w:val="001731BE"/>
    <w:rsid w:val="001764F7"/>
    <w:rsid w:val="00255592"/>
    <w:rsid w:val="00270A9A"/>
    <w:rsid w:val="002B59C4"/>
    <w:rsid w:val="00334BD8"/>
    <w:rsid w:val="00342B66"/>
    <w:rsid w:val="003430F9"/>
    <w:rsid w:val="003B4900"/>
    <w:rsid w:val="003C12B7"/>
    <w:rsid w:val="003D2058"/>
    <w:rsid w:val="003F4063"/>
    <w:rsid w:val="0041752B"/>
    <w:rsid w:val="0044454D"/>
    <w:rsid w:val="00465544"/>
    <w:rsid w:val="00465D8E"/>
    <w:rsid w:val="00470A0F"/>
    <w:rsid w:val="004F7518"/>
    <w:rsid w:val="00503A3E"/>
    <w:rsid w:val="00507867"/>
    <w:rsid w:val="00572886"/>
    <w:rsid w:val="005C059F"/>
    <w:rsid w:val="00667E23"/>
    <w:rsid w:val="006D6C70"/>
    <w:rsid w:val="006F1EFC"/>
    <w:rsid w:val="006F5F92"/>
    <w:rsid w:val="00717932"/>
    <w:rsid w:val="00744C3F"/>
    <w:rsid w:val="0075279B"/>
    <w:rsid w:val="00757BF7"/>
    <w:rsid w:val="007E115B"/>
    <w:rsid w:val="0081576D"/>
    <w:rsid w:val="00847657"/>
    <w:rsid w:val="008945AD"/>
    <w:rsid w:val="008D622C"/>
    <w:rsid w:val="008F3C3C"/>
    <w:rsid w:val="00956C78"/>
    <w:rsid w:val="009A1C4D"/>
    <w:rsid w:val="00AC5AC3"/>
    <w:rsid w:val="00B00167"/>
    <w:rsid w:val="00B11C3D"/>
    <w:rsid w:val="00B344E9"/>
    <w:rsid w:val="00B62011"/>
    <w:rsid w:val="00B820C2"/>
    <w:rsid w:val="00BB3001"/>
    <w:rsid w:val="00BC1DF3"/>
    <w:rsid w:val="00C51C51"/>
    <w:rsid w:val="00CA7A43"/>
    <w:rsid w:val="00D045EF"/>
    <w:rsid w:val="00D82210"/>
    <w:rsid w:val="00DE1D3D"/>
    <w:rsid w:val="00DE49E1"/>
    <w:rsid w:val="00E210D0"/>
    <w:rsid w:val="00EA64C4"/>
    <w:rsid w:val="00EB2362"/>
    <w:rsid w:val="00EB6640"/>
    <w:rsid w:val="00EC647B"/>
    <w:rsid w:val="00EE1786"/>
    <w:rsid w:val="00EE7957"/>
    <w:rsid w:val="00F6515A"/>
    <w:rsid w:val="00FA45BA"/>
    <w:rsid w:val="00FD54FF"/>
    <w:rsid w:val="00FF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chartTrackingRefBased/>
  <w15:docId w15:val="{3A96835C-40F7-4762-B7AC-BB71A1DD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8F3C3C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8F3C3C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1.vsdx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13;&#961;&#967;&#949;&#943;&#945;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4715A-BFDF-4E12-AAB5-B6843932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106</TotalTime>
  <Pages>2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dcterms:created xsi:type="dcterms:W3CDTF">2020-06-07T10:03:00Z</dcterms:created>
  <dcterms:modified xsi:type="dcterms:W3CDTF">2020-06-07T17:29:00Z</dcterms:modified>
</cp:coreProperties>
</file>