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76" w:rsidRDefault="00181976" w:rsidP="00C101D3">
      <w:pPr>
        <w:pStyle w:val="3"/>
        <w:rPr>
          <w:lang w:val="en-US"/>
        </w:rPr>
      </w:pPr>
      <w:r>
        <w:t xml:space="preserve"> 1.</w:t>
      </w:r>
      <w:r w:rsidRPr="007108C8">
        <w:t>2.</w:t>
      </w:r>
      <w:r>
        <w:t xml:space="preserve"> Ηλεκτρικές Ταλαντώσεις. </w:t>
      </w:r>
    </w:p>
    <w:p w:rsidR="00181976" w:rsidRPr="00AF6FC2" w:rsidRDefault="00181976" w:rsidP="00181976">
      <w:pPr>
        <w:pStyle w:val="a0"/>
      </w:pPr>
      <w:proofErr w:type="spellStart"/>
      <w:r>
        <w:t>Αυτεπαγωγή</w:t>
      </w:r>
      <w:proofErr w:type="spellEnd"/>
      <w:r>
        <w:t xml:space="preserve"> </w:t>
      </w:r>
      <w:proofErr w:type="spellStart"/>
      <w:r>
        <w:t>και</w:t>
      </w:r>
      <w:proofErr w:type="spellEnd"/>
      <w:r>
        <w:t xml:space="preserve"> </w:t>
      </w:r>
      <w:proofErr w:type="spellStart"/>
      <w:r>
        <w:t>ηλεκτρική</w:t>
      </w:r>
      <w:proofErr w:type="spellEnd"/>
      <w:r>
        <w:t xml:space="preserve"> </w:t>
      </w:r>
      <w:proofErr w:type="spellStart"/>
      <w:r>
        <w:t>ταλάντωση</w:t>
      </w:r>
      <w:proofErr w:type="spellEnd"/>
      <w:r>
        <w:t>.</w:t>
      </w:r>
    </w:p>
    <w:p w:rsidR="00AF6FC2" w:rsidRPr="00AF6FC2" w:rsidRDefault="00625DF5" w:rsidP="00AF6FC2">
      <w:r>
        <w:rPr>
          <w:noProof/>
          <w:lang w:eastAsia="el-G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1270</wp:posOffset>
            </wp:positionV>
            <wp:extent cx="1790065" cy="2388235"/>
            <wp:effectExtent l="19050" t="0" r="635" b="0"/>
            <wp:wrapSquare wrapText="bothSides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238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FC2" w:rsidRPr="00AF6FC2">
        <w:t xml:space="preserve">Στο κύκλωμα η ηλεκτρική πηγή έχει στοιχεία Ε = 20 </w:t>
      </w:r>
      <w:r w:rsidR="00AF6FC2" w:rsidRPr="00D14E7A">
        <w:t>V</w:t>
      </w:r>
      <w:r w:rsidR="00AF6FC2" w:rsidRPr="00AF6FC2">
        <w:t xml:space="preserve">, </w:t>
      </w:r>
      <w:r w:rsidR="00AF6FC2" w:rsidRPr="00D14E7A">
        <w:t>r</w:t>
      </w:r>
      <w:r w:rsidR="00AF6FC2" w:rsidRPr="00AF6FC2">
        <w:t xml:space="preserve"> = 2Ω ,το ιδανικό πηνίο έχει συντελεστή αυτεπαγωγής </w:t>
      </w:r>
      <w:r w:rsidR="00AF6FC2" w:rsidRPr="00D14E7A">
        <w:t>L</w:t>
      </w:r>
      <w:r w:rsidR="00AF6FC2" w:rsidRPr="00AF6FC2">
        <w:t xml:space="preserve"> = 0,2</w:t>
      </w:r>
      <w:r w:rsidR="00AF6FC2" w:rsidRPr="00D14E7A">
        <w:t>m</w:t>
      </w:r>
      <w:r w:rsidR="00AF6FC2" w:rsidRPr="00AF6FC2">
        <w:t>Η και ο πυ</w:t>
      </w:r>
      <w:r w:rsidR="00AF6FC2" w:rsidRPr="00AF6FC2">
        <w:softHyphen/>
        <w:t>κνωτής χωρητ</w:t>
      </w:r>
      <w:r w:rsidR="00AF6FC2" w:rsidRPr="00AF6FC2">
        <w:t>ι</w:t>
      </w:r>
      <w:r w:rsidR="00AF6FC2" w:rsidRPr="00AF6FC2">
        <w:t xml:space="preserve">κότητα </w:t>
      </w:r>
      <w:r w:rsidR="00AF6FC2" w:rsidRPr="00D14E7A">
        <w:t>C</w:t>
      </w:r>
      <w:r w:rsidR="00AF6FC2" w:rsidRPr="00AF6FC2">
        <w:t xml:space="preserve"> = 2μ</w:t>
      </w:r>
      <w:r w:rsidR="00AF6FC2" w:rsidRPr="00D14E7A">
        <w:t>F</w:t>
      </w:r>
      <w:r w:rsidR="00AF6FC2" w:rsidRPr="00AF6FC2">
        <w:t>. Κλείνουμε το διακόπτη δ .</w:t>
      </w:r>
    </w:p>
    <w:p w:rsidR="00AF6FC2" w:rsidRDefault="00AF6FC2" w:rsidP="00AF6FC2">
      <w:pPr>
        <w:pStyle w:val="ab"/>
        <w:numPr>
          <w:ilvl w:val="0"/>
          <w:numId w:val="33"/>
        </w:numPr>
      </w:pPr>
      <w:r w:rsidRPr="00AF6FC2">
        <w:t>Πόση ενέργεια αποθηκεύεται</w:t>
      </w:r>
      <w:r>
        <w:t xml:space="preserve"> τελικά στο πηνίο και πόση στον</w:t>
      </w:r>
      <w:r w:rsidRPr="00AF6FC2">
        <w:t xml:space="preserve"> </w:t>
      </w:r>
      <w:r w:rsidRPr="00D14E7A">
        <w:t>π</w:t>
      </w:r>
      <w:r w:rsidRPr="00D14E7A">
        <w:t>υ</w:t>
      </w:r>
      <w:r w:rsidRPr="00D14E7A">
        <w:t>κνωτή:</w:t>
      </w:r>
    </w:p>
    <w:p w:rsidR="00AF6FC2" w:rsidRPr="00AF6FC2" w:rsidRDefault="00AF6FC2" w:rsidP="00AF6FC2">
      <w:pPr>
        <w:pStyle w:val="ab"/>
        <w:numPr>
          <w:ilvl w:val="0"/>
          <w:numId w:val="33"/>
        </w:numPr>
      </w:pPr>
      <w:r w:rsidRPr="00AF6FC2">
        <w:t xml:space="preserve">Τη στιγμή που η ένταση του ρεύματος που διαρρέει την πηγή  </w:t>
      </w:r>
      <w:r w:rsidRPr="00AF6FC2">
        <w:t>ή</w:t>
      </w:r>
      <w:r w:rsidRPr="00AF6FC2">
        <w:t xml:space="preserve">ταν η μισή της τελικής τιμής, ανοίγουμε τον διακόπτη. </w:t>
      </w:r>
    </w:p>
    <w:p w:rsidR="00AF6FC2" w:rsidRPr="00AF6FC2" w:rsidRDefault="00AF6FC2" w:rsidP="00AF6FC2">
      <w:r w:rsidRPr="00AF6FC2">
        <w:tab/>
      </w:r>
      <w:r w:rsidRPr="00D14E7A">
        <w:t>i</w:t>
      </w:r>
      <w:r w:rsidRPr="00AF6FC2">
        <w:t xml:space="preserve">)   Πόσο είναι τη στιγμή αυτή το φορτίο του πυκνωτή; </w:t>
      </w:r>
    </w:p>
    <w:p w:rsidR="00AF6FC2" w:rsidRPr="00AF6FC2" w:rsidRDefault="00AF6FC2" w:rsidP="00AF6FC2">
      <w:r w:rsidRPr="00AF6FC2">
        <w:tab/>
      </w:r>
      <w:r w:rsidRPr="00D14E7A">
        <w:t>ii</w:t>
      </w:r>
      <w:r w:rsidRPr="00AF6FC2">
        <w:t>) Αμέσως μετά η ένταση του ρεύματος που διαρρέει το πηνίο:</w:t>
      </w:r>
    </w:p>
    <w:p w:rsidR="00AF6FC2" w:rsidRPr="00AF6FC2" w:rsidRDefault="00AF6FC2" w:rsidP="00AF6FC2">
      <w:r w:rsidRPr="00AF6FC2">
        <w:tab/>
        <w:t>α) θα αυξηθεί,</w:t>
      </w:r>
      <w:r w:rsidRPr="00AF6FC2">
        <w:rPr>
          <w:rFonts w:ascii="Arial" w:cs="Arial"/>
        </w:rPr>
        <w:tab/>
      </w:r>
      <w:r w:rsidRPr="00AF6FC2">
        <w:t>β) θα μειωθεί,</w:t>
      </w:r>
    </w:p>
    <w:p w:rsidR="00AF6FC2" w:rsidRPr="00AF6FC2" w:rsidRDefault="00AF6FC2" w:rsidP="00AF6FC2">
      <w:r w:rsidRPr="00AF6FC2">
        <w:tab/>
      </w:r>
      <w:r w:rsidRPr="00D14E7A">
        <w:t>iii</w:t>
      </w:r>
      <w:r w:rsidRPr="00AF6FC2">
        <w:t>) Ποιος ο ρυθμός μεταβολής της έντασης του ρεύματος την παραπάνω στιγμή:</w:t>
      </w:r>
    </w:p>
    <w:p w:rsidR="00181976" w:rsidRPr="00AF6FC2" w:rsidRDefault="00AF6FC2" w:rsidP="00AF6FC2">
      <w:pPr>
        <w:ind w:left="426"/>
      </w:pPr>
      <w:r w:rsidRPr="00AF6FC2">
        <w:t>3)    Ποια η περίοδος της ταλάντωσης;</w:t>
      </w:r>
    </w:p>
    <w:p w:rsidR="00181976" w:rsidRPr="00E7382E" w:rsidRDefault="00181976" w:rsidP="00181976">
      <w:pPr>
        <w:pStyle w:val="a0"/>
        <w:rPr>
          <w:lang w:val="el-GR"/>
        </w:rPr>
      </w:pPr>
      <w:r w:rsidRPr="00E7382E">
        <w:rPr>
          <w:lang w:val="el-GR"/>
        </w:rPr>
        <w:t>Ηλεκτρική Ταλάντωση και μια γραφική παράσταση.</w:t>
      </w:r>
    </w:p>
    <w:p w:rsidR="00181976" w:rsidRDefault="00181976" w:rsidP="006738D3">
      <w:r>
        <w:t>Ο πυκνωτής στο διπλανό κύκλωμα είναι φορτι</w:t>
      </w:r>
      <w:r w:rsidR="0061426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43.15pt;margin-top:5.65pt;width:71.6pt;height:80.8pt;z-index:-251656192;mso-wrap-distance-left:8.5pt;mso-wrap-distance-right:0;mso-position-horizontal:right;mso-position-horizontal-relative:text;mso-position-vertical-relative:text" filled="t">
            <v:imagedata r:id="rId8" o:title=""/>
            <w10:wrap type="square"/>
            <w10:anchorlock/>
          </v:shape>
        </w:pict>
      </w:r>
      <w:r>
        <w:t>σμένος με φορτίο Q=10μC, ενώ το ιδανικό πηνίο έχει συντ</w:t>
      </w:r>
      <w:r>
        <w:t>ε</w:t>
      </w:r>
      <w:r>
        <w:t>λεστή αυτεπαγωγής L=1Η. Για t=0 κλείνουμε το διακόπτη δ, οπότε το κύκλωμα εκτελεί αμείωτη ηλεκτρική ταλάντωση με ω=1000</w:t>
      </w:r>
      <w:proofErr w:type="spellStart"/>
      <w:r>
        <w:rPr>
          <w:lang w:val="en-US"/>
        </w:rPr>
        <w:t>rad</w:t>
      </w:r>
      <w:proofErr w:type="spellEnd"/>
      <w:r w:rsidRPr="00E50E3B">
        <w:t>/</w:t>
      </w:r>
      <w:r>
        <w:rPr>
          <w:lang w:val="en-US"/>
        </w:rPr>
        <w:t>s</w:t>
      </w:r>
      <w:r>
        <w:t>.</w:t>
      </w:r>
    </w:p>
    <w:p w:rsidR="00181976" w:rsidRDefault="00181976" w:rsidP="00181976">
      <w:pPr>
        <w:pStyle w:val="1"/>
      </w:pPr>
      <w:r>
        <w:t>Πόση είναι η ενέργεια ταλάντωσης;</w:t>
      </w:r>
    </w:p>
    <w:p w:rsidR="00181976" w:rsidRDefault="00181976" w:rsidP="00181976">
      <w:pPr>
        <w:pStyle w:val="1"/>
      </w:pPr>
      <w:r>
        <w:t>Με ποιο ρυθμό αυξάνεται η ένταση του ρεύματος που διαρρέει το κύκλωμα αμ</w:t>
      </w:r>
      <w:r>
        <w:t>έ</w:t>
      </w:r>
      <w:r>
        <w:t>σως μετά το κλείσιμο του διακόπτη;</w:t>
      </w:r>
    </w:p>
    <w:p w:rsidR="00181976" w:rsidRDefault="00181976" w:rsidP="00181976">
      <w:pPr>
        <w:pStyle w:val="1"/>
      </w:pPr>
      <w:r>
        <w:t>Να κάνετε τη γραφική παράσταση i</w:t>
      </w:r>
      <w:r>
        <w:rPr>
          <w:vertAlign w:val="superscript"/>
        </w:rPr>
        <w:t>2</w:t>
      </w:r>
      <w:r>
        <w:t>=f(</w:t>
      </w:r>
      <w:proofErr w:type="spellStart"/>
      <w:r>
        <w:t>q</w:t>
      </w:r>
      <w:r>
        <w:rPr>
          <w:vertAlign w:val="superscript"/>
        </w:rPr>
        <w:t>2</w:t>
      </w:r>
      <w:proofErr w:type="spellEnd"/>
      <w:r>
        <w:t>) όπου i η ένταση του ρεύματος και q το φορτίο του π</w:t>
      </w:r>
      <w:r>
        <w:t>υ</w:t>
      </w:r>
      <w:r>
        <w:t>κνωτή.</w:t>
      </w:r>
    </w:p>
    <w:p w:rsidR="00181976" w:rsidRPr="004735B7" w:rsidRDefault="00181976" w:rsidP="00181976">
      <w:pPr>
        <w:pStyle w:val="a0"/>
      </w:pPr>
      <w:proofErr w:type="spellStart"/>
      <w:r w:rsidRPr="004735B7">
        <w:t>Ηλεκτρική</w:t>
      </w:r>
      <w:proofErr w:type="spellEnd"/>
      <w:r w:rsidRPr="004735B7">
        <w:t xml:space="preserve"> </w:t>
      </w:r>
      <w:proofErr w:type="spellStart"/>
      <w:r w:rsidRPr="004735B7">
        <w:t>Ταλάντωση</w:t>
      </w:r>
      <w:proofErr w:type="spellEnd"/>
      <w:r w:rsidRPr="004735B7">
        <w:t xml:space="preserve">. </w:t>
      </w:r>
      <w:proofErr w:type="spellStart"/>
      <w:r w:rsidRPr="004735B7">
        <w:t>Ρυθμοί</w:t>
      </w:r>
      <w:proofErr w:type="spellEnd"/>
      <w:r w:rsidRPr="004735B7">
        <w:t xml:space="preserve"> </w:t>
      </w:r>
      <w:proofErr w:type="spellStart"/>
      <w:r w:rsidRPr="004735B7">
        <w:t>μεταβολής</w:t>
      </w:r>
      <w:proofErr w:type="spellEnd"/>
      <w:r w:rsidRPr="004735B7">
        <w:t>.</w:t>
      </w:r>
    </w:p>
    <w:p w:rsidR="00181976" w:rsidRPr="004735B7" w:rsidRDefault="0061426A" w:rsidP="006738D3">
      <w:pPr>
        <w:jc w:val="center"/>
      </w:pPr>
      <w:hyperlink r:id="rId9" w:history="1">
        <w:r w:rsidR="00181976" w:rsidRPr="004735B7">
          <w:rPr>
            <w:rStyle w:val="-"/>
          </w:rPr>
          <w:br/>
        </w:r>
        <w:r w:rsidR="00491441">
          <w:pict>
            <v:shape id="BLOGGER_PHOTO_ID_5259168628451285810" o:spid="_x0000_i1025" type="#_x0000_t75" alt="" style="width:192.4pt;height:88.7pt" o:button="t">
              <v:imagedata r:id="rId10" r:href="rId11"/>
            </v:shape>
          </w:pict>
        </w:r>
      </w:hyperlink>
    </w:p>
    <w:p w:rsidR="00181976" w:rsidRPr="004735B7" w:rsidRDefault="00181976" w:rsidP="006738D3">
      <w:r w:rsidRPr="004735B7">
        <w:t>Ο διακόπτης δ του κυκλώματος του διπλανού σχήματος είναι κλειστός και το αμπερόμετρο δείχνει σταθερή ένδειξη 5Α. Αν η πηγή δεν έχει εσωτερική αντίσταση, ενώ R= 2Ω, C=1μF και το ιδανικό πηνίο έχει αυτεπ</w:t>
      </w:r>
      <w:r w:rsidRPr="004735B7">
        <w:t>α</w:t>
      </w:r>
      <w:r w:rsidRPr="004735B7">
        <w:t>γωγή L=10mΗ:</w:t>
      </w:r>
    </w:p>
    <w:p w:rsidR="00181976" w:rsidRPr="004735B7" w:rsidRDefault="00181976" w:rsidP="00181976">
      <w:pPr>
        <w:pStyle w:val="1"/>
        <w:numPr>
          <w:ilvl w:val="0"/>
          <w:numId w:val="24"/>
        </w:numPr>
      </w:pPr>
      <w:r w:rsidRPr="004735B7">
        <w:t>Ποια η ΗΕΔ της πηγής, ποια η τάση στα άκρα του πηνίου και ποιο το φορτίο του πυκνωτή;</w:t>
      </w:r>
    </w:p>
    <w:p w:rsidR="00181976" w:rsidRPr="004735B7" w:rsidRDefault="00181976" w:rsidP="00181976">
      <w:pPr>
        <w:pStyle w:val="1"/>
      </w:pPr>
      <w:r w:rsidRPr="004735B7">
        <w:t>Για t=0 ανοίγουμε το διακόπτη δ. Να βρεθούν:</w:t>
      </w:r>
    </w:p>
    <w:p w:rsidR="00181976" w:rsidRDefault="00181976" w:rsidP="006738D3">
      <w:pPr>
        <w:pStyle w:val="a6"/>
        <w:ind w:left="850"/>
      </w:pPr>
      <w:r w:rsidRPr="004735B7">
        <w:lastRenderedPageBreak/>
        <w:t>α) Η ενέργεια ταλάντωσης.</w:t>
      </w:r>
    </w:p>
    <w:p w:rsidR="00181976" w:rsidRDefault="00181976" w:rsidP="006738D3">
      <w:pPr>
        <w:pStyle w:val="a6"/>
        <w:ind w:left="850"/>
      </w:pPr>
      <w:r>
        <w:t>β</w:t>
      </w:r>
      <w:r w:rsidRPr="004735B7">
        <w:t>) Ο ρυθμός με τον οποίο μεταφέρεται φορτίο στον πυκνωτή και ο ρυθμός μεταβολής της έντασης του ρεύματος στο πηνίο για t=0.</w:t>
      </w:r>
    </w:p>
    <w:p w:rsidR="00181976" w:rsidRPr="00E7382E" w:rsidRDefault="00181976" w:rsidP="006738D3">
      <w:pPr>
        <w:pStyle w:val="a6"/>
        <w:ind w:left="850"/>
      </w:pPr>
      <w:r w:rsidRPr="004735B7">
        <w:t>γ) Πόση είναι η ενέργεια του πυκνωτή και ποια η ισχύς του πυκνωτή, τη στιγμή που το πηνίο διαρρέ</w:t>
      </w:r>
      <w:r w:rsidRPr="004735B7">
        <w:t>ε</w:t>
      </w:r>
      <w:r w:rsidRPr="004735B7">
        <w:t>ται από ρεύμα έντασης i= 3Α, για πρώτη φορά;</w:t>
      </w:r>
    </w:p>
    <w:p w:rsidR="00181976" w:rsidRPr="00E7382E" w:rsidRDefault="00181976" w:rsidP="00181976">
      <w:pPr>
        <w:pStyle w:val="a0"/>
        <w:rPr>
          <w:lang w:val="el-GR"/>
        </w:rPr>
      </w:pPr>
      <w:r w:rsidRPr="00E7382E">
        <w:rPr>
          <w:lang w:val="el-GR"/>
        </w:rPr>
        <w:t>Ηλεκτρική ταλάντωση με αρχική φάση.</w:t>
      </w:r>
    </w:p>
    <w:p w:rsidR="00181976" w:rsidRPr="00F14EF5" w:rsidRDefault="00181976" w:rsidP="006738D3">
      <w:r>
        <w:t>Για το κύκλωμα του σχήματος, δίνονται Ε=6V,</w:t>
      </w:r>
      <w:r w:rsidRPr="00CC2A6A">
        <w:t xml:space="preserve"> </w:t>
      </w:r>
      <w:r>
        <w:rPr>
          <w:lang w:val="en-US"/>
        </w:rPr>
        <w:t>r</w:t>
      </w:r>
      <w:r w:rsidRPr="00CC2A6A">
        <w:t>=2</w:t>
      </w:r>
      <w:r>
        <w:t xml:space="preserve">Ω, </w:t>
      </w:r>
      <w:r w:rsidR="0061426A">
        <w:rPr>
          <w:noProof/>
        </w:rPr>
        <w:pict>
          <v:shape id="_x0000_s1027" type="#_x0000_t75" style="position:absolute;left:0;text-align:left;margin-left:8in;margin-top:0;width:136pt;height:96.5pt;z-index:251661312;mso-position-horizontal:right;mso-position-horizontal-relative:text;mso-position-vertical-relative:text" filled="t">
            <v:imagedata r:id="rId12" o:title=""/>
            <w10:wrap type="square"/>
          </v:shape>
        </w:pict>
      </w:r>
      <w:r>
        <w:t>R=10Ω, το ιδανικό πηνίο έχει αυτεπαγωγή L=3mΗ και ο πυκνωτής χωρητικότητα C=10μF. Ο διακόπτης δ</w:t>
      </w:r>
      <w:r>
        <w:rPr>
          <w:vertAlign w:val="subscript"/>
        </w:rPr>
        <w:t>1</w:t>
      </w:r>
      <w:r>
        <w:t xml:space="preserve"> είναι κλειστός για μεγάλο χρονικό διάστημα και ο διακόπτης δ</w:t>
      </w:r>
      <w:r>
        <w:rPr>
          <w:vertAlign w:val="subscript"/>
        </w:rPr>
        <w:t>2</w:t>
      </w:r>
      <w:r>
        <w:t xml:space="preserve"> ανοικτός.</w:t>
      </w:r>
    </w:p>
    <w:p w:rsidR="00181976" w:rsidRDefault="00181976" w:rsidP="00181976">
      <w:pPr>
        <w:pStyle w:val="1"/>
        <w:numPr>
          <w:ilvl w:val="0"/>
          <w:numId w:val="25"/>
        </w:numPr>
      </w:pPr>
      <w:r>
        <w:t xml:space="preserve">Πόση ενέργεια έχει το μαγνητικό πεδίο του πηνίου και πόση το </w:t>
      </w:r>
      <w:r>
        <w:t>η</w:t>
      </w:r>
      <w:r>
        <w:t>λεκτρικό πεδίο του πυκνωτή;</w:t>
      </w:r>
    </w:p>
    <w:p w:rsidR="00181976" w:rsidRDefault="00181976" w:rsidP="00181976">
      <w:pPr>
        <w:pStyle w:val="1"/>
      </w:pPr>
      <w:r>
        <w:t>Σε μια στιγμή την οποία θεωρούμε t=0, ανοίγουμε τον διακόπτη δ</w:t>
      </w:r>
      <w:r>
        <w:rPr>
          <w:vertAlign w:val="subscript"/>
        </w:rPr>
        <w:t>1</w:t>
      </w:r>
      <w:r>
        <w:t xml:space="preserve"> και ταυτόχρονα κλείνουμε τον δ</w:t>
      </w:r>
      <w:r>
        <w:rPr>
          <w:vertAlign w:val="subscript"/>
        </w:rPr>
        <w:t>2</w:t>
      </w:r>
      <w:r>
        <w:t>. Να βρείτε την εξίσωση της έντασης του ρεύματος που διαρρέει το κύκλωμα σε συνάρτηση με το χρόνο και να κάνετε την γραφική της παράσταση.</w:t>
      </w:r>
    </w:p>
    <w:p w:rsidR="00181976" w:rsidRPr="00E7382E" w:rsidRDefault="00181976" w:rsidP="00181976">
      <w:pPr>
        <w:pStyle w:val="a0"/>
        <w:rPr>
          <w:lang w:val="el-GR"/>
        </w:rPr>
      </w:pPr>
      <w:r w:rsidRPr="00E7382E">
        <w:rPr>
          <w:lang w:val="el-GR"/>
        </w:rPr>
        <w:t>Άλλη μια ηλεκτρική ταλάντωση με αρχική φάση.</w:t>
      </w:r>
    </w:p>
    <w:p w:rsidR="00181976" w:rsidRPr="00A04137" w:rsidRDefault="00181976" w:rsidP="006738D3">
      <w:r>
        <w:t>Για το κύκλωμα του σχήματος, δίνονται Ε=6V,</w:t>
      </w:r>
      <w:r w:rsidRPr="00CC2A6A">
        <w:t xml:space="preserve"> </w:t>
      </w:r>
      <w:r w:rsidR="0061426A">
        <w:rPr>
          <w:noProof/>
        </w:rPr>
        <w:pict>
          <v:shape id="_x0000_s1028" type="#_x0000_t75" style="position:absolute;left:0;text-align:left;margin-left:883.3pt;margin-top:0;width:132.65pt;height:94.05pt;z-index:251662336;mso-position-horizontal:right;mso-position-horizontal-relative:text;mso-position-vertical-relative:text" filled="t">
            <v:imagedata r:id="rId13" o:title=""/>
            <w10:wrap type="square"/>
          </v:shape>
        </w:pict>
      </w:r>
      <w:r>
        <w:rPr>
          <w:lang w:val="en-US"/>
        </w:rPr>
        <w:t>r</w:t>
      </w:r>
      <w:r w:rsidRPr="00CC2A6A">
        <w:t>=2</w:t>
      </w:r>
      <w:r>
        <w:t>Ω, R=10Ω, το ιδανικό πηνίο έχει αυτεπαγωγή L=3mΗ και ο πυκνωτής έχει χωρητικότητα C=10μF και είναι φορτισμένος με φορτίο 50μC με τον κάτω οπλισμό θετικά φορτ</w:t>
      </w:r>
      <w:r>
        <w:t>ι</w:t>
      </w:r>
      <w:r>
        <w:t>σμένο. Ο διακόπτης δ</w:t>
      </w:r>
      <w:r>
        <w:rPr>
          <w:vertAlign w:val="subscript"/>
        </w:rPr>
        <w:t>1</w:t>
      </w:r>
      <w:r>
        <w:t xml:space="preserve"> είναι κλειστός για μεγάλο χρονικό διάστημα και ο διακόπτης δ</w:t>
      </w:r>
      <w:r>
        <w:rPr>
          <w:vertAlign w:val="subscript"/>
        </w:rPr>
        <w:t>2</w:t>
      </w:r>
      <w:r>
        <w:t xml:space="preserve"> ανο</w:t>
      </w:r>
      <w:r>
        <w:t>ι</w:t>
      </w:r>
      <w:r>
        <w:t>κτός.</w:t>
      </w:r>
    </w:p>
    <w:p w:rsidR="00181976" w:rsidRDefault="00181976" w:rsidP="006738D3">
      <w:r>
        <w:t>Σε μια στιγμή την οποία θεωρούμε t=0, ανοίγουμε τον διακόπτη δ</w:t>
      </w:r>
      <w:r>
        <w:rPr>
          <w:vertAlign w:val="subscript"/>
        </w:rPr>
        <w:t>1</w:t>
      </w:r>
      <w:r>
        <w:t xml:space="preserve"> και ταυτόχρονα κλείνουμε τον δ</w:t>
      </w:r>
      <w:r>
        <w:rPr>
          <w:vertAlign w:val="subscript"/>
        </w:rPr>
        <w:t>2</w:t>
      </w:r>
      <w:r>
        <w:t>. Να βρείτε την εξίσωση της έντασης του ρεύματος που διαρρέει το κύκλωμα σε συνάρτηση με το χρόνο και να κάνετε την γραφική της παράσταση.</w:t>
      </w:r>
    </w:p>
    <w:p w:rsidR="00181976" w:rsidRPr="00F2453D" w:rsidRDefault="00181976" w:rsidP="00181976">
      <w:pPr>
        <w:pStyle w:val="a0"/>
      </w:pPr>
      <w:r w:rsidRPr="00F2453D">
        <w:t>Μέγιστη ισχύς και Ηλεκτρική ταλάντωση</w:t>
      </w:r>
    </w:p>
    <w:p w:rsidR="00181976" w:rsidRPr="00E35B0F" w:rsidRDefault="0061426A" w:rsidP="006738D3">
      <w:r>
        <w:rPr>
          <w:noProof/>
        </w:rPr>
        <w:pict>
          <v:shape id="_x0000_s1029" type="#_x0000_t75" style="position:absolute;left:0;text-align:left;margin-left:328.4pt;margin-top:1.45pt;width:153.5pt;height:75pt;z-index:251663360" filled="t">
            <v:imagedata r:id="rId14" o:title=""/>
            <w10:wrap type="square"/>
          </v:shape>
        </w:pict>
      </w:r>
      <w:r w:rsidR="00181976" w:rsidRPr="00E35B0F">
        <w:t>Στο παρακάτω σχήμα ο μεταγωγός βρίσκεται στη θέση 1 μέχρι τη στι</w:t>
      </w:r>
      <w:r w:rsidR="00181976" w:rsidRPr="00E35B0F">
        <w:t>γ</w:t>
      </w:r>
      <w:r w:rsidR="00181976" w:rsidRPr="00E35B0F">
        <w:t>μή που ο ρυθμός αποθήκευσης ενέ</w:t>
      </w:r>
      <w:r w:rsidR="00181976" w:rsidRPr="00E35B0F">
        <w:t>ρ</w:t>
      </w:r>
      <w:r w:rsidR="00181976" w:rsidRPr="00E35B0F">
        <w:t xml:space="preserve">γειας στο πηνίο να γίνει μέγιστος. </w:t>
      </w:r>
    </w:p>
    <w:p w:rsidR="00181976" w:rsidRPr="00E35B0F" w:rsidRDefault="00181976" w:rsidP="006738D3">
      <w:r w:rsidRPr="00E35B0F">
        <w:t xml:space="preserve">Εκείνη τη στιγμή γυρίζω τον μεταγωγό στη θέση 2 και για χρόνο 3Τ/2 όπου Τ η περίοδος   ηλεκτρικών ταλαντώσεων του κυκλώματος  </w:t>
      </w:r>
      <w:r w:rsidRPr="00E35B0F">
        <w:rPr>
          <w:lang w:val="en-US"/>
        </w:rPr>
        <w:t>L</w:t>
      </w:r>
      <w:r w:rsidRPr="00E35B0F">
        <w:t>-</w:t>
      </w:r>
      <w:r w:rsidRPr="00E35B0F">
        <w:rPr>
          <w:lang w:val="en-US"/>
        </w:rPr>
        <w:t>C</w:t>
      </w:r>
      <w:r w:rsidRPr="00E35B0F">
        <w:t>. Τη στιγμή αυτή ξαναγυρίζω τον διακόπτη στη θέση 1 για αρκετό χρόνο μέχρι να σταθεροποιηθεί το ρεύμα. Τότε ο μεταγωγός επιστρέφει ξανά στην θέση 2. Να βρεθεί η τελική ολ</w:t>
      </w:r>
      <w:r w:rsidRPr="00E35B0F">
        <w:t>ι</w:t>
      </w:r>
      <w:r w:rsidRPr="00E35B0F">
        <w:t xml:space="preserve">κή ενέργεια του τελικού κυκλώματος </w:t>
      </w:r>
      <w:r w:rsidRPr="00E35B0F">
        <w:rPr>
          <w:lang w:val="en-US"/>
        </w:rPr>
        <w:t>L</w:t>
      </w:r>
      <w:r w:rsidRPr="00E35B0F">
        <w:t>-</w:t>
      </w:r>
      <w:r w:rsidRPr="00E35B0F">
        <w:rPr>
          <w:lang w:val="en-US"/>
        </w:rPr>
        <w:t>C</w:t>
      </w:r>
      <w:r w:rsidRPr="00E35B0F">
        <w:t>.</w:t>
      </w:r>
    </w:p>
    <w:p w:rsidR="00181976" w:rsidRPr="00E7382E" w:rsidRDefault="00181976" w:rsidP="006738D3">
      <w:r w:rsidRPr="00E35B0F">
        <w:t xml:space="preserve">Δίνονται Ε=120V, </w:t>
      </w:r>
      <w:r w:rsidRPr="00E35B0F">
        <w:rPr>
          <w:lang w:val="en-US"/>
        </w:rPr>
        <w:t>r</w:t>
      </w:r>
      <w:r w:rsidRPr="00E35B0F">
        <w:t xml:space="preserve">=2Ω, </w:t>
      </w:r>
      <w:r w:rsidRPr="00E35B0F">
        <w:rPr>
          <w:lang w:val="en-US"/>
        </w:rPr>
        <w:t>R</w:t>
      </w:r>
      <w:r w:rsidRPr="00E35B0F">
        <w:t xml:space="preserve">=4Ω και </w:t>
      </w:r>
      <w:r w:rsidRPr="00E35B0F">
        <w:rPr>
          <w:lang w:val="en-US"/>
        </w:rPr>
        <w:t>L</w:t>
      </w:r>
      <w:r w:rsidRPr="00E35B0F">
        <w:t>=1</w:t>
      </w:r>
      <w:r w:rsidRPr="00E35B0F">
        <w:rPr>
          <w:lang w:val="en-US"/>
        </w:rPr>
        <w:t>mH</w:t>
      </w:r>
      <w:r w:rsidRPr="00E35B0F">
        <w:t>.</w:t>
      </w:r>
    </w:p>
    <w:p w:rsidR="00181976" w:rsidRPr="00E7382E" w:rsidRDefault="00181976" w:rsidP="00181976">
      <w:pPr>
        <w:pStyle w:val="a0"/>
        <w:rPr>
          <w:lang w:val="el-GR"/>
        </w:rPr>
      </w:pPr>
      <w:r w:rsidRPr="00E7382E">
        <w:rPr>
          <w:lang w:val="el-GR"/>
        </w:rPr>
        <w:t>Αμείωτη και φθίνουσα Ηλεκτρική ταλάντωση.</w:t>
      </w:r>
    </w:p>
    <w:p w:rsidR="00181976" w:rsidRDefault="00181976" w:rsidP="00D21B4A">
      <w:r>
        <w:t>Το κύκλωμα του παρακάτω σχήματος, εκτελεί ηλεκτρική ταλάντωση με το διακόπτη κλειστό και στο διπλ</w:t>
      </w:r>
      <w:r>
        <w:t>α</w:t>
      </w:r>
      <w:r>
        <w:t xml:space="preserve">νό σχήμα δίνεται το φορτίο του πυκνωτή (το φορτίο του οπλισμού Α του πυκνωτή) σε συνάρτηση με το </w:t>
      </w:r>
      <w:r>
        <w:lastRenderedPageBreak/>
        <w:t>χρόνο. Δίνονται ακόμη η χωρητικότητα του πυκνωτή C=0,4μF, ο συντελεστής αυτεπαγωγής του πηνίου L=0,3Η και η αντίσταση του αντιστάτη R=100Ω.</w:t>
      </w:r>
    </w:p>
    <w:p w:rsidR="00181976" w:rsidRDefault="00181976" w:rsidP="00D21B4A">
      <w:pPr>
        <w:jc w:val="center"/>
      </w:pPr>
      <w:r>
        <w:object w:dxaOrig="5542" w:dyaOrig="2002">
          <v:shape id="_x0000_i1026" type="#_x0000_t75" style="width:277.05pt;height:100.2pt" o:ole="" filled="t">
            <v:imagedata r:id="rId15" o:title=""/>
          </v:shape>
          <o:OLEObject Type="Embed" ProgID="Visio.Drawing.11" ShapeID="_x0000_i1026" DrawAspect="Content" ObjectID="_1457417411" r:id="rId16"/>
        </w:object>
      </w:r>
    </w:p>
    <w:p w:rsidR="00181976" w:rsidRDefault="00181976" w:rsidP="00181976">
      <w:pPr>
        <w:pStyle w:val="1"/>
        <w:numPr>
          <w:ilvl w:val="0"/>
          <w:numId w:val="26"/>
        </w:numPr>
      </w:pPr>
      <w:r>
        <w:t>Να υπολογίσετε την ενέργεια ταλάντωσης και το πλάτος του ρεύματος που διαρρέει το κύκλωμα.</w:t>
      </w:r>
    </w:p>
    <w:p w:rsidR="00181976" w:rsidRDefault="00181976" w:rsidP="00181976">
      <w:pPr>
        <w:pStyle w:val="1"/>
      </w:pPr>
      <w:r>
        <w:t>Βρείτε την ένταση του ρεύματος τη χρονική στιγμή t</w:t>
      </w:r>
      <w:r>
        <w:rPr>
          <w:vertAlign w:val="subscript"/>
        </w:rPr>
        <w:t>1</w:t>
      </w:r>
      <w:r>
        <w:t xml:space="preserve"> (που δίνεται στο διάγραμμα) και σχεδιάστε πάνω στο κύκλωμα τη φορά του ρεύματος.</w:t>
      </w:r>
    </w:p>
    <w:p w:rsidR="00181976" w:rsidRDefault="00181976" w:rsidP="00181976">
      <w:pPr>
        <w:pStyle w:val="1"/>
      </w:pPr>
      <w:r>
        <w:t>Τη στιγμή t</w:t>
      </w:r>
      <w:r>
        <w:rPr>
          <w:vertAlign w:val="subscript"/>
        </w:rPr>
        <w:t>1</w:t>
      </w:r>
      <w:r>
        <w:t xml:space="preserve"> ανοίγουμε το διακόπτη. Για αμέσως μετά (στιγμή t</w:t>
      </w:r>
      <w:r>
        <w:rPr>
          <w:vertAlign w:val="subscript"/>
        </w:rPr>
        <w:t>1</w:t>
      </w:r>
      <w:r>
        <w:t>+0</w:t>
      </w:r>
      <w:r>
        <w:rPr>
          <w:vertAlign w:val="superscript"/>
        </w:rPr>
        <w:t>+</w:t>
      </w:r>
      <w:r>
        <w:t>) να βρεθούν:</w:t>
      </w:r>
    </w:p>
    <w:p w:rsidR="00181976" w:rsidRDefault="00181976" w:rsidP="00D21B4A">
      <w:pPr>
        <w:pStyle w:val="a9"/>
      </w:pPr>
      <w:r>
        <w:t>α)  Ο ρυθμός μεταβολής της ενέργειας του πυκνωτή.</w:t>
      </w:r>
    </w:p>
    <w:p w:rsidR="00181976" w:rsidRDefault="00181976" w:rsidP="00D21B4A">
      <w:pPr>
        <w:pStyle w:val="a9"/>
      </w:pPr>
      <w:r>
        <w:t xml:space="preserve">β) Ο ρυθμός με τον οποίο παράγεται θερμότητα στον αντιστάτη. </w:t>
      </w:r>
    </w:p>
    <w:p w:rsidR="00181976" w:rsidRDefault="00181976" w:rsidP="00D21B4A">
      <w:pPr>
        <w:pStyle w:val="a9"/>
      </w:pPr>
      <w:r>
        <w:t>γ)  Ο ρυθμός μεταβολής της ενέργειας του πηνίου.</w:t>
      </w:r>
    </w:p>
    <w:p w:rsidR="00181976" w:rsidRDefault="00181976" w:rsidP="00181976">
      <w:pPr>
        <w:pStyle w:val="1"/>
        <w:widowControl w:val="0"/>
        <w:numPr>
          <w:ilvl w:val="0"/>
          <w:numId w:val="0"/>
        </w:numPr>
        <w:tabs>
          <w:tab w:val="num" w:pos="454"/>
        </w:tabs>
        <w:ind w:left="454" w:hanging="284"/>
      </w:pPr>
      <w:r>
        <w:t>Πόση συνολικά θερμότητα θα παραχθεί πάνω στον αντιστάτη με το διακόπτη ανοικτό;</w:t>
      </w:r>
    </w:p>
    <w:p w:rsidR="00181976" w:rsidRPr="00E7382E" w:rsidRDefault="00181976" w:rsidP="00181976">
      <w:pPr>
        <w:pStyle w:val="a0"/>
        <w:rPr>
          <w:color w:val="333333"/>
          <w:szCs w:val="16"/>
          <w:lang w:val="el-GR"/>
        </w:rPr>
      </w:pPr>
      <w:r w:rsidRPr="00E7382E">
        <w:rPr>
          <w:lang w:val="el-GR"/>
        </w:rPr>
        <w:t>Άνοιγμα διακόπτη και Ρυθμοί μεταβολής στην Ηλεκτρική ταλάντωση.</w:t>
      </w:r>
    </w:p>
    <w:p w:rsidR="00181976" w:rsidRPr="006744E0" w:rsidRDefault="00181976" w:rsidP="006738D3">
      <w:r w:rsidRPr="006744E0">
        <w:t xml:space="preserve">Ο διακόπτης του </w:t>
      </w:r>
      <w:r>
        <w:t>παρακάτω</w:t>
      </w:r>
      <w:r w:rsidRPr="006744E0">
        <w:t xml:space="preserve"> κυκλώματος είναι κλειστός για μεγάλο χρονικό διάστημα. Σε μια στιγμή ανο</w:t>
      </w:r>
      <w:r w:rsidRPr="006744E0">
        <w:t>ί</w:t>
      </w:r>
      <w:r w:rsidRPr="006744E0">
        <w:t xml:space="preserve">γουμε τον διακόπτη, οπότε το πηνίο διαρρέεται από ρεύμα το οποίο μεταβάλλεται όπως στο </w:t>
      </w:r>
      <w:r>
        <w:t>διπλανό</w:t>
      </w:r>
      <w:r w:rsidRPr="006744E0">
        <w:t xml:space="preserve"> δι</w:t>
      </w:r>
      <w:r w:rsidRPr="006744E0">
        <w:t>ά</w:t>
      </w:r>
      <w:r w:rsidRPr="006744E0">
        <w:t>γραμμα.</w:t>
      </w:r>
    </w:p>
    <w:p w:rsidR="00181976" w:rsidRDefault="00491441" w:rsidP="006738D3">
      <w:pPr>
        <w:jc w:val="center"/>
        <w:rPr>
          <w:rFonts w:ascii="Verdana" w:hAnsi="Verdana"/>
          <w:color w:val="336699"/>
          <w:sz w:val="12"/>
          <w:szCs w:val="12"/>
        </w:rPr>
      </w:pPr>
      <w:r w:rsidRPr="0061426A">
        <w:rPr>
          <w:rFonts w:ascii="Verdana" w:hAnsi="Verdana"/>
          <w:color w:val="336699"/>
          <w:sz w:val="12"/>
          <w:szCs w:val="12"/>
        </w:rPr>
        <w:pict>
          <v:shape id="BLOGGER_PHOTO_ID_5249320901068265106" o:spid="_x0000_i1027" type="#_x0000_t75" alt="" style="width:120.95pt;height:81.8pt" o:button="t">
            <v:imagedata r:id="rId17" r:href="rId18"/>
          </v:shape>
        </w:pict>
      </w:r>
      <w:r w:rsidR="00181976" w:rsidRPr="00902555">
        <w:rPr>
          <w:rFonts w:ascii="Verdana" w:hAnsi="Verdana"/>
          <w:color w:val="336699"/>
          <w:sz w:val="12"/>
          <w:szCs w:val="12"/>
        </w:rPr>
        <w:t xml:space="preserve">                       </w:t>
      </w:r>
      <w:r w:rsidRPr="0061426A">
        <w:rPr>
          <w:rFonts w:ascii="Verdana" w:hAnsi="Verdana"/>
          <w:color w:val="336699"/>
          <w:sz w:val="12"/>
          <w:szCs w:val="12"/>
        </w:rPr>
        <w:pict>
          <v:shape id="BLOGGER_PHOTO_ID_5249320983799512994" o:spid="_x0000_i1028" type="#_x0000_t75" alt="" style="width:131.9pt;height:80.05pt" o:button="t" filled="t">
            <v:imagedata r:id="rId19" r:href="rId20"/>
          </v:shape>
        </w:pict>
      </w:r>
    </w:p>
    <w:p w:rsidR="00181976" w:rsidRPr="006744E0" w:rsidRDefault="00181976" w:rsidP="006738D3">
      <w:r w:rsidRPr="006744E0">
        <w:t>Αν L= 0,01 Η και C= 4μF, ζητούνται για τη χρονική στιγμή t</w:t>
      </w:r>
      <w:r w:rsidRPr="006744E0">
        <w:rPr>
          <w:vertAlign w:val="subscript"/>
        </w:rPr>
        <w:t>1</w:t>
      </w:r>
      <w:r w:rsidRPr="006744E0">
        <w:t> όπου i=3 Α:</w:t>
      </w:r>
    </w:p>
    <w:p w:rsidR="00181976" w:rsidRDefault="00181976" w:rsidP="00181976">
      <w:pPr>
        <w:pStyle w:val="1"/>
        <w:numPr>
          <w:ilvl w:val="0"/>
          <w:numId w:val="27"/>
        </w:numPr>
      </w:pPr>
      <w:r w:rsidRPr="006744E0">
        <w:t>Το φορτίο του πυκνωτή.</w:t>
      </w:r>
      <w:r>
        <w:t xml:space="preserve"> </w:t>
      </w:r>
    </w:p>
    <w:p w:rsidR="00181976" w:rsidRDefault="00181976" w:rsidP="00181976">
      <w:pPr>
        <w:pStyle w:val="1"/>
      </w:pPr>
      <w:r w:rsidRPr="006744E0">
        <w:t>Ο ρυθμός με τον οποίο αυξάνεται το φορτίο του πυκνωτή.</w:t>
      </w:r>
      <w:r>
        <w:t xml:space="preserve"> </w:t>
      </w:r>
    </w:p>
    <w:p w:rsidR="00181976" w:rsidRDefault="00181976" w:rsidP="00181976">
      <w:pPr>
        <w:pStyle w:val="1"/>
      </w:pPr>
      <w:r w:rsidRPr="006744E0">
        <w:t>Ο ρυθμός με τον οποίο μεταφέρεται ενέργεια στον πυκνωτή.</w:t>
      </w:r>
      <w:r>
        <w:t xml:space="preserve"> </w:t>
      </w:r>
    </w:p>
    <w:p w:rsidR="00181976" w:rsidRPr="002931FB" w:rsidRDefault="00181976" w:rsidP="00181976">
      <w:pPr>
        <w:pStyle w:val="1"/>
      </w:pPr>
      <w:r w:rsidRPr="006744E0">
        <w:t>Ο ρυθμός μεταβολής της έντασης του ρεύματος.</w:t>
      </w:r>
    </w:p>
    <w:p w:rsidR="00181976" w:rsidRPr="00B066F5" w:rsidRDefault="00181976" w:rsidP="00181976">
      <w:pPr>
        <w:pStyle w:val="a0"/>
      </w:pPr>
      <w:r w:rsidRPr="00C02CB6">
        <w:t>Ένα περίεργο κύκλωμα</w:t>
      </w:r>
    </w:p>
    <w:p w:rsidR="00181976" w:rsidRPr="00B066F5" w:rsidRDefault="00181976" w:rsidP="002931FB">
      <w:r w:rsidRPr="00B066F5">
        <w:t>Αρχικά</w:t>
      </w:r>
      <w:r w:rsidRPr="00511C57">
        <w:t xml:space="preserve"> </w:t>
      </w:r>
      <w:r w:rsidRPr="00B066F5">
        <w:t xml:space="preserve"> βάζουμε τον διακόπτη στη</w:t>
      </w:r>
      <w:r w:rsidR="0061426A">
        <w:rPr>
          <w:noProof/>
        </w:rPr>
        <w:pict>
          <v:shape id="_x0000_s1030" type="#_x0000_t75" style="position:absolute;left:0;text-align:left;margin-left:295.4pt;margin-top:-26.1pt;width:186.5pt;height:112.5pt;z-index:-251652096;mso-wrap-distance-left:2.85pt;mso-wrap-distance-right:0;mso-position-horizontal-relative:margin;mso-position-vertical-relative:text" filled="t">
            <v:imagedata r:id="rId21" o:title=""/>
            <w10:wrap type="square" anchorx="margin"/>
            <w10:anchorlock/>
          </v:shape>
        </w:pict>
      </w:r>
      <w:r w:rsidRPr="00B066F5">
        <w:t xml:space="preserve"> θέση 1 μέχρις ότου σταθερ</w:t>
      </w:r>
      <w:r w:rsidRPr="00B066F5">
        <w:t>ο</w:t>
      </w:r>
      <w:r w:rsidRPr="00B066F5">
        <w:t>ποιηθούν η διαφορά δυναμικού μεταξύ των οπλισμών του πυκν</w:t>
      </w:r>
      <w:r w:rsidRPr="00B066F5">
        <w:t>ω</w:t>
      </w:r>
      <w:r w:rsidRPr="00B066F5">
        <w:t>τή και το ρεύμα στο ιδανικό πηνίο. Κατόπιν τον βάζουμε στη θ</w:t>
      </w:r>
      <w:r w:rsidRPr="00B066F5">
        <w:t>έ</w:t>
      </w:r>
      <w:r w:rsidRPr="00B066F5">
        <w:t>ση 2. Την στιγμή αυτήν ονομάζουμε μηδέν.</w:t>
      </w:r>
    </w:p>
    <w:p w:rsidR="00181976" w:rsidRDefault="00181976" w:rsidP="002931FB">
      <w:r w:rsidRPr="00B066F5">
        <w:t>Να γραφούν οι εξισώσεις του φορτίου του οπλισμού Α  και του ρεύματος συναρτήσει του χρόνου. Το ρεύμα χαρακτηρίζεται θετικό αν έχει φορά προς τον Α.</w:t>
      </w:r>
    </w:p>
    <w:p w:rsidR="00181976" w:rsidRDefault="00181976" w:rsidP="00181976">
      <w:pPr>
        <w:pStyle w:val="a0"/>
      </w:pPr>
      <w:r>
        <w:lastRenderedPageBreak/>
        <w:t>Ρυθμός μεταβολής της έντασης.</w:t>
      </w:r>
    </w:p>
    <w:p w:rsidR="00181976" w:rsidRDefault="00181976" w:rsidP="009D65F1">
      <w:r>
        <w:t>Φορτίζουμε έναν πυκνωτή χωρητικότητας 10μF</w:t>
      </w:r>
      <w:r w:rsidRPr="001E1C01">
        <w:t xml:space="preserve"> </w:t>
      </w:r>
      <w:r w:rsidR="0061426A">
        <w:rPr>
          <w:noProof/>
        </w:rPr>
        <w:pict>
          <v:shape id="_x0000_s1031" type="#_x0000_t75" style="position:absolute;left:0;text-align:left;margin-left:653.8pt;margin-top:5.7pt;width:79.65pt;height:82.65pt;z-index:-251651072;mso-wrap-distance-left:2.85pt;mso-wrap-distance-right:0;mso-position-horizontal:right;mso-position-horizontal-relative:margin;mso-position-vertical-relative:text" filled="t">
            <v:imagedata r:id="rId22" o:title=""/>
            <w10:wrap type="square" anchorx="margin"/>
            <w10:anchorlock/>
          </v:shape>
          <o:OLEObject Type="Embed" ProgID="Visio.Drawing.11" ShapeID="_x0000_s1031" DrawAspect="Content" ObjectID="_1457417440" r:id="rId23"/>
        </w:pict>
      </w:r>
      <w:r>
        <w:t xml:space="preserve"> από μια τάση 20V και αφού απομακρ</w:t>
      </w:r>
      <w:r>
        <w:t>ύ</w:t>
      </w:r>
      <w:r>
        <w:t>νουμε την πηγή, συνδέουμε τους οπλισμούς του με ένα ιδανικό πηνίο, οπότε πραγματ</w:t>
      </w:r>
      <w:r>
        <w:t>ο</w:t>
      </w:r>
      <w:r>
        <w:t>ποιείται μια αμείωτη ηλεκτρική ταλάντωση. Θεωρούμε t=0 κάποια στιγμή που ο οπλ</w:t>
      </w:r>
      <w:r>
        <w:t>ι</w:t>
      </w:r>
      <w:r>
        <w:t xml:space="preserve">σμός αναφοράς Α του πυκνωτή έχει φορτίο </w:t>
      </w:r>
      <w:r>
        <w:rPr>
          <w:lang w:val="en-US"/>
        </w:rPr>
        <w:t>q</w:t>
      </w:r>
      <w:r>
        <w:t>=10</w:t>
      </w:r>
      <w:r>
        <w:rPr>
          <w:vertAlign w:val="superscript"/>
        </w:rPr>
        <w:t>-4</w:t>
      </w:r>
      <w:r>
        <w:t>C, ενώ το κύκλωμα διαρρέεται από ρεύμα έντασης i=</w:t>
      </w:r>
      <w:r w:rsidRPr="00B1482A">
        <w:rPr>
          <w:position w:val="-22"/>
        </w:rPr>
        <w:object w:dxaOrig="380" w:dyaOrig="620">
          <v:shape id="_x0000_i1029" type="#_x0000_t75" style="width:19pt;height:31.1pt" o:ole="">
            <v:imagedata r:id="rId24" o:title=""/>
          </v:shape>
          <o:OLEObject Type="Embed" ProgID="Equation.DSMT4" ShapeID="_x0000_i1029" DrawAspect="Content" ObjectID="_1457417412" r:id="rId25"/>
        </w:object>
      </w:r>
      <w:r>
        <w:t>Α, με φορά όπως στο σχήμα.</w:t>
      </w:r>
    </w:p>
    <w:p w:rsidR="00181976" w:rsidRDefault="00181976" w:rsidP="00181976">
      <w:pPr>
        <w:pStyle w:val="1"/>
        <w:numPr>
          <w:ilvl w:val="0"/>
          <w:numId w:val="28"/>
        </w:numPr>
      </w:pPr>
      <w:r>
        <w:t>Να βρεθούν οι ρυθμοί μεταβολής:</w:t>
      </w:r>
    </w:p>
    <w:p w:rsidR="00181976" w:rsidRDefault="00181976" w:rsidP="009D65F1">
      <w:pPr>
        <w:pStyle w:val="a6"/>
        <w:ind w:left="737"/>
      </w:pPr>
      <w:r>
        <w:t>α)  του φορτίου του οπλισμού αναφοράς Α</w:t>
      </w:r>
    </w:p>
    <w:p w:rsidR="00181976" w:rsidRDefault="00181976" w:rsidP="009D65F1">
      <w:pPr>
        <w:pStyle w:val="a6"/>
        <w:ind w:left="737"/>
      </w:pPr>
      <w:r>
        <w:t>β)  της έντασης του ρεύματος που διαρρέει το κύκλωμα.</w:t>
      </w:r>
    </w:p>
    <w:p w:rsidR="00181976" w:rsidRDefault="00181976" w:rsidP="00181976">
      <w:pPr>
        <w:pStyle w:val="1"/>
      </w:pPr>
      <w:r>
        <w:t>Να βρεθούν οι εξισώσεις του φορτίου του οπλισμού Α και της έντασης του ρεύματος που διαρρέει το κύκλωμα, σε συνάρτηση με το χρόνο.</w:t>
      </w:r>
    </w:p>
    <w:p w:rsidR="00181976" w:rsidRDefault="00181976" w:rsidP="00181976">
      <w:pPr>
        <w:pStyle w:val="1"/>
      </w:pPr>
      <w:r>
        <w:t>Πόση ενέργεια έχει για t=0 το πηνίο και ποιος ο ρυθμός μεταβολής της;</w:t>
      </w:r>
    </w:p>
    <w:p w:rsidR="00181976" w:rsidRPr="00B23D35" w:rsidRDefault="00181976" w:rsidP="00181976">
      <w:pPr>
        <w:pStyle w:val="a0"/>
      </w:pPr>
      <w:r w:rsidRPr="00B23D35">
        <w:t>Ηλεκτρική Ταλάντωση.</w:t>
      </w:r>
    </w:p>
    <w:p w:rsidR="00181976" w:rsidRPr="00B23D35" w:rsidRDefault="00181976" w:rsidP="000E2DE8">
      <w:r w:rsidRPr="00B23D35">
        <w:t xml:space="preserve">Για το κύκλωμα του διπλανού σχήματος δίνονται ότι </w:t>
      </w:r>
      <w:r w:rsidR="0061426A">
        <w:rPr>
          <w:noProof/>
        </w:rPr>
        <w:pict>
          <v:shape id="BLOGGER_PHOTO_ID_5188079747547374290" o:spid="_x0000_s1032" type="#_x0000_t75" alt="" href="http://1.bp.blogspot.com/_BdRE94s86zo/R__DCvL1otI/AAAAAAAABx0/PQxv2tfg6I0/s1600-h/image002.gif" style="position:absolute;left:0;text-align:left;margin-left:819.4pt;margin-top:5.7pt;width:115.5pt;height:109pt;z-index:-251650048;mso-wrap-distance-left:2.85pt;mso-wrap-distance-right:0;mso-position-horizontal:right;mso-position-horizontal-relative:margin;mso-position-vertical-relative:text" o:button="t" filled="t">
            <v:imagedata r:id="rId26" o:title="image002"/>
            <w10:wrap type="square" anchorx="margin"/>
            <w10:anchorlock/>
          </v:shape>
        </w:pict>
      </w:r>
      <w:r w:rsidRPr="00B23D35">
        <w:t>Ε=100V, C=80μF, το ιδαν</w:t>
      </w:r>
      <w:r w:rsidRPr="00B23D35">
        <w:t>ι</w:t>
      </w:r>
      <w:r w:rsidRPr="00B23D35">
        <w:t>κό πηνίο έχει L=0,2Η, ενώ R=5Ω, και οι διακόπτες δ</w:t>
      </w:r>
      <w:r w:rsidRPr="00B23D35">
        <w:rPr>
          <w:vertAlign w:val="subscript"/>
        </w:rPr>
        <w:t>1</w:t>
      </w:r>
      <w:r w:rsidRPr="00B23D35">
        <w:t>, δ</w:t>
      </w:r>
      <w:r w:rsidRPr="00B23D35">
        <w:rPr>
          <w:vertAlign w:val="subscript"/>
        </w:rPr>
        <w:t>2</w:t>
      </w:r>
      <w:r w:rsidRPr="00B23D35">
        <w:rPr>
          <w:rStyle w:val="apple-converted-space"/>
          <w:color w:val="333333"/>
        </w:rPr>
        <w:t> </w:t>
      </w:r>
      <w:r w:rsidRPr="00B23D35">
        <w:t>είναι κλειστοί για μεγ</w:t>
      </w:r>
      <w:r w:rsidRPr="00B23D35">
        <w:t>ά</w:t>
      </w:r>
      <w:r w:rsidRPr="00B23D35">
        <w:t>λο χρονικό διάστημα. Υπενθυμίζεται ότι κλειστός διακόπτης δ</w:t>
      </w:r>
      <w:r w:rsidRPr="00B23D35">
        <w:rPr>
          <w:vertAlign w:val="subscript"/>
        </w:rPr>
        <w:t>2</w:t>
      </w:r>
      <w:r w:rsidRPr="00B23D35">
        <w:rPr>
          <w:rStyle w:val="apple-converted-space"/>
          <w:color w:val="333333"/>
        </w:rPr>
        <w:t> </w:t>
      </w:r>
      <w:r w:rsidRPr="00B23D35">
        <w:t>σημαίνει βραχ</w:t>
      </w:r>
      <w:r w:rsidRPr="00B23D35">
        <w:t>υ</w:t>
      </w:r>
      <w:r w:rsidRPr="00B23D35">
        <w:t>κυκλωμένη αντίσταση, άρα σαν να μην υπάρχει στο κύκλωμα.</w:t>
      </w:r>
    </w:p>
    <w:p w:rsidR="00181976" w:rsidRPr="00B23D35" w:rsidRDefault="00181976" w:rsidP="00181976">
      <w:pPr>
        <w:pStyle w:val="1"/>
        <w:numPr>
          <w:ilvl w:val="0"/>
          <w:numId w:val="29"/>
        </w:numPr>
      </w:pPr>
      <w:r w:rsidRPr="00B23D35">
        <w:t>Πόση ενέργεια είναι αποθηκευμένη στο πηνίο και πόση στον πυκνωτή;</w:t>
      </w:r>
    </w:p>
    <w:p w:rsidR="00181976" w:rsidRDefault="00181976" w:rsidP="00181976">
      <w:pPr>
        <w:pStyle w:val="1"/>
      </w:pPr>
      <w:r w:rsidRPr="00B23D35">
        <w:t>Σε μια στιγμή που θεωρούμε t</w:t>
      </w:r>
      <w:r w:rsidRPr="00B23D35">
        <w:rPr>
          <w:vertAlign w:val="subscript"/>
        </w:rPr>
        <w:t>0</w:t>
      </w:r>
      <w:r w:rsidRPr="00B23D35">
        <w:t>=0, ανοίγουμε τον διακόπτη δ</w:t>
      </w:r>
      <w:r w:rsidRPr="00B23D35">
        <w:rPr>
          <w:vertAlign w:val="subscript"/>
        </w:rPr>
        <w:t>1</w:t>
      </w:r>
      <w:r w:rsidRPr="00B23D35">
        <w:t>.</w:t>
      </w:r>
      <w:r>
        <w:t xml:space="preserve"> </w:t>
      </w:r>
    </w:p>
    <w:p w:rsidR="00181976" w:rsidRDefault="00181976" w:rsidP="00181976">
      <w:pPr>
        <w:pStyle w:val="1"/>
        <w:widowControl w:val="0"/>
        <w:numPr>
          <w:ilvl w:val="0"/>
          <w:numId w:val="0"/>
        </w:numPr>
        <w:tabs>
          <w:tab w:val="num" w:pos="454"/>
        </w:tabs>
        <w:ind w:left="454" w:hanging="284"/>
      </w:pPr>
      <w:r>
        <w:rPr>
          <w:rStyle w:val="apple-converted-space"/>
          <w:color w:val="333333"/>
        </w:rPr>
        <w:t xml:space="preserve">α) </w:t>
      </w:r>
      <w:r w:rsidRPr="00B23D35">
        <w:rPr>
          <w:rStyle w:val="apple-converted-space"/>
          <w:color w:val="333333"/>
        </w:rPr>
        <w:t> </w:t>
      </w:r>
      <w:r w:rsidRPr="00B23D35">
        <w:t>Εξηγείστε γιατί θα φορτιστεί ο πυκνωτής. Ο πάνω ή ο κάτω οπλισμό</w:t>
      </w:r>
      <w:r>
        <w:t xml:space="preserve">ς </w:t>
      </w:r>
      <w:r w:rsidRPr="00B23D35">
        <w:t>του πυκνωτή θα αποκτήσει πρώτος θετικό φορτίο;</w:t>
      </w:r>
    </w:p>
    <w:p w:rsidR="00181976" w:rsidRDefault="00181976" w:rsidP="00181976">
      <w:pPr>
        <w:pStyle w:val="1"/>
        <w:widowControl w:val="0"/>
        <w:numPr>
          <w:ilvl w:val="0"/>
          <w:numId w:val="0"/>
        </w:numPr>
        <w:tabs>
          <w:tab w:val="num" w:pos="454"/>
        </w:tabs>
        <w:ind w:left="454" w:hanging="284"/>
      </w:pPr>
      <w:r>
        <w:rPr>
          <w:rStyle w:val="apple-converted-space"/>
          <w:color w:val="333333"/>
        </w:rPr>
        <w:t>β)</w:t>
      </w:r>
      <w:r w:rsidRPr="00B23D35">
        <w:rPr>
          <w:rStyle w:val="apple-converted-space"/>
          <w:color w:val="333333"/>
        </w:rPr>
        <w:t> </w:t>
      </w:r>
      <w:r w:rsidRPr="00B23D35">
        <w:t>Βρείτε την εξίσωση της έντασης του ρεύματος που διαρρέει το κύκλωμα σε συνάρτηση με το χρόνο, θεωρώντας θετική την αρχική ένταση.</w:t>
      </w:r>
    </w:p>
    <w:p w:rsidR="00181976" w:rsidRDefault="00181976" w:rsidP="00181976">
      <w:pPr>
        <w:pStyle w:val="1"/>
      </w:pPr>
      <w:r w:rsidRPr="00B23D35">
        <w:t>Τη χρονική στιγμή t</w:t>
      </w:r>
      <w:r w:rsidRPr="00B23D35">
        <w:rPr>
          <w:vertAlign w:val="subscript"/>
        </w:rPr>
        <w:t>1</w:t>
      </w:r>
      <w:r w:rsidRPr="00B23D35">
        <w:t>=6π·10</w:t>
      </w:r>
      <w:r w:rsidRPr="00B23D35">
        <w:rPr>
          <w:vertAlign w:val="superscript"/>
        </w:rPr>
        <w:t>-3</w:t>
      </w:r>
      <w:r w:rsidRPr="00B23D35">
        <w:t>s ανοίγουμε και το διακόπτη δ</w:t>
      </w:r>
      <w:r w:rsidRPr="00B23D35">
        <w:rPr>
          <w:vertAlign w:val="subscript"/>
        </w:rPr>
        <w:t>2</w:t>
      </w:r>
      <w:r w:rsidRPr="00B23D35">
        <w:t>. Πόσο είναι το φορτίο του πυκνωτή τη στιγμή t</w:t>
      </w:r>
      <w:r w:rsidRPr="00B23D35">
        <w:rPr>
          <w:vertAlign w:val="subscript"/>
        </w:rPr>
        <w:t>1</w:t>
      </w:r>
      <w:r w:rsidRPr="00B23D35">
        <w:t>; Να γίνει το διάγραμμα του φορτίου του πυκνωτή σε συνάρτηση με το χρόνο (ποιοτικό διάγραμμα) για t&gt;t</w:t>
      </w:r>
      <w:r w:rsidRPr="00B23D35">
        <w:rPr>
          <w:vertAlign w:val="subscript"/>
        </w:rPr>
        <w:t>1</w:t>
      </w:r>
      <w:r w:rsidRPr="00B23D35">
        <w:t>.</w:t>
      </w:r>
    </w:p>
    <w:p w:rsidR="00181976" w:rsidRPr="000E2DE8" w:rsidRDefault="00181976" w:rsidP="00181976">
      <w:pPr>
        <w:pStyle w:val="a0"/>
      </w:pPr>
      <w:r w:rsidRPr="000E2DE8">
        <w:t>Δύο πυκνωτές και δύο πηνία</w:t>
      </w:r>
    </w:p>
    <w:p w:rsidR="00181976" w:rsidRPr="002310CB" w:rsidRDefault="00181976" w:rsidP="000E2DE8">
      <w:r>
        <w:t>Στο παρακάτω κύκλωμα δίνονται Ε=20</w:t>
      </w:r>
      <w:r>
        <w:rPr>
          <w:lang w:val="en-US"/>
        </w:rPr>
        <w:t>V</w:t>
      </w:r>
      <w:r w:rsidRPr="00CB5361">
        <w:t>,</w:t>
      </w:r>
      <w:r w:rsidRPr="00E7382E">
        <w:t xml:space="preserve"> </w:t>
      </w:r>
      <w:r>
        <w:rPr>
          <w:lang w:val="en-US"/>
        </w:rPr>
        <w:t>R</w:t>
      </w:r>
      <w:r w:rsidRPr="00CB5361">
        <w:t>=10</w:t>
      </w:r>
      <w:r>
        <w:t>Ω,</w:t>
      </w:r>
      <w:r w:rsidRPr="00E7382E">
        <w:t xml:space="preserve"> </w:t>
      </w:r>
      <w:r>
        <w:rPr>
          <w:lang w:val="en-US"/>
        </w:rPr>
        <w:t>L</w:t>
      </w:r>
      <w:r w:rsidRPr="002310CB">
        <w:rPr>
          <w:vertAlign w:val="subscript"/>
        </w:rPr>
        <w:t>1</w:t>
      </w:r>
      <w:r w:rsidRPr="002310CB">
        <w:t>=</w:t>
      </w:r>
      <w:r w:rsidRPr="002310CB">
        <w:rPr>
          <w:lang w:val="en-US"/>
        </w:rPr>
        <w:t>L</w:t>
      </w:r>
      <w:r w:rsidRPr="002310CB">
        <w:rPr>
          <w:vertAlign w:val="subscript"/>
        </w:rPr>
        <w:t>2</w:t>
      </w:r>
      <w:r w:rsidRPr="002310CB">
        <w:t>=100</w:t>
      </w:r>
      <w:r w:rsidRPr="002310CB">
        <w:rPr>
          <w:lang w:val="en-US"/>
        </w:rPr>
        <w:t>mH</w:t>
      </w:r>
      <w:r w:rsidRPr="002310CB">
        <w:t xml:space="preserve"> και </w:t>
      </w:r>
      <w:r w:rsidRPr="002310CB">
        <w:rPr>
          <w:lang w:val="en-US"/>
        </w:rPr>
        <w:t>C</w:t>
      </w:r>
      <w:r w:rsidRPr="00CF0CB0">
        <w:rPr>
          <w:vertAlign w:val="subscript"/>
        </w:rPr>
        <w:t>1</w:t>
      </w:r>
      <w:r w:rsidRPr="002310CB">
        <w:t>=</w:t>
      </w:r>
      <w:r w:rsidRPr="002310CB">
        <w:rPr>
          <w:lang w:val="en-US"/>
        </w:rPr>
        <w:t>C</w:t>
      </w:r>
      <w:r w:rsidRPr="00CF0CB0">
        <w:rPr>
          <w:vertAlign w:val="subscript"/>
        </w:rPr>
        <w:t>2</w:t>
      </w:r>
      <w:r w:rsidRPr="002310CB">
        <w:t>=10μ</w:t>
      </w:r>
      <w:r w:rsidRPr="002310CB">
        <w:rPr>
          <w:lang w:val="en-US"/>
        </w:rPr>
        <w:t>F</w:t>
      </w:r>
      <w:r>
        <w:t>.</w:t>
      </w:r>
      <w:r w:rsidRPr="00E7382E">
        <w:t xml:space="preserve"> </w:t>
      </w:r>
      <w:r>
        <w:t>Έ</w:t>
      </w:r>
      <w:r w:rsidRPr="002310CB">
        <w:t xml:space="preserve">να βλήμα  κινούμενο οριζόντια με σταθερή ταχύτητα </w:t>
      </w:r>
      <w:r>
        <w:t>υ</w:t>
      </w:r>
      <w:r w:rsidRPr="002310CB">
        <w:t>=80</w:t>
      </w:r>
      <w:r w:rsidRPr="002310CB">
        <w:rPr>
          <w:lang w:val="en-US"/>
        </w:rPr>
        <w:t>m</w:t>
      </w:r>
      <w:r w:rsidRPr="002310CB">
        <w:t>/</w:t>
      </w:r>
      <w:r w:rsidRPr="002310CB">
        <w:rPr>
          <w:lang w:val="en-US"/>
        </w:rPr>
        <w:t>sec</w:t>
      </w:r>
      <w:r w:rsidRPr="002310CB">
        <w:t xml:space="preserve">  μπορεί να συμπαρασύρει στο περασμά του όλους τους αβαρείς  μεταγωγούς χωρίς απώλεια ενέργειας.</w:t>
      </w:r>
      <w:r>
        <w:t xml:space="preserve"> </w:t>
      </w:r>
      <w:r w:rsidRPr="002310CB">
        <w:rPr>
          <w:lang w:val="en-US"/>
        </w:rPr>
        <w:t>O</w:t>
      </w:r>
      <w:r w:rsidRPr="002310CB">
        <w:t xml:space="preserve"> μεταγωγέας Α  βρίσκεται σε μόνι</w:t>
      </w:r>
      <w:r>
        <w:t>μ</w:t>
      </w:r>
      <w:r w:rsidRPr="002310CB">
        <w:t>η θέση έτσι ώστε το  ρεύμα στο πρώτο πηνίο να είναι σταθεροποιημένο ενώ οι πυκνωτές είναι αφόρτιστοι.</w:t>
      </w:r>
      <w:r>
        <w:t xml:space="preserve"> </w:t>
      </w:r>
      <w:r w:rsidRPr="002310CB">
        <w:t xml:space="preserve">Την χρονική στιγμή </w:t>
      </w:r>
      <w:r w:rsidRPr="002310CB">
        <w:rPr>
          <w:lang w:val="en-US"/>
        </w:rPr>
        <w:t>t</w:t>
      </w:r>
      <w:r w:rsidRPr="002310CB">
        <w:t>=0 το βλήμα χτυπά το μεταγωγέα Α.</w:t>
      </w:r>
      <w:r>
        <w:t xml:space="preserve"> </w:t>
      </w:r>
      <w:r w:rsidRPr="002310CB">
        <w:t xml:space="preserve">Η απόσταση μεταξύ των μεταγωγέων ΑΒ είναι σταθερή και ίση με </w:t>
      </w:r>
      <w:r w:rsidRPr="002310CB">
        <w:rPr>
          <w:lang w:val="en-US"/>
        </w:rPr>
        <w:t>D</w:t>
      </w:r>
      <w:r w:rsidRPr="00CF0CB0">
        <w:rPr>
          <w:vertAlign w:val="subscript"/>
        </w:rPr>
        <w:t>1</w:t>
      </w:r>
      <w:r w:rsidRPr="002310CB">
        <w:t>=4π</w:t>
      </w:r>
      <w:r w:rsidRPr="002310CB">
        <w:rPr>
          <w:lang w:val="en-US"/>
        </w:rPr>
        <w:t>cm</w:t>
      </w:r>
      <w:r w:rsidRPr="002310CB">
        <w:t xml:space="preserve"> και των μεταγωγέων ΒΓ είναι </w:t>
      </w:r>
      <w:r w:rsidRPr="002310CB">
        <w:rPr>
          <w:lang w:val="en-US"/>
        </w:rPr>
        <w:t>D</w:t>
      </w:r>
      <w:r w:rsidRPr="00CF0CB0">
        <w:rPr>
          <w:vertAlign w:val="subscript"/>
        </w:rPr>
        <w:t>2</w:t>
      </w:r>
      <w:r w:rsidRPr="002310CB">
        <w:t>=12π</w:t>
      </w:r>
      <w:r w:rsidRPr="002310CB">
        <w:rPr>
          <w:lang w:val="en-US"/>
        </w:rPr>
        <w:t>cm</w:t>
      </w:r>
      <w:r w:rsidRPr="002310CB">
        <w:t>.</w:t>
      </w:r>
    </w:p>
    <w:p w:rsidR="00181976" w:rsidRPr="002310CB" w:rsidRDefault="00181976" w:rsidP="000E2DE8">
      <w:pPr>
        <w:jc w:val="center"/>
      </w:pPr>
      <w:r>
        <w:object w:dxaOrig="6027" w:dyaOrig="2635">
          <v:shape id="_x0000_i1030" type="#_x0000_t75" style="width:301.25pt;height:130.2pt" o:ole="" filled="t">
            <v:imagedata r:id="rId27" o:title=""/>
          </v:shape>
          <o:OLEObject Type="Embed" ProgID="Visio.Drawing.11" ShapeID="_x0000_i1030" DrawAspect="Content" ObjectID="_1457417413" r:id="rId28"/>
        </w:object>
      </w:r>
    </w:p>
    <w:p w:rsidR="00181976" w:rsidRDefault="00181976" w:rsidP="000E2DE8">
      <w:pPr>
        <w:tabs>
          <w:tab w:val="left" w:pos="5295"/>
        </w:tabs>
      </w:pPr>
      <w:r w:rsidRPr="002310CB">
        <w:t>Να γίνουν οι γραφικές παραστάσεις των φορτίων των κάτω οπλισμών του κάθε πυκνωτή σε συνάρτηση με το χρόνο.</w:t>
      </w:r>
    </w:p>
    <w:p w:rsidR="00181976" w:rsidRPr="00E35B0F" w:rsidRDefault="00181976" w:rsidP="00181976">
      <w:pPr>
        <w:pStyle w:val="a0"/>
      </w:pPr>
      <w:r w:rsidRPr="00E35B0F">
        <w:t>Μέγιστη ισχύς και Ηλεκτρική ταλάντωση</w:t>
      </w:r>
    </w:p>
    <w:p w:rsidR="00181976" w:rsidRPr="00E35B0F" w:rsidRDefault="00181976" w:rsidP="000E2DE8">
      <w:r w:rsidRPr="00E35B0F">
        <w:t>Στο παρακάτω σχήμα ο μεταγωγός βρίσκεται στη θέση 1 μέχρι τη στιγμή που ο ρυθμός αποθήκευσης ενέ</w:t>
      </w:r>
      <w:r w:rsidRPr="00E35B0F">
        <w:t>ρ</w:t>
      </w:r>
      <w:r w:rsidRPr="00E35B0F">
        <w:t xml:space="preserve">γειας στο πηνίο να γίνει μέγιστος. </w:t>
      </w:r>
    </w:p>
    <w:p w:rsidR="00181976" w:rsidRPr="00E35B0F" w:rsidRDefault="00491441" w:rsidP="000E2DE8">
      <w:pPr>
        <w:jc w:val="center"/>
      </w:pPr>
      <w:r>
        <w:pict>
          <v:shape id="_x0000_i1031" type="#_x0000_t75" style="width:153.8pt;height:74.9pt" filled="t">
            <v:imagedata r:id="rId14" o:title=""/>
          </v:shape>
        </w:pict>
      </w:r>
    </w:p>
    <w:p w:rsidR="00181976" w:rsidRPr="00E35B0F" w:rsidRDefault="00181976" w:rsidP="000E2DE8">
      <w:r w:rsidRPr="00E35B0F">
        <w:t xml:space="preserve">Εκείνη τη στιγμή γυρίζω τον μεταγωγό στη θέση 2 και για χρόνο </w:t>
      </w:r>
      <w:r w:rsidRPr="00DE248F">
        <w:rPr>
          <w:position w:val="-22"/>
        </w:rPr>
        <w:object w:dxaOrig="360" w:dyaOrig="580">
          <v:shape id="_x0000_i1032" type="#_x0000_t75" style="width:17.85pt;height:28.8pt" o:ole="">
            <v:imagedata r:id="rId29" o:title=""/>
          </v:shape>
          <o:OLEObject Type="Embed" ProgID="Equation.DSMT4" ShapeID="_x0000_i1032" DrawAspect="Content" ObjectID="_1457417414" r:id="rId30"/>
        </w:object>
      </w:r>
      <w:r w:rsidRPr="00E35B0F">
        <w:t xml:space="preserve"> όπου Τ η περίοδος   ηλεκτρικών ταλ</w:t>
      </w:r>
      <w:r w:rsidRPr="00E35B0F">
        <w:t>α</w:t>
      </w:r>
      <w:r w:rsidRPr="00E35B0F">
        <w:t xml:space="preserve">ντώσεων του κυκλώματος  </w:t>
      </w:r>
      <w:r w:rsidRPr="00E35B0F">
        <w:rPr>
          <w:lang w:val="en-US"/>
        </w:rPr>
        <w:t>L</w:t>
      </w:r>
      <w:r w:rsidRPr="00E35B0F">
        <w:t>-</w:t>
      </w:r>
      <w:r w:rsidRPr="00E35B0F">
        <w:rPr>
          <w:lang w:val="en-US"/>
        </w:rPr>
        <w:t>C</w:t>
      </w:r>
      <w:r w:rsidRPr="00E35B0F">
        <w:t>. Τη στιγμή αυτή ξαναγυρίζω τον διακόπτη στη θέση 1 για αρκετό χρόνο μ</w:t>
      </w:r>
      <w:r w:rsidRPr="00E35B0F">
        <w:t>έ</w:t>
      </w:r>
      <w:r w:rsidRPr="00E35B0F">
        <w:t xml:space="preserve">χρι να σταθεροποιηθεί το ρεύμα. Τότε ο μεταγωγός επιστρέφει ξανά στην θέση 2. Να βρεθεί η τελική ολική ενέργεια του τελικού κυκλώματος </w:t>
      </w:r>
      <w:r w:rsidRPr="00E35B0F">
        <w:rPr>
          <w:lang w:val="en-US"/>
        </w:rPr>
        <w:t>L</w:t>
      </w:r>
      <w:r w:rsidRPr="00E35B0F">
        <w:t>-</w:t>
      </w:r>
      <w:r w:rsidRPr="00E35B0F">
        <w:rPr>
          <w:lang w:val="en-US"/>
        </w:rPr>
        <w:t>C</w:t>
      </w:r>
      <w:r w:rsidRPr="00E35B0F">
        <w:t>.</w:t>
      </w:r>
    </w:p>
    <w:p w:rsidR="00181976" w:rsidRDefault="00181976" w:rsidP="000E2DE8">
      <w:r w:rsidRPr="00E35B0F">
        <w:t xml:space="preserve">Δίνονται Ε=120V, </w:t>
      </w:r>
      <w:r w:rsidRPr="00E35B0F">
        <w:rPr>
          <w:lang w:val="en-US"/>
        </w:rPr>
        <w:t>r</w:t>
      </w:r>
      <w:r w:rsidRPr="00E35B0F">
        <w:t xml:space="preserve">=2Ω, </w:t>
      </w:r>
      <w:r w:rsidRPr="00E35B0F">
        <w:rPr>
          <w:lang w:val="en-US"/>
        </w:rPr>
        <w:t>R</w:t>
      </w:r>
      <w:r w:rsidRPr="00E35B0F">
        <w:t xml:space="preserve">=4Ω και </w:t>
      </w:r>
      <w:r w:rsidRPr="00E35B0F">
        <w:rPr>
          <w:lang w:val="en-US"/>
        </w:rPr>
        <w:t>L</w:t>
      </w:r>
      <w:r w:rsidRPr="00E35B0F">
        <w:t>=1</w:t>
      </w:r>
      <w:r w:rsidRPr="00E35B0F">
        <w:rPr>
          <w:lang w:val="en-US"/>
        </w:rPr>
        <w:t>mH</w:t>
      </w:r>
      <w:r w:rsidRPr="00E35B0F">
        <w:t>.</w:t>
      </w:r>
    </w:p>
    <w:p w:rsidR="00181976" w:rsidRPr="00E7382E" w:rsidRDefault="00181976" w:rsidP="00181976">
      <w:pPr>
        <w:pStyle w:val="a0"/>
        <w:rPr>
          <w:lang w:val="el-GR"/>
        </w:rPr>
      </w:pPr>
      <w:r w:rsidRPr="00E7382E">
        <w:rPr>
          <w:lang w:val="el-GR"/>
        </w:rPr>
        <w:t>Ηλεκτρική ταλάντωση με μέγιστους ρυθμούς.</w:t>
      </w:r>
    </w:p>
    <w:p w:rsidR="00181976" w:rsidRDefault="00181976" w:rsidP="000E2DE8">
      <w:r>
        <w:t>Δίνεται το παρακάτω κύκλωμα</w:t>
      </w:r>
    </w:p>
    <w:p w:rsidR="00181976" w:rsidRPr="001A577B" w:rsidRDefault="00491441" w:rsidP="000E2DE8">
      <w:pPr>
        <w:jc w:val="center"/>
        <w:rPr>
          <w:lang w:val="en-US"/>
        </w:rPr>
      </w:pPr>
      <w:r>
        <w:pict>
          <v:shape id="_x0000_i1033" type="#_x0000_t75" style="width:183.75pt;height:96.75pt" filled="t">
            <v:imagedata r:id="rId31" o:title=""/>
          </v:shape>
        </w:pict>
      </w:r>
    </w:p>
    <w:p w:rsidR="00181976" w:rsidRPr="009520A9" w:rsidRDefault="00181976" w:rsidP="000E2DE8">
      <w:r>
        <w:rPr>
          <w:lang w:val="en-US"/>
        </w:rPr>
        <w:t>O</w:t>
      </w:r>
      <w:r>
        <w:t>ι πηγές είναι όμοιες και έχουν ΗΕΔ Ε=120</w:t>
      </w:r>
      <w:r>
        <w:rPr>
          <w:lang w:val="en-US"/>
        </w:rPr>
        <w:t>V</w:t>
      </w:r>
      <w:r w:rsidRPr="00BC654E">
        <w:t xml:space="preserve"> </w:t>
      </w:r>
      <w:r>
        <w:t xml:space="preserve">και εσωτερική αντίσταση </w:t>
      </w:r>
      <w:r>
        <w:rPr>
          <w:lang w:val="en-US"/>
        </w:rPr>
        <w:t>r</w:t>
      </w:r>
      <w:r w:rsidRPr="00BC654E">
        <w:t>=12</w:t>
      </w:r>
      <w:r>
        <w:t>Ω,</w:t>
      </w:r>
      <w:r w:rsidRPr="002B00B8">
        <w:t xml:space="preserve"> </w:t>
      </w:r>
      <w:r>
        <w:t>ο πυκνωτής έχει χωρητικ</w:t>
      </w:r>
      <w:r>
        <w:t>ό</w:t>
      </w:r>
      <w:r>
        <w:t xml:space="preserve">τητα </w:t>
      </w:r>
      <w:r>
        <w:rPr>
          <w:lang w:val="en-US"/>
        </w:rPr>
        <w:t>C</w:t>
      </w:r>
      <w:r w:rsidRPr="00BC654E">
        <w:t>=1</w:t>
      </w:r>
      <w:r>
        <w:t>μ</w:t>
      </w:r>
      <w:r>
        <w:rPr>
          <w:lang w:val="en-US"/>
        </w:rPr>
        <w:t>F</w:t>
      </w:r>
      <w:r w:rsidRPr="00BC654E">
        <w:t>,</w:t>
      </w:r>
      <w:r>
        <w:t xml:space="preserve"> το πηνίο είναι ιδανικό και έχει συντελεστή αυτεπαγωγής </w:t>
      </w:r>
      <w:r>
        <w:rPr>
          <w:lang w:val="en-US"/>
        </w:rPr>
        <w:t>L</w:t>
      </w:r>
      <w:r w:rsidRPr="00BC654E">
        <w:t>=144</w:t>
      </w:r>
      <w:r>
        <w:t>μΗ. Οι διακόπτες Δ</w:t>
      </w:r>
      <w:r w:rsidRPr="00AD4CA0">
        <w:rPr>
          <w:vertAlign w:val="subscript"/>
        </w:rPr>
        <w:t>1</w:t>
      </w:r>
      <w:r>
        <w:t xml:space="preserve"> και Δ</w:t>
      </w:r>
      <w:r w:rsidRPr="00AD4CA0">
        <w:rPr>
          <w:vertAlign w:val="subscript"/>
        </w:rPr>
        <w:t>2</w:t>
      </w:r>
      <w:r>
        <w:t xml:space="preserve"> κλείνουν ταυτόχρονα ενώ ο διακόπτης Δ</w:t>
      </w:r>
      <w:r w:rsidRPr="00AD4CA0">
        <w:rPr>
          <w:vertAlign w:val="subscript"/>
        </w:rPr>
        <w:t>3</w:t>
      </w:r>
      <w:r>
        <w:t xml:space="preserve"> μένει ανοιχτός. Την χρονική στιγμή που οι ρυθμοί  αποταμίευσης της ενέργειας στο πηνίο και στον πυκνωτή γίνουν ταυτόχρονα μέγιστοι ανοίγουμε τους διακόπτες Δ</w:t>
      </w:r>
      <w:r w:rsidRPr="00AD4CA0">
        <w:rPr>
          <w:vertAlign w:val="subscript"/>
        </w:rPr>
        <w:t>1</w:t>
      </w:r>
      <w:r>
        <w:t xml:space="preserve"> και Δ</w:t>
      </w:r>
      <w:r w:rsidRPr="00AD4CA0">
        <w:rPr>
          <w:vertAlign w:val="subscript"/>
        </w:rPr>
        <w:t>2</w:t>
      </w:r>
      <w:r>
        <w:t xml:space="preserve"> και κλείνουμε τον διακόπτη Δ</w:t>
      </w:r>
      <w:r w:rsidRPr="00AD4CA0">
        <w:rPr>
          <w:vertAlign w:val="subscript"/>
        </w:rPr>
        <w:t>3</w:t>
      </w:r>
      <w:r>
        <w:t>. Να βρεθούν</w:t>
      </w:r>
      <w:r w:rsidRPr="009520A9">
        <w:t>:</w:t>
      </w:r>
    </w:p>
    <w:p w:rsidR="00181976" w:rsidRDefault="00181976" w:rsidP="00181976">
      <w:pPr>
        <w:pStyle w:val="1"/>
        <w:numPr>
          <w:ilvl w:val="0"/>
          <w:numId w:val="30"/>
        </w:numPr>
      </w:pPr>
      <w:r>
        <w:lastRenderedPageBreak/>
        <w:t xml:space="preserve">Η εξίσωση του φορτίου του πυκνωτή σε συνάρτηση με τον χρόνο θεωρώντας </w:t>
      </w:r>
      <w:r w:rsidRPr="00181976">
        <w:rPr>
          <w:lang w:val="en-US"/>
        </w:rPr>
        <w:t>t</w:t>
      </w:r>
      <w:r w:rsidRPr="009520A9">
        <w:t xml:space="preserve">=0 </w:t>
      </w:r>
      <w:r>
        <w:t>την χρονική στι</w:t>
      </w:r>
      <w:r>
        <w:t>γ</w:t>
      </w:r>
      <w:r>
        <w:t>μή που κλείνουμε τον διακόπτη Δ</w:t>
      </w:r>
      <w:r w:rsidRPr="00181976">
        <w:rPr>
          <w:vertAlign w:val="subscript"/>
        </w:rPr>
        <w:t>3</w:t>
      </w:r>
      <w:r>
        <w:t>.</w:t>
      </w:r>
    </w:p>
    <w:p w:rsidR="00181976" w:rsidRDefault="00181976" w:rsidP="00181976">
      <w:pPr>
        <w:pStyle w:val="1"/>
      </w:pPr>
      <w:r>
        <w:t>Ο μέγιστος ρυθμός αποθήκευσης της ενέργειας στο ηλεκτρικό πεδίο του πυκνωτή μετά το κλείσιμο του Δ</w:t>
      </w:r>
      <w:r w:rsidRPr="00AD4CA0">
        <w:rPr>
          <w:vertAlign w:val="subscript"/>
        </w:rPr>
        <w:t>3</w:t>
      </w:r>
      <w:r>
        <w:t>.</w:t>
      </w:r>
    </w:p>
    <w:p w:rsidR="00F80469" w:rsidRPr="00E7382E" w:rsidRDefault="00F80469" w:rsidP="00F80469">
      <w:pPr>
        <w:pStyle w:val="a0"/>
        <w:rPr>
          <w:lang w:val="el-GR"/>
        </w:rPr>
      </w:pPr>
      <w:r w:rsidRPr="00E7382E">
        <w:rPr>
          <w:lang w:val="el-GR"/>
        </w:rPr>
        <w:t>Πόσο είναι το φορτίο του πυκνωτή;</w:t>
      </w:r>
    </w:p>
    <w:p w:rsidR="00F80469" w:rsidRPr="00DB1B43" w:rsidRDefault="0061426A" w:rsidP="00F80469">
      <w:r>
        <w:rPr>
          <w:noProof/>
        </w:rPr>
        <w:pict>
          <v:group id="_x0000_s1033" style="position:absolute;left:0;text-align:left;margin-left:773.6pt;margin-top:5.7pt;width:114.5pt;height:225.35pt;z-index:-251648000;mso-wrap-distance-left:2.85pt;mso-wrap-distance-right:0;mso-position-horizontal:right;mso-position-horizontal-relative:margin" coordorigin="2028,1484" coordsize="4021,6904">
            <o:lock v:ext="edit" aspectratio="t"/>
            <v:shape id="_x0000_s1034" type="#_x0000_t75" style="position:absolute;left:3711;top:3524;width:823;height:870" filled="t">
              <v:imagedata r:id="rId32" o:title=""/>
            </v:shape>
            <v:group id="Ομάδα 41" o:spid="_x0000_s1035" style="position:absolute;left:2028;top:2385;width:4021;height:5296" coordsize="2553335,336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">
              <o:lock v:ext="edit" aspectratio="t"/>
              <v:group id="Ομάδα 33" o:spid="_x0000_s1036" style="position:absolute;width:2552700;height:3124835" coordsize="2552700,3125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o:lock v:ext="edit" aspectratio="t"/>
                <v:group id="Ομάδα 28" o:spid="_x0000_s1037" style="position:absolute;width:2552700;height:3125795" coordsize="2552700,3125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o:lock v:ext="edit" aspectratio="t"/>
                  <v:group id="Ομάδα 25" o:spid="_x0000_s1038" style="position:absolute;top:66675;width:1400175;height:3028950" coordsize="1400175,30289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o:lock v:ext="edit" aspectratio="t"/>
                    <v:line id="Ευθεία γραμμή σύνδεσης 1" o:spid="_x0000_s1039" style="position:absolute;visibility:visible" from="0,180975" to="0,3028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FKFr8AAADaAAAADwAAAGRycy9kb3ducmV2LnhtbERPS2sCMRC+C/0PYQq9SE3ag8hqlEWU&#10;Fk++wOuwmX3QzWTZpLvpv28EwdPw8T1ntYm2FQP1vnGs4WOmQBAXzjRcabhe9u8LED4gG2wdk4Y/&#10;8rBZv0xWmBk38omGc6hECmGfoYY6hC6T0hc1WfQz1xEnrnS9xZBgX0nT45jCbSs/lZpLiw2nhho7&#10;2tZU/Jx/rYZRXXN1OA67Msq89Lft4WsaUeu315gvQQSK4Sl+uL9Nmg/3V+5Xrv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gFKFr8AAADaAAAADwAAAAAAAAAAAAAAAACh&#10;AgAAZHJzL2Rvd25yZXYueG1sUEsFBgAAAAAEAAQA+QAAAI0DAAAAAA==&#10;" strokeweight="2.75pt">
                      <v:shadow on="t" color="black" opacity="24903f" origin=",.5" offset="0,.55556mm"/>
                      <o:lock v:ext="edit" aspectratio="t"/>
                    </v:line>
                    <v:group id="Ομάδα 14" o:spid="_x0000_s1040" style="position:absolute;width:1400175;height:371475" coordorigin="753,893" coordsize="852,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o:lock v:ext="edit" aspectratio="t"/>
                      <v:oval id="Oval 13" o:spid="_x0000_s1041" style="position:absolute;left:862;top:937;width:215;height:127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3ow8EA&#10;AADbAAAADwAAAGRycy9kb3ducmV2LnhtbERPS2sCMRC+F/wPYYTealbBVlajaEGwF0t93MfNuFnc&#10;TNJN3N3++6ZQ8DYf33MWq97WoqUmVI4VjEcZCOLC6YpLBafj9mUGIkRkjbVjUvBDAVbLwdMCc+06&#10;/qL2EEuRQjjkqMDE6HMpQ2HIYhg5T5y4q2ssxgSbUuoGuxRuaznJsldpseLUYNDTu6HidrhbBdln&#10;+7GfXfzb8fvs3bXb9xs3MUo9D/v1HESkPj7E/+6dTvOn8PdLOk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d6MPBAAAA2wAAAA8AAAAAAAAAAAAAAAAAmAIAAGRycy9kb3du&#10;cmV2LnhtbFBLBQYAAAAABAAEAPUAAACGAwAAAAA=&#10;" strokecolor="#1f497d" strokeweight="2.75pt">
                        <o:lock v:ext="edit" aspectratio="t"/>
                      </v:oval>
                      <v:oval id="Oval 14" o:spid="_x0000_s1042" style="position:absolute;left:941;top:933;width:215;height:14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92tMEA&#10;AADbAAAADwAAAGRycy9kb3ducmV2LnhtbERPS2sCMRC+F/wPYYTealYPVlajqFCwF0t93MfNuFnc&#10;TNJN3F3/vSkUepuP7zmLVW9r0VITKscKxqMMBHHhdMWlgtPx420GIkRkjbVjUvCgAKvl4GWBuXYd&#10;f1N7iKVIIRxyVGBi9LmUoTBkMYycJ07c1TUWY4JNKXWDXQq3tZxk2VRarDg1GPS0NVTcDnerIPtq&#10;P/ezi38//py9u3b7fuMmRqnXYb+eg4jUx3/xn3un0/wp/P6SDp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PdrTBAAAA2wAAAA8AAAAAAAAAAAAAAAAAmAIAAGRycy9kb3du&#10;cmV2LnhtbFBLBQYAAAAABAAEAPUAAACGAwAAAAA=&#10;" strokecolor="#1f497d" strokeweight="2.75pt">
                        <o:lock v:ext="edit" aspectratio="t"/>
                      </v:oval>
                      <v:oval id="Oval 15" o:spid="_x0000_s1043" style="position:absolute;left:1031;top:932;width:216;height:14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TL8EA&#10;AADbAAAADwAAAGRycy9kb3ducmV2LnhtbERPS2sCMRC+F/wPYYTealYPKqtRVCjoxVIf93EzbhY3&#10;k3QTd7f/vikUepuP7znLdW9r0VITKscKxqMMBHHhdMWlgsv5/W0OIkRkjbVjUvBNAdarwcsSc+06&#10;/qT2FEuRQjjkqMDE6HMpQ2HIYhg5T5y4u2ssxgSbUuoGuxRuaznJsqm0WHFqMOhpZ6h4nJ5WQfbR&#10;Ho7zm5+dv67e3btjv3UTo9TrsN8sQETq47/4z73Xaf4M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D0y/BAAAA2wAAAA8AAAAAAAAAAAAAAAAAmAIAAGRycy9kb3du&#10;cmV2LnhtbFBLBQYAAAAABAAEAPUAAACGAwAAAAA=&#10;" strokecolor="#1f497d" strokeweight="2.75pt">
                        <o:lock v:ext="edit" aspectratio="t"/>
                      </v:oval>
                      <v:oval id="Oval 16" o:spid="_x0000_s1044" style="position:absolute;left:1118;top:930;width:215;height:14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xHXcMA&#10;AADbAAAADwAAAGRycy9kb3ducmV2LnhtbESPQW/CMAyF75P2HyJP4jbScRioI6Bt0iR2AQ3Y3WtM&#10;U61xsia05d/jA9Jutt7ze5+X69G3qqcuNYENPE0LUMRVsA3XBo6Hj8cFqJSRLbaBycCFEqxX93dL&#10;LG0Y+Iv6fa6VhHAq0YDLOZZap8qRxzQNkVi0U+g8Zlm7WtsOBwn3rZ4VxbP22LA0OIz07qj63Z+9&#10;gWLXf24XP3F++PuO4TRsx7cwc8ZMHsbXF1CZxvxvvl1vrOALrPwiA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xHXcMAAADbAAAADwAAAAAAAAAAAAAAAACYAgAAZHJzL2Rv&#10;d25yZXYueG1sUEsFBgAAAAAEAAQA9QAAAIgDAAAAAA==&#10;" strokecolor="#1f497d" strokeweight="2.75pt">
                        <o:lock v:ext="edit" aspectratio="t"/>
                      </v:oval>
                      <v:oval id="Oval 17" o:spid="_x0000_s1045" style="position:absolute;left:1211;top:931;width:215;height:14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DixsEA&#10;AADbAAAADwAAAGRycy9kb3ducmV2LnhtbERPTWsCMRC9C/6HMEJvmq2HVlejVEGwF0vV3qebcbO4&#10;mcRN3N3++6ZQ8DaP9znLdW9r0VITKscKnicZCOLC6YpLBefTbjwDESKyxtoxKfihAOvVcLDEXLuO&#10;P6k9xlKkEA45KjAx+lzKUBiyGCbOEyfu4hqLMcGmlLrBLoXbWk6z7EVarDg1GPS0NVRcj3erIPto&#10;3w+zb/96un15d+kO/cZNjVJPo/5tASJSHx/if/dep/lz+PslHS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Q4sbBAAAA2wAAAA8AAAAAAAAAAAAAAAAAmAIAAGRycy9kb3du&#10;cmV2LnhtbFBLBQYAAAAABAAEAPUAAACGAwAAAAA=&#10;" strokecolor="#1f497d" strokeweight="2.75pt">
                        <o:lock v:ext="edit" aspectratio="t"/>
                      </v:oval>
                      <v:oval id="Oval 18" o:spid="_x0000_s1046" style="position:absolute;left:1284;top:944;width:215;height:11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xrCL8A&#10;AADbAAAADwAAAGRycy9kb3ducmV2LnhtbERPzYrCMBC+C75DGMHLoqkeVKpRROniQQ9qH2BoxrbY&#10;TEqStfXtzWHB48f3v9n1phEvcr62rGA2TUAQF1bXXCrI79lkBcIHZI2NZVLwJg+77XCwwVTbjq/0&#10;uoVSxBD2KSqoQmhTKX1RkUE/tS1x5B7WGQwRulJqh10MN42cJ8lCGqw5NlTY0qGi4nn7Mwr873n1&#10;k7vZaZmX9n7oLlkojplS41G/X4MI1Iev+N990grmcX38En+A3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nGsIvwAAANsAAAAPAAAAAAAAAAAAAAAAAJgCAABkcnMvZG93bnJl&#10;di54bWxQSwUGAAAAAAQABAD1AAAAhAMAAAAA&#10;" strokecolor="#1f497d" strokeweight="3pt">
                        <o:lock v:ext="edit" aspectratio="t"/>
                      </v:oval>
                      <v:shape id="Freeform 19" o:spid="_x0000_s1047" style="position:absolute;left:868;top:998;width:638;height:143;visibility:visible;mso-wrap-style:square;v-text-anchor:top" coordsize="64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YsesMA&#10;AADbAAAADwAAAGRycy9kb3ducmV2LnhtbESPQWvCQBSE7wX/w/KE3upGD20TXUXEQqE9tOrB4yP7&#10;TKK7b0PeVuO/dwuCx2Hmm2Fmi947daZOmsAGxqMMFHEZbMOVgd324+UdlERkiy4wGbiSwGI+eJph&#10;YcOFf+m8iZVKJSwFGqhjbAutpazJo4xCS5y8Q+g8xiS7StsOL6ncOz3JslftseG0UGNLq5rK0+bP&#10;G5hot17K8c195ZKt9zGvviX/MeZ52C+noCL18RG+0582cWP4/5J+gJ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YsesMAAADbAAAADwAAAAAAAAAAAAAAAACYAgAAZHJzL2Rv&#10;d25yZXYueG1sUEsFBgAAAAAEAAQA9QAAAIgDAAAAAA==&#10;" path="m640,12r-69,3l538,86,78,84r,-66l,18,,144r624,l624,e" stroked="f">
                        <v:path arrowok="t" o:connecttype="custom" o:connectlocs="638,12;569,15;536,85;78,83;78,18;0,18;0,143;622,143;622,0" o:connectangles="0,0,0,0,0,0,0,0,0"/>
                        <o:lock v:ext="edit" aspectratio="t"/>
                      </v:shape>
                      <v:line id="Line 20" o:spid="_x0000_s1048" style="position:absolute;visibility:visible" from="1449,1009" to="1605,1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o26MUAAADbAAAADwAAAGRycy9kb3ducmV2LnhtbESPQWuDQBSE74X8h+UFeqtrPJRgXKUN&#10;tASEQpIemtvDfVUb9624a2L99dlCIcdhZr5hsmIynbjQ4FrLClZRDIK4srrlWsHn8e1pDcJ5ZI2d&#10;ZVLwSw6KfPGQYartlfd0OfhaBAi7FBU03veplK5qyKCLbE8cvG87GPRBDrXUA14D3HQyieNnabDl&#10;sNBgT9uGqvNhNAo+Jr1LWvv+qsu9rk9f83wuxx+lHpfTywaEp8nfw//tnVaQJPD3JfwAm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o26MUAAADbAAAADwAAAAAAAAAA&#10;AAAAAAChAgAAZHJzL2Rvd25yZXYueG1sUEsFBgAAAAAEAAQA+QAAAJMDAAAAAA==&#10;" strokeweight="2.75pt">
                        <o:lock v:ext="edit" aspectratio="t"/>
                      </v:line>
                      <v:line id="Line 21" o:spid="_x0000_s1049" style="position:absolute;visibility:visible" from="753,1011" to="909,1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aTc8UAAADbAAAADwAAAGRycy9kb3ducmV2LnhtbESPQWvCQBSE7wX/w/KE3szGFIqk2YRW&#10;UAShoPbQ3h7ZZxLNvg3ZVbf++m6h0OMwM98wRRVML640us6ygnmSgiCure64UfBxWM0WIJxH1thb&#10;JgXf5KAqJw8F5treeEfXvW9EhLDLUUHr/ZBL6eqWDLrEDsTRO9rRoI9ybKQe8RbhppdZmj5Lgx3H&#10;hRYHWrZUn/cXo+A96E3W2fWb3u508/V5v5+3l5NSj9Pw+gLCU/D/4b/2RivInuD3S/wBs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aTc8UAAADbAAAADwAAAAAAAAAA&#10;AAAAAAChAgAAZHJzL2Rvd25yZXYueG1sUEsFBgAAAAAEAAQA+QAAAJMDAAAAAA==&#10;" strokeweight="2.75pt">
                        <o:lock v:ext="edit" aspectratio="t"/>
                      </v:line>
                    </v:group>
                  </v:group>
                  <v:line id="Ευθεία γραμμή σύνδεσης 24" o:spid="_x0000_s1050" style="position:absolute;visibility:visible" from="2552700,219075" to="2552700,3125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XqgsMAAADbAAAADwAAAGRycy9kb3ducmV2LnhtbESPT2sCMRTE74V+h/AKXkpNKqXI1iiL&#10;VBRPVoVeH5u3f+jmZdnE3fjtG0HwOMzMb5jFKtpWDNT7xrGG96kCQVw403Cl4XzavM1B+IBssHVM&#10;Gq7kYbV8flpgZtzIPzQcQyUShH2GGuoQukxKX9Rk0U9dR5y80vUWQ5J9JU2PY4LbVs6U+pQWG04L&#10;NXa0rqn4O16shlGdc7U/DN9llHnpf9f77WtErScvMf8CESiGR/je3hkNsw+4fUk/QC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V6oLDAAAA2wAAAA8AAAAAAAAAAAAA&#10;AAAAoQIAAGRycy9kb3ducmV2LnhtbFBLBQYAAAAABAAEAPkAAACRAwAAAAA=&#10;" strokeweight="2.75pt">
                    <v:shadow on="t" color="black" opacity="24903f" origin=",.5" offset="0,.55556mm"/>
                    <o:lock v:ext="edit" aspectratio="t"/>
                  </v:line>
                  <v:line id="Ευθεία γραμμή σύνδεσης 26" o:spid="_x0000_s1051" style="position:absolute;flip:y;visibility:visible" from="1400175,0" to="1619250,240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TMYMUAAADbAAAADwAAAGRycy9kb3ducmV2LnhtbESPQWvCQBSE74X+h+UVeil1Yw4hpq5i&#10;lYJIiWgFr4/saxKafRuyq1n/vVso9DjMzDfMfBlMJ640uNaygukkAUFcWd1yreD09fGag3AeWWNn&#10;mRTcyMFy8fgwx0LbkQ90PfpaRAi7AhU03veFlK5qyKCb2J44et92MOijHGqpBxwj3HQyTZJMGmw5&#10;LjTY07qh6ud4MQoO3XpXTsPqvJezavNiw2f6XuZKPT+F1RsIT8H/h//aW60gzeD3S/wB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TMYMUAAADbAAAADwAAAAAAAAAA&#10;AAAAAAChAgAAZHJzL2Rvd25yZXYueG1sUEsFBgAAAAAEAAQA+QAAAJMDAAAAAA==&#10;" strokecolor="#1f497d" strokeweight="2.75pt">
                    <v:stroke startarrow="oval" startarrowwidth="narrow" startarrowlength="short" endarrow="oval" endarrowwidth="narrow" endarrowlength="short"/>
                    <o:lock v:ext="edit" aspectratio="t"/>
                  </v:line>
                  <v:line id="Ευθεία γραμμή σύνδεσης 27" o:spid="_x0000_s1052" style="position:absolute;visibility:visible" from="1762125,238125" to="2552700,238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7O5cUAAADbAAAADwAAAGRycy9kb3ducmV2LnhtbESPQWvCQBSE7wX/w/KE3urGFG1JXUUF&#10;S4Veqj3o7ZF9JtHs27i7mvjvXaHQ4zAz3zCTWWdqcSXnK8sKhoMEBHFudcWFgt/t6uUdhA/IGmvL&#10;pOBGHmbT3tMEM21b/qHrJhQiQthnqKAMocmk9HlJBv3ANsTRO1hnMETpCqkdthFuapkmyVgarDgu&#10;lNjQsqT8tLkYBYt0N7qMdzJ/XX22x+/zfu3227VSz/1u/gEiUBf+w3/tL60gfYPHl/gD5PQ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7O5cUAAADbAAAADwAAAAAAAAAA&#10;AAAAAAChAgAAZHJzL2Rvd25yZXYueG1sUEsFBgAAAAAEAAQA+QAAAJMDAAAAAA==&#10;" strokeweight="2.75pt">
                    <v:stroke startarrow="oval" startarrowwidth="narrow" startarrowlength="short"/>
                    <o:lock v:ext="edit" aspectratio="t"/>
                  </v:line>
                </v:group>
                <v:line id="Ευθεία γραμμή σύνδεσης 29" o:spid="_x0000_s1053" style="position:absolute;flip:y;visibility:visible" from="0,1666875" to="1104900,1666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7b68UAAADbAAAADwAAAGRycy9kb3ducmV2LnhtbESPQWvCQBSE74X+h+UVvDWbigabukpR&#10;RAUV1ILXR/Y1SZt9G3dXTf99Vyj0OMzMN8x42plGXMn52rKClyQFQVxYXXOp4OO4eB6B8AFZY2OZ&#10;FPyQh+nk8WGMubY33tP1EEoRIexzVFCF0OZS+qIigz6xLXH0Pq0zGKJ0pdQObxFuGtlP00warDku&#10;VNjSrKLi+3AxCjbFlzmts8t6mB0H7szn5W6+PSnVe+re30AE6sJ/+K+90gr6r3D/En+An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C7b68UAAADbAAAADwAAAAAAAAAA&#10;AAAAAAChAgAAZHJzL2Rvd25yZXYueG1sUEsFBgAAAAAEAAQA+QAAAJMDAAAAAA==&#10;" strokeweight="2.75pt">
                  <o:lock v:ext="edit" aspectratio="t"/>
                </v:line>
                <v:rect id="Ορθογώνιο 30" o:spid="_x0000_s1054" style="position:absolute;left:1104900;top:1266825;width:45085;height:7905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/XLMIA&#10;AADbAAAADwAAAGRycy9kb3ducmV2LnhtbERPy2rCQBTdF/oPwy10VydaqCE6iqaUqjsfoMtL5pqJ&#10;Zu6kmamm/XpnIbg8nPd42tlaXKj1lWMF/V4CgrhwuuJSwW779ZaC8AFZY+2YFPyRh+nk+WmMmXZX&#10;XtNlE0oRQ9hnqMCE0GRS+sKQRd9zDXHkjq61GCJsS6lbvMZwW8tBknxIixXHBoMN5YaK8+bXKjj9&#10;LP7TPF/KVTI/mP13ul0Om0+lXl+62QhEoC48xHf3Qit4j+vjl/gD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L9cswgAAANsAAAAPAAAAAAAAAAAAAAAAAJgCAABkcnMvZG93&#10;bnJldi54bWxQSwUGAAAAAAQABAD1AAAAhwMAAAAA&#10;" strokecolor="#1f497d" strokeweight="2pt">
                  <o:lock v:ext="edit" aspectratio="t"/>
                </v:rect>
                <v:rect id="Ορθογώνιο 31" o:spid="_x0000_s1055" style="position:absolute;left:1419225;top:1266825;width:45085;height:7905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Nyt8UA&#10;AADbAAAADwAAAGRycy9kb3ducmV2LnhtbESPQWvCQBSE70L/w/IKvenGCm2IrmIjUu1NLdTjI/ua&#10;Tc2+jdmtpv31riB4HGbmG2Yy62wtTtT6yrGC4SABQVw4XXGp4HO37KcgfEDWWDsmBX/kYTZ96E0w&#10;0+7MGzptQykihH2GCkwITSalLwxZ9APXEEfv27UWQ5RtKXWL5wi3tXxOkhdpseK4YLCh3FBx2P5a&#10;BT/H1X+a52v5kbztzdd7ulu/Ngulnh67+RhEoC7cw7f2SisYDeH6Jf4AO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Y3K3xQAAANsAAAAPAAAAAAAAAAAAAAAAAJgCAABkcnMv&#10;ZG93bnJldi54bWxQSwUGAAAAAAQABAD1AAAAigMAAAAA&#10;" strokecolor="#1f497d" strokeweight="2pt">
                  <o:lock v:ext="edit" aspectratio="t"/>
                </v:rect>
                <v:line id="Ευθεία γραμμή σύνδεσης 32" o:spid="_x0000_s1056" style="position:absolute;visibility:visible" from="1466850,1666875" to="2552700,1666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OgNcUAAADbAAAADwAAAGRycy9kb3ducmV2LnhtbESPQWvCQBSE7wX/w/KE3szGFIqk2YRW&#10;UAShoPbQ3h7ZZxLNvg3ZVbf++m6h0OMwM98wRRVML640us6ygnmSgiCure64UfBxWM0WIJxH1thb&#10;JgXf5KAqJw8F5treeEfXvW9EhLDLUUHr/ZBL6eqWDLrEDsTRO9rRoI9ybKQe8RbhppdZmj5Lgx3H&#10;hRYHWrZUn/cXo+A96E3W2fWb3u508/V5v5+3l5NSj9Pw+gLCU/D/4b/2Rit4yuD3S/wBs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+OgNcUAAADbAAAADwAAAAAAAAAA&#10;AAAAAAChAgAAZHJzL2Rvd25yZXYueG1sUEsFBgAAAAAEAAQA+QAAAJMDAAAAAA==&#10;" strokeweight="2.75pt">
                  <o:lock v:ext="edit" aspectratio="t"/>
                </v:line>
              </v:group>
              <v:group id="Ομάδα 34" o:spid="_x0000_s1057" style="position:absolute;left:1238250;top:2800350;width:1315085;height:562610" coordorigin="4440,3940" coordsize="999,1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<o:lock v:ext="edit" aspectratio="t"/>
                <v:shape id="Freeform 23" o:spid="_x0000_s1058" style="position:absolute;left:5268;top:4026;width:171;height:1;visibility:visible;mso-wrap-style:square;v-text-anchor:top" coordsize="17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/mssQA&#10;AADbAAAADwAAAGRycy9kb3ducmV2LnhtbESPQWsCMRSE74L/IbyCt5q1opbVKCKIQvXg1ou35+Z1&#10;d3HzEjapbv31Rih4HGbmG2a2aE0trtT4yrKCQT8BQZxbXXGh4Pi9fv8E4QOyxtoyKfgjD4t5tzPD&#10;VNsbH+iahUJECPsUFZQhuFRKn5dk0PetI47ej20MhiibQuoGbxFuavmRJGNpsOK4UKKjVUn5Jfs1&#10;CnYDXrskfO1ctjpe9pvzxJzuZ6V6b+1yCiJQG17h//ZWKxiO4Pkl/g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v5rLEAAAA2wAAAA8AAAAAAAAAAAAAAAAAmAIAAGRycy9k&#10;b3ducmV2LnhtbFBLBQYAAAAABAAEAPUAAACJAwAAAAA=&#10;" path="m,l171,e" strokeweight="2.75pt">
                  <v:path arrowok="t" o:connecttype="custom" o:connectlocs="0,0;171,0" o:connectangles="0,0"/>
                  <o:lock v:ext="edit" aspectratio="t"/>
                </v:shape>
                <v:shape id="Freeform 24" o:spid="_x0000_s1059" style="position:absolute;left:4605;top:3940;width:669;height:154;visibility:visible;mso-wrap-style:square;v-text-anchor:top" coordsize="669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jH1cIA&#10;AADbAAAADwAAAGRycy9kb3ducmV2LnhtbESPQYvCMBSE78L+h/AW9qbpulCkNhVXEDwt2IrnR/Ns&#10;q81LaWKt++uNIHgcZuYbJl2NphUD9a6xrOB7FoEgLq1uuFJwKLbTBQjnkTW2lknBnRysso9Jiom2&#10;N97TkPtKBAi7BBXU3neJlK6syaCb2Y44eCfbG/RB9pXUPd4C3LRyHkWxNNhwWKixo01N5SW/GgWa&#10;57vuFBfFdfsnf4fF8Zw38l+pr89xvQThafTv8Ku90wp+Ynh+CT9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mMfVwgAAANsAAAAPAAAAAAAAAAAAAAAAAJgCAABkcnMvZG93&#10;bnJldi54bWxQSwUGAAAAAAQABAD1AAAAhwMAAAAA&#10;" path="m669,89l632,,561,154,489,,418,154,346,,275,154,204,,132,154,61,,,80e" strokecolor="#1f497d" strokeweight="2.75pt">
                  <v:path arrowok="t" o:connecttype="custom" o:connectlocs="669,89;632,0;561,154;489,0;418,154;346,0;275,154;204,0;132,154;61,0;0,80" o:connectangles="0,0,0,0,0,0,0,0,0,0,0"/>
                  <o:lock v:ext="edit" aspectratio="t"/>
                </v:shape>
                <v:shape id="Freeform 25" o:spid="_x0000_s1060" style="position:absolute;left:4440;top:4023;width:171;height:1;visibility:visible;mso-wrap-style:square;v-text-anchor:top" coordsize="17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13asIA&#10;AADbAAAADwAAAGRycy9kb3ducmV2LnhtbESPX2vCQBDE3wW/w7GFvtWNLa1t9JTSEOirf/B5ya1J&#10;am4v5q4a/fSeIPg4zMxvmNmit406cudrJxrGowQUS+FMLaWGzTp/+QTlA4mhxglrOLOHxXw4mFFq&#10;3EmWfFyFUkWI+JQ0VCG0KaIvKrbkR65lid7OdZZClF2JpqNThNsGX5PkAy3VEhcqavmn4mK/+rca&#10;+m2eIe4xy8f1hN8P5vKVFX9aPz/131NQgfvwCN/bv0bD2wRuX+IPw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bXdqwgAAANsAAAAPAAAAAAAAAAAAAAAAAJgCAABkcnMvZG93&#10;bnJldi54bWxQSwUGAAAAAAQABAD1AAAAhwMAAAAA&#10;" path="m,l171,e" strokeweight="2.75pt">
                  <v:stroke startarrow="oval" startarrowwidth="narrow" startarrowlength="short"/>
                  <v:path arrowok="t" o:connecttype="custom" o:connectlocs="0,0;171,0" o:connectangles="0,0"/>
                  <o:lock v:ext="edit" aspectratio="t"/>
                </v:shape>
              </v:group>
              <v:line id="Ευθεία γραμμή σύνδεσης 39" o:spid="_x0000_s1061" style="position:absolute;visibility:visible" from="0,3095625" to="894009,3095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cyRMYAAADbAAAADwAAAGRycy9kb3ducmV2LnhtbESPQWvCQBSE70L/w/IKvemmEYqNrtIW&#10;KoJQSOxBb4/sM0mTfRuya5L667sFweMwM98wq81oGtFT5yrLCp5nEQji3OqKCwXfh8/pAoTzyBob&#10;y6Tglxxs1g+TFSbaDpxSn/lCBAi7BBWU3reJlC4vyaCb2ZY4eGfbGfRBdoXUHQ4BbhoZR9GLNFhx&#10;WCixpY+S8jq7GAVfo97Fld2+632qi9Pxeq33lx+lnh7HtyUIT6O/h2/tnVYwf4X/L+EH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lHMkTGAAAA2wAAAA8AAAAAAAAA&#10;AAAAAAAAoQIAAGRycy9kb3ducmV2LnhtbFBLBQYAAAAABAAEAPkAAACUAwAAAAA=&#10;" strokeweight="2.75pt">
                <o:lock v:ext="edit" aspectratio="t"/>
              </v:line>
              <v:line id="Ευθεία γραμμή σύνδεσης 40" o:spid="_x0000_s1062" style="position:absolute;flip:y;visibility:visible" from="904875,2847975" to="1123950,3088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4UL8EAAADbAAAADwAAAGRycy9kb3ducmV2LnhtbERPy4rCMBTdC/5DuIIbGVNlEK1G8YEw&#10;iCg6A7O9NNe22NyUJmr8e7MQXB7Oe7YIphJ3alxpWcGgn4AgzqwuOVfw97v9GoNwHlljZZkUPMnB&#10;Yt5uzTDV9sEnup99LmIIuxQVFN7XqZQuK8ig69uaOHIX2xj0ETa51A0+Yrip5DBJRtJgybGhwJrW&#10;BWXX880oOFXr3WEQlv9HOck2PRv2w9VhrFS3E5ZTEJ6C/4jf7h+t4Duuj1/iD5D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nhQvwQAAANsAAAAPAAAAAAAAAAAAAAAA&#10;AKECAABkcnMvZG93bnJldi54bWxQSwUGAAAAAAQABAD5AAAAjwMAAAAA&#10;" strokecolor="#1f497d" strokeweight="2.75pt">
                <v:stroke startarrow="oval" startarrowwidth="narrow" startarrowlength="short" endarrow="oval" endarrowwidth="narrow" endarrowlength="short"/>
                <o:lock v:ext="edit" aspectratio="t"/>
              </v:line>
            </v:group>
            <v:shape id="_x0000_s1063" type="#_x0000_t75" style="position:absolute;left:4686;top:7577;width:823;height:811" filled="t">
              <v:imagedata r:id="rId33" o:title=""/>
            </v:shape>
            <v:shape id="_x0000_s1064" type="#_x0000_t75" style="position:absolute;left:2828;top:1484;width:760;height:811" filled="t">
              <v:imagedata r:id="rId34" o:title=""/>
            </v:shape>
            <v:shape id="_x0000_s1065" type="#_x0000_t75" style="position:absolute;left:3490;top:7306;width:487;height:665" filled="t">
              <v:imagedata r:id="rId35" o:title=""/>
            </v:shape>
            <v:shape id="_x0000_s1066" type="#_x0000_t75" style="position:absolute;left:4686;top:2069;width:484;height:661" filled="t">
              <v:imagedata r:id="rId36" o:title=""/>
            </v:shape>
            <w10:wrap type="square" anchorx="margin"/>
            <w10:anchorlock/>
          </v:group>
          <o:OLEObject Type="Embed" ProgID="Equation.DSMT4" ShapeID="_x0000_s1034" DrawAspect="Content" ObjectID="_1457417441" r:id="rId37"/>
          <o:OLEObject Type="Embed" ProgID="Equation.DSMT4" ShapeID="_x0000_s1063" DrawAspect="Content" ObjectID="_1457417442" r:id="rId38"/>
          <o:OLEObject Type="Embed" ProgID="Equation.DSMT4" ShapeID="_x0000_s1064" DrawAspect="Content" ObjectID="_1457417443" r:id="rId39"/>
          <o:OLEObject Type="Embed" ProgID="Equation.DSMT4" ShapeID="_x0000_s1065" DrawAspect="Content" ObjectID="_1457417444" r:id="rId40"/>
          <o:OLEObject Type="Embed" ProgID="Equation.DSMT4" ShapeID="_x0000_s1066" DrawAspect="Content" ObjectID="_1457417445" r:id="rId41"/>
        </w:pict>
      </w:r>
      <w:r w:rsidR="00F80469" w:rsidRPr="00DB1B43">
        <w:t xml:space="preserve">Στο κύκλωμα του σχήματος δίνονται </w:t>
      </w:r>
      <w:r w:rsidR="00F80469" w:rsidRPr="00DB1B43">
        <w:rPr>
          <w:lang w:val="en-US"/>
        </w:rPr>
        <w:t>C</w:t>
      </w:r>
      <w:r w:rsidR="00F80469" w:rsidRPr="00DB1B43">
        <w:t>=3 μ</w:t>
      </w:r>
      <w:r w:rsidR="00F80469" w:rsidRPr="00DB1B43">
        <w:rPr>
          <w:lang w:val="en-US"/>
        </w:rPr>
        <w:t>F</w:t>
      </w:r>
      <w:r w:rsidR="00F80469" w:rsidRPr="00DB1B43">
        <w:t xml:space="preserve">, </w:t>
      </w:r>
      <w:r w:rsidR="00F80469" w:rsidRPr="00DB1B43">
        <w:rPr>
          <w:lang w:val="en-US"/>
        </w:rPr>
        <w:t>L</w:t>
      </w:r>
      <w:r w:rsidR="00F80469" w:rsidRPr="00DB1B43">
        <w:t xml:space="preserve">=0,03 </w:t>
      </w:r>
      <w:r w:rsidR="00F80469" w:rsidRPr="00DB1B43">
        <w:rPr>
          <w:lang w:val="en-US"/>
        </w:rPr>
        <w:t>H</w:t>
      </w:r>
      <w:r w:rsidR="00F80469" w:rsidRPr="00DB1B43">
        <w:t>. Αρχικά ο πυκνωτής ε</w:t>
      </w:r>
      <w:r w:rsidR="00F80469" w:rsidRPr="00DB1B43">
        <w:t>ί</w:t>
      </w:r>
      <w:r w:rsidR="00F80469" w:rsidRPr="00DB1B43">
        <w:t xml:space="preserve">ναι φορτισμένος με τάση </w:t>
      </w:r>
      <w:r w:rsidR="00F80469" w:rsidRPr="00DB1B43">
        <w:rPr>
          <w:lang w:val="en-US"/>
        </w:rPr>
        <w:t>V</w:t>
      </w:r>
      <w:r w:rsidR="00F80469" w:rsidRPr="00DB1B43">
        <w:t xml:space="preserve">=100 </w:t>
      </w:r>
      <w:r w:rsidR="00F80469" w:rsidRPr="00DB1B43">
        <w:rPr>
          <w:lang w:val="en-US"/>
        </w:rPr>
        <w:t>V</w:t>
      </w:r>
      <w:r w:rsidR="00F80469" w:rsidRPr="00DB1B43">
        <w:t>. Κάποια στιγμή κλείνουμε το διακόπτη δ</w:t>
      </w:r>
      <w:r w:rsidR="00F80469" w:rsidRPr="00DB1B43">
        <w:rPr>
          <w:vertAlign w:val="subscript"/>
        </w:rPr>
        <w:t>1</w:t>
      </w:r>
      <w:r w:rsidR="00F80469" w:rsidRPr="00DB1B43">
        <w:t xml:space="preserve"> ενώ ο δ</w:t>
      </w:r>
      <w:r w:rsidR="00F80469" w:rsidRPr="00DB1B43">
        <w:rPr>
          <w:vertAlign w:val="subscript"/>
        </w:rPr>
        <w:t>2</w:t>
      </w:r>
      <w:r w:rsidR="00F80469" w:rsidRPr="00DB1B43">
        <w:t xml:space="preserve"> εξακολουθεί να μένει ανοικτός. </w:t>
      </w:r>
    </w:p>
    <w:p w:rsidR="00F80469" w:rsidRPr="00DB1B43" w:rsidRDefault="00F80469" w:rsidP="00F80469">
      <w:pPr>
        <w:pStyle w:val="a"/>
      </w:pPr>
      <w:r w:rsidRPr="00DB1B43">
        <w:t xml:space="preserve">Να υπολογίσετε το φορτίο του πυκνωτή τη χρονική στιγμή που το ποσοστό της αρχικής ενέργειας του ηλεκτρικού πεδίου του πυκνωτή που μετατράπηκε σε θερμότητα λόγω φαινομένου </w:t>
      </w:r>
      <w:r w:rsidRPr="00DB1B43">
        <w:rPr>
          <w:lang w:val="en-US"/>
        </w:rPr>
        <w:t>Joule</w:t>
      </w:r>
      <w:r w:rsidRPr="00DB1B43">
        <w:t xml:space="preserve"> στην αντίσταση </w:t>
      </w:r>
      <w:r w:rsidRPr="00DB1B43">
        <w:rPr>
          <w:lang w:val="en-US"/>
        </w:rPr>
        <w:t>R</w:t>
      </w:r>
      <w:r w:rsidRPr="00DB1B43">
        <w:t xml:space="preserve">, είναι 75%. </w:t>
      </w:r>
    </w:p>
    <w:p w:rsidR="00F80469" w:rsidRPr="00DB1B43" w:rsidRDefault="00F80469" w:rsidP="00F80469">
      <w:pPr>
        <w:ind w:left="340"/>
      </w:pPr>
      <w:r w:rsidRPr="00DB1B43">
        <w:t>Εκείνη τη στιγμή ανοίγουμε το διακόπτη δ</w:t>
      </w:r>
      <w:r w:rsidRPr="00DB1B43">
        <w:rPr>
          <w:vertAlign w:val="subscript"/>
        </w:rPr>
        <w:t>1</w:t>
      </w:r>
      <w:r w:rsidRPr="00DB1B43">
        <w:t xml:space="preserve"> και κλείνουμε το δ</w:t>
      </w:r>
      <w:r w:rsidRPr="00DB1B43">
        <w:rPr>
          <w:vertAlign w:val="subscript"/>
        </w:rPr>
        <w:t>2</w:t>
      </w:r>
      <w:r>
        <w:t xml:space="preserve"> (Θεωρούμε αυτή τη στιγμή ως </w:t>
      </w:r>
      <w:r>
        <w:rPr>
          <w:lang w:val="en-US"/>
        </w:rPr>
        <w:t>t</w:t>
      </w:r>
      <w:r w:rsidRPr="00941B55">
        <w:t>=0</w:t>
      </w:r>
      <w:r>
        <w:t xml:space="preserve"> για το κύκλωμα </w:t>
      </w:r>
      <w:r>
        <w:rPr>
          <w:lang w:val="en-US"/>
        </w:rPr>
        <w:t>LC</w:t>
      </w:r>
      <w:r w:rsidRPr="00941B55">
        <w:t>)</w:t>
      </w:r>
      <w:r w:rsidRPr="00DB1B43">
        <w:t xml:space="preserve">.  </w:t>
      </w:r>
    </w:p>
    <w:p w:rsidR="00F80469" w:rsidRPr="00DB1B43" w:rsidRDefault="00F80469" w:rsidP="00F80469">
      <w:pPr>
        <w:pStyle w:val="a"/>
      </w:pPr>
      <w:r w:rsidRPr="00DB1B43">
        <w:t>Να γράψετε τους τύπους του φορτίου του πυκνωτή και της έντασης του ηλ</w:t>
      </w:r>
      <w:r w:rsidRPr="00DB1B43">
        <w:t>ε</w:t>
      </w:r>
      <w:r w:rsidRPr="00DB1B43">
        <w:t>κτρικού ρεύματος που διαρρέει το κύκλωμα σε σχέση με το χρόνο.</w:t>
      </w:r>
    </w:p>
    <w:p w:rsidR="00F80469" w:rsidRDefault="00F80469" w:rsidP="00F80469">
      <w:pPr>
        <w:pStyle w:val="a"/>
      </w:pPr>
      <w:r w:rsidRPr="00DB1B43">
        <w:t>Μετά από πόσο χρόνο το φορτίο του πυκνωτή θα γίνει ίσο με το 1/4 του α</w:t>
      </w:r>
      <w:r w:rsidRPr="00DB1B43">
        <w:t>ρ</w:t>
      </w:r>
      <w:r w:rsidRPr="00DB1B43">
        <w:t xml:space="preserve">χικού φορτίου με το οποίο φορτίστηκε ο πυκνωτής για πρώτη φορά; Πόση είναι τότε η ενέργεια του μαγνητικού πεδίου του πηνίου; </w:t>
      </w:r>
    </w:p>
    <w:p w:rsidR="00F80469" w:rsidRDefault="00F80469" w:rsidP="00F80469">
      <w:pPr>
        <w:pStyle w:val="a0"/>
      </w:pPr>
      <w:r>
        <w:t>Δυο διαδοχικές ηλεκτρικές Ταλαντώσεις.</w:t>
      </w:r>
    </w:p>
    <w:p w:rsidR="00F80469" w:rsidRDefault="00F80469" w:rsidP="00F80469">
      <w:r>
        <w:t>Για το ηλεκτρικό κύκλωμα του σχήματος, δίνονται C</w:t>
      </w:r>
      <w:r>
        <w:rPr>
          <w:vertAlign w:val="subscript"/>
        </w:rPr>
        <w:t>1</w:t>
      </w:r>
      <w:r>
        <w:t>=4μF, C</w:t>
      </w:r>
      <w:r>
        <w:rPr>
          <w:vertAlign w:val="subscript"/>
        </w:rPr>
        <w:t>2</w:t>
      </w:r>
      <w:r>
        <w:t>=1μF, ενώ το ιδανικό πηνίο έχει αυτεπαγωγή L=0,09Η.  Φορτίζουμε τον πρώτο πυκνωτή, κλείνοντας το διακόπτη δ</w:t>
      </w:r>
      <w:r>
        <w:rPr>
          <w:vertAlign w:val="subscript"/>
        </w:rPr>
        <w:t>1</w:t>
      </w:r>
      <w:r>
        <w:t xml:space="preserve"> από πηγή τάσης V=30V και κατόπιν ανοίγουμε το διακόπτη.</w:t>
      </w:r>
    </w:p>
    <w:p w:rsidR="00F80469" w:rsidRDefault="00F80469" w:rsidP="00F80469">
      <w:pPr>
        <w:jc w:val="center"/>
      </w:pPr>
      <w:r>
        <w:object w:dxaOrig="3589" w:dyaOrig="1793">
          <v:shape id="_x0000_i1034" type="#_x0000_t75" style="width:179.7pt;height:89.3pt" o:ole="" filled="t">
            <v:imagedata r:id="rId42" o:title=""/>
          </v:shape>
          <o:OLEObject Type="Embed" ProgID="Visio.Drawing.11" ShapeID="_x0000_i1034" DrawAspect="Content" ObjectID="_1457417415" r:id="rId43"/>
        </w:object>
      </w:r>
    </w:p>
    <w:p w:rsidR="00F80469" w:rsidRDefault="00F80469" w:rsidP="00F80469">
      <w:r>
        <w:t>Τη χρονική στιγμή t</w:t>
      </w:r>
      <w:r>
        <w:rPr>
          <w:vertAlign w:val="subscript"/>
        </w:rPr>
        <w:t>0</w:t>
      </w:r>
      <w:r>
        <w:t>=0 κλείνουμε τον διακόπτη δ</w:t>
      </w:r>
      <w:r>
        <w:rPr>
          <w:vertAlign w:val="subscript"/>
        </w:rPr>
        <w:t>2</w:t>
      </w:r>
      <w:r>
        <w:t>.</w:t>
      </w:r>
    </w:p>
    <w:p w:rsidR="00F80469" w:rsidRDefault="00F80469" w:rsidP="00F80469">
      <w:r>
        <w:t>Α) Για την χρονική στιγμή t</w:t>
      </w:r>
      <w:r>
        <w:rPr>
          <w:vertAlign w:val="subscript"/>
        </w:rPr>
        <w:t>1</w:t>
      </w:r>
      <w:r>
        <w:t>=5π∙10</w:t>
      </w:r>
      <w:r>
        <w:rPr>
          <w:vertAlign w:val="superscript"/>
        </w:rPr>
        <w:t>-4</w:t>
      </w:r>
      <w:r>
        <w:t>s, να βρεθούν:</w:t>
      </w:r>
    </w:p>
    <w:p w:rsidR="00F80469" w:rsidRDefault="00F80469" w:rsidP="00F80469">
      <w:pPr>
        <w:pStyle w:val="a"/>
        <w:numPr>
          <w:ilvl w:val="0"/>
          <w:numId w:val="32"/>
        </w:numPr>
      </w:pPr>
      <w:r>
        <w:t>Η ένταση του ρεύματος που διαρρέει το κύκλωμα και η τάση V</w:t>
      </w:r>
      <w:r w:rsidRPr="00F80469">
        <w:rPr>
          <w:vertAlign w:val="subscript"/>
        </w:rPr>
        <w:t>ΓΔ</w:t>
      </w:r>
      <w:r>
        <w:t>.</w:t>
      </w:r>
    </w:p>
    <w:p w:rsidR="00F80469" w:rsidRDefault="00F80469" w:rsidP="00F80469">
      <w:pPr>
        <w:pStyle w:val="a"/>
      </w:pPr>
      <w:r>
        <w:t>Ο ρυθμός μεταβολής της έντασης του ρεύματος.</w:t>
      </w:r>
    </w:p>
    <w:p w:rsidR="00F80469" w:rsidRDefault="00F80469" w:rsidP="00F80469">
      <w:pPr>
        <w:pStyle w:val="a"/>
      </w:pPr>
      <w:r>
        <w:t>Οι ρυθμοί μεταβολής της ενέργειας του πυκνωτή και του πηνίου.</w:t>
      </w:r>
    </w:p>
    <w:p w:rsidR="00F80469" w:rsidRDefault="00F80469" w:rsidP="00F80469">
      <w:r>
        <w:t>Β) Την χρονική στιγμή t</w:t>
      </w:r>
      <w:r>
        <w:rPr>
          <w:vertAlign w:val="subscript"/>
        </w:rPr>
        <w:t>1</w:t>
      </w:r>
      <w:r>
        <w:t>, μέσω ενός αυτόματου ηλεκτρονικού συστήματος, ανοίγει ο διακόπτης δ</w:t>
      </w:r>
      <w:r>
        <w:rPr>
          <w:vertAlign w:val="subscript"/>
        </w:rPr>
        <w:t>2</w:t>
      </w:r>
      <w:r>
        <w:t xml:space="preserve"> και τα</w:t>
      </w:r>
      <w:r>
        <w:t>υ</w:t>
      </w:r>
      <w:r>
        <w:t>τόχρονα κλείνει ο διακόπτης δ</w:t>
      </w:r>
      <w:r>
        <w:rPr>
          <w:vertAlign w:val="subscript"/>
        </w:rPr>
        <w:t>3</w:t>
      </w:r>
      <w:r>
        <w:t>.</w:t>
      </w:r>
    </w:p>
    <w:p w:rsidR="00F80469" w:rsidRDefault="00F80469" w:rsidP="00F80469">
      <w:pPr>
        <w:pStyle w:val="a"/>
      </w:pPr>
      <w:r>
        <w:t>Αμέσως μετά το κλείσιμο του διακόπτη δ</w:t>
      </w:r>
      <w:r>
        <w:rPr>
          <w:vertAlign w:val="subscript"/>
        </w:rPr>
        <w:t>3</w:t>
      </w:r>
      <w:r>
        <w:t>, να βρεθεί ο ρυθμός μεταβολής της έντασης του ρεύματος που διαρρέει το πηνίο.</w:t>
      </w:r>
    </w:p>
    <w:p w:rsidR="00F80469" w:rsidRDefault="00F80469" w:rsidP="00F80469">
      <w:pPr>
        <w:pStyle w:val="a"/>
      </w:pPr>
      <w:r>
        <w:lastRenderedPageBreak/>
        <w:t>Να γίνει το διάγραμμα i=f(t) της έντασης του ρεύματος που διαρρέει το πηνίο σε συνάρτηση με το χρ</w:t>
      </w:r>
      <w:r>
        <w:t>ό</w:t>
      </w:r>
      <w:r>
        <w:t>νο από t</w:t>
      </w:r>
      <w:r>
        <w:rPr>
          <w:vertAlign w:val="subscript"/>
        </w:rPr>
        <w:t>0</w:t>
      </w:r>
      <w:r>
        <w:t>, μέχρι τη στιγμή t</w:t>
      </w:r>
      <w:r>
        <w:rPr>
          <w:vertAlign w:val="subscript"/>
        </w:rPr>
        <w:t>2</w:t>
      </w:r>
      <w:r>
        <w:t>=11π∙10</w:t>
      </w:r>
      <w:r>
        <w:rPr>
          <w:vertAlign w:val="superscript"/>
        </w:rPr>
        <w:t>-4</w:t>
      </w:r>
      <w:r>
        <w:t>s.</w:t>
      </w:r>
    </w:p>
    <w:p w:rsidR="00E7382E" w:rsidRPr="00E6062B" w:rsidRDefault="00E7382E" w:rsidP="00E7382E">
      <w:pPr>
        <w:pStyle w:val="a0"/>
        <w:rPr>
          <w:lang w:val="el-GR"/>
        </w:rPr>
      </w:pPr>
      <w:r w:rsidRPr="00E6062B">
        <w:rPr>
          <w:lang w:val="el-GR"/>
        </w:rPr>
        <w:t xml:space="preserve">Ερωτήματα σε ένα κύκλωμα </w:t>
      </w:r>
      <w:r>
        <w:t>LC</w:t>
      </w:r>
      <w:r w:rsidRPr="00E6062B">
        <w:rPr>
          <w:lang w:val="el-GR"/>
        </w:rPr>
        <w:t>.</w:t>
      </w:r>
    </w:p>
    <w:p w:rsidR="00E7382E" w:rsidRDefault="00E7382E" w:rsidP="00E7382E">
      <w:r w:rsidRPr="001C377E">
        <w:rPr>
          <w:noProof/>
          <w:lang w:eastAsia="el-G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32385</wp:posOffset>
            </wp:positionV>
            <wp:extent cx="934085" cy="1116330"/>
            <wp:effectExtent l="19050" t="0" r="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163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77E">
        <w:t xml:space="preserve"> </w:t>
      </w:r>
      <w:r>
        <w:t>Ένας πυκνωτής χωρητικότητας 20μF φορτίζεται από πηγή τάσης 50V και αφού απομ</w:t>
      </w:r>
      <w:r>
        <w:t>α</w:t>
      </w:r>
      <w:r>
        <w:t>κρύνουμε την πηγή, τον συνδέουμε στα άκρα ιδανικού πηνίου με συντελεστή αυτεπαγ</w:t>
      </w:r>
      <w:r>
        <w:t>ω</w:t>
      </w:r>
      <w:r>
        <w:t>γής L=2mΗ, μέσω διακόπτη, όπως στο σχήμα. Τη στιγμή t=0 κλείνουμε το διακόπτη δ.</w:t>
      </w:r>
    </w:p>
    <w:p w:rsidR="00E7382E" w:rsidRDefault="00E7382E" w:rsidP="00E7382E">
      <w:pPr>
        <w:ind w:left="426" w:hanging="284"/>
      </w:pPr>
      <w:r>
        <w:t>i) Να βρεθούν οι εξισώσεις του φορτίου του πυκνωτή (του φορτίου του οπλισμού αν</w:t>
      </w:r>
      <w:r>
        <w:t>α</w:t>
      </w:r>
      <w:r>
        <w:t>φοράς μας Α, ο οποίος φέρει αρχικά θετικό φορτίο) και της έντασης του ρεύματος που διαρρέει το κύκλωμα σε συνάρτηση με το χρόνο και να κάνετε τις γραφικές παραστάσεις τους.</w:t>
      </w:r>
    </w:p>
    <w:p w:rsidR="00E7382E" w:rsidRDefault="00E7382E" w:rsidP="00E7382E">
      <w:pPr>
        <w:ind w:left="426" w:hanging="284"/>
      </w:pPr>
      <w:r>
        <w:t>ii) Για τις χρονικές στιγμές t</w:t>
      </w:r>
      <w:r>
        <w:rPr>
          <w:vertAlign w:val="subscript"/>
        </w:rPr>
        <w:t>1</w:t>
      </w:r>
      <w:r>
        <w:t>=</w:t>
      </w:r>
      <w:r w:rsidRPr="00007805">
        <w:rPr>
          <w:position w:val="-24"/>
        </w:rPr>
        <w:object w:dxaOrig="1040" w:dyaOrig="620">
          <v:shape id="_x0000_i1035" type="#_x0000_t75" style="width:52.4pt;height:31.1pt" o:ole="">
            <v:imagedata r:id="rId45" o:title=""/>
          </v:shape>
          <o:OLEObject Type="Embed" ProgID="Equation.3" ShapeID="_x0000_i1035" DrawAspect="Content" ObjectID="_1457417416" r:id="rId46"/>
        </w:object>
      </w:r>
      <w:r>
        <w:t xml:space="preserve"> και </w:t>
      </w:r>
      <w:r w:rsidRPr="00007805">
        <w:rPr>
          <w:position w:val="-24"/>
        </w:rPr>
        <w:object w:dxaOrig="960" w:dyaOrig="620">
          <v:shape id="_x0000_i1036" type="#_x0000_t75" style="width:47.8pt;height:31.1pt" o:ole="">
            <v:imagedata r:id="rId47" o:title=""/>
          </v:shape>
          <o:OLEObject Type="Embed" ProgID="Equation.3" ShapeID="_x0000_i1036" DrawAspect="Content" ObjectID="_1457417417" r:id="rId48"/>
        </w:object>
      </w:r>
      <w:r>
        <w:t>να υπολογιστούν:</w:t>
      </w:r>
    </w:p>
    <w:p w:rsidR="00E7382E" w:rsidRDefault="00E7382E" w:rsidP="00E7382E">
      <w:pPr>
        <w:ind w:left="709" w:hanging="283"/>
      </w:pPr>
      <w:r>
        <w:t>α) Το φορτίο του πυκνωτή και ο ρυθμός μεταβολής του φορτίου του.</w:t>
      </w:r>
    </w:p>
    <w:p w:rsidR="00E7382E" w:rsidRDefault="00E7382E" w:rsidP="00E7382E">
      <w:pPr>
        <w:ind w:left="709" w:hanging="283"/>
      </w:pPr>
      <w:r>
        <w:t>β)  Ο ρυθμός μεταβολής της έντασης του ρεύματος που διαρρέει το κύκλωμα.</w:t>
      </w:r>
    </w:p>
    <w:p w:rsidR="00E7382E" w:rsidRDefault="00E7382E" w:rsidP="00E7382E">
      <w:pPr>
        <w:ind w:left="709" w:hanging="283"/>
      </w:pPr>
      <w:r>
        <w:t>γ)  Ο ρυθμός μεταβολής της ενέργειας του πυκνωτή (η ισχύς του πυκνωτή) και ο ρυθμός μεταβολής της ενέργειας του μαγνητικού πεδίου (η ισχύς του πηνίου).</w:t>
      </w:r>
    </w:p>
    <w:p w:rsidR="00E7382E" w:rsidRDefault="00E7382E" w:rsidP="00E7382E">
      <w:pPr>
        <w:ind w:left="426" w:hanging="284"/>
      </w:pPr>
      <w:r>
        <w:t>iii) Κάποια στιγμή t</w:t>
      </w:r>
      <w:r>
        <w:rPr>
          <w:vertAlign w:val="subscript"/>
        </w:rPr>
        <w:t>3</w:t>
      </w:r>
      <w:r>
        <w:t xml:space="preserve"> το φορτίο του πυκνωτή έχει τιμή </w:t>
      </w:r>
      <w:r w:rsidRPr="00007805">
        <w:rPr>
          <w:position w:val="-24"/>
        </w:rPr>
        <w:object w:dxaOrig="1380" w:dyaOrig="680">
          <v:shape id="_x0000_i1037" type="#_x0000_t75" style="width:69.1pt;height:34pt" o:ole="">
            <v:imagedata r:id="rId49" o:title=""/>
          </v:shape>
          <o:OLEObject Type="Embed" ProgID="Equation.3" ShapeID="_x0000_i1037" DrawAspect="Content" ObjectID="_1457417418" r:id="rId50"/>
        </w:object>
      </w:r>
      <w:r>
        <w:t>, ενώ η ένταση του ρεύματος είναι i=2,5 Α. Για τη στιγμή αυτή να βρεθούν:</w:t>
      </w:r>
    </w:p>
    <w:p w:rsidR="00E7382E" w:rsidRDefault="00E7382E" w:rsidP="00E7382E">
      <w:pPr>
        <w:ind w:left="709" w:hanging="283"/>
      </w:pPr>
      <w:r>
        <w:t>α)  Ο ρυθμός μεταβολής της έντασης του ρεύματος που διαρρέει το κύκλωμα.</w:t>
      </w:r>
    </w:p>
    <w:p w:rsidR="00E7382E" w:rsidRDefault="00E7382E" w:rsidP="00E7382E">
      <w:pPr>
        <w:ind w:left="709" w:hanging="283"/>
      </w:pPr>
      <w:r>
        <w:t>β)  Ο ρυθμός μεταβολής της ενέργειας του πυκνωτή (η ισχύς του πυκνωτή) και ο ρυθμός μεταβολής της ενέργειας του μαγνητικού πεδίου (η ισχύς του πηνίου).</w:t>
      </w:r>
    </w:p>
    <w:p w:rsidR="00E7382E" w:rsidRDefault="00E7382E" w:rsidP="00E7382E">
      <w:pPr>
        <w:ind w:left="426" w:hanging="283"/>
      </w:pPr>
      <w:r>
        <w:t>iv) Ποιες οι αντίστοιχες απαντήσεις για τη στιγμή t</w:t>
      </w:r>
      <w:r>
        <w:rPr>
          <w:vertAlign w:val="subscript"/>
        </w:rPr>
        <w:t>4</w:t>
      </w:r>
      <w:r>
        <w:t xml:space="preserve"> που </w:t>
      </w:r>
      <w:r w:rsidRPr="00007805">
        <w:rPr>
          <w:position w:val="-24"/>
        </w:rPr>
        <w:object w:dxaOrig="1219" w:dyaOrig="680">
          <v:shape id="_x0000_i1038" type="#_x0000_t75" style="width:61.05pt;height:34pt" o:ole="">
            <v:imagedata r:id="rId51" o:title=""/>
          </v:shape>
          <o:OLEObject Type="Embed" ProgID="Equation.3" ShapeID="_x0000_i1038" DrawAspect="Content" ObjectID="_1457417419" r:id="rId52"/>
        </w:object>
      </w:r>
      <w:r>
        <w:t>, ενώ η ένταση του ρεύματος είναι i=2,5 Α.</w:t>
      </w:r>
    </w:p>
    <w:p w:rsidR="00E7382E" w:rsidRPr="00E6062B" w:rsidRDefault="00E7382E" w:rsidP="00E7382E">
      <w:pPr>
        <w:pStyle w:val="a0"/>
        <w:rPr>
          <w:lang w:val="el-GR"/>
        </w:rPr>
      </w:pPr>
      <w:r w:rsidRPr="00E6062B">
        <w:rPr>
          <w:lang w:val="el-GR"/>
        </w:rPr>
        <w:t>Μια ηλεκτρική ταλάντωση με αρχική φάση.</w:t>
      </w:r>
    </w:p>
    <w:p w:rsidR="00E7382E" w:rsidRDefault="00E7382E" w:rsidP="00E7382E">
      <w:r>
        <w:t>Στο παρακάτω κύκλωμα ο διακόπτης δ είναι κλειστός, ενώ ο μεταγωγός  Μ στη θέση α, για μεγάλο χρονικό διάστημα, ενώ δίνονται Ε=10V  και C=20μF.</w:t>
      </w:r>
    </w:p>
    <w:p w:rsidR="00E7382E" w:rsidRDefault="00E7382E" w:rsidP="00E7382E">
      <w:pPr>
        <w:jc w:val="center"/>
      </w:pPr>
      <w:r w:rsidRPr="009E0EF1">
        <w:rPr>
          <w:noProof/>
          <w:lang w:eastAsia="el-GR"/>
        </w:rPr>
        <w:drawing>
          <wp:inline distT="0" distB="0" distL="0" distR="0">
            <wp:extent cx="1985645" cy="869315"/>
            <wp:effectExtent l="19050" t="0" r="0" b="0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86931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2E" w:rsidRDefault="00E7382E" w:rsidP="00E7382E">
      <w:r>
        <w:t>Ανοίγουμε τον διακόπτη δ και στη συνέχεια τη στιγμή t</w:t>
      </w:r>
      <w:r>
        <w:rPr>
          <w:vertAlign w:val="subscript"/>
        </w:rPr>
        <w:t>0</w:t>
      </w:r>
      <w:r>
        <w:t>=0, μεταφέρουμε ακαριαία τον μεταγωγό Μ στη θέση β, χωρίς να ξεσπάσει σπινθήρας, οπότε το κύκλωμα LC πραγματοποιεί αμείωτη ηλεκτρική ταλάντωση.</w:t>
      </w:r>
    </w:p>
    <w:p w:rsidR="00E7382E" w:rsidRDefault="00E7382E" w:rsidP="00E7382E">
      <w:r>
        <w:t>Η ένταση του ρεύματος που διαρρέει το κύκλωμα δίνεται από την εξίσωση:</w:t>
      </w:r>
    </w:p>
    <w:p w:rsidR="00E7382E" w:rsidRDefault="00E7382E" w:rsidP="00E7382E">
      <w:pPr>
        <w:jc w:val="center"/>
      </w:pPr>
      <w:r>
        <w:t>i=2·ημ</w:t>
      </w:r>
      <w:r w:rsidRPr="00FF1DC3">
        <w:rPr>
          <w:position w:val="-28"/>
        </w:rPr>
        <w:object w:dxaOrig="1440" w:dyaOrig="680">
          <v:shape id="_x0000_i1039" type="#_x0000_t75" style="width:1in;height:34pt" o:ole="">
            <v:imagedata r:id="rId54" o:title=""/>
          </v:shape>
          <o:OLEObject Type="Embed" ProgID="Equation.3" ShapeID="_x0000_i1039" DrawAspect="Content" ObjectID="_1457417420" r:id="rId55"/>
        </w:object>
      </w:r>
      <w:r>
        <w:t xml:space="preserve">   (S.Ι.).</w:t>
      </w:r>
    </w:p>
    <w:p w:rsidR="00E7382E" w:rsidRDefault="00E7382E" w:rsidP="00E7382E">
      <w:r>
        <w:lastRenderedPageBreak/>
        <w:t>Ζητούνται:</w:t>
      </w:r>
    </w:p>
    <w:p w:rsidR="00E7382E" w:rsidRDefault="00E7382E" w:rsidP="00E7382E">
      <w:pPr>
        <w:ind w:left="426" w:hanging="284"/>
      </w:pPr>
      <w:r>
        <w:t>i)   Η τιμή της αντίστασης του αντιστάτη R και η αυτεπαγωγή του πηνίου.</w:t>
      </w:r>
    </w:p>
    <w:p w:rsidR="00E7382E" w:rsidRDefault="00E7382E" w:rsidP="00E7382E">
      <w:pPr>
        <w:ind w:left="426" w:hanging="284"/>
      </w:pPr>
      <w:r>
        <w:t>ii)  Η ΗΕΔ της  πηγής Ε</w:t>
      </w:r>
      <w:r>
        <w:rPr>
          <w:vertAlign w:val="subscript"/>
        </w:rPr>
        <w:t>1</w:t>
      </w:r>
      <w:r>
        <w:t>.</w:t>
      </w:r>
    </w:p>
    <w:p w:rsidR="00E7382E" w:rsidRDefault="00E7382E" w:rsidP="00E7382E">
      <w:pPr>
        <w:ind w:left="426" w:hanging="284"/>
      </w:pPr>
      <w:r>
        <w:t>iii) Να γίνει η γραφική παράσταση του φορτίου του πυκνωτή σε συνάρτηση με το χρόνο.</w:t>
      </w:r>
    </w:p>
    <w:p w:rsidR="00181976" w:rsidRPr="001F5F89" w:rsidRDefault="00E7382E" w:rsidP="00E7382E">
      <w:pPr>
        <w:pStyle w:val="1"/>
        <w:numPr>
          <w:ilvl w:val="0"/>
          <w:numId w:val="0"/>
        </w:numPr>
        <w:ind w:left="454" w:hanging="284"/>
      </w:pPr>
      <w:r>
        <w:t>iv)  Ποια από τις παρακάτω γραφικές παραστάσεις περιγράφει την ενέργεια του ηλεκτρικού πεδίου του πυκνωτή σε συνάρτηση με το χ</w:t>
      </w:r>
    </w:p>
    <w:p w:rsidR="001F5F89" w:rsidRPr="00491441" w:rsidRDefault="001F5F89" w:rsidP="001F5F89">
      <w:pPr>
        <w:pStyle w:val="a0"/>
        <w:rPr>
          <w:lang w:val="el-GR"/>
        </w:rPr>
      </w:pPr>
      <w:r w:rsidRPr="00491441">
        <w:rPr>
          <w:lang w:val="el-GR"/>
        </w:rPr>
        <w:t>Αμείωτη και φθίνουσα ηλεκτρική ταλάντωση.</w:t>
      </w:r>
    </w:p>
    <w:p w:rsidR="001F5F89" w:rsidRPr="00E71067" w:rsidRDefault="001F5F89" w:rsidP="001F5F89">
      <w:r>
        <w:rPr>
          <w:noProof/>
          <w:lang w:eastAsia="el-G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27305</wp:posOffset>
            </wp:positionV>
            <wp:extent cx="1242060" cy="1665605"/>
            <wp:effectExtent l="19050" t="0" r="0" b="0"/>
            <wp:wrapSquare wrapText="bothSides"/>
            <wp:docPr id="2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66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Για το κύκλωμα του διπλανού σχήματος δίνονται ότι Ε=100V, C=80μF, το ιδανικό πηνίο έχει συντελεστή αυτεπαγωγής L=0,2Η, ενώ R=5Ω, και οι διακόπτες δ</w:t>
      </w:r>
      <w:r>
        <w:rPr>
          <w:vertAlign w:val="subscript"/>
        </w:rPr>
        <w:t>1</w:t>
      </w:r>
      <w:r>
        <w:t>, δ</w:t>
      </w:r>
      <w:r>
        <w:rPr>
          <w:vertAlign w:val="subscript"/>
        </w:rPr>
        <w:t>2</w:t>
      </w:r>
      <w:r>
        <w:t xml:space="preserve"> είναι κλειστοί για μεγάλο χρονικό διάστημα. </w:t>
      </w:r>
      <w:r>
        <w:t>Υ</w:t>
      </w:r>
      <w:r>
        <w:t>πενθυμίζεται ότι κλειστός διακόπτης δ</w:t>
      </w:r>
      <w:r>
        <w:rPr>
          <w:vertAlign w:val="subscript"/>
        </w:rPr>
        <w:t>2</w:t>
      </w:r>
      <w:r>
        <w:t xml:space="preserve"> σημαίνει βραχυκυκλωμένη αντίσταση, άρα σαν να μην υπάρχει στο κύκλωμα.</w:t>
      </w:r>
    </w:p>
    <w:p w:rsidR="001F5F89" w:rsidRDefault="001F5F89" w:rsidP="001F5F89">
      <w:pPr>
        <w:ind w:left="426" w:hanging="284"/>
      </w:pPr>
      <w:r>
        <w:t>i)  Πόση ενέργεια είναι αποθηκευμένη στο πηνίο και πόση στον πυκνωτή;</w:t>
      </w:r>
    </w:p>
    <w:p w:rsidR="001F5F89" w:rsidRDefault="001F5F89" w:rsidP="001F5F89">
      <w:pPr>
        <w:ind w:left="426" w:hanging="284"/>
      </w:pPr>
      <w:r>
        <w:t>ii)</w:t>
      </w:r>
      <w:r>
        <w:tab/>
        <w:t>Σε μια στιγμή που θεωρούμε t</w:t>
      </w:r>
      <w:r>
        <w:rPr>
          <w:vertAlign w:val="subscript"/>
        </w:rPr>
        <w:t>0</w:t>
      </w:r>
      <w:r>
        <w:t>=0, ανοίγουμε τον διακόπτη δ</w:t>
      </w:r>
      <w:r>
        <w:rPr>
          <w:vertAlign w:val="subscript"/>
        </w:rPr>
        <w:t>1</w:t>
      </w:r>
      <w:r>
        <w:t>.</w:t>
      </w:r>
    </w:p>
    <w:p w:rsidR="001F5F89" w:rsidRDefault="001F5F89" w:rsidP="001F5F89">
      <w:pPr>
        <w:ind w:left="680" w:hanging="340"/>
      </w:pPr>
      <w:r>
        <w:t>α)  Εξηγείστε γιατί θα φορτιστεί ο πυκνωτής. Ποιος από τους οπλισμούς  του πυκνωτή θα αποκτήσει πρώτος θετικό φορτίο;</w:t>
      </w:r>
    </w:p>
    <w:p w:rsidR="001F5F89" w:rsidRDefault="001F5F89" w:rsidP="001F5F89">
      <w:pPr>
        <w:ind w:left="680" w:hanging="340"/>
      </w:pPr>
      <w:r>
        <w:t>β)</w:t>
      </w:r>
      <w:r>
        <w:tab/>
        <w:t>Βρείτε την εξίσωση της έντασης του ρεύματος που διαρρέει το κύκλωμα σε συνάρτηση με το χρόνο, θεωρώντας θετική την αρχική ένταση.</w:t>
      </w:r>
    </w:p>
    <w:p w:rsidR="001F5F89" w:rsidRDefault="001F5F89" w:rsidP="001F5F89">
      <w:pPr>
        <w:ind w:left="426" w:hanging="284"/>
      </w:pPr>
      <w:r>
        <w:t>iii)  Τη χρονική στιγμή t</w:t>
      </w:r>
      <w:r>
        <w:rPr>
          <w:vertAlign w:val="subscript"/>
        </w:rPr>
        <w:t>1</w:t>
      </w:r>
      <w:r>
        <w:t xml:space="preserve">=134π/3 </w:t>
      </w:r>
      <w:proofErr w:type="spellStart"/>
      <w:r>
        <w:t>ms</w:t>
      </w:r>
      <w:proofErr w:type="spellEnd"/>
      <w:r>
        <w:t xml:space="preserve"> ανοίγουμε και το διακόπτη δ</w:t>
      </w:r>
      <w:r>
        <w:rPr>
          <w:vertAlign w:val="subscript"/>
        </w:rPr>
        <w:t>2</w:t>
      </w:r>
      <w:r>
        <w:t>. Για αμέσως μετά το άνοιγμα του δι</w:t>
      </w:r>
      <w:r>
        <w:t>α</w:t>
      </w:r>
      <w:r>
        <w:t>κόπτη, να βρεθούν:</w:t>
      </w:r>
    </w:p>
    <w:p w:rsidR="001F5F89" w:rsidRDefault="001F5F89" w:rsidP="001F5F89">
      <w:pPr>
        <w:ind w:left="680" w:hanging="340"/>
      </w:pPr>
      <w:r>
        <w:t xml:space="preserve"> α) Το φορτίο του πυκνωτή και η ένταση του ρεύματος που διαρρέει τον αντιστάτη.</w:t>
      </w:r>
    </w:p>
    <w:p w:rsidR="001F5F89" w:rsidRDefault="001F5F89" w:rsidP="001F5F89">
      <w:pPr>
        <w:ind w:left="680" w:hanging="340"/>
      </w:pPr>
      <w:r>
        <w:t xml:space="preserve"> β) Ο ρυθμός μεταβολής της έντασης του ρεύματος που διαρρέει τον αντιστάτη με αντίσταση R</w:t>
      </w:r>
      <w:r>
        <w:rPr>
          <w:vertAlign w:val="subscript"/>
        </w:rPr>
        <w:t>1</w:t>
      </w:r>
      <w:r>
        <w:t>=10</w:t>
      </w:r>
      <w:r w:rsidRPr="00BC1BC4">
        <w:rPr>
          <w:position w:val="-8"/>
        </w:rPr>
        <w:object w:dxaOrig="360" w:dyaOrig="360">
          <v:shape id="_x0000_i1040" type="#_x0000_t75" style="width:18.45pt;height:18.45pt" o:ole="">
            <v:imagedata r:id="rId57" o:title=""/>
          </v:shape>
          <o:OLEObject Type="Embed" ProgID="Equation.3" ShapeID="_x0000_i1040" DrawAspect="Content" ObjectID="_1457417421" r:id="rId58"/>
        </w:object>
      </w:r>
      <w:r>
        <w:t>Ω.</w:t>
      </w:r>
    </w:p>
    <w:p w:rsidR="001F5F89" w:rsidRPr="00491441" w:rsidRDefault="001F5F89" w:rsidP="001F5F89">
      <w:pPr>
        <w:ind w:left="680" w:hanging="340"/>
      </w:pPr>
      <w:r>
        <w:t xml:space="preserve"> γ) Οι ρυθμοί μεταβολής των ενεργειών του πηνίου και του πυκνωτή.</w:t>
      </w:r>
    </w:p>
    <w:p w:rsidR="00491441" w:rsidRPr="003C3958" w:rsidRDefault="00491441" w:rsidP="00491441">
      <w:pPr>
        <w:pStyle w:val="a0"/>
        <w:rPr>
          <w:lang w:val="el-GR"/>
        </w:rPr>
      </w:pPr>
      <w:r w:rsidRPr="00491441">
        <w:rPr>
          <w:lang w:val="el-GR"/>
        </w:rPr>
        <w:t>Το μηδέν και το τετράγωνο</w:t>
      </w:r>
      <w:r w:rsidRPr="003C3958">
        <w:rPr>
          <w:lang w:val="el-GR"/>
        </w:rPr>
        <w:t>.</w:t>
      </w:r>
    </w:p>
    <w:p w:rsidR="00491441" w:rsidRPr="00D95101" w:rsidRDefault="00491441" w:rsidP="00491441">
      <w:r>
        <w:t>Στο κύκλωμα του σχήματος, ο διακόπτης (</w:t>
      </w:r>
      <w:proofErr w:type="spellStart"/>
      <w:r>
        <w:t>δ</w:t>
      </w:r>
      <w:r>
        <w:rPr>
          <w:vertAlign w:val="subscript"/>
        </w:rPr>
        <w:t>1</w:t>
      </w:r>
      <w:proofErr w:type="spellEnd"/>
      <w:r>
        <w:t>) είναι κλειστός</w:t>
      </w:r>
      <w:r w:rsidRPr="008F4DB6">
        <w:t xml:space="preserve"> </w:t>
      </w:r>
      <w:r>
        <w:t>ενώ ο (</w:t>
      </w:r>
      <w:proofErr w:type="spellStart"/>
      <w:r>
        <w:t>δ</w:t>
      </w:r>
      <w:r>
        <w:rPr>
          <w:vertAlign w:val="subscript"/>
        </w:rPr>
        <w:t>2</w:t>
      </w:r>
      <w:proofErr w:type="spellEnd"/>
      <w:r>
        <w:t xml:space="preserve">) ανοικτός. </w:t>
      </w:r>
    </w:p>
    <w:p w:rsidR="00491441" w:rsidRPr="00491441" w:rsidRDefault="00491441" w:rsidP="00491441">
      <w:pPr>
        <w:rPr>
          <w:rFonts w:ascii="Comic Sans MS" w:hAnsi="Comic Sans MS"/>
        </w:rPr>
      </w:pPr>
    </w:p>
    <w:p w:rsidR="00491441" w:rsidRPr="00C20C7F" w:rsidRDefault="00491441" w:rsidP="00491441">
      <w:pPr>
        <w:rPr>
          <w:rFonts w:ascii="Comic Sans MS" w:hAnsi="Comic Sans MS"/>
        </w:rPr>
      </w:pPr>
      <w:r w:rsidRPr="008F4DB6">
        <w:rPr>
          <w:rFonts w:ascii="Comic Sans MS" w:hAnsi="Comic Sans MS"/>
        </w:rPr>
        <w:t xml:space="preserve">                       </w:t>
      </w:r>
      <w:r>
        <w:object w:dxaOrig="2965" w:dyaOrig="1616">
          <v:shape id="_x0000_i1042" type="#_x0000_t75" style="width:271.85pt;height:148.6pt" o:ole="" fillcolor="#c6d9f1">
            <v:imagedata r:id="rId59" o:title=""/>
          </v:shape>
          <o:OLEObject Type="Embed" ProgID="Visio.Drawing.11" ShapeID="_x0000_i1042" DrawAspect="Content" ObjectID="_1457417422" r:id="rId60"/>
        </w:object>
      </w:r>
    </w:p>
    <w:p w:rsidR="00491441" w:rsidRDefault="00491441" w:rsidP="00491441">
      <w:r>
        <w:lastRenderedPageBreak/>
        <w:t>Θεωρούμε γνωστές τις τιμές της ΗΕΔ της πηγής Ε, των αντιστάσεων</w:t>
      </w:r>
      <w:r w:rsidRPr="00C20C7F">
        <w:t xml:space="preserve"> </w:t>
      </w:r>
      <w:r>
        <w:rPr>
          <w:lang w:val="en-US"/>
        </w:rPr>
        <w:t>R</w:t>
      </w:r>
      <w:r w:rsidRPr="000D5890">
        <w:rPr>
          <w:vertAlign w:val="subscript"/>
        </w:rPr>
        <w:t>1</w:t>
      </w:r>
      <w:r w:rsidRPr="000D5890">
        <w:t xml:space="preserve">, </w:t>
      </w:r>
      <w:r>
        <w:rPr>
          <w:lang w:val="en-US"/>
        </w:rPr>
        <w:t>R</w:t>
      </w:r>
      <w:r w:rsidRPr="000D5890">
        <w:rPr>
          <w:vertAlign w:val="subscript"/>
        </w:rPr>
        <w:t>2</w:t>
      </w:r>
      <w:r w:rsidRPr="000D5890">
        <w:t xml:space="preserve">, </w:t>
      </w:r>
      <w:r>
        <w:t>του συντελεστή α</w:t>
      </w:r>
      <w:r>
        <w:t>υ</w:t>
      </w:r>
      <w:r>
        <w:t>τεπαγωγής του πηνίου</w:t>
      </w:r>
      <w:r w:rsidRPr="000D5890">
        <w:t xml:space="preserve"> </w:t>
      </w:r>
      <w:r>
        <w:rPr>
          <w:lang w:val="en-US"/>
        </w:rPr>
        <w:t>L</w:t>
      </w:r>
      <w:r>
        <w:t xml:space="preserve"> και της χωρητικότητας του πυκνωτή</w:t>
      </w:r>
      <w:r w:rsidRPr="000D5890">
        <w:t xml:space="preserve"> </w:t>
      </w:r>
      <w:r>
        <w:rPr>
          <w:lang w:val="en-US"/>
        </w:rPr>
        <w:t>C</w:t>
      </w:r>
      <w:r>
        <w:t>.</w:t>
      </w:r>
    </w:p>
    <w:p w:rsidR="00491441" w:rsidRPr="001D2329" w:rsidRDefault="00491441" w:rsidP="00491441">
      <w:pPr>
        <w:pStyle w:val="a6"/>
        <w:spacing w:line="360" w:lineRule="auto"/>
        <w:ind w:left="709" w:hanging="538"/>
      </w:pPr>
      <w:r w:rsidRPr="00C02CAC">
        <w:rPr>
          <w:b/>
        </w:rPr>
        <w:t>Α)</w:t>
      </w:r>
      <w:r>
        <w:t xml:space="preserve"> Το ρεύμα στο κύκλωμα έχει σταθεροποιηθεί στην τιμή:</w:t>
      </w:r>
    </w:p>
    <w:p w:rsidR="00491441" w:rsidRPr="001D2329" w:rsidRDefault="00491441" w:rsidP="00491441">
      <w:pPr>
        <w:jc w:val="center"/>
        <w:rPr>
          <w:rFonts w:ascii="Comic Sans MS" w:hAnsi="Comic Sans MS"/>
        </w:rPr>
      </w:pPr>
      <w:proofErr w:type="spellStart"/>
      <w:r>
        <w:rPr>
          <w:rFonts w:ascii="Comic Sans MS" w:hAnsi="Comic Sans MS"/>
          <w:lang w:val="en-US"/>
        </w:rPr>
        <w:t>i</w:t>
      </w:r>
      <w:proofErr w:type="spellEnd"/>
      <w:r w:rsidRPr="001D2329">
        <w:rPr>
          <w:rFonts w:ascii="Comic Sans MS" w:hAnsi="Comic Sans MS"/>
        </w:rPr>
        <w:t xml:space="preserve">) </w:t>
      </w:r>
      <w:r w:rsidRPr="00C02CAC">
        <w:rPr>
          <w:rFonts w:ascii="Comic Sans MS" w:hAnsi="Comic Sans MS"/>
          <w:position w:val="-30"/>
          <w:lang w:val="en-US"/>
        </w:rPr>
        <w:object w:dxaOrig="1240" w:dyaOrig="680">
          <v:shape id="_x0000_i1043" type="#_x0000_t75" style="width:62.2pt;height:34pt" o:ole="">
            <v:imagedata r:id="rId61" o:title=""/>
          </v:shape>
          <o:OLEObject Type="Embed" ProgID="Equation.DSMT4" ShapeID="_x0000_i1043" DrawAspect="Content" ObjectID="_1457417423" r:id="rId62"/>
        </w:object>
      </w:r>
      <w:r w:rsidRPr="001D2329">
        <w:rPr>
          <w:rFonts w:ascii="Comic Sans MS" w:hAnsi="Comic Sans MS"/>
        </w:rPr>
        <w:t xml:space="preserve">     </w:t>
      </w:r>
      <w:r>
        <w:rPr>
          <w:rFonts w:ascii="Comic Sans MS" w:hAnsi="Comic Sans MS"/>
          <w:lang w:val="en-US"/>
        </w:rPr>
        <w:t>ii</w:t>
      </w:r>
      <w:r w:rsidRPr="001D2329">
        <w:rPr>
          <w:rFonts w:ascii="Comic Sans MS" w:hAnsi="Comic Sans MS"/>
        </w:rPr>
        <w:t xml:space="preserve">) </w:t>
      </w:r>
      <w:r w:rsidRPr="00C02CAC">
        <w:rPr>
          <w:rFonts w:ascii="Comic Sans MS" w:hAnsi="Comic Sans MS"/>
          <w:position w:val="-30"/>
          <w:lang w:val="en-US"/>
        </w:rPr>
        <w:object w:dxaOrig="780" w:dyaOrig="680">
          <v:shape id="_x0000_i1044" type="#_x0000_t75" style="width:39.15pt;height:34pt" o:ole="">
            <v:imagedata r:id="rId63" o:title=""/>
          </v:shape>
          <o:OLEObject Type="Embed" ProgID="Equation.DSMT4" ShapeID="_x0000_i1044" DrawAspect="Content" ObjectID="_1457417424" r:id="rId64"/>
        </w:object>
      </w:r>
      <w:r w:rsidRPr="001D2329">
        <w:rPr>
          <w:rFonts w:ascii="Comic Sans MS" w:hAnsi="Comic Sans MS"/>
        </w:rPr>
        <w:t xml:space="preserve">   </w:t>
      </w:r>
      <w:r>
        <w:rPr>
          <w:rFonts w:ascii="Comic Sans MS" w:hAnsi="Comic Sans MS"/>
          <w:lang w:val="en-US"/>
        </w:rPr>
        <w:t>iii</w:t>
      </w:r>
      <w:r w:rsidRPr="001D2329">
        <w:rPr>
          <w:rFonts w:ascii="Comic Sans MS" w:hAnsi="Comic Sans MS"/>
        </w:rPr>
        <w:t xml:space="preserve">) </w:t>
      </w:r>
      <w:r w:rsidRPr="00C02CAC">
        <w:rPr>
          <w:rFonts w:ascii="Comic Sans MS" w:hAnsi="Comic Sans MS"/>
          <w:position w:val="-30"/>
          <w:lang w:val="en-US"/>
        </w:rPr>
        <w:object w:dxaOrig="800" w:dyaOrig="680">
          <v:shape id="_x0000_i1045" type="#_x0000_t75" style="width:39.75pt;height:34pt" o:ole="">
            <v:imagedata r:id="rId65" o:title=""/>
          </v:shape>
          <o:OLEObject Type="Embed" ProgID="Equation.DSMT4" ShapeID="_x0000_i1045" DrawAspect="Content" ObjectID="_1457417425" r:id="rId66"/>
        </w:object>
      </w:r>
      <w:r w:rsidRPr="001D2329">
        <w:rPr>
          <w:rFonts w:ascii="Comic Sans MS" w:hAnsi="Comic Sans MS"/>
        </w:rPr>
        <w:t xml:space="preserve">  </w:t>
      </w:r>
      <w:proofErr w:type="gramStart"/>
      <w:r>
        <w:rPr>
          <w:rFonts w:ascii="Comic Sans MS" w:hAnsi="Comic Sans MS"/>
          <w:lang w:val="en-US"/>
        </w:rPr>
        <w:t>iv</w:t>
      </w:r>
      <w:proofErr w:type="gramEnd"/>
      <w:r w:rsidRPr="001D2329">
        <w:rPr>
          <w:rFonts w:ascii="Comic Sans MS" w:hAnsi="Comic Sans MS"/>
        </w:rPr>
        <w:t xml:space="preserve">) </w:t>
      </w:r>
      <w:r w:rsidRPr="00C02CAC">
        <w:rPr>
          <w:rFonts w:ascii="Comic Sans MS" w:hAnsi="Comic Sans MS"/>
          <w:position w:val="-30"/>
          <w:lang w:val="en-US"/>
        </w:rPr>
        <w:object w:dxaOrig="1359" w:dyaOrig="680">
          <v:shape id="_x0000_i1046" type="#_x0000_t75" style="width:67.95pt;height:34pt" o:ole="">
            <v:imagedata r:id="rId67" o:title=""/>
          </v:shape>
          <o:OLEObject Type="Embed" ProgID="Equation.DSMT4" ShapeID="_x0000_i1046" DrawAspect="Content" ObjectID="_1457417426" r:id="rId68"/>
        </w:object>
      </w:r>
    </w:p>
    <w:p w:rsidR="00491441" w:rsidRPr="001D2329" w:rsidRDefault="00491441" w:rsidP="00491441">
      <w:pPr>
        <w:pStyle w:val="a6"/>
        <w:spacing w:line="360" w:lineRule="auto"/>
        <w:ind w:left="426" w:hanging="284"/>
        <w:rPr>
          <w:lang w:val="en-US"/>
        </w:rPr>
      </w:pPr>
      <w:r w:rsidRPr="00C20C7F">
        <w:rPr>
          <w:b/>
        </w:rPr>
        <w:t>Β)</w:t>
      </w:r>
      <w:r>
        <w:rPr>
          <w:b/>
        </w:rPr>
        <w:t xml:space="preserve"> </w:t>
      </w:r>
      <w:r>
        <w:t xml:space="preserve">Κάποια χρονική στιγμή που θεωρούμε ως αρχή μέτρησης του χρόνου </w:t>
      </w:r>
      <w:r w:rsidRPr="00C20C7F">
        <w:t>(</w:t>
      </w:r>
      <w:r>
        <w:rPr>
          <w:lang w:val="en-US"/>
        </w:rPr>
        <w:t>t</w:t>
      </w:r>
      <w:r w:rsidRPr="00C20C7F">
        <w:t>=0)</w:t>
      </w:r>
      <w:r>
        <w:t xml:space="preserve"> ανοίγει ο (</w:t>
      </w:r>
      <w:proofErr w:type="spellStart"/>
      <w:r>
        <w:t>δ</w:t>
      </w:r>
      <w:r>
        <w:rPr>
          <w:vertAlign w:val="subscript"/>
        </w:rPr>
        <w:t>1</w:t>
      </w:r>
      <w:proofErr w:type="spellEnd"/>
      <w:r>
        <w:t>) και ταυτόχρ</w:t>
      </w:r>
      <w:r>
        <w:t>ο</w:t>
      </w:r>
      <w:r>
        <w:t>να</w:t>
      </w:r>
      <w:r w:rsidRPr="00C20C7F">
        <w:t xml:space="preserve"> </w:t>
      </w:r>
      <w:r>
        <w:t>κλείνει ο (</w:t>
      </w:r>
      <w:proofErr w:type="spellStart"/>
      <w:r>
        <w:t>δ</w:t>
      </w:r>
      <w:r>
        <w:rPr>
          <w:vertAlign w:val="subscript"/>
        </w:rPr>
        <w:t>2</w:t>
      </w:r>
      <w:proofErr w:type="spellEnd"/>
      <w:r>
        <w:t>). Θεωρώντας ότι δεν υπάρχουν απώλειες ενέργειας, επιλέξτε το σωστό:</w:t>
      </w:r>
    </w:p>
    <w:p w:rsidR="00491441" w:rsidRPr="001D2329" w:rsidRDefault="00491441" w:rsidP="00491441">
      <w:pPr>
        <w:pStyle w:val="1"/>
        <w:widowControl w:val="0"/>
        <w:numPr>
          <w:ilvl w:val="0"/>
          <w:numId w:val="34"/>
        </w:numPr>
      </w:pPr>
      <w:r>
        <w:t xml:space="preserve">Η πηγή θα συνεχίσει να διαρρέεται από ρεύμα ίδιας έντασης με την προηγούμενη κατάσταση, ενώ στο τμήμα </w:t>
      </w:r>
      <w:r w:rsidRPr="00491441">
        <w:rPr>
          <w:lang w:val="en-US"/>
        </w:rPr>
        <w:t>LC</w:t>
      </w:r>
      <w:r w:rsidRPr="00C20C7F">
        <w:t xml:space="preserve"> </w:t>
      </w:r>
      <w:r>
        <w:t xml:space="preserve">θα ξεκινήσει ηλεκτρική ταλάντωση, στην οποία το ρεύμα θα περιγράφεται από τη σχέση </w:t>
      </w:r>
      <w:r w:rsidRPr="00F52132">
        <w:rPr>
          <w:position w:val="-30"/>
        </w:rPr>
        <w:object w:dxaOrig="1800" w:dyaOrig="680">
          <v:shape id="_x0000_i1047" type="#_x0000_t75" style="width:89.85pt;height:34pt" o:ole="">
            <v:imagedata r:id="rId69" o:title=""/>
          </v:shape>
          <o:OLEObject Type="Embed" ProgID="Equation.DSMT4" ShapeID="_x0000_i1047" DrawAspect="Content" ObjectID="_1457417427" r:id="rId70"/>
        </w:object>
      </w:r>
      <w:r>
        <w:t xml:space="preserve"> και το φορτίο του οπλισμού Η από τη σχέση </w:t>
      </w:r>
      <w:r w:rsidRPr="00F52132">
        <w:rPr>
          <w:position w:val="-30"/>
        </w:rPr>
        <w:object w:dxaOrig="1980" w:dyaOrig="740">
          <v:shape id="_x0000_i1048" type="#_x0000_t75" style="width:99.05pt;height:36.85pt" o:ole="">
            <v:imagedata r:id="rId71" o:title=""/>
          </v:shape>
          <o:OLEObject Type="Embed" ProgID="Equation.DSMT4" ShapeID="_x0000_i1048" DrawAspect="Content" ObjectID="_1457417428" r:id="rId72"/>
        </w:object>
      </w:r>
    </w:p>
    <w:p w:rsidR="00491441" w:rsidRPr="001D2329" w:rsidRDefault="00491441" w:rsidP="00491441">
      <w:pPr>
        <w:pStyle w:val="1"/>
      </w:pPr>
      <w:r>
        <w:t xml:space="preserve">Η πηγή θα συνεχίσει να διαρρέεται από ρεύμα ίδιας έντασης με την προηγούμενη κατάσταση, ενώ στο τμήμα </w:t>
      </w:r>
      <w:r>
        <w:rPr>
          <w:lang w:val="en-US"/>
        </w:rPr>
        <w:t>LC</w:t>
      </w:r>
      <w:r w:rsidRPr="00C20C7F">
        <w:t xml:space="preserve"> </w:t>
      </w:r>
      <w:r>
        <w:t xml:space="preserve">θα ξεκινήσει ηλεκτρική ταλάντωση, στην οποία το ρεύμα θα περιγράφεται από τη σχέση </w:t>
      </w:r>
      <w:r w:rsidRPr="00F52132">
        <w:rPr>
          <w:position w:val="-30"/>
        </w:rPr>
        <w:object w:dxaOrig="1760" w:dyaOrig="680">
          <v:shape id="_x0000_i1049" type="#_x0000_t75" style="width:88.15pt;height:34pt" o:ole="">
            <v:imagedata r:id="rId73" o:title=""/>
          </v:shape>
          <o:OLEObject Type="Embed" ProgID="Equation.DSMT4" ShapeID="_x0000_i1049" DrawAspect="Content" ObjectID="_1457417429" r:id="rId74"/>
        </w:object>
      </w:r>
      <w:r>
        <w:t xml:space="preserve"> και το φορτίο του οπλισμού Η από τη σχέση </w:t>
      </w:r>
      <w:r w:rsidRPr="00F52132">
        <w:rPr>
          <w:position w:val="-30"/>
        </w:rPr>
        <w:object w:dxaOrig="1860" w:dyaOrig="740">
          <v:shape id="_x0000_i1050" type="#_x0000_t75" style="width:92.75pt;height:36.85pt" o:ole="">
            <v:imagedata r:id="rId75" o:title=""/>
          </v:shape>
          <o:OLEObject Type="Embed" ProgID="Equation.DSMT4" ShapeID="_x0000_i1050" DrawAspect="Content" ObjectID="_1457417430" r:id="rId76"/>
        </w:object>
      </w:r>
    </w:p>
    <w:p w:rsidR="00491441" w:rsidRPr="001D2329" w:rsidRDefault="00491441" w:rsidP="00491441">
      <w:pPr>
        <w:pStyle w:val="1"/>
      </w:pPr>
      <w:r>
        <w:t xml:space="preserve">Η πηγή θα διαρρέεται από ρεύμα μικρότερης έντασης της αρχικής, ενώ στο τμήμα </w:t>
      </w:r>
      <w:r>
        <w:rPr>
          <w:lang w:val="en-US"/>
        </w:rPr>
        <w:t>LC</w:t>
      </w:r>
      <w:r w:rsidRPr="00C20C7F">
        <w:t xml:space="preserve"> </w:t>
      </w:r>
      <w:r>
        <w:t xml:space="preserve">θα ξεκινήσει ηλεκτρική ταλάντωση, στην οποία το ρεύμα θα περιγράφεται από τη σχέση </w:t>
      </w:r>
      <w:r w:rsidRPr="00F52132">
        <w:rPr>
          <w:position w:val="-30"/>
        </w:rPr>
        <w:object w:dxaOrig="1340" w:dyaOrig="680">
          <v:shape id="_x0000_i1051" type="#_x0000_t75" style="width:66.8pt;height:34pt" o:ole="">
            <v:imagedata r:id="rId77" o:title=""/>
          </v:shape>
          <o:OLEObject Type="Embed" ProgID="Equation.DSMT4" ShapeID="_x0000_i1051" DrawAspect="Content" ObjectID="_1457417431" r:id="rId78"/>
        </w:object>
      </w:r>
      <w:r>
        <w:t xml:space="preserve"> και το φορτίο του οπλισμού Η από τη σχέση </w:t>
      </w:r>
      <w:r w:rsidRPr="00F52132">
        <w:rPr>
          <w:position w:val="-30"/>
        </w:rPr>
        <w:object w:dxaOrig="1820" w:dyaOrig="740">
          <v:shape id="_x0000_i1052" type="#_x0000_t75" style="width:91pt;height:36.85pt" o:ole="">
            <v:imagedata r:id="rId79" o:title=""/>
          </v:shape>
          <o:OLEObject Type="Embed" ProgID="Equation.DSMT4" ShapeID="_x0000_i1052" DrawAspect="Content" ObjectID="_1457417432" r:id="rId80"/>
        </w:object>
      </w:r>
    </w:p>
    <w:p w:rsidR="00491441" w:rsidRPr="001D2329" w:rsidRDefault="00491441" w:rsidP="00491441">
      <w:pPr>
        <w:pStyle w:val="1"/>
      </w:pPr>
      <w:r>
        <w:t xml:space="preserve">Η πηγή θα διαρρέεται από ρεύμα μικρότερης έντασης της αρχικής, ενώ στο τμήμα </w:t>
      </w:r>
      <w:r>
        <w:rPr>
          <w:lang w:val="en-US"/>
        </w:rPr>
        <w:t>LC</w:t>
      </w:r>
      <w:r w:rsidRPr="00C20C7F">
        <w:t xml:space="preserve"> </w:t>
      </w:r>
      <w:r>
        <w:t xml:space="preserve">θα ξεκινήσει ηλεκτρική ταλάντωση, στην οποία το ρεύμα θα περιγράφεται από τη σχέση </w:t>
      </w:r>
      <w:r w:rsidRPr="00F52132">
        <w:rPr>
          <w:position w:val="-30"/>
        </w:rPr>
        <w:object w:dxaOrig="1300" w:dyaOrig="680">
          <v:shape id="_x0000_i1053" type="#_x0000_t75" style="width:65.1pt;height:34pt" o:ole="">
            <v:imagedata r:id="rId81" o:title=""/>
          </v:shape>
          <o:OLEObject Type="Embed" ProgID="Equation.DSMT4" ShapeID="_x0000_i1053" DrawAspect="Content" ObjectID="_1457417433" r:id="rId82"/>
        </w:object>
      </w:r>
      <w:r>
        <w:t xml:space="preserve"> και το φορτίο του οπλισμού Η από τη σχέση </w:t>
      </w:r>
      <w:r w:rsidRPr="00F52132">
        <w:rPr>
          <w:position w:val="-30"/>
        </w:rPr>
        <w:object w:dxaOrig="1680" w:dyaOrig="740">
          <v:shape id="_x0000_i1054" type="#_x0000_t75" style="width:84.1pt;height:36.85pt" o:ole="">
            <v:imagedata r:id="rId83" o:title=""/>
          </v:shape>
          <o:OLEObject Type="Embed" ProgID="Equation.DSMT4" ShapeID="_x0000_i1054" DrawAspect="Content" ObjectID="_1457417434" r:id="rId84"/>
        </w:object>
      </w:r>
    </w:p>
    <w:p w:rsidR="00491441" w:rsidRDefault="00491441" w:rsidP="00491441">
      <w:pPr>
        <w:pStyle w:val="a6"/>
        <w:ind w:left="567"/>
      </w:pPr>
      <w:r>
        <w:rPr>
          <w:b/>
        </w:rPr>
        <w:t xml:space="preserve">Γ) </w:t>
      </w:r>
      <w:r>
        <w:rPr>
          <w:noProof/>
        </w:rPr>
        <w:pict>
          <v:shape id="_x0000_s1084" type="#_x0000_t75" style="position:absolute;left:0;text-align:left;margin-left:132.8pt;margin-top:-.85pt;width:172.8pt;height:134.8pt;z-index:251675648;mso-position-horizontal:right;mso-position-horizontal-relative:text;mso-position-vertical-relative:text">
            <v:imagedata r:id="rId85" o:title=""/>
            <w10:wrap type="square"/>
          </v:shape>
          <o:OLEObject Type="Embed" ProgID="Visio.Drawing.11" ShapeID="_x0000_s1084" DrawAspect="Content" ObjectID="_1457417446" r:id="rId86"/>
        </w:pict>
      </w:r>
      <w:r>
        <w:t xml:space="preserve">Στη διάρκεια της ηλεκτρικής ταλάντωσης κάποια στιγμή στο χρονικό διάστημα   </w:t>
      </w:r>
      <w:r w:rsidRPr="000832C8">
        <w:rPr>
          <w:position w:val="-24"/>
        </w:rPr>
        <w:object w:dxaOrig="1100" w:dyaOrig="620">
          <v:shape id="_x0000_i1055" type="#_x0000_t75" style="width:54.7pt;height:31.1pt" o:ole="">
            <v:imagedata r:id="rId87" o:title=""/>
          </v:shape>
          <o:OLEObject Type="Embed" ProgID="Equation.DSMT4" ShapeID="_x0000_i1055" DrawAspect="Content" ObjectID="_1457417435" r:id="rId88"/>
        </w:object>
      </w:r>
      <w:r>
        <w:t xml:space="preserve"> υπάρχει η ακόλουθη κατ</w:t>
      </w:r>
      <w:r>
        <w:t>ά</w:t>
      </w:r>
      <w:r>
        <w:t>σταση:</w:t>
      </w:r>
    </w:p>
    <w:p w:rsidR="00491441" w:rsidRPr="001D2329" w:rsidRDefault="00491441" w:rsidP="00491441">
      <w:pPr>
        <w:ind w:left="567"/>
      </w:pPr>
      <w:r>
        <w:t>Τη συγκεκριμένη χρονική στιγμή ισχύει:</w:t>
      </w:r>
    </w:p>
    <w:p w:rsidR="00491441" w:rsidRPr="000832C8" w:rsidRDefault="00491441" w:rsidP="00491441">
      <w:pPr>
        <w:pStyle w:val="1"/>
        <w:numPr>
          <w:ilvl w:val="0"/>
          <w:numId w:val="35"/>
        </w:numPr>
      </w:pPr>
      <w:r>
        <w:t>Η ενέργεια στο ηλεκτρικό πεδίο του πυκνωτή αυξάνεται, η ενέργεια στο μαγνητικό πεδίο του πηνίου με</w:t>
      </w:r>
      <w:r>
        <w:t>ι</w:t>
      </w:r>
      <w:r>
        <w:t>ώνεται ενώ ο ρυθμός μεταβολής της έντασης του ρεύματος είναι αρνητ</w:t>
      </w:r>
      <w:r>
        <w:t>ι</w:t>
      </w:r>
      <w:r>
        <w:t xml:space="preserve">κός </w:t>
      </w:r>
      <w:r w:rsidRPr="000832C8">
        <w:rPr>
          <w:position w:val="-24"/>
        </w:rPr>
        <w:object w:dxaOrig="660" w:dyaOrig="620">
          <v:shape id="_x0000_i1056" type="#_x0000_t75" style="width:32.85pt;height:31.1pt" o:ole="">
            <v:imagedata r:id="rId89" o:title=""/>
          </v:shape>
          <o:OLEObject Type="Embed" ProgID="Equation.DSMT4" ShapeID="_x0000_i1056" DrawAspect="Content" ObjectID="_1457417436" r:id="rId90"/>
        </w:object>
      </w:r>
    </w:p>
    <w:p w:rsidR="00491441" w:rsidRPr="000832C8" w:rsidRDefault="00491441" w:rsidP="00491441">
      <w:pPr>
        <w:pStyle w:val="1"/>
      </w:pPr>
      <w:r>
        <w:lastRenderedPageBreak/>
        <w:t>Η ενέργεια στο ηλεκτρικό πεδίο του πυκνωτή αυξάνεται, η ενέργεια στο μαγνητικό π</w:t>
      </w:r>
      <w:r>
        <w:t>ε</w:t>
      </w:r>
      <w:r>
        <w:t>δίο του πηνίου μειώνεται ενώ ο ρυθμός μεταβολής της έντασης του ρεύματος είναι θ</w:t>
      </w:r>
      <w:r>
        <w:t>ε</w:t>
      </w:r>
      <w:r>
        <w:t xml:space="preserve">τικός </w:t>
      </w:r>
      <w:r w:rsidRPr="000832C8">
        <w:rPr>
          <w:position w:val="-24"/>
        </w:rPr>
        <w:object w:dxaOrig="680" w:dyaOrig="620">
          <v:shape id="_x0000_i1057" type="#_x0000_t75" style="width:34pt;height:31.1pt" o:ole="">
            <v:imagedata r:id="rId91" o:title=""/>
          </v:shape>
          <o:OLEObject Type="Embed" ProgID="Equation.DSMT4" ShapeID="_x0000_i1057" DrawAspect="Content" ObjectID="_1457417437" r:id="rId92"/>
        </w:object>
      </w:r>
    </w:p>
    <w:p w:rsidR="00491441" w:rsidRPr="000832C8" w:rsidRDefault="00491441" w:rsidP="00491441">
      <w:pPr>
        <w:pStyle w:val="1"/>
      </w:pPr>
      <w:r>
        <w:t>Η ενέργεια στο ηλεκτρικό πεδίο του πυκνωτή μειώνεται, η ενέργεια στο μαγνητικό π</w:t>
      </w:r>
      <w:r>
        <w:t>ε</w:t>
      </w:r>
      <w:r>
        <w:t>δίο του πηνίου αυξάνεται ενώ ο ρυθμός μεταβολής της έντασης του ρεύματος είναι α</w:t>
      </w:r>
      <w:r>
        <w:t>ρ</w:t>
      </w:r>
      <w:r>
        <w:t xml:space="preserve">νητικός </w:t>
      </w:r>
      <w:r w:rsidRPr="000832C8">
        <w:rPr>
          <w:position w:val="-24"/>
        </w:rPr>
        <w:object w:dxaOrig="660" w:dyaOrig="620">
          <v:shape id="_x0000_i1058" type="#_x0000_t75" style="width:32.85pt;height:31.1pt" o:ole="">
            <v:imagedata r:id="rId89" o:title=""/>
          </v:shape>
          <o:OLEObject Type="Embed" ProgID="Equation.DSMT4" ShapeID="_x0000_i1058" DrawAspect="Content" ObjectID="_1457417438" r:id="rId93"/>
        </w:object>
      </w:r>
    </w:p>
    <w:p w:rsidR="00491441" w:rsidRDefault="00491441" w:rsidP="00491441">
      <w:pPr>
        <w:pStyle w:val="1"/>
      </w:pPr>
      <w:r>
        <w:t>Η ενέργεια στο ηλεκτρικό πεδίο του πυκνωτή μειώνεται, η ενέργεια στο μαγνητικό π</w:t>
      </w:r>
      <w:r>
        <w:t>ε</w:t>
      </w:r>
      <w:r>
        <w:t>δίο του πηνίου αυξάνεται ενώ ο ρυθμός μεταβολής της έντασης του ρεύματος είναι θ</w:t>
      </w:r>
      <w:r>
        <w:t>ε</w:t>
      </w:r>
      <w:r>
        <w:t xml:space="preserve">τικός </w:t>
      </w:r>
      <w:r w:rsidRPr="000832C8">
        <w:rPr>
          <w:position w:val="-24"/>
        </w:rPr>
        <w:object w:dxaOrig="680" w:dyaOrig="620">
          <v:shape id="_x0000_i1059" type="#_x0000_t75" style="width:34pt;height:31.1pt" o:ole="">
            <v:imagedata r:id="rId91" o:title=""/>
          </v:shape>
          <o:OLEObject Type="Embed" ProgID="Equation.DSMT4" ShapeID="_x0000_i1059" DrawAspect="Content" ObjectID="_1457417439" r:id="rId94"/>
        </w:object>
      </w:r>
    </w:p>
    <w:p w:rsidR="00491441" w:rsidRPr="00491441" w:rsidRDefault="00491441" w:rsidP="001F5F89">
      <w:pPr>
        <w:ind w:left="680" w:hanging="340"/>
      </w:pPr>
    </w:p>
    <w:p w:rsidR="001F5F89" w:rsidRPr="001F5F89" w:rsidRDefault="001F5F89" w:rsidP="00E7382E">
      <w:pPr>
        <w:pStyle w:val="1"/>
        <w:numPr>
          <w:ilvl w:val="0"/>
          <w:numId w:val="0"/>
        </w:numPr>
        <w:ind w:left="454" w:hanging="284"/>
      </w:pPr>
    </w:p>
    <w:p w:rsidR="00181976" w:rsidRDefault="0061426A">
      <w:pPr>
        <w:jc w:val="right"/>
        <w:rPr>
          <w:lang w:val="en-US"/>
        </w:rPr>
      </w:pPr>
      <w:r>
        <w:pict>
          <v:shape id="_x0000_i1041" type="#_x0000_t75" style="width:180.3pt;height:23.6pt">
            <v:imagedata r:id="rId95" o:title=""/>
          </v:shape>
        </w:pict>
      </w:r>
    </w:p>
    <w:p w:rsidR="00FA1991" w:rsidRPr="007E6008" w:rsidRDefault="00FA1991" w:rsidP="007E6008"/>
    <w:sectPr w:rsidR="00FA1991" w:rsidRPr="007E6008" w:rsidSect="00884E77">
      <w:headerReference w:type="default" r:id="rId96"/>
      <w:footerReference w:type="even" r:id="rId97"/>
      <w:footerReference w:type="default" r:id="rId98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625" w:rsidRDefault="009B6625" w:rsidP="003F328B">
      <w:pPr>
        <w:spacing w:line="240" w:lineRule="auto"/>
      </w:pPr>
      <w:r>
        <w:separator/>
      </w:r>
    </w:p>
  </w:endnote>
  <w:endnote w:type="continuationSeparator" w:id="0">
    <w:p w:rsidR="009B6625" w:rsidRDefault="009B6625" w:rsidP="003F3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61426A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A061F" w:rsidRDefault="009B6625" w:rsidP="0044428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61426A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91441">
      <w:rPr>
        <w:rStyle w:val="a8"/>
        <w:noProof/>
      </w:rPr>
      <w:t>7</w:t>
    </w:r>
    <w:r>
      <w:rPr>
        <w:rStyle w:val="a8"/>
      </w:rPr>
      <w:fldChar w:fldCharType="end"/>
    </w:r>
  </w:p>
  <w:p w:rsidR="009A061F" w:rsidRPr="00967602" w:rsidRDefault="00BA4FD2" w:rsidP="00121E6A">
    <w:pPr>
      <w:pStyle w:val="a7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625" w:rsidRDefault="009B6625" w:rsidP="003F328B">
      <w:pPr>
        <w:spacing w:line="240" w:lineRule="auto"/>
      </w:pPr>
      <w:r>
        <w:separator/>
      </w:r>
    </w:p>
  </w:footnote>
  <w:footnote w:type="continuationSeparator" w:id="0">
    <w:p w:rsidR="009B6625" w:rsidRDefault="009B6625" w:rsidP="003F328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A756D0">
      <w:trPr>
        <w:jc w:val="center"/>
      </w:trPr>
      <w:tc>
        <w:tcPr>
          <w:tcW w:w="4791" w:type="dxa"/>
        </w:tcPr>
        <w:p w:rsidR="007222B1" w:rsidRDefault="00BA4FD2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Default="00BA4FD2" w:rsidP="00A756D0">
          <w:pPr>
            <w:pStyle w:val="a5"/>
            <w:pBdr>
              <w:bottom w:val="none" w:sz="0" w:space="0" w:color="auto"/>
            </w:pBdr>
            <w:jc w:val="right"/>
          </w:pPr>
          <w:r>
            <w:t>Ταλαντώσεις</w:t>
          </w:r>
        </w:p>
      </w:tc>
    </w:tr>
  </w:tbl>
  <w:p w:rsidR="009A061F" w:rsidRPr="007222B1" w:rsidRDefault="009B6625" w:rsidP="007222B1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0E5B"/>
    <w:multiLevelType w:val="singleLevel"/>
    <w:tmpl w:val="4E14CF42"/>
    <w:lvl w:ilvl="0">
      <w:start w:val="1"/>
      <w:numFmt w:val="lowerRoman"/>
      <w:pStyle w:val="a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1">
    <w:nsid w:val="09D13BCF"/>
    <w:multiLevelType w:val="hybridMultilevel"/>
    <w:tmpl w:val="57BAF36E"/>
    <w:lvl w:ilvl="0" w:tplc="B32C481E">
      <w:start w:val="1"/>
      <w:numFmt w:val="lowerRoman"/>
      <w:pStyle w:val="1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A46B7"/>
    <w:multiLevelType w:val="hybridMultilevel"/>
    <w:tmpl w:val="70328C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E2A10"/>
    <w:multiLevelType w:val="multilevel"/>
    <w:tmpl w:val="029214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B236BFE"/>
    <w:multiLevelType w:val="hybridMultilevel"/>
    <w:tmpl w:val="02BC46BC"/>
    <w:lvl w:ilvl="0">
      <w:start w:val="1"/>
      <w:numFmt w:val="decimal"/>
      <w:pStyle w:val="a0"/>
      <w:lvlText w:val="1.2.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3"/>
  </w:num>
  <w:num w:numId="24">
    <w:abstractNumId w:val="1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0"/>
  </w:num>
  <w:num w:numId="32">
    <w:abstractNumId w:val="0"/>
    <w:lvlOverride w:ilvl="0">
      <w:startOverride w:val="1"/>
    </w:lvlOverride>
  </w:num>
  <w:num w:numId="33">
    <w:abstractNumId w:val="2"/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469"/>
    <w:rsid w:val="000018F3"/>
    <w:rsid w:val="0002784F"/>
    <w:rsid w:val="0004648A"/>
    <w:rsid w:val="00082437"/>
    <w:rsid w:val="00181976"/>
    <w:rsid w:val="001F53E1"/>
    <w:rsid w:val="001F5F89"/>
    <w:rsid w:val="0020330A"/>
    <w:rsid w:val="00272900"/>
    <w:rsid w:val="002A0C5C"/>
    <w:rsid w:val="002C6076"/>
    <w:rsid w:val="00322AF2"/>
    <w:rsid w:val="003F328B"/>
    <w:rsid w:val="00491441"/>
    <w:rsid w:val="0058184A"/>
    <w:rsid w:val="00585929"/>
    <w:rsid w:val="0061072A"/>
    <w:rsid w:val="0061426A"/>
    <w:rsid w:val="00625DF5"/>
    <w:rsid w:val="0066672B"/>
    <w:rsid w:val="006F49B5"/>
    <w:rsid w:val="007A75A7"/>
    <w:rsid w:val="007B16CB"/>
    <w:rsid w:val="007E6008"/>
    <w:rsid w:val="00905721"/>
    <w:rsid w:val="009B1F43"/>
    <w:rsid w:val="009B2466"/>
    <w:rsid w:val="009B6625"/>
    <w:rsid w:val="00A055B1"/>
    <w:rsid w:val="00A16F20"/>
    <w:rsid w:val="00A8397F"/>
    <w:rsid w:val="00AF6FC2"/>
    <w:rsid w:val="00B25A29"/>
    <w:rsid w:val="00B3428D"/>
    <w:rsid w:val="00B829D6"/>
    <w:rsid w:val="00BA4FD2"/>
    <w:rsid w:val="00BC40F8"/>
    <w:rsid w:val="00BF46F3"/>
    <w:rsid w:val="00C855FA"/>
    <w:rsid w:val="00C856FD"/>
    <w:rsid w:val="00D109D1"/>
    <w:rsid w:val="00D32738"/>
    <w:rsid w:val="00DA4915"/>
    <w:rsid w:val="00DC5B50"/>
    <w:rsid w:val="00E17DF0"/>
    <w:rsid w:val="00E6062B"/>
    <w:rsid w:val="00E7382E"/>
    <w:rsid w:val="00F80469"/>
    <w:rsid w:val="00F8400E"/>
    <w:rsid w:val="00FA1991"/>
    <w:rsid w:val="00FC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" type="connector" idref="#Ευθεία γραμμή σύνδεσης 1"/>
        <o:r id="V:Rule2" type="connector" idref="#Line 21"/>
        <o:r id="V:Rule3" type="connector" idref="#Line 20"/>
        <o:r id="V:Rule4" type="connector" idref="#Ευθεία γραμμή σύνδεσης 29"/>
        <o:r id="V:Rule5" type="connector" idref="#Ευθεία γραμμή σύνδεσης 27"/>
        <o:r id="V:Rule6" type="connector" idref="#Ευθεία γραμμή σύνδεσης 24"/>
        <o:r id="V:Rule7" type="connector" idref="#Ευθεία γραμμή σύνδεσης 26"/>
        <o:r id="V:Rule8" type="connector" idref="#Ευθεία γραμμή σύνδεσης 39"/>
        <o:r id="V:Rule9" type="connector" idref="#Ευθεία γραμμή σύνδεσης 40"/>
        <o:r id="V:Rule10" type="connector" idref="#Ευθεία γραμμή σύνδεσης 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829D6"/>
    <w:pPr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1"/>
    <w:next w:val="a1"/>
    <w:link w:val="1Char"/>
    <w:uiPriority w:val="9"/>
    <w:qFormat/>
    <w:rsid w:val="002C6076"/>
    <w:pPr>
      <w:keepNext/>
      <w:keepLines/>
      <w:pBdr>
        <w:bottom w:val="double" w:sz="4" w:space="1" w:color="auto"/>
      </w:pBdr>
      <w:shd w:val="clear" w:color="auto" w:fill="FFFF00"/>
      <w:spacing w:after="240"/>
      <w:ind w:left="1701" w:right="1701"/>
      <w:jc w:val="center"/>
      <w:outlineLvl w:val="0"/>
    </w:pPr>
    <w:rPr>
      <w:rFonts w:eastAsiaTheme="majorEastAsia" w:cstheme="majorBidi"/>
      <w:b/>
      <w:bCs/>
      <w:i/>
      <w:color w:val="FF0000"/>
      <w:sz w:val="28"/>
      <w:szCs w:val="28"/>
    </w:rPr>
  </w:style>
  <w:style w:type="paragraph" w:styleId="3">
    <w:name w:val="heading 3"/>
    <w:basedOn w:val="a1"/>
    <w:next w:val="a1"/>
    <w:link w:val="3Char"/>
    <w:qFormat/>
    <w:rsid w:val="001F53E1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uiPriority w:val="9"/>
    <w:rsid w:val="002C6076"/>
    <w:rPr>
      <w:rFonts w:ascii="Times New Roman" w:eastAsiaTheme="majorEastAsia" w:hAnsi="Times New Roman" w:cstheme="majorBidi"/>
      <w:b/>
      <w:bCs/>
      <w:i/>
      <w:color w:val="FF0000"/>
      <w:sz w:val="28"/>
      <w:szCs w:val="28"/>
      <w:shd w:val="clear" w:color="auto" w:fill="FFFF00"/>
    </w:rPr>
  </w:style>
  <w:style w:type="paragraph" w:customStyle="1" w:styleId="a0">
    <w:name w:val="Αριθμός"/>
    <w:basedOn w:val="a1"/>
    <w:qFormat/>
    <w:rsid w:val="00E6062B"/>
    <w:pPr>
      <w:numPr>
        <w:numId w:val="3"/>
      </w:numPr>
      <w:spacing w:before="120"/>
    </w:pPr>
    <w:rPr>
      <w:b/>
      <w:lang w:val="en-US"/>
    </w:rPr>
  </w:style>
  <w:style w:type="paragraph" w:customStyle="1" w:styleId="1">
    <w:name w:val="Αριθμός 1"/>
    <w:basedOn w:val="a1"/>
    <w:qFormat/>
    <w:rsid w:val="002C6076"/>
    <w:pPr>
      <w:numPr>
        <w:numId w:val="2"/>
      </w:numPr>
    </w:pPr>
  </w:style>
  <w:style w:type="character" w:customStyle="1" w:styleId="3Char">
    <w:name w:val="Επικεφαλίδα 3 Char"/>
    <w:basedOn w:val="a2"/>
    <w:link w:val="3"/>
    <w:rsid w:val="001F53E1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styleId="a5">
    <w:name w:val="header"/>
    <w:basedOn w:val="a1"/>
    <w:link w:val="Char"/>
    <w:rsid w:val="001F53E1"/>
    <w:pPr>
      <w:widowControl w:val="0"/>
      <w:pBdr>
        <w:bottom w:val="single" w:sz="4" w:space="1" w:color="auto"/>
      </w:pBdr>
      <w:tabs>
        <w:tab w:val="right" w:pos="8306"/>
      </w:tabs>
      <w:spacing w:line="280" w:lineRule="atLeast"/>
    </w:pPr>
    <w:rPr>
      <w:rFonts w:eastAsia="Times New Roman" w:cs="Times New Roman"/>
      <w:sz w:val="24"/>
      <w:szCs w:val="20"/>
      <w:lang w:eastAsia="el-GR"/>
    </w:rPr>
  </w:style>
  <w:style w:type="character" w:customStyle="1" w:styleId="Char">
    <w:name w:val="Κεφαλίδα Char"/>
    <w:basedOn w:val="a2"/>
    <w:link w:val="a5"/>
    <w:rsid w:val="001F53E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customStyle="1" w:styleId="a6">
    <w:name w:val="αβγ"/>
    <w:basedOn w:val="a1"/>
    <w:link w:val="Char0"/>
    <w:qFormat/>
    <w:rsid w:val="001F53E1"/>
    <w:pPr>
      <w:widowControl w:val="0"/>
      <w:spacing w:line="280" w:lineRule="atLeast"/>
      <w:ind w:left="1020" w:hanging="340"/>
    </w:pPr>
    <w:rPr>
      <w:rFonts w:eastAsia="Times New Roman" w:cs="Times New Roman"/>
      <w:szCs w:val="20"/>
      <w:lang w:eastAsia="el-GR"/>
    </w:rPr>
  </w:style>
  <w:style w:type="numbering" w:styleId="1i">
    <w:name w:val="Outline List 1"/>
    <w:aliases w:val="1 / α /i"/>
    <w:basedOn w:val="a4"/>
    <w:rsid w:val="001F53E1"/>
    <w:pPr>
      <w:numPr>
        <w:numId w:val="4"/>
      </w:numPr>
    </w:pPr>
  </w:style>
  <w:style w:type="paragraph" w:styleId="a7">
    <w:name w:val="footer"/>
    <w:basedOn w:val="a1"/>
    <w:link w:val="Char1"/>
    <w:rsid w:val="001F53E1"/>
    <w:pPr>
      <w:widowControl w:val="0"/>
      <w:pBdr>
        <w:top w:val="single" w:sz="4" w:space="1" w:color="auto"/>
      </w:pBdr>
      <w:tabs>
        <w:tab w:val="center" w:pos="4153"/>
        <w:tab w:val="right" w:pos="8306"/>
      </w:tabs>
      <w:spacing w:line="280" w:lineRule="atLeast"/>
    </w:pPr>
    <w:rPr>
      <w:rFonts w:eastAsia="Times New Roman" w:cs="Times New Roman"/>
      <w:szCs w:val="20"/>
      <w:lang w:eastAsia="el-GR"/>
    </w:rPr>
  </w:style>
  <w:style w:type="character" w:customStyle="1" w:styleId="Char1">
    <w:name w:val="Υποσέλιδο Char"/>
    <w:basedOn w:val="a2"/>
    <w:link w:val="a7"/>
    <w:rsid w:val="001F53E1"/>
    <w:rPr>
      <w:rFonts w:ascii="Times New Roman" w:eastAsia="Times New Roman" w:hAnsi="Times New Roman" w:cs="Times New Roman"/>
      <w:szCs w:val="20"/>
      <w:lang w:eastAsia="el-GR"/>
    </w:rPr>
  </w:style>
  <w:style w:type="character" w:styleId="a8">
    <w:name w:val="page number"/>
    <w:basedOn w:val="a2"/>
    <w:rsid w:val="001F53E1"/>
  </w:style>
  <w:style w:type="character" w:customStyle="1" w:styleId="14pt">
    <w:name w:val="Στυλ 14 pt"/>
    <w:basedOn w:val="a2"/>
    <w:rsid w:val="001F53E1"/>
    <w:rPr>
      <w:sz w:val="24"/>
    </w:rPr>
  </w:style>
  <w:style w:type="character" w:styleId="-">
    <w:name w:val="Hyperlink"/>
    <w:basedOn w:val="a2"/>
    <w:rsid w:val="00181976"/>
    <w:rPr>
      <w:color w:val="0000FF"/>
      <w:u w:val="single"/>
    </w:rPr>
  </w:style>
  <w:style w:type="character" w:customStyle="1" w:styleId="apple-converted-space">
    <w:name w:val="apple-converted-space"/>
    <w:basedOn w:val="a2"/>
    <w:rsid w:val="00181976"/>
  </w:style>
  <w:style w:type="paragraph" w:customStyle="1" w:styleId="a9">
    <w:name w:val="εσοχή"/>
    <w:basedOn w:val="a1"/>
    <w:rsid w:val="00181976"/>
    <w:pPr>
      <w:widowControl w:val="0"/>
      <w:ind w:left="425"/>
    </w:pPr>
    <w:rPr>
      <w:rFonts w:eastAsia="Times New Roman" w:cs="Times New Roman"/>
      <w:lang w:eastAsia="el-GR"/>
    </w:rPr>
  </w:style>
  <w:style w:type="paragraph" w:customStyle="1" w:styleId="a">
    <w:name w:val="ερώτημα"/>
    <w:basedOn w:val="a1"/>
    <w:rsid w:val="00F80469"/>
    <w:pPr>
      <w:widowControl w:val="0"/>
      <w:numPr>
        <w:numId w:val="31"/>
      </w:numPr>
    </w:pPr>
    <w:rPr>
      <w:rFonts w:eastAsia="Times New Roman" w:cs="Times New Roman"/>
      <w:lang w:eastAsia="el-GR"/>
    </w:rPr>
  </w:style>
  <w:style w:type="paragraph" w:styleId="aa">
    <w:name w:val="Balloon Text"/>
    <w:basedOn w:val="a1"/>
    <w:link w:val="Char2"/>
    <w:uiPriority w:val="99"/>
    <w:semiHidden/>
    <w:unhideWhenUsed/>
    <w:rsid w:val="00E738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a"/>
    <w:uiPriority w:val="99"/>
    <w:semiHidden/>
    <w:rsid w:val="00E7382E"/>
    <w:rPr>
      <w:rFonts w:ascii="Tahoma" w:hAnsi="Tahoma" w:cs="Tahoma"/>
      <w:sz w:val="16"/>
      <w:szCs w:val="16"/>
    </w:rPr>
  </w:style>
  <w:style w:type="paragraph" w:styleId="ab">
    <w:name w:val="List Paragraph"/>
    <w:basedOn w:val="a1"/>
    <w:uiPriority w:val="34"/>
    <w:qFormat/>
    <w:rsid w:val="00AF6FC2"/>
    <w:pPr>
      <w:ind w:left="720"/>
      <w:contextualSpacing/>
    </w:pPr>
  </w:style>
  <w:style w:type="character" w:customStyle="1" w:styleId="Char0">
    <w:name w:val="αβγ Char"/>
    <w:basedOn w:val="a2"/>
    <w:link w:val="a6"/>
    <w:rsid w:val="00491441"/>
    <w:rPr>
      <w:rFonts w:ascii="Times New Roman" w:eastAsia="Times New Roman" w:hAnsi="Times New Roman" w:cs="Times New Roman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10.png"/><Relationship Id="rId34" Type="http://schemas.openxmlformats.org/officeDocument/2006/relationships/image" Target="media/image19.wmf"/><Relationship Id="rId42" Type="http://schemas.openxmlformats.org/officeDocument/2006/relationships/image" Target="media/image22.emf"/><Relationship Id="rId47" Type="http://schemas.openxmlformats.org/officeDocument/2006/relationships/image" Target="media/image25.wmf"/><Relationship Id="rId50" Type="http://schemas.openxmlformats.org/officeDocument/2006/relationships/oleObject" Target="embeddings/oleObject14.bin"/><Relationship Id="rId55" Type="http://schemas.openxmlformats.org/officeDocument/2006/relationships/oleObject" Target="embeddings/oleObject16.bin"/><Relationship Id="rId63" Type="http://schemas.openxmlformats.org/officeDocument/2006/relationships/image" Target="media/image34.wmf"/><Relationship Id="rId68" Type="http://schemas.openxmlformats.org/officeDocument/2006/relationships/oleObject" Target="embeddings/oleObject22.bin"/><Relationship Id="rId76" Type="http://schemas.openxmlformats.org/officeDocument/2006/relationships/oleObject" Target="embeddings/oleObject26.bin"/><Relationship Id="rId84" Type="http://schemas.openxmlformats.org/officeDocument/2006/relationships/oleObject" Target="embeddings/oleObject30.bin"/><Relationship Id="rId89" Type="http://schemas.openxmlformats.org/officeDocument/2006/relationships/image" Target="media/image47.wmf"/><Relationship Id="rId97" Type="http://schemas.openxmlformats.org/officeDocument/2006/relationships/footer" Target="footer1.xml"/><Relationship Id="rId7" Type="http://schemas.openxmlformats.org/officeDocument/2006/relationships/image" Target="media/image1.png"/><Relationship Id="rId71" Type="http://schemas.openxmlformats.org/officeDocument/2006/relationships/image" Target="media/image38.wmf"/><Relationship Id="rId92" Type="http://schemas.openxmlformats.org/officeDocument/2006/relationships/oleObject" Target="embeddings/oleObject34.bin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9" Type="http://schemas.openxmlformats.org/officeDocument/2006/relationships/image" Target="media/image15.wmf"/><Relationship Id="rId11" Type="http://schemas.openxmlformats.org/officeDocument/2006/relationships/image" Target="http://2.bp.blogspot.com/_BdRE94s86zo/SPxSANi3mzI/AAAAAAAADdw/NDm8obP16uM/s400/image003.png" TargetMode="External"/><Relationship Id="rId24" Type="http://schemas.openxmlformats.org/officeDocument/2006/relationships/image" Target="media/image12.wmf"/><Relationship Id="rId32" Type="http://schemas.openxmlformats.org/officeDocument/2006/relationships/image" Target="media/image17.wmf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9.bin"/><Relationship Id="rId45" Type="http://schemas.openxmlformats.org/officeDocument/2006/relationships/image" Target="media/image24.wmf"/><Relationship Id="rId53" Type="http://schemas.openxmlformats.org/officeDocument/2006/relationships/image" Target="media/image28.emf"/><Relationship Id="rId58" Type="http://schemas.openxmlformats.org/officeDocument/2006/relationships/oleObject" Target="embeddings/oleObject17.bin"/><Relationship Id="rId66" Type="http://schemas.openxmlformats.org/officeDocument/2006/relationships/oleObject" Target="embeddings/oleObject21.bin"/><Relationship Id="rId74" Type="http://schemas.openxmlformats.org/officeDocument/2006/relationships/oleObject" Target="embeddings/oleObject25.bin"/><Relationship Id="rId79" Type="http://schemas.openxmlformats.org/officeDocument/2006/relationships/image" Target="media/image42.wmf"/><Relationship Id="rId87" Type="http://schemas.openxmlformats.org/officeDocument/2006/relationships/image" Target="media/image46.wmf"/><Relationship Id="rId5" Type="http://schemas.openxmlformats.org/officeDocument/2006/relationships/footnotes" Target="footnotes.xml"/><Relationship Id="rId61" Type="http://schemas.openxmlformats.org/officeDocument/2006/relationships/image" Target="media/image33.wmf"/><Relationship Id="rId82" Type="http://schemas.openxmlformats.org/officeDocument/2006/relationships/oleObject" Target="embeddings/oleObject29.bin"/><Relationship Id="rId90" Type="http://schemas.openxmlformats.org/officeDocument/2006/relationships/oleObject" Target="embeddings/oleObject33.bin"/><Relationship Id="rId95" Type="http://schemas.openxmlformats.org/officeDocument/2006/relationships/image" Target="media/image49.png"/><Relationship Id="rId19" Type="http://schemas.openxmlformats.org/officeDocument/2006/relationships/image" Target="media/image9.png"/><Relationship Id="rId14" Type="http://schemas.openxmlformats.org/officeDocument/2006/relationships/image" Target="media/image6.emf"/><Relationship Id="rId22" Type="http://schemas.openxmlformats.org/officeDocument/2006/relationships/image" Target="media/image11.emf"/><Relationship Id="rId27" Type="http://schemas.openxmlformats.org/officeDocument/2006/relationships/image" Target="media/image14.emf"/><Relationship Id="rId30" Type="http://schemas.openxmlformats.org/officeDocument/2006/relationships/oleObject" Target="embeddings/oleObject5.bin"/><Relationship Id="rId35" Type="http://schemas.openxmlformats.org/officeDocument/2006/relationships/image" Target="media/image20.wmf"/><Relationship Id="rId43" Type="http://schemas.openxmlformats.org/officeDocument/2006/relationships/oleObject" Target="embeddings/oleObject11.bin"/><Relationship Id="rId48" Type="http://schemas.openxmlformats.org/officeDocument/2006/relationships/oleObject" Target="embeddings/oleObject13.bin"/><Relationship Id="rId56" Type="http://schemas.openxmlformats.org/officeDocument/2006/relationships/image" Target="media/image30.png"/><Relationship Id="rId64" Type="http://schemas.openxmlformats.org/officeDocument/2006/relationships/oleObject" Target="embeddings/oleObject20.bin"/><Relationship Id="rId69" Type="http://schemas.openxmlformats.org/officeDocument/2006/relationships/image" Target="media/image37.wmf"/><Relationship Id="rId77" Type="http://schemas.openxmlformats.org/officeDocument/2006/relationships/image" Target="media/image41.wmf"/><Relationship Id="rId100" Type="http://schemas.openxmlformats.org/officeDocument/2006/relationships/theme" Target="theme/theme1.xml"/><Relationship Id="rId8" Type="http://schemas.openxmlformats.org/officeDocument/2006/relationships/image" Target="media/image2.emf"/><Relationship Id="rId51" Type="http://schemas.openxmlformats.org/officeDocument/2006/relationships/image" Target="media/image27.wmf"/><Relationship Id="rId72" Type="http://schemas.openxmlformats.org/officeDocument/2006/relationships/oleObject" Target="embeddings/oleObject24.bin"/><Relationship Id="rId80" Type="http://schemas.openxmlformats.org/officeDocument/2006/relationships/oleObject" Target="embeddings/oleObject28.bin"/><Relationship Id="rId85" Type="http://schemas.openxmlformats.org/officeDocument/2006/relationships/image" Target="media/image45.wmf"/><Relationship Id="rId93" Type="http://schemas.openxmlformats.org/officeDocument/2006/relationships/oleObject" Target="embeddings/oleObject35.bin"/><Relationship Id="rId9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oleObject" Target="embeddings/oleObject3.bin"/><Relationship Id="rId33" Type="http://schemas.openxmlformats.org/officeDocument/2006/relationships/image" Target="media/image18.wmf"/><Relationship Id="rId38" Type="http://schemas.openxmlformats.org/officeDocument/2006/relationships/oleObject" Target="embeddings/oleObject7.bin"/><Relationship Id="rId46" Type="http://schemas.openxmlformats.org/officeDocument/2006/relationships/oleObject" Target="embeddings/oleObject12.bin"/><Relationship Id="rId59" Type="http://schemas.openxmlformats.org/officeDocument/2006/relationships/image" Target="media/image32.emf"/><Relationship Id="rId67" Type="http://schemas.openxmlformats.org/officeDocument/2006/relationships/image" Target="media/image36.wmf"/><Relationship Id="rId20" Type="http://schemas.openxmlformats.org/officeDocument/2006/relationships/image" Target="http://2.bp.blogspot.com/_BdRE94s86zo/SNlVn2dfv6I/AAAAAAAADH0/8T2oJWWmWKc/s400/image003.png" TargetMode="External"/><Relationship Id="rId41" Type="http://schemas.openxmlformats.org/officeDocument/2006/relationships/oleObject" Target="embeddings/oleObject10.bin"/><Relationship Id="rId54" Type="http://schemas.openxmlformats.org/officeDocument/2006/relationships/image" Target="media/image29.wmf"/><Relationship Id="rId62" Type="http://schemas.openxmlformats.org/officeDocument/2006/relationships/oleObject" Target="embeddings/oleObject19.bin"/><Relationship Id="rId70" Type="http://schemas.openxmlformats.org/officeDocument/2006/relationships/oleObject" Target="embeddings/oleObject23.bin"/><Relationship Id="rId75" Type="http://schemas.openxmlformats.org/officeDocument/2006/relationships/image" Target="media/image40.wmf"/><Relationship Id="rId83" Type="http://schemas.openxmlformats.org/officeDocument/2006/relationships/image" Target="media/image44.wmf"/><Relationship Id="rId88" Type="http://schemas.openxmlformats.org/officeDocument/2006/relationships/oleObject" Target="embeddings/oleObject32.bin"/><Relationship Id="rId91" Type="http://schemas.openxmlformats.org/officeDocument/2006/relationships/image" Target="media/image48.wmf"/><Relationship Id="rId9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oleObject" Target="embeddings/oleObject2.bin"/><Relationship Id="rId28" Type="http://schemas.openxmlformats.org/officeDocument/2006/relationships/oleObject" Target="embeddings/oleObject4.bin"/><Relationship Id="rId36" Type="http://schemas.openxmlformats.org/officeDocument/2006/relationships/image" Target="media/image21.wmf"/><Relationship Id="rId49" Type="http://schemas.openxmlformats.org/officeDocument/2006/relationships/image" Target="media/image26.wmf"/><Relationship Id="rId57" Type="http://schemas.openxmlformats.org/officeDocument/2006/relationships/image" Target="media/image31.wmf"/><Relationship Id="rId10" Type="http://schemas.openxmlformats.org/officeDocument/2006/relationships/image" Target="media/image3.png"/><Relationship Id="rId31" Type="http://schemas.openxmlformats.org/officeDocument/2006/relationships/image" Target="media/image16.emf"/><Relationship Id="rId44" Type="http://schemas.openxmlformats.org/officeDocument/2006/relationships/image" Target="media/image23.emf"/><Relationship Id="rId52" Type="http://schemas.openxmlformats.org/officeDocument/2006/relationships/oleObject" Target="embeddings/oleObject15.bin"/><Relationship Id="rId60" Type="http://schemas.openxmlformats.org/officeDocument/2006/relationships/oleObject" Target="embeddings/oleObject18.bin"/><Relationship Id="rId65" Type="http://schemas.openxmlformats.org/officeDocument/2006/relationships/image" Target="media/image35.wmf"/><Relationship Id="rId73" Type="http://schemas.openxmlformats.org/officeDocument/2006/relationships/image" Target="media/image39.wmf"/><Relationship Id="rId78" Type="http://schemas.openxmlformats.org/officeDocument/2006/relationships/oleObject" Target="embeddings/oleObject27.bin"/><Relationship Id="rId81" Type="http://schemas.openxmlformats.org/officeDocument/2006/relationships/image" Target="media/image43.wmf"/><Relationship Id="rId86" Type="http://schemas.openxmlformats.org/officeDocument/2006/relationships/oleObject" Target="embeddings/oleObject31.bin"/><Relationship Id="rId94" Type="http://schemas.openxmlformats.org/officeDocument/2006/relationships/oleObject" Target="embeddings/oleObject36.bin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2.bp.blogspot.com/_BdRE94s86zo/SPxSANi3mzI/AAAAAAAADdw/NDm8obP16uM/s1600-h/image003.png" TargetMode="External"/><Relationship Id="rId13" Type="http://schemas.openxmlformats.org/officeDocument/2006/relationships/image" Target="media/image5.emf"/><Relationship Id="rId18" Type="http://schemas.openxmlformats.org/officeDocument/2006/relationships/image" Target="http://1.bp.blogspot.com/_BdRE94s86zo/SNlVjCQ1FpI/AAAAAAAADHs/OMDKZJONK7o/s400/image001.png" TargetMode="External"/><Relationship Id="rId39" Type="http://schemas.openxmlformats.org/officeDocument/2006/relationships/oleObject" Target="embeddings/oleObject8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7;&#954;&#966;&#969;&#957;&#942;&#963;&#949;&#953;&#96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Εκφωνήσεις</Template>
  <TotalTime>21</TotalTime>
  <Pages>10</Pages>
  <Words>2741</Words>
  <Characters>14802</Characters>
  <Application>Microsoft Office Word</Application>
  <DocSecurity>0</DocSecurity>
  <Lines>123</Lines>
  <Paragraphs>35</Paragraphs>
  <ScaleCrop>false</ScaleCrop>
  <Company/>
  <LinksUpToDate>false</LinksUpToDate>
  <CharactersWithSpaces>17508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Laptop</dc:creator>
  <cp:keywords/>
  <dc:description/>
  <cp:lastModifiedBy>pc-Laptop</cp:lastModifiedBy>
  <cp:revision>11</cp:revision>
  <cp:lastPrinted>2013-07-08T09:01:00Z</cp:lastPrinted>
  <dcterms:created xsi:type="dcterms:W3CDTF">2012-07-04T19:30:00Z</dcterms:created>
  <dcterms:modified xsi:type="dcterms:W3CDTF">2014-03-27T07:21:00Z</dcterms:modified>
</cp:coreProperties>
</file>