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1" w:rsidRPr="00525B8C" w:rsidRDefault="00304DAC">
      <w:pPr>
        <w:rPr>
          <w:rFonts w:ascii="Verdana" w:hAnsi="Verdana"/>
          <w:b/>
          <w:sz w:val="24"/>
          <w:szCs w:val="24"/>
        </w:rPr>
      </w:pPr>
      <w:r w:rsidRPr="00525B8C">
        <w:rPr>
          <w:rFonts w:ascii="Verdana" w:hAnsi="Verdana"/>
          <w:b/>
          <w:sz w:val="24"/>
          <w:szCs w:val="24"/>
        </w:rPr>
        <w:t xml:space="preserve">The Universal Candy Company is a proud supporter of our troops, and 10% of our profits go towards the </w:t>
      </w:r>
      <w:r w:rsidR="00525B8C">
        <w:rPr>
          <w:rFonts w:ascii="Verdana" w:hAnsi="Verdana"/>
          <w:b/>
          <w:sz w:val="24"/>
          <w:szCs w:val="24"/>
        </w:rPr>
        <w:t>Wounded Warrior Project</w:t>
      </w:r>
      <w:r w:rsidRPr="00525B8C">
        <w:rPr>
          <w:rFonts w:ascii="Verdana" w:hAnsi="Verdana"/>
          <w:b/>
          <w:sz w:val="24"/>
          <w:szCs w:val="24"/>
        </w:rPr>
        <w:t>.</w:t>
      </w:r>
      <w:r w:rsidR="00525B8C">
        <w:rPr>
          <w:rFonts w:ascii="Verdana" w:hAnsi="Verdana"/>
          <w:b/>
          <w:sz w:val="24"/>
          <w:szCs w:val="24"/>
        </w:rPr>
        <w:t xml:space="preserve"> </w:t>
      </w:r>
      <w:r w:rsidR="00525B8C" w:rsidRPr="00525B8C">
        <w:rPr>
          <w:rFonts w:ascii="Verdana" w:hAnsi="Verdana"/>
          <w:b/>
          <w:sz w:val="24"/>
          <w:szCs w:val="24"/>
        </w:rPr>
        <w:t>The Wounded Warrior Project is a charity towards our veterans, who have been hurt in many different ways.</w:t>
      </w:r>
      <w:r w:rsidRPr="00525B8C">
        <w:rPr>
          <w:rFonts w:ascii="Verdana" w:hAnsi="Verdana"/>
          <w:b/>
          <w:sz w:val="24"/>
          <w:szCs w:val="24"/>
        </w:rPr>
        <w:t xml:space="preserve"> We stand among the many supporters of the foundation. Veterans can find jobs at the Universal Candy and the surrounding stores.</w:t>
      </w:r>
    </w:p>
    <w:p w:rsidR="00255BC1" w:rsidRPr="00525B8C" w:rsidRDefault="00862F40">
      <w:pPr>
        <w:rPr>
          <w:rFonts w:ascii="Verdana" w:hAnsi="Verdana"/>
          <w:b/>
          <w:sz w:val="24"/>
          <w:szCs w:val="24"/>
        </w:rPr>
      </w:pPr>
      <w:r w:rsidRPr="00525B8C">
        <w:rPr>
          <w:rFonts w:ascii="Verdana" w:hAnsi="Verdana"/>
          <w:b/>
          <w:sz w:val="24"/>
          <w:szCs w:val="24"/>
        </w:rPr>
        <w:t xml:space="preserve">At Universal Candy, 10%of all of our profits go toward the Wounded Warrior Project. </w:t>
      </w:r>
      <w:bookmarkStart w:id="0" w:name="_GoBack"/>
      <w:bookmarkEnd w:id="0"/>
    </w:p>
    <w:p w:rsidR="00255BC1" w:rsidRDefault="00255BC1"/>
    <w:p w:rsidR="00255BC1" w:rsidRDefault="00255BC1"/>
    <w:sectPr w:rsidR="0025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AC"/>
    <w:rsid w:val="00255BC1"/>
    <w:rsid w:val="00304DAC"/>
    <w:rsid w:val="00525B8C"/>
    <w:rsid w:val="00671C82"/>
    <w:rsid w:val="00862F40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4</cp:revision>
  <dcterms:created xsi:type="dcterms:W3CDTF">2014-04-23T14:19:00Z</dcterms:created>
  <dcterms:modified xsi:type="dcterms:W3CDTF">2014-04-24T14:08:00Z</dcterms:modified>
</cp:coreProperties>
</file>