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AD1" w:rsidRPr="00186CA6" w:rsidRDefault="004165BA" w:rsidP="00C25AD1">
      <w:pPr>
        <w:pStyle w:val="NormalWeb"/>
        <w:shd w:val="clear" w:color="auto" w:fill="FFFFFF"/>
        <w:rPr>
          <w:rFonts w:ascii="RobotoRegular" w:hAnsi="RobotoRegular"/>
          <w:b/>
          <w:color w:val="000000"/>
          <w:sz w:val="28"/>
          <w:szCs w:val="18"/>
        </w:rPr>
      </w:pPr>
      <w:r w:rsidRPr="00186CA6">
        <w:rPr>
          <w:rFonts w:ascii="RobotoRegular" w:hAnsi="RobotoRegular"/>
          <w:b/>
          <w:color w:val="000000"/>
          <w:sz w:val="28"/>
          <w:szCs w:val="18"/>
        </w:rPr>
        <w:t xml:space="preserve">What are considerations for Strategic </w:t>
      </w:r>
      <w:proofErr w:type="gramStart"/>
      <w:r w:rsidRPr="00186CA6">
        <w:rPr>
          <w:rFonts w:ascii="RobotoRegular" w:hAnsi="RobotoRegular"/>
          <w:b/>
          <w:color w:val="000000"/>
          <w:sz w:val="28"/>
          <w:szCs w:val="18"/>
        </w:rPr>
        <w:t>plan</w:t>
      </w:r>
      <w:proofErr w:type="gramEnd"/>
    </w:p>
    <w:p w:rsidR="00C25AD1" w:rsidRPr="00186CA6" w:rsidRDefault="00C25AD1" w:rsidP="00C25AD1">
      <w:pPr>
        <w:pStyle w:val="NormalWeb"/>
        <w:shd w:val="clear" w:color="auto" w:fill="FFFFFF"/>
        <w:rPr>
          <w:rFonts w:ascii="RobotoRegular" w:hAnsi="RobotoRegular"/>
          <w:color w:val="000000"/>
          <w:szCs w:val="18"/>
        </w:rPr>
      </w:pPr>
      <w:r w:rsidRPr="00186CA6">
        <w:rPr>
          <w:rFonts w:ascii="RobotoRegular" w:hAnsi="RobotoRegular"/>
          <w:color w:val="000000"/>
          <w:szCs w:val="18"/>
        </w:rPr>
        <w:t>Business owners create strategic plans to identify future goals and determine the steps needed to achieve those aspirations. A strategic plan typically includes a number of considerations, including a look at where the company has been, how it’s doing now and where it should be in specific future periods, such as one, five and 10 years. Many companies undertake strategic planning on an annual basis to set priorities and objectives for the coming year.</w:t>
      </w:r>
    </w:p>
    <w:p w:rsidR="00C25AD1" w:rsidRPr="00186CA6" w:rsidRDefault="00C25AD1" w:rsidP="00C25AD1">
      <w:pPr>
        <w:pStyle w:val="NormalWeb"/>
        <w:shd w:val="clear" w:color="auto" w:fill="FFFFFF"/>
        <w:rPr>
          <w:rFonts w:ascii="RobotoRegular" w:hAnsi="RobotoRegular"/>
          <w:color w:val="000000"/>
          <w:szCs w:val="18"/>
        </w:rPr>
      </w:pPr>
    </w:p>
    <w:p w:rsidR="00C25AD1" w:rsidRPr="00186CA6" w:rsidRDefault="00C25AD1" w:rsidP="00C25AD1">
      <w:pPr>
        <w:pStyle w:val="NormalWeb"/>
        <w:shd w:val="clear" w:color="auto" w:fill="FFFFFF"/>
        <w:rPr>
          <w:rFonts w:ascii="RobotoRegular" w:hAnsi="RobotoRegular"/>
          <w:color w:val="000000"/>
          <w:szCs w:val="18"/>
        </w:rPr>
      </w:pPr>
      <w:r w:rsidRPr="00186CA6">
        <w:rPr>
          <w:rFonts w:ascii="RobotoRegular" w:hAnsi="RobotoRegular"/>
          <w:b/>
          <w:color w:val="000000"/>
          <w:szCs w:val="18"/>
        </w:rPr>
        <w:t xml:space="preserve">Realistic </w:t>
      </w:r>
      <w:proofErr w:type="gramStart"/>
      <w:r w:rsidRPr="00186CA6">
        <w:rPr>
          <w:rFonts w:ascii="RobotoRegular" w:hAnsi="RobotoRegular"/>
          <w:b/>
          <w:color w:val="000000"/>
          <w:szCs w:val="18"/>
        </w:rPr>
        <w:t>Expectations</w:t>
      </w:r>
      <w:r w:rsidRPr="00186CA6">
        <w:rPr>
          <w:rFonts w:ascii="RobotoRegular" w:hAnsi="RobotoRegular"/>
          <w:color w:val="000000"/>
          <w:szCs w:val="18"/>
        </w:rPr>
        <w:t xml:space="preserve"> :</w:t>
      </w:r>
      <w:proofErr w:type="gramEnd"/>
    </w:p>
    <w:p w:rsidR="00C25AD1" w:rsidRPr="00186CA6" w:rsidRDefault="00C25AD1" w:rsidP="00C25AD1">
      <w:pPr>
        <w:pStyle w:val="NormalWeb"/>
        <w:shd w:val="clear" w:color="auto" w:fill="FFFFFF"/>
        <w:rPr>
          <w:rFonts w:ascii="RobotoRegular" w:hAnsi="RobotoRegular"/>
          <w:color w:val="000000"/>
          <w:szCs w:val="18"/>
        </w:rPr>
      </w:pPr>
      <w:r w:rsidRPr="00186CA6">
        <w:rPr>
          <w:rFonts w:ascii="RobotoRegular" w:hAnsi="RobotoRegular"/>
          <w:color w:val="000000"/>
          <w:szCs w:val="18"/>
        </w:rPr>
        <w:t>For strategic plans to be effective, they must be based on realistic numbers and evaluations. For example, while the company may be poised to move into new service lines or expand into new territories, planners must take into consideration outside forces that could derail those plans, such as political and economic market forces, the competition and consumer trends. While the view from the planning committee’s seat certainly must come from inside the business, planners also must consider the view from outside the company ranks.</w:t>
      </w:r>
    </w:p>
    <w:p w:rsidR="00C25AD1" w:rsidRPr="00186CA6" w:rsidRDefault="00C25AD1" w:rsidP="00C25AD1">
      <w:pPr>
        <w:pStyle w:val="NormalWeb"/>
        <w:shd w:val="clear" w:color="auto" w:fill="FFFFFF"/>
        <w:rPr>
          <w:rFonts w:ascii="RobotoRegular" w:hAnsi="RobotoRegular"/>
          <w:b/>
          <w:color w:val="000000"/>
          <w:szCs w:val="18"/>
        </w:rPr>
      </w:pPr>
      <w:r w:rsidRPr="00186CA6">
        <w:rPr>
          <w:rFonts w:ascii="RobotoRegular" w:hAnsi="RobotoRegular"/>
          <w:b/>
          <w:color w:val="000000"/>
          <w:szCs w:val="18"/>
        </w:rPr>
        <w:t>The Plan Values</w:t>
      </w:r>
    </w:p>
    <w:p w:rsidR="00C25AD1" w:rsidRPr="00186CA6" w:rsidRDefault="00C25AD1" w:rsidP="00C25AD1">
      <w:pPr>
        <w:pStyle w:val="NormalWeb"/>
        <w:shd w:val="clear" w:color="auto" w:fill="FFFFFF"/>
        <w:rPr>
          <w:rFonts w:ascii="RobotoRegular" w:hAnsi="RobotoRegular"/>
          <w:color w:val="000000"/>
          <w:szCs w:val="18"/>
        </w:rPr>
      </w:pPr>
      <w:r w:rsidRPr="00186CA6">
        <w:rPr>
          <w:rFonts w:ascii="RobotoRegular" w:hAnsi="RobotoRegular"/>
          <w:color w:val="000000"/>
          <w:szCs w:val="18"/>
        </w:rPr>
        <w:t>Strategic plans for company growth or continued success often rely solely on economic factors. However, considerations important for strategic plans also should include ethical points for company values to be incorporated into future plans. Planners must always remember what the company stands for and who it serves, which often is articulated in the company mission statement. Planners must consider legal and environmental ramifications of any future plans, what’s in the best interest of the employees and their families as well as how the company plans to measure its integrity and standards as it implements new strategic plans.</w:t>
      </w:r>
    </w:p>
    <w:p w:rsidR="00D87B5C" w:rsidRPr="00186CA6" w:rsidRDefault="00C25AD1">
      <w:pPr>
        <w:rPr>
          <w:b/>
          <w:sz w:val="28"/>
        </w:rPr>
      </w:pPr>
      <w:r w:rsidRPr="00186CA6">
        <w:rPr>
          <w:b/>
          <w:sz w:val="28"/>
        </w:rPr>
        <w:t>How to Move into Action</w:t>
      </w:r>
    </w:p>
    <w:p w:rsidR="00C25AD1" w:rsidRPr="00186CA6" w:rsidRDefault="00C25AD1" w:rsidP="00C25AD1">
      <w:pPr>
        <w:pStyle w:val="NormalWeb"/>
        <w:shd w:val="clear" w:color="auto" w:fill="FFFFFF"/>
        <w:rPr>
          <w:rFonts w:ascii="RobotoRegular" w:hAnsi="RobotoRegular"/>
          <w:color w:val="000000"/>
          <w:szCs w:val="18"/>
        </w:rPr>
      </w:pPr>
      <w:r w:rsidRPr="00186CA6">
        <w:rPr>
          <w:rFonts w:ascii="RobotoRegular" w:hAnsi="RobotoRegular"/>
          <w:color w:val="000000"/>
          <w:szCs w:val="18"/>
        </w:rPr>
        <w:t>The planning process is often quite detailed, bringing in managers from every department with extensive budget projections and charts showing productivity to date. Human resources, top executives, sales managers and marketing personnel take part in the planning to cover all the company bases. While the pressure is on to produce a report to be included in the strategic plan, too often the process is considered an event. No one is assigned to ensure the plan is implemented, and follow-up actions too often are neglected. Successful strategic plans include implementation and accountability procedures.</w:t>
      </w:r>
    </w:p>
    <w:p w:rsidR="00C25AD1" w:rsidRPr="00186CA6" w:rsidRDefault="00C25AD1">
      <w:pPr>
        <w:rPr>
          <w:b/>
          <w:sz w:val="28"/>
        </w:rPr>
      </w:pPr>
      <w:r w:rsidRPr="00186CA6">
        <w:rPr>
          <w:b/>
          <w:sz w:val="28"/>
        </w:rPr>
        <w:t>Viability of Plans:</w:t>
      </w:r>
    </w:p>
    <w:p w:rsidR="004165BA" w:rsidRPr="00186CA6" w:rsidRDefault="00C25AD1" w:rsidP="004165BA">
      <w:pPr>
        <w:pStyle w:val="NormalWeb"/>
        <w:shd w:val="clear" w:color="auto" w:fill="FFFFFF"/>
        <w:rPr>
          <w:rFonts w:ascii="RobotoRegular" w:hAnsi="RobotoRegular"/>
          <w:color w:val="000000"/>
          <w:szCs w:val="18"/>
        </w:rPr>
      </w:pPr>
      <w:r w:rsidRPr="00186CA6">
        <w:rPr>
          <w:rFonts w:ascii="RobotoRegular" w:hAnsi="RobotoRegular"/>
          <w:color w:val="000000"/>
          <w:szCs w:val="18"/>
        </w:rPr>
        <w:t xml:space="preserve">Strategic plans are important, but if implementing them isn’t feasible, then the entire exercise is futile. It’s important for strategic planners to run break-even analyses of their plans to understand the financial aspects of each move being considered. Basically, the financial analysis should reflect how much new business you’d need to bring in to cover the costs of capital </w:t>
      </w:r>
      <w:r w:rsidRPr="00186CA6">
        <w:rPr>
          <w:rFonts w:ascii="RobotoRegular" w:hAnsi="RobotoRegular"/>
          <w:color w:val="000000"/>
          <w:szCs w:val="18"/>
        </w:rPr>
        <w:lastRenderedPageBreak/>
        <w:t>improvements, increasing the workforce or any other additions you want to undertake. A financial analysis includes fixed costs, such as the office lease and payroll, and covers the range of potential changes in variable costs, such as the cost of materials or increases in insurance coverage. Create balance sheets that predict break-even scenarios right beside projections for increases and growth.</w:t>
      </w:r>
    </w:p>
    <w:p w:rsidR="00C25AD1" w:rsidRPr="004165BA" w:rsidRDefault="00C25AD1" w:rsidP="00C25AD1">
      <w:pPr>
        <w:shd w:val="clear" w:color="auto" w:fill="FFFFFF"/>
        <w:spacing w:before="100" w:beforeAutospacing="1" w:after="100" w:afterAutospacing="1" w:line="240" w:lineRule="auto"/>
        <w:outlineLvl w:val="0"/>
        <w:rPr>
          <w:rFonts w:ascii="RobotoRegular" w:eastAsia="Times New Roman" w:hAnsi="RobotoRegular" w:cs="Times New Roman"/>
          <w:b/>
          <w:bCs/>
          <w:color w:val="000000"/>
          <w:kern w:val="36"/>
          <w:sz w:val="41"/>
          <w:szCs w:val="37"/>
        </w:rPr>
      </w:pPr>
      <w:r w:rsidRPr="004165BA">
        <w:rPr>
          <w:rFonts w:ascii="RobotoRegular" w:eastAsia="Times New Roman" w:hAnsi="RobotoRegular" w:cs="Times New Roman"/>
          <w:b/>
          <w:bCs/>
          <w:color w:val="000000"/>
          <w:kern w:val="36"/>
          <w:sz w:val="41"/>
          <w:szCs w:val="37"/>
        </w:rPr>
        <w:t>Basic Strategic Plan Format</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A strategic plan is a formal guide for taking a company from where it currently is to where company owners want it to be. All small business owners should have a strategic plan in place to guide managerial decisions. Strategic plans provide clear guidance and objectives to small businesses, giving them reasons to succeed beyond mere survival. Effective strategic plans can be constructed using a basic template, walking you through the process of identifying and pursuing strategic opportunities.</w:t>
      </w:r>
    </w:p>
    <w:p w:rsidR="00C25AD1" w:rsidRPr="004165BA" w:rsidRDefault="00C25AD1">
      <w:pPr>
        <w:rPr>
          <w:sz w:val="26"/>
        </w:rPr>
      </w:pPr>
      <w:r w:rsidRPr="004165BA">
        <w:rPr>
          <w:b/>
          <w:sz w:val="26"/>
        </w:rPr>
        <w:t xml:space="preserve">Strategic </w:t>
      </w:r>
      <w:proofErr w:type="gramStart"/>
      <w:r w:rsidRPr="004165BA">
        <w:rPr>
          <w:b/>
          <w:sz w:val="26"/>
        </w:rPr>
        <w:t>Vision</w:t>
      </w:r>
      <w:r w:rsidRPr="004165BA">
        <w:rPr>
          <w:sz w:val="26"/>
        </w:rPr>
        <w:t xml:space="preserve"> :</w:t>
      </w:r>
      <w:proofErr w:type="gramEnd"/>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 xml:space="preserve">Small business strategic plans begin by setting forth a vision for where company owners would like to see their companies in a specific number of years. Think big when you set strategic goals, but keep your vision within a reasonably achievable range. </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Examples of strategic visions to guide planning efforts might include statements like "to gain 25 percent local market share within five years," or "to develop a presence in at least three foreign countries within three years."</w:t>
      </w:r>
    </w:p>
    <w:p w:rsidR="00C25AD1" w:rsidRPr="004165BA" w:rsidRDefault="00C25AD1" w:rsidP="00C25AD1">
      <w:pPr>
        <w:pStyle w:val="Heading2"/>
        <w:shd w:val="clear" w:color="auto" w:fill="FFFFFF"/>
        <w:rPr>
          <w:rFonts w:ascii="RobotoRegular" w:hAnsi="RobotoRegular"/>
          <w:color w:val="000000"/>
          <w:sz w:val="30"/>
        </w:rPr>
      </w:pPr>
      <w:r w:rsidRPr="004165BA">
        <w:rPr>
          <w:rFonts w:ascii="RobotoRegular" w:hAnsi="RobotoRegular"/>
          <w:color w:val="000000"/>
          <w:sz w:val="30"/>
        </w:rPr>
        <w:t>Situational Analysis</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 xml:space="preserve">With your vision in hand, the first step is to take an inventory of where your business stands today. Update your business plan to reflect the full range of your products, services, brands, differentiating factors and competitive advantages, as well as new competitors and marketplace trends. Perform a SWOT (Strengths, Weaknesses, Opportunities, </w:t>
      </w:r>
      <w:proofErr w:type="gramStart"/>
      <w:r w:rsidRPr="004165BA">
        <w:rPr>
          <w:rFonts w:ascii="RobotoRegular" w:hAnsi="RobotoRegular"/>
          <w:color w:val="000000"/>
          <w:sz w:val="22"/>
          <w:szCs w:val="18"/>
        </w:rPr>
        <w:t>Threats</w:t>
      </w:r>
      <w:proofErr w:type="gramEnd"/>
      <w:r w:rsidRPr="004165BA">
        <w:rPr>
          <w:rFonts w:ascii="RobotoRegular" w:hAnsi="RobotoRegular"/>
          <w:color w:val="000000"/>
          <w:sz w:val="22"/>
          <w:szCs w:val="18"/>
        </w:rPr>
        <w:t>) analysis to match your company's strengths with opportunities in the marketplace.</w:t>
      </w:r>
    </w:p>
    <w:p w:rsidR="00C25AD1" w:rsidRPr="00186CA6" w:rsidRDefault="00C25AD1">
      <w:pPr>
        <w:rPr>
          <w:rFonts w:ascii="RobotoRegular" w:hAnsi="RobotoRegular"/>
          <w:b/>
          <w:color w:val="000000"/>
          <w:sz w:val="26"/>
        </w:rPr>
      </w:pPr>
      <w:r w:rsidRPr="00186CA6">
        <w:rPr>
          <w:rFonts w:ascii="RobotoRegular" w:hAnsi="RobotoRegular"/>
          <w:b/>
          <w:color w:val="000000"/>
          <w:sz w:val="26"/>
        </w:rPr>
        <w:t>Solution</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 xml:space="preserve">The previous steps lay the foundation for developing a plan of action. Perform a gap analysis in this step, considering your vision and current situation to develop potential solutions to get your company from where it is to where you want it to be. </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To fulfill the mission of developing an international presence, for example, a business owner may decide to create new brands to appeal to consumers in foreign markets.</w:t>
      </w:r>
    </w:p>
    <w:p w:rsidR="00C25AD1" w:rsidRPr="004165BA" w:rsidRDefault="00C25AD1" w:rsidP="00C25AD1">
      <w:pPr>
        <w:pStyle w:val="Heading2"/>
        <w:shd w:val="clear" w:color="auto" w:fill="FFFFFF"/>
        <w:rPr>
          <w:rFonts w:ascii="RobotoRegular" w:hAnsi="RobotoRegular"/>
          <w:color w:val="000000"/>
          <w:sz w:val="30"/>
        </w:rPr>
      </w:pPr>
      <w:r w:rsidRPr="004165BA">
        <w:rPr>
          <w:rFonts w:ascii="RobotoRegular" w:hAnsi="RobotoRegular"/>
          <w:color w:val="000000"/>
          <w:sz w:val="30"/>
        </w:rPr>
        <w:t>Implementation Requirements</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 xml:space="preserve">Strategic plans can be grand and ambitious, but they must always be accompanied by realistic budgets and lists of equipment needs, labor needs and financing needs. Consider the total cost of your proposed plan, taking all variables into account, before you put your plan into action. Do not hesitate to reevaluate </w:t>
      </w:r>
      <w:r w:rsidRPr="004165BA">
        <w:rPr>
          <w:rFonts w:ascii="RobotoRegular" w:hAnsi="RobotoRegular"/>
          <w:color w:val="000000"/>
          <w:sz w:val="22"/>
          <w:szCs w:val="18"/>
        </w:rPr>
        <w:lastRenderedPageBreak/>
        <w:t>your strategic plan if costs come in much higher than you expected. Remember that the more a strategic plan costs, the more effective it has to be to justify its implementation.</w:t>
      </w:r>
    </w:p>
    <w:p w:rsidR="00C25AD1" w:rsidRPr="004165BA" w:rsidRDefault="00C25AD1" w:rsidP="00C25AD1">
      <w:pPr>
        <w:pStyle w:val="NormalWeb"/>
        <w:shd w:val="clear" w:color="auto" w:fill="FFFFFF"/>
        <w:rPr>
          <w:rFonts w:ascii="RobotoRegular" w:hAnsi="RobotoRegular"/>
          <w:color w:val="000000"/>
          <w:sz w:val="22"/>
          <w:szCs w:val="18"/>
        </w:rPr>
      </w:pPr>
    </w:p>
    <w:p w:rsidR="00C25AD1" w:rsidRPr="004165BA" w:rsidRDefault="00C25AD1" w:rsidP="00C25AD1">
      <w:pPr>
        <w:pStyle w:val="Heading2"/>
        <w:shd w:val="clear" w:color="auto" w:fill="FFFFFF"/>
        <w:rPr>
          <w:rFonts w:ascii="RobotoRegular" w:hAnsi="RobotoRegular"/>
          <w:color w:val="000000"/>
          <w:sz w:val="30"/>
        </w:rPr>
      </w:pPr>
      <w:r w:rsidRPr="004165BA">
        <w:rPr>
          <w:rFonts w:ascii="RobotoRegular" w:hAnsi="RobotoRegular"/>
          <w:color w:val="000000"/>
          <w:sz w:val="30"/>
        </w:rPr>
        <w:t>Feedback Mechanisms</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Monitoring the effectiveness of strategic plan implementation should be a part of the plan itself. Before you put any strategic initiative into action, put feedback systems in place to gauge the plan's effectiveness in the real world. You can use this data to guide future strategic decisions or to make changes to your plan as you go.</w:t>
      </w:r>
    </w:p>
    <w:p w:rsidR="004165BA" w:rsidRDefault="004165BA">
      <w:pPr>
        <w:rPr>
          <w:b/>
          <w:sz w:val="28"/>
        </w:rPr>
      </w:pPr>
    </w:p>
    <w:p w:rsidR="00C25AD1" w:rsidRPr="004165BA" w:rsidRDefault="004165BA">
      <w:pPr>
        <w:rPr>
          <w:b/>
          <w:sz w:val="28"/>
        </w:rPr>
      </w:pPr>
      <w:proofErr w:type="gramStart"/>
      <w:r w:rsidRPr="004165BA">
        <w:rPr>
          <w:b/>
          <w:sz w:val="28"/>
        </w:rPr>
        <w:t xml:space="preserve">Key </w:t>
      </w:r>
      <w:r w:rsidR="00C25AD1" w:rsidRPr="004165BA">
        <w:rPr>
          <w:b/>
          <w:sz w:val="28"/>
        </w:rPr>
        <w:t xml:space="preserve"> Consideration</w:t>
      </w:r>
      <w:proofErr w:type="gramEnd"/>
      <w:r w:rsidR="00C25AD1" w:rsidRPr="004165BA">
        <w:rPr>
          <w:b/>
          <w:sz w:val="28"/>
        </w:rPr>
        <w:t xml:space="preserve"> by</w:t>
      </w:r>
      <w:r>
        <w:rPr>
          <w:b/>
          <w:sz w:val="28"/>
        </w:rPr>
        <w:t xml:space="preserve"> internal management while Draf</w:t>
      </w:r>
      <w:r w:rsidR="00C25AD1" w:rsidRPr="004165BA">
        <w:rPr>
          <w:b/>
          <w:sz w:val="28"/>
        </w:rPr>
        <w:t>ting a strategic plan :</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A strategic plan maps out the direction a company will follow to achieve an organizational vision or goal. Strategic plan development requires analysis of the internal and external environments in which a company operates and identification of potential opportunities to gain or strengthen a competitive advantage. Internal organization considerations for the development of a strategic plan include workforce strengths and weaknesses, financial considerations and organizational culture.</w:t>
      </w:r>
    </w:p>
    <w:p w:rsidR="00C25AD1" w:rsidRPr="004165BA" w:rsidRDefault="00C25AD1">
      <w:pPr>
        <w:rPr>
          <w:b/>
          <w:sz w:val="26"/>
        </w:rPr>
      </w:pPr>
      <w:r w:rsidRPr="004165BA">
        <w:rPr>
          <w:b/>
          <w:sz w:val="26"/>
        </w:rPr>
        <w:t>Structure and culture</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Structure and culture play a large role in a company's ability to adapt and thrive under changing conditions. The feasibility of pursuing a particular strategic course of action may be affected by whether the action fits with your company culture--and whether your organizational structure can accommodate the change. For example, a company with a tall organizational structure--with many layers of management and complex reporting relationships--may find that its structure impedes a strategic goal to improve customer service survey scores, since front-line employees must have management approval for all remedial actions.</w:t>
      </w:r>
    </w:p>
    <w:p w:rsidR="00C25AD1" w:rsidRPr="004165BA" w:rsidRDefault="00C25AD1">
      <w:pPr>
        <w:rPr>
          <w:b/>
          <w:sz w:val="26"/>
        </w:rPr>
      </w:pPr>
      <w:r w:rsidRPr="004165BA">
        <w:rPr>
          <w:b/>
          <w:sz w:val="26"/>
        </w:rPr>
        <w:t xml:space="preserve">Work force </w:t>
      </w:r>
      <w:proofErr w:type="gramStart"/>
      <w:r w:rsidRPr="004165BA">
        <w:rPr>
          <w:b/>
          <w:sz w:val="26"/>
        </w:rPr>
        <w:t>Issues :</w:t>
      </w:r>
      <w:proofErr w:type="gramEnd"/>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You must consider the strengths and weaknesses of your workforce when crafting strategic plans. A highly skilled workforce can respond much differently than an unskilled workforce in the same change scenario, and a mixed workforce will respond in a different manner as well. Employee loyalty and company politics play a large role in how adaptable your workforce is to specific changes. A workforce with a good track record of creativity and innovation is well suited to identify with, and take charge of, new strategic initiatives.</w:t>
      </w:r>
    </w:p>
    <w:p w:rsidR="00C25AD1" w:rsidRPr="004165BA" w:rsidRDefault="00C25AD1" w:rsidP="00C25AD1">
      <w:pPr>
        <w:pStyle w:val="Heading2"/>
        <w:shd w:val="clear" w:color="auto" w:fill="FFFFFF"/>
        <w:rPr>
          <w:rFonts w:ascii="RobotoRegular" w:hAnsi="RobotoRegular"/>
          <w:color w:val="000000"/>
          <w:sz w:val="30"/>
        </w:rPr>
      </w:pPr>
      <w:r w:rsidRPr="004165BA">
        <w:rPr>
          <w:rFonts w:ascii="RobotoRegular" w:hAnsi="RobotoRegular"/>
          <w:color w:val="000000"/>
          <w:sz w:val="30"/>
        </w:rPr>
        <w:t>Competitive Advantages</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 xml:space="preserve">Every successful company needs a competitive advantage--something that it can do better than other players in the industry. Competitive advantages can take a number of forms. Patents, processes, technologies, locations, key partnerships and exclusive contracts are just a few. Identify your competitive </w:t>
      </w:r>
      <w:r w:rsidRPr="004165BA">
        <w:rPr>
          <w:rFonts w:ascii="RobotoRegular" w:hAnsi="RobotoRegular"/>
          <w:color w:val="000000"/>
          <w:sz w:val="22"/>
          <w:szCs w:val="18"/>
        </w:rPr>
        <w:lastRenderedPageBreak/>
        <w:t>strengths and make plans to leverage them to achieve strategic goals. Use competitive advantages as a starting point when identifying strategic opportunities.</w:t>
      </w:r>
    </w:p>
    <w:p w:rsidR="00C25AD1" w:rsidRPr="004165BA" w:rsidRDefault="00C25AD1">
      <w:pPr>
        <w:rPr>
          <w:b/>
          <w:sz w:val="26"/>
        </w:rPr>
      </w:pPr>
      <w:r w:rsidRPr="004165BA">
        <w:rPr>
          <w:b/>
          <w:sz w:val="26"/>
        </w:rPr>
        <w:t xml:space="preserve">Financial </w:t>
      </w:r>
      <w:proofErr w:type="gramStart"/>
      <w:r w:rsidRPr="004165BA">
        <w:rPr>
          <w:b/>
          <w:sz w:val="26"/>
        </w:rPr>
        <w:t>Considerations :</w:t>
      </w:r>
      <w:proofErr w:type="gramEnd"/>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Finances are critical to organizational sustainability. Before engaging in strategic planning, consider how much cash you have on hand, how much credit you have available and how much debt you already have. Set strategic goals that are within your budget in order to increase the chance that your goals will be realized. It may not be wise, for example, for a company with high debt and few liquid assets to attempt to implement an expensive technological advancement in its operations.</w:t>
      </w:r>
    </w:p>
    <w:p w:rsidR="00C25AD1" w:rsidRPr="004165BA" w:rsidRDefault="00C25AD1" w:rsidP="00C25AD1">
      <w:pPr>
        <w:pStyle w:val="NormalWeb"/>
        <w:shd w:val="clear" w:color="auto" w:fill="FFFFFF"/>
        <w:rPr>
          <w:rFonts w:ascii="RobotoRegular" w:hAnsi="RobotoRegular"/>
          <w:color w:val="000000"/>
          <w:sz w:val="22"/>
          <w:szCs w:val="18"/>
        </w:rPr>
      </w:pPr>
    </w:p>
    <w:p w:rsidR="00C25AD1" w:rsidRPr="004165BA" w:rsidRDefault="00C25AD1" w:rsidP="00C25AD1">
      <w:pPr>
        <w:pStyle w:val="Heading1"/>
        <w:shd w:val="clear" w:color="auto" w:fill="FFFFFF"/>
        <w:rPr>
          <w:rFonts w:ascii="RobotoRegular" w:hAnsi="RobotoRegular"/>
          <w:color w:val="000000"/>
          <w:sz w:val="41"/>
        </w:rPr>
      </w:pPr>
      <w:r w:rsidRPr="004165BA">
        <w:rPr>
          <w:rFonts w:ascii="RobotoRegular" w:hAnsi="RobotoRegular"/>
          <w:color w:val="000000"/>
          <w:sz w:val="41"/>
        </w:rPr>
        <w:t>The Implementation Process of Strategic Plans</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A strategic plan is of little use to an organization without a means of putting it into place. In fact, implementation is an essential part of the strategic planning process, and organizations that develop strategic plans must expect to include a process for applying the plan. The specific implementation process can vary from organization to organization, dependent largely on the details of the actual strategic plan, but some basic steps can assist in the process and ensure that implementation is successful and the strategic plan is effective</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Step 1</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Evaluate the strategic plan. The first step in the implementation process is to step back and make sure that you know what the strategic plan is. Review it carefully, and highlight any elements of the plan that might be especially challenging. Recognize any parts of the plan that might be unrealistic or excessive in cost, either of time or money. Highlight these, and be sure to keep them in mind as you begin implementing the strategic plan. Keep back-up ideas in mind in case the original plan fails.</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Step 2</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Create a vision for implementing the strategic plan. This vision might be a series of goals to be reached, step by step, or an outline of items that need to be completed. Be sure to let everyone know what the end result should be and why it is important. Establish a clear image of what the strategic plan is intended to accomplish.</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Step 3</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Select team members to help you implement the strategic plan. Make sure you have a team that “has your back,” so to speak, and understands the purpose of the plan and the steps involved in implementing it. Establish a team leader, if other than yourself, who can encourage the team and field questions or address problems as they arise.</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Step 4</w:t>
      </w:r>
    </w:p>
    <w:p w:rsidR="00C25AD1" w:rsidRPr="004165BA" w:rsidRDefault="00C25AD1" w:rsidP="00C25AD1">
      <w:pPr>
        <w:pStyle w:val="NormalWeb"/>
        <w:shd w:val="clear" w:color="auto" w:fill="FFFFFF"/>
        <w:rPr>
          <w:rFonts w:ascii="RobotoRegular" w:hAnsi="RobotoRegular"/>
          <w:color w:val="000000"/>
          <w:sz w:val="22"/>
          <w:szCs w:val="18"/>
        </w:rPr>
      </w:pPr>
      <w:proofErr w:type="gramStart"/>
      <w:r w:rsidRPr="004165BA">
        <w:rPr>
          <w:rFonts w:ascii="RobotoRegular" w:hAnsi="RobotoRegular"/>
          <w:color w:val="000000"/>
          <w:sz w:val="22"/>
          <w:szCs w:val="18"/>
        </w:rPr>
        <w:t>Schedule meetings to discuss progress reports.</w:t>
      </w:r>
      <w:proofErr w:type="gramEnd"/>
      <w:r w:rsidRPr="004165BA">
        <w:rPr>
          <w:rFonts w:ascii="RobotoRegular" w:hAnsi="RobotoRegular"/>
          <w:color w:val="000000"/>
          <w:sz w:val="22"/>
          <w:szCs w:val="18"/>
        </w:rPr>
        <w:t xml:space="preserve"> Present the list of goals or objectives, and let the strategic planning team know what has been accomplished. Whether the implementation is on schedule, ahead of </w:t>
      </w:r>
      <w:r w:rsidRPr="004165BA">
        <w:rPr>
          <w:rFonts w:ascii="RobotoRegular" w:hAnsi="RobotoRegular"/>
          <w:color w:val="000000"/>
          <w:sz w:val="22"/>
          <w:szCs w:val="18"/>
        </w:rPr>
        <w:lastRenderedPageBreak/>
        <w:t>schedule, or behind schedule, assess the current schedule regularly to discuss any changes that need to be made. Establish a rewards system that recognizes success throughout the process of implementation.</w:t>
      </w:r>
    </w:p>
    <w:p w:rsidR="00C25AD1" w:rsidRPr="004165BA" w:rsidRDefault="00C25AD1" w:rsidP="00C25AD1">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Step 5</w:t>
      </w:r>
    </w:p>
    <w:p w:rsidR="00C25AD1" w:rsidRPr="004165BA" w:rsidRDefault="00C25AD1" w:rsidP="004165BA">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Involve the upper management where appropriate. Keep the organization’s executives informed on what is happening, and provide progress reports on the implementation of the plan. Letting an organization’s management know about the progress of implementation makes them a part of the process, and, should problems arise, the management will be better able to address concerns or potential changes.</w:t>
      </w:r>
    </w:p>
    <w:p w:rsidR="004165BA" w:rsidRPr="004165BA" w:rsidRDefault="004165BA" w:rsidP="004165BA">
      <w:pPr>
        <w:pStyle w:val="NormalWeb"/>
        <w:shd w:val="clear" w:color="auto" w:fill="FFFFFF"/>
        <w:rPr>
          <w:rFonts w:ascii="RobotoRegular" w:hAnsi="RobotoRegular"/>
          <w:color w:val="000000"/>
          <w:sz w:val="22"/>
          <w:szCs w:val="18"/>
        </w:rPr>
      </w:pPr>
    </w:p>
    <w:p w:rsidR="00743247" w:rsidRPr="004165BA" w:rsidRDefault="00743247" w:rsidP="00743247">
      <w:pPr>
        <w:pStyle w:val="NormalWeb"/>
        <w:shd w:val="clear" w:color="auto" w:fill="FFFFFF"/>
        <w:rPr>
          <w:rFonts w:ascii="RobotoRegular" w:hAnsi="RobotoRegular"/>
          <w:b/>
          <w:color w:val="000000"/>
          <w:sz w:val="28"/>
          <w:szCs w:val="18"/>
        </w:rPr>
      </w:pPr>
      <w:r w:rsidRPr="004165BA">
        <w:rPr>
          <w:rFonts w:ascii="RobotoRegular" w:hAnsi="RobotoRegular"/>
          <w:b/>
          <w:color w:val="000000"/>
          <w:sz w:val="28"/>
          <w:szCs w:val="18"/>
        </w:rPr>
        <w:t>How to Write Goals in strategic plan of Companies</w:t>
      </w:r>
    </w:p>
    <w:p w:rsidR="00743247" w:rsidRPr="004165BA" w:rsidRDefault="00743247" w:rsidP="00743247">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Strategic planning establishes company priorities, sets goals and works to focus company energy and resources in a positive direction. The resulting plan is a tool for communicating results to employees and other business stakeholders and the roadmap a company uses to continually track progress and achieve successful results. Goals are a driving force in the realization of a strategic plan, so a full understanding of how to write and include them is crucial.</w:t>
      </w:r>
    </w:p>
    <w:p w:rsidR="00743247" w:rsidRPr="004165BA" w:rsidRDefault="00743247" w:rsidP="00743247">
      <w:pPr>
        <w:pStyle w:val="NormalWeb"/>
        <w:shd w:val="clear" w:color="auto" w:fill="FFFFFF"/>
        <w:rPr>
          <w:rFonts w:ascii="RobotoRegular" w:hAnsi="RobotoRegular"/>
          <w:color w:val="000000"/>
          <w:sz w:val="22"/>
          <w:szCs w:val="18"/>
        </w:rPr>
      </w:pPr>
      <w:r w:rsidRPr="004165BA">
        <w:rPr>
          <w:rFonts w:ascii="RobotoRegular" w:hAnsi="RobotoRegular"/>
          <w:b/>
          <w:color w:val="000000"/>
          <w:sz w:val="26"/>
          <w:szCs w:val="18"/>
        </w:rPr>
        <w:t>Concepts</w:t>
      </w:r>
      <w:r w:rsidRPr="004165BA">
        <w:rPr>
          <w:rFonts w:ascii="RobotoRegular" w:hAnsi="RobotoRegular"/>
          <w:color w:val="000000"/>
          <w:sz w:val="22"/>
          <w:szCs w:val="18"/>
        </w:rPr>
        <w:t>:</w:t>
      </w:r>
    </w:p>
    <w:p w:rsidR="00743247" w:rsidRPr="004165BA" w:rsidRDefault="00743247" w:rsidP="00743247">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Start by developing a full understanding of what a strategic goal is and where strategic goals fit within the overall strategic plan. Strategic goals essentially define what the plan expects to accomplish. They take information from a mission statement and the business analysis phase of strategic planning and become a stepping stone for setting more specific, enabling goals called objectives, which in turn become the basis for creating action steps the company will take to achieve strategic objectives and goals.</w:t>
      </w:r>
    </w:p>
    <w:p w:rsidR="00743247" w:rsidRPr="004165BA" w:rsidRDefault="00743247" w:rsidP="00743247">
      <w:pPr>
        <w:pStyle w:val="NormalWeb"/>
        <w:shd w:val="clear" w:color="auto" w:fill="FFFFFF"/>
        <w:rPr>
          <w:rFonts w:ascii="RobotoRegular" w:hAnsi="RobotoRegular"/>
          <w:color w:val="000000"/>
          <w:sz w:val="22"/>
          <w:szCs w:val="18"/>
        </w:rPr>
      </w:pPr>
    </w:p>
    <w:p w:rsidR="00743247" w:rsidRPr="004165BA" w:rsidRDefault="00743247" w:rsidP="00C25AD1">
      <w:pPr>
        <w:pStyle w:val="NormalWeb"/>
        <w:shd w:val="clear" w:color="auto" w:fill="FFFFFF"/>
        <w:rPr>
          <w:rFonts w:ascii="RobotoRegular" w:hAnsi="RobotoRegular"/>
          <w:b/>
          <w:color w:val="000000"/>
          <w:szCs w:val="18"/>
        </w:rPr>
      </w:pPr>
      <w:r w:rsidRPr="004165BA">
        <w:rPr>
          <w:rFonts w:ascii="RobotoRegular" w:hAnsi="RobotoRegular"/>
          <w:b/>
          <w:color w:val="000000"/>
          <w:szCs w:val="18"/>
        </w:rPr>
        <w:t>Characteristic</w:t>
      </w:r>
    </w:p>
    <w:p w:rsidR="00743247" w:rsidRPr="004165BA" w:rsidRDefault="00743247" w:rsidP="00743247">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Write strategic goals according to characteristics that make them different from objectives and action steps. Each is a statement that directly relates to or directly reflects an issue uncovered in the analysis phase and each is vitally important to the success of the initiatives a strategic plan defines. Unlike specific, measurable objectives and action steps, however, strategic goals are broad, sweeping statements that identify a result rather than a course of action.</w:t>
      </w:r>
    </w:p>
    <w:p w:rsidR="00743247" w:rsidRPr="004165BA" w:rsidRDefault="00743247" w:rsidP="00C25AD1">
      <w:pPr>
        <w:pStyle w:val="NormalWeb"/>
        <w:shd w:val="clear" w:color="auto" w:fill="FFFFFF"/>
        <w:rPr>
          <w:rFonts w:ascii="RobotoRegular" w:hAnsi="RobotoRegular"/>
          <w:color w:val="000000"/>
          <w:sz w:val="22"/>
          <w:szCs w:val="18"/>
        </w:rPr>
      </w:pPr>
      <w:proofErr w:type="gramStart"/>
      <w:r w:rsidRPr="004165BA">
        <w:rPr>
          <w:rFonts w:ascii="RobotoRegular" w:hAnsi="RobotoRegular"/>
          <w:b/>
          <w:color w:val="000000"/>
          <w:szCs w:val="18"/>
        </w:rPr>
        <w:t>Inclusion</w:t>
      </w:r>
      <w:r w:rsidRPr="004165BA">
        <w:rPr>
          <w:rFonts w:ascii="RobotoRegular" w:hAnsi="RobotoRegular"/>
          <w:color w:val="000000"/>
          <w:szCs w:val="18"/>
        </w:rPr>
        <w:t xml:space="preserve"> </w:t>
      </w:r>
      <w:r w:rsidRPr="004165BA">
        <w:rPr>
          <w:rFonts w:ascii="RobotoRegular" w:hAnsi="RobotoRegular"/>
          <w:color w:val="000000"/>
          <w:sz w:val="22"/>
          <w:szCs w:val="18"/>
        </w:rPr>
        <w:t>:</w:t>
      </w:r>
      <w:proofErr w:type="gramEnd"/>
    </w:p>
    <w:p w:rsidR="00743247" w:rsidRPr="004165BA" w:rsidRDefault="00743247" w:rsidP="00743247">
      <w:pPr>
        <w:pStyle w:val="NormalWeb"/>
        <w:shd w:val="clear" w:color="auto" w:fill="FFFFFF"/>
        <w:rPr>
          <w:rFonts w:ascii="RobotoRegular" w:hAnsi="RobotoRegular"/>
          <w:color w:val="000000"/>
          <w:sz w:val="22"/>
          <w:szCs w:val="18"/>
        </w:rPr>
      </w:pPr>
      <w:r w:rsidRPr="004165BA">
        <w:rPr>
          <w:rFonts w:ascii="RobotoRegular" w:hAnsi="RobotoRegular"/>
          <w:color w:val="000000"/>
          <w:sz w:val="22"/>
          <w:szCs w:val="18"/>
        </w:rPr>
        <w:t>Keep strategic goals to a manageable number. In general, identifying and including no more than six to eight strategic goals allows a company to focus on those most critical for success. Limiting the number of goals also makes managing a strategic plan easier, especially when considering the number of objectives and action steps that will stem from each goal, and increases the likelihood of achieving strategic goals within the timeframe the strategic plan allows.</w:t>
      </w:r>
    </w:p>
    <w:p w:rsidR="00743247" w:rsidRPr="004165BA" w:rsidRDefault="00743247" w:rsidP="00C25AD1">
      <w:pPr>
        <w:pStyle w:val="NormalWeb"/>
        <w:shd w:val="clear" w:color="auto" w:fill="FFFFFF"/>
        <w:rPr>
          <w:rFonts w:ascii="RobotoRegular" w:hAnsi="RobotoRegular"/>
          <w:color w:val="000000"/>
          <w:sz w:val="22"/>
          <w:szCs w:val="18"/>
        </w:rPr>
      </w:pPr>
    </w:p>
    <w:sectPr w:rsidR="00743247" w:rsidRPr="004165BA" w:rsidSect="00D87B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RobotoRegular">
    <w:altName w:val="Times New Roman"/>
    <w:charset w:val="00"/>
    <w:family w:val="auto"/>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C25AD1"/>
    <w:rsid w:val="000F413E"/>
    <w:rsid w:val="00186CA6"/>
    <w:rsid w:val="003F1DB5"/>
    <w:rsid w:val="004165BA"/>
    <w:rsid w:val="00743247"/>
    <w:rsid w:val="00C25AD1"/>
    <w:rsid w:val="00D87B5C"/>
    <w:rsid w:val="00F5061A"/>
    <w:rsid w:val="00FE3D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B5C"/>
  </w:style>
  <w:style w:type="paragraph" w:styleId="Heading1">
    <w:name w:val="heading 1"/>
    <w:basedOn w:val="Normal"/>
    <w:link w:val="Heading1Char"/>
    <w:uiPriority w:val="9"/>
    <w:qFormat/>
    <w:rsid w:val="00C25AD1"/>
    <w:pPr>
      <w:spacing w:before="100" w:beforeAutospacing="1" w:after="100" w:afterAutospacing="1" w:line="240" w:lineRule="auto"/>
      <w:outlineLvl w:val="0"/>
    </w:pPr>
    <w:rPr>
      <w:rFonts w:ascii="Times New Roman" w:eastAsia="Times New Roman" w:hAnsi="Times New Roman" w:cs="Times New Roman"/>
      <w:b/>
      <w:bCs/>
      <w:kern w:val="36"/>
      <w:sz w:val="37"/>
      <w:szCs w:val="37"/>
    </w:rPr>
  </w:style>
  <w:style w:type="paragraph" w:styleId="Heading2">
    <w:name w:val="heading 2"/>
    <w:basedOn w:val="Normal"/>
    <w:next w:val="Normal"/>
    <w:link w:val="Heading2Char"/>
    <w:uiPriority w:val="9"/>
    <w:semiHidden/>
    <w:unhideWhenUsed/>
    <w:qFormat/>
    <w:rsid w:val="00C25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5A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25AD1"/>
    <w:rPr>
      <w:rFonts w:ascii="Times New Roman" w:eastAsia="Times New Roman" w:hAnsi="Times New Roman" w:cs="Times New Roman"/>
      <w:b/>
      <w:bCs/>
      <w:kern w:val="36"/>
      <w:sz w:val="37"/>
      <w:szCs w:val="37"/>
    </w:rPr>
  </w:style>
  <w:style w:type="character" w:customStyle="1" w:styleId="Heading2Char">
    <w:name w:val="Heading 2 Char"/>
    <w:basedOn w:val="DefaultParagraphFont"/>
    <w:link w:val="Heading2"/>
    <w:uiPriority w:val="9"/>
    <w:semiHidden/>
    <w:rsid w:val="00C25AD1"/>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2116426">
      <w:bodyDiv w:val="1"/>
      <w:marLeft w:val="0"/>
      <w:marRight w:val="0"/>
      <w:marTop w:val="0"/>
      <w:marBottom w:val="0"/>
      <w:divBdr>
        <w:top w:val="none" w:sz="0" w:space="0" w:color="auto"/>
        <w:left w:val="none" w:sz="0" w:space="0" w:color="auto"/>
        <w:bottom w:val="none" w:sz="0" w:space="0" w:color="auto"/>
        <w:right w:val="none" w:sz="0" w:space="0" w:color="auto"/>
      </w:divBdr>
      <w:divsChild>
        <w:div w:id="623930315">
          <w:marLeft w:val="0"/>
          <w:marRight w:val="0"/>
          <w:marTop w:val="0"/>
          <w:marBottom w:val="0"/>
          <w:divBdr>
            <w:top w:val="single" w:sz="6" w:space="0" w:color="CCCCCC"/>
            <w:left w:val="single" w:sz="6" w:space="0" w:color="CCCCCC"/>
            <w:bottom w:val="single" w:sz="6" w:space="0" w:color="CCCCCC"/>
            <w:right w:val="single" w:sz="6" w:space="0" w:color="CCCCCC"/>
          </w:divBdr>
          <w:divsChild>
            <w:div w:id="399982584">
              <w:marLeft w:val="169"/>
              <w:marRight w:val="169"/>
              <w:marTop w:val="0"/>
              <w:marBottom w:val="0"/>
              <w:divBdr>
                <w:top w:val="none" w:sz="0" w:space="0" w:color="auto"/>
                <w:left w:val="none" w:sz="0" w:space="0" w:color="auto"/>
                <w:bottom w:val="none" w:sz="0" w:space="0" w:color="auto"/>
                <w:right w:val="none" w:sz="0" w:space="0" w:color="auto"/>
              </w:divBdr>
              <w:divsChild>
                <w:div w:id="1227451670">
                  <w:marLeft w:val="0"/>
                  <w:marRight w:val="0"/>
                  <w:marTop w:val="0"/>
                  <w:marBottom w:val="678"/>
                  <w:divBdr>
                    <w:top w:val="none" w:sz="0" w:space="0" w:color="auto"/>
                    <w:left w:val="none" w:sz="0" w:space="0" w:color="auto"/>
                    <w:bottom w:val="none" w:sz="0" w:space="0" w:color="auto"/>
                    <w:right w:val="none" w:sz="0" w:space="0" w:color="auto"/>
                  </w:divBdr>
                  <w:divsChild>
                    <w:div w:id="1606426858">
                      <w:marLeft w:val="0"/>
                      <w:marRight w:val="0"/>
                      <w:marTop w:val="0"/>
                      <w:marBottom w:val="0"/>
                      <w:divBdr>
                        <w:top w:val="none" w:sz="0" w:space="0" w:color="auto"/>
                        <w:left w:val="none" w:sz="0" w:space="0" w:color="auto"/>
                        <w:bottom w:val="none" w:sz="0" w:space="0" w:color="auto"/>
                        <w:right w:val="none" w:sz="0" w:space="0" w:color="auto"/>
                      </w:divBdr>
                      <w:divsChild>
                        <w:div w:id="120038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12127">
      <w:bodyDiv w:val="1"/>
      <w:marLeft w:val="0"/>
      <w:marRight w:val="0"/>
      <w:marTop w:val="0"/>
      <w:marBottom w:val="0"/>
      <w:divBdr>
        <w:top w:val="none" w:sz="0" w:space="0" w:color="auto"/>
        <w:left w:val="none" w:sz="0" w:space="0" w:color="auto"/>
        <w:bottom w:val="none" w:sz="0" w:space="0" w:color="auto"/>
        <w:right w:val="none" w:sz="0" w:space="0" w:color="auto"/>
      </w:divBdr>
      <w:divsChild>
        <w:div w:id="1858301586">
          <w:marLeft w:val="0"/>
          <w:marRight w:val="0"/>
          <w:marTop w:val="0"/>
          <w:marBottom w:val="0"/>
          <w:divBdr>
            <w:top w:val="single" w:sz="6" w:space="0" w:color="CCCCCC"/>
            <w:left w:val="single" w:sz="6" w:space="0" w:color="CCCCCC"/>
            <w:bottom w:val="single" w:sz="6" w:space="0" w:color="CCCCCC"/>
            <w:right w:val="single" w:sz="6" w:space="0" w:color="CCCCCC"/>
          </w:divBdr>
          <w:divsChild>
            <w:div w:id="947077988">
              <w:marLeft w:val="169"/>
              <w:marRight w:val="169"/>
              <w:marTop w:val="0"/>
              <w:marBottom w:val="0"/>
              <w:divBdr>
                <w:top w:val="none" w:sz="0" w:space="0" w:color="auto"/>
                <w:left w:val="none" w:sz="0" w:space="0" w:color="auto"/>
                <w:bottom w:val="none" w:sz="0" w:space="0" w:color="auto"/>
                <w:right w:val="none" w:sz="0" w:space="0" w:color="auto"/>
              </w:divBdr>
              <w:divsChild>
                <w:div w:id="937443194">
                  <w:marLeft w:val="0"/>
                  <w:marRight w:val="0"/>
                  <w:marTop w:val="0"/>
                  <w:marBottom w:val="678"/>
                  <w:divBdr>
                    <w:top w:val="none" w:sz="0" w:space="0" w:color="auto"/>
                    <w:left w:val="none" w:sz="0" w:space="0" w:color="auto"/>
                    <w:bottom w:val="none" w:sz="0" w:space="0" w:color="auto"/>
                    <w:right w:val="none" w:sz="0" w:space="0" w:color="auto"/>
                  </w:divBdr>
                  <w:divsChild>
                    <w:div w:id="5454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63619">
      <w:bodyDiv w:val="1"/>
      <w:marLeft w:val="0"/>
      <w:marRight w:val="0"/>
      <w:marTop w:val="0"/>
      <w:marBottom w:val="0"/>
      <w:divBdr>
        <w:top w:val="none" w:sz="0" w:space="0" w:color="auto"/>
        <w:left w:val="none" w:sz="0" w:space="0" w:color="auto"/>
        <w:bottom w:val="none" w:sz="0" w:space="0" w:color="auto"/>
        <w:right w:val="none" w:sz="0" w:space="0" w:color="auto"/>
      </w:divBdr>
      <w:divsChild>
        <w:div w:id="1939679835">
          <w:marLeft w:val="0"/>
          <w:marRight w:val="0"/>
          <w:marTop w:val="0"/>
          <w:marBottom w:val="0"/>
          <w:divBdr>
            <w:top w:val="single" w:sz="6" w:space="0" w:color="CCCCCC"/>
            <w:left w:val="single" w:sz="6" w:space="0" w:color="CCCCCC"/>
            <w:bottom w:val="single" w:sz="6" w:space="0" w:color="CCCCCC"/>
            <w:right w:val="single" w:sz="6" w:space="0" w:color="CCCCCC"/>
          </w:divBdr>
          <w:divsChild>
            <w:div w:id="1685788957">
              <w:marLeft w:val="169"/>
              <w:marRight w:val="169"/>
              <w:marTop w:val="0"/>
              <w:marBottom w:val="0"/>
              <w:divBdr>
                <w:top w:val="none" w:sz="0" w:space="0" w:color="auto"/>
                <w:left w:val="none" w:sz="0" w:space="0" w:color="auto"/>
                <w:bottom w:val="none" w:sz="0" w:space="0" w:color="auto"/>
                <w:right w:val="none" w:sz="0" w:space="0" w:color="auto"/>
              </w:divBdr>
              <w:divsChild>
                <w:div w:id="923956805">
                  <w:marLeft w:val="0"/>
                  <w:marRight w:val="0"/>
                  <w:marTop w:val="0"/>
                  <w:marBottom w:val="678"/>
                  <w:divBdr>
                    <w:top w:val="none" w:sz="0" w:space="0" w:color="auto"/>
                    <w:left w:val="none" w:sz="0" w:space="0" w:color="auto"/>
                    <w:bottom w:val="none" w:sz="0" w:space="0" w:color="auto"/>
                    <w:right w:val="none" w:sz="0" w:space="0" w:color="auto"/>
                  </w:divBdr>
                  <w:divsChild>
                    <w:div w:id="31001816">
                      <w:marLeft w:val="0"/>
                      <w:marRight w:val="0"/>
                      <w:marTop w:val="0"/>
                      <w:marBottom w:val="0"/>
                      <w:divBdr>
                        <w:top w:val="none" w:sz="0" w:space="0" w:color="auto"/>
                        <w:left w:val="none" w:sz="0" w:space="0" w:color="auto"/>
                        <w:bottom w:val="none" w:sz="0" w:space="0" w:color="auto"/>
                        <w:right w:val="none" w:sz="0" w:space="0" w:color="auto"/>
                      </w:divBdr>
                      <w:divsChild>
                        <w:div w:id="199807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66947">
      <w:bodyDiv w:val="1"/>
      <w:marLeft w:val="0"/>
      <w:marRight w:val="0"/>
      <w:marTop w:val="0"/>
      <w:marBottom w:val="0"/>
      <w:divBdr>
        <w:top w:val="none" w:sz="0" w:space="0" w:color="auto"/>
        <w:left w:val="none" w:sz="0" w:space="0" w:color="auto"/>
        <w:bottom w:val="none" w:sz="0" w:space="0" w:color="auto"/>
        <w:right w:val="none" w:sz="0" w:space="0" w:color="auto"/>
      </w:divBdr>
      <w:divsChild>
        <w:div w:id="1191647894">
          <w:marLeft w:val="0"/>
          <w:marRight w:val="0"/>
          <w:marTop w:val="0"/>
          <w:marBottom w:val="0"/>
          <w:divBdr>
            <w:top w:val="single" w:sz="6" w:space="0" w:color="CCCCCC"/>
            <w:left w:val="single" w:sz="6" w:space="0" w:color="CCCCCC"/>
            <w:bottom w:val="single" w:sz="6" w:space="0" w:color="CCCCCC"/>
            <w:right w:val="single" w:sz="6" w:space="0" w:color="CCCCCC"/>
          </w:divBdr>
          <w:divsChild>
            <w:div w:id="578639243">
              <w:marLeft w:val="169"/>
              <w:marRight w:val="169"/>
              <w:marTop w:val="0"/>
              <w:marBottom w:val="0"/>
              <w:divBdr>
                <w:top w:val="none" w:sz="0" w:space="0" w:color="auto"/>
                <w:left w:val="none" w:sz="0" w:space="0" w:color="auto"/>
                <w:bottom w:val="none" w:sz="0" w:space="0" w:color="auto"/>
                <w:right w:val="none" w:sz="0" w:space="0" w:color="auto"/>
              </w:divBdr>
              <w:divsChild>
                <w:div w:id="1256935567">
                  <w:marLeft w:val="0"/>
                  <w:marRight w:val="0"/>
                  <w:marTop w:val="0"/>
                  <w:marBottom w:val="678"/>
                  <w:divBdr>
                    <w:top w:val="none" w:sz="0" w:space="0" w:color="auto"/>
                    <w:left w:val="none" w:sz="0" w:space="0" w:color="auto"/>
                    <w:bottom w:val="none" w:sz="0" w:space="0" w:color="auto"/>
                    <w:right w:val="none" w:sz="0" w:space="0" w:color="auto"/>
                  </w:divBdr>
                  <w:divsChild>
                    <w:div w:id="2019775092">
                      <w:marLeft w:val="0"/>
                      <w:marRight w:val="0"/>
                      <w:marTop w:val="0"/>
                      <w:marBottom w:val="0"/>
                      <w:divBdr>
                        <w:top w:val="none" w:sz="0" w:space="0" w:color="auto"/>
                        <w:left w:val="none" w:sz="0" w:space="0" w:color="auto"/>
                        <w:bottom w:val="none" w:sz="0" w:space="0" w:color="auto"/>
                        <w:right w:val="none" w:sz="0" w:space="0" w:color="auto"/>
                      </w:divBdr>
                      <w:divsChild>
                        <w:div w:id="59967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69993">
      <w:bodyDiv w:val="1"/>
      <w:marLeft w:val="0"/>
      <w:marRight w:val="0"/>
      <w:marTop w:val="0"/>
      <w:marBottom w:val="0"/>
      <w:divBdr>
        <w:top w:val="none" w:sz="0" w:space="0" w:color="auto"/>
        <w:left w:val="none" w:sz="0" w:space="0" w:color="auto"/>
        <w:bottom w:val="none" w:sz="0" w:space="0" w:color="auto"/>
        <w:right w:val="none" w:sz="0" w:space="0" w:color="auto"/>
      </w:divBdr>
      <w:divsChild>
        <w:div w:id="1448893160">
          <w:marLeft w:val="0"/>
          <w:marRight w:val="0"/>
          <w:marTop w:val="0"/>
          <w:marBottom w:val="0"/>
          <w:divBdr>
            <w:top w:val="single" w:sz="6" w:space="0" w:color="CCCCCC"/>
            <w:left w:val="single" w:sz="6" w:space="0" w:color="CCCCCC"/>
            <w:bottom w:val="single" w:sz="6" w:space="0" w:color="CCCCCC"/>
            <w:right w:val="single" w:sz="6" w:space="0" w:color="CCCCCC"/>
          </w:divBdr>
          <w:divsChild>
            <w:div w:id="1567645621">
              <w:marLeft w:val="169"/>
              <w:marRight w:val="169"/>
              <w:marTop w:val="0"/>
              <w:marBottom w:val="0"/>
              <w:divBdr>
                <w:top w:val="none" w:sz="0" w:space="0" w:color="auto"/>
                <w:left w:val="none" w:sz="0" w:space="0" w:color="auto"/>
                <w:bottom w:val="none" w:sz="0" w:space="0" w:color="auto"/>
                <w:right w:val="none" w:sz="0" w:space="0" w:color="auto"/>
              </w:divBdr>
              <w:divsChild>
                <w:div w:id="217864050">
                  <w:marLeft w:val="0"/>
                  <w:marRight w:val="0"/>
                  <w:marTop w:val="0"/>
                  <w:marBottom w:val="678"/>
                  <w:divBdr>
                    <w:top w:val="none" w:sz="0" w:space="0" w:color="auto"/>
                    <w:left w:val="none" w:sz="0" w:space="0" w:color="auto"/>
                    <w:bottom w:val="none" w:sz="0" w:space="0" w:color="auto"/>
                    <w:right w:val="none" w:sz="0" w:space="0" w:color="auto"/>
                  </w:divBdr>
                  <w:divsChild>
                    <w:div w:id="14033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047216">
      <w:bodyDiv w:val="1"/>
      <w:marLeft w:val="0"/>
      <w:marRight w:val="0"/>
      <w:marTop w:val="0"/>
      <w:marBottom w:val="0"/>
      <w:divBdr>
        <w:top w:val="none" w:sz="0" w:space="0" w:color="auto"/>
        <w:left w:val="none" w:sz="0" w:space="0" w:color="auto"/>
        <w:bottom w:val="none" w:sz="0" w:space="0" w:color="auto"/>
        <w:right w:val="none" w:sz="0" w:space="0" w:color="auto"/>
      </w:divBdr>
      <w:divsChild>
        <w:div w:id="351150339">
          <w:marLeft w:val="0"/>
          <w:marRight w:val="0"/>
          <w:marTop w:val="0"/>
          <w:marBottom w:val="0"/>
          <w:divBdr>
            <w:top w:val="single" w:sz="6" w:space="0" w:color="CCCCCC"/>
            <w:left w:val="single" w:sz="6" w:space="0" w:color="CCCCCC"/>
            <w:bottom w:val="single" w:sz="6" w:space="0" w:color="CCCCCC"/>
            <w:right w:val="single" w:sz="6" w:space="0" w:color="CCCCCC"/>
          </w:divBdr>
          <w:divsChild>
            <w:div w:id="333338901">
              <w:marLeft w:val="169"/>
              <w:marRight w:val="169"/>
              <w:marTop w:val="0"/>
              <w:marBottom w:val="0"/>
              <w:divBdr>
                <w:top w:val="none" w:sz="0" w:space="0" w:color="auto"/>
                <w:left w:val="none" w:sz="0" w:space="0" w:color="auto"/>
                <w:bottom w:val="none" w:sz="0" w:space="0" w:color="auto"/>
                <w:right w:val="none" w:sz="0" w:space="0" w:color="auto"/>
              </w:divBdr>
              <w:divsChild>
                <w:div w:id="100952712">
                  <w:marLeft w:val="0"/>
                  <w:marRight w:val="0"/>
                  <w:marTop w:val="0"/>
                  <w:marBottom w:val="678"/>
                  <w:divBdr>
                    <w:top w:val="none" w:sz="0" w:space="0" w:color="auto"/>
                    <w:left w:val="none" w:sz="0" w:space="0" w:color="auto"/>
                    <w:bottom w:val="none" w:sz="0" w:space="0" w:color="auto"/>
                    <w:right w:val="none" w:sz="0" w:space="0" w:color="auto"/>
                  </w:divBdr>
                  <w:divsChild>
                    <w:div w:id="1291550312">
                      <w:marLeft w:val="0"/>
                      <w:marRight w:val="0"/>
                      <w:marTop w:val="0"/>
                      <w:marBottom w:val="0"/>
                      <w:divBdr>
                        <w:top w:val="none" w:sz="0" w:space="0" w:color="auto"/>
                        <w:left w:val="none" w:sz="0" w:space="0" w:color="auto"/>
                        <w:bottom w:val="none" w:sz="0" w:space="0" w:color="auto"/>
                        <w:right w:val="none" w:sz="0" w:space="0" w:color="auto"/>
                      </w:divBdr>
                      <w:divsChild>
                        <w:div w:id="203411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851852">
      <w:bodyDiv w:val="1"/>
      <w:marLeft w:val="0"/>
      <w:marRight w:val="0"/>
      <w:marTop w:val="0"/>
      <w:marBottom w:val="0"/>
      <w:divBdr>
        <w:top w:val="none" w:sz="0" w:space="0" w:color="auto"/>
        <w:left w:val="none" w:sz="0" w:space="0" w:color="auto"/>
        <w:bottom w:val="none" w:sz="0" w:space="0" w:color="auto"/>
        <w:right w:val="none" w:sz="0" w:space="0" w:color="auto"/>
      </w:divBdr>
      <w:divsChild>
        <w:div w:id="975918490">
          <w:marLeft w:val="0"/>
          <w:marRight w:val="0"/>
          <w:marTop w:val="0"/>
          <w:marBottom w:val="0"/>
          <w:divBdr>
            <w:top w:val="single" w:sz="6" w:space="0" w:color="CCCCCC"/>
            <w:left w:val="single" w:sz="6" w:space="0" w:color="CCCCCC"/>
            <w:bottom w:val="single" w:sz="6" w:space="0" w:color="CCCCCC"/>
            <w:right w:val="single" w:sz="6" w:space="0" w:color="CCCCCC"/>
          </w:divBdr>
          <w:divsChild>
            <w:div w:id="1946691441">
              <w:marLeft w:val="169"/>
              <w:marRight w:val="169"/>
              <w:marTop w:val="0"/>
              <w:marBottom w:val="0"/>
              <w:divBdr>
                <w:top w:val="none" w:sz="0" w:space="0" w:color="auto"/>
                <w:left w:val="none" w:sz="0" w:space="0" w:color="auto"/>
                <w:bottom w:val="none" w:sz="0" w:space="0" w:color="auto"/>
                <w:right w:val="none" w:sz="0" w:space="0" w:color="auto"/>
              </w:divBdr>
              <w:divsChild>
                <w:div w:id="2009359080">
                  <w:marLeft w:val="0"/>
                  <w:marRight w:val="0"/>
                  <w:marTop w:val="0"/>
                  <w:marBottom w:val="678"/>
                  <w:divBdr>
                    <w:top w:val="none" w:sz="0" w:space="0" w:color="auto"/>
                    <w:left w:val="none" w:sz="0" w:space="0" w:color="auto"/>
                    <w:bottom w:val="none" w:sz="0" w:space="0" w:color="auto"/>
                    <w:right w:val="none" w:sz="0" w:space="0" w:color="auto"/>
                  </w:divBdr>
                  <w:divsChild>
                    <w:div w:id="805321151">
                      <w:marLeft w:val="0"/>
                      <w:marRight w:val="0"/>
                      <w:marTop w:val="0"/>
                      <w:marBottom w:val="0"/>
                      <w:divBdr>
                        <w:top w:val="none" w:sz="0" w:space="0" w:color="auto"/>
                        <w:left w:val="none" w:sz="0" w:space="0" w:color="auto"/>
                        <w:bottom w:val="none" w:sz="0" w:space="0" w:color="auto"/>
                        <w:right w:val="none" w:sz="0" w:space="0" w:color="auto"/>
                      </w:divBdr>
                      <w:divsChild>
                        <w:div w:id="20671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796631">
      <w:bodyDiv w:val="1"/>
      <w:marLeft w:val="0"/>
      <w:marRight w:val="0"/>
      <w:marTop w:val="0"/>
      <w:marBottom w:val="0"/>
      <w:divBdr>
        <w:top w:val="none" w:sz="0" w:space="0" w:color="auto"/>
        <w:left w:val="none" w:sz="0" w:space="0" w:color="auto"/>
        <w:bottom w:val="none" w:sz="0" w:space="0" w:color="auto"/>
        <w:right w:val="none" w:sz="0" w:space="0" w:color="auto"/>
      </w:divBdr>
      <w:divsChild>
        <w:div w:id="505747541">
          <w:marLeft w:val="0"/>
          <w:marRight w:val="0"/>
          <w:marTop w:val="0"/>
          <w:marBottom w:val="0"/>
          <w:divBdr>
            <w:top w:val="single" w:sz="6" w:space="0" w:color="CCCCCC"/>
            <w:left w:val="single" w:sz="6" w:space="0" w:color="CCCCCC"/>
            <w:bottom w:val="single" w:sz="6" w:space="0" w:color="CCCCCC"/>
            <w:right w:val="single" w:sz="6" w:space="0" w:color="CCCCCC"/>
          </w:divBdr>
          <w:divsChild>
            <w:div w:id="2104956446">
              <w:marLeft w:val="169"/>
              <w:marRight w:val="169"/>
              <w:marTop w:val="0"/>
              <w:marBottom w:val="0"/>
              <w:divBdr>
                <w:top w:val="none" w:sz="0" w:space="0" w:color="auto"/>
                <w:left w:val="none" w:sz="0" w:space="0" w:color="auto"/>
                <w:bottom w:val="none" w:sz="0" w:space="0" w:color="auto"/>
                <w:right w:val="none" w:sz="0" w:space="0" w:color="auto"/>
              </w:divBdr>
              <w:divsChild>
                <w:div w:id="1821463051">
                  <w:marLeft w:val="0"/>
                  <w:marRight w:val="0"/>
                  <w:marTop w:val="0"/>
                  <w:marBottom w:val="678"/>
                  <w:divBdr>
                    <w:top w:val="none" w:sz="0" w:space="0" w:color="auto"/>
                    <w:left w:val="none" w:sz="0" w:space="0" w:color="auto"/>
                    <w:bottom w:val="none" w:sz="0" w:space="0" w:color="auto"/>
                    <w:right w:val="none" w:sz="0" w:space="0" w:color="auto"/>
                  </w:divBdr>
                  <w:divsChild>
                    <w:div w:id="1405641511">
                      <w:marLeft w:val="0"/>
                      <w:marRight w:val="0"/>
                      <w:marTop w:val="0"/>
                      <w:marBottom w:val="0"/>
                      <w:divBdr>
                        <w:top w:val="none" w:sz="0" w:space="0" w:color="auto"/>
                        <w:left w:val="none" w:sz="0" w:space="0" w:color="auto"/>
                        <w:bottom w:val="none" w:sz="0" w:space="0" w:color="auto"/>
                        <w:right w:val="none" w:sz="0" w:space="0" w:color="auto"/>
                      </w:divBdr>
                      <w:divsChild>
                        <w:div w:id="197421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239951">
      <w:bodyDiv w:val="1"/>
      <w:marLeft w:val="0"/>
      <w:marRight w:val="0"/>
      <w:marTop w:val="0"/>
      <w:marBottom w:val="0"/>
      <w:divBdr>
        <w:top w:val="none" w:sz="0" w:space="0" w:color="auto"/>
        <w:left w:val="none" w:sz="0" w:space="0" w:color="auto"/>
        <w:bottom w:val="none" w:sz="0" w:space="0" w:color="auto"/>
        <w:right w:val="none" w:sz="0" w:space="0" w:color="auto"/>
      </w:divBdr>
      <w:divsChild>
        <w:div w:id="2005476292">
          <w:marLeft w:val="0"/>
          <w:marRight w:val="0"/>
          <w:marTop w:val="0"/>
          <w:marBottom w:val="0"/>
          <w:divBdr>
            <w:top w:val="single" w:sz="6" w:space="0" w:color="CCCCCC"/>
            <w:left w:val="single" w:sz="6" w:space="0" w:color="CCCCCC"/>
            <w:bottom w:val="single" w:sz="6" w:space="0" w:color="CCCCCC"/>
            <w:right w:val="single" w:sz="6" w:space="0" w:color="CCCCCC"/>
          </w:divBdr>
          <w:divsChild>
            <w:div w:id="1894000025">
              <w:marLeft w:val="169"/>
              <w:marRight w:val="169"/>
              <w:marTop w:val="0"/>
              <w:marBottom w:val="0"/>
              <w:divBdr>
                <w:top w:val="none" w:sz="0" w:space="0" w:color="auto"/>
                <w:left w:val="none" w:sz="0" w:space="0" w:color="auto"/>
                <w:bottom w:val="none" w:sz="0" w:space="0" w:color="auto"/>
                <w:right w:val="none" w:sz="0" w:space="0" w:color="auto"/>
              </w:divBdr>
              <w:divsChild>
                <w:div w:id="683940138">
                  <w:marLeft w:val="0"/>
                  <w:marRight w:val="0"/>
                  <w:marTop w:val="0"/>
                  <w:marBottom w:val="678"/>
                  <w:divBdr>
                    <w:top w:val="none" w:sz="0" w:space="0" w:color="auto"/>
                    <w:left w:val="none" w:sz="0" w:space="0" w:color="auto"/>
                    <w:bottom w:val="none" w:sz="0" w:space="0" w:color="auto"/>
                    <w:right w:val="none" w:sz="0" w:space="0" w:color="auto"/>
                  </w:divBdr>
                  <w:divsChild>
                    <w:div w:id="465322877">
                      <w:marLeft w:val="0"/>
                      <w:marRight w:val="0"/>
                      <w:marTop w:val="0"/>
                      <w:marBottom w:val="0"/>
                      <w:divBdr>
                        <w:top w:val="none" w:sz="0" w:space="0" w:color="auto"/>
                        <w:left w:val="none" w:sz="0" w:space="0" w:color="auto"/>
                        <w:bottom w:val="none" w:sz="0" w:space="0" w:color="auto"/>
                        <w:right w:val="none" w:sz="0" w:space="0" w:color="auto"/>
                      </w:divBdr>
                      <w:divsChild>
                        <w:div w:id="17694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6853628">
      <w:bodyDiv w:val="1"/>
      <w:marLeft w:val="0"/>
      <w:marRight w:val="0"/>
      <w:marTop w:val="0"/>
      <w:marBottom w:val="0"/>
      <w:divBdr>
        <w:top w:val="none" w:sz="0" w:space="0" w:color="auto"/>
        <w:left w:val="none" w:sz="0" w:space="0" w:color="auto"/>
        <w:bottom w:val="none" w:sz="0" w:space="0" w:color="auto"/>
        <w:right w:val="none" w:sz="0" w:space="0" w:color="auto"/>
      </w:divBdr>
      <w:divsChild>
        <w:div w:id="342585729">
          <w:marLeft w:val="0"/>
          <w:marRight w:val="0"/>
          <w:marTop w:val="0"/>
          <w:marBottom w:val="0"/>
          <w:divBdr>
            <w:top w:val="single" w:sz="6" w:space="0" w:color="CCCCCC"/>
            <w:left w:val="single" w:sz="6" w:space="0" w:color="CCCCCC"/>
            <w:bottom w:val="single" w:sz="6" w:space="0" w:color="CCCCCC"/>
            <w:right w:val="single" w:sz="6" w:space="0" w:color="CCCCCC"/>
          </w:divBdr>
          <w:divsChild>
            <w:div w:id="769741850">
              <w:marLeft w:val="169"/>
              <w:marRight w:val="169"/>
              <w:marTop w:val="0"/>
              <w:marBottom w:val="0"/>
              <w:divBdr>
                <w:top w:val="none" w:sz="0" w:space="0" w:color="auto"/>
                <w:left w:val="none" w:sz="0" w:space="0" w:color="auto"/>
                <w:bottom w:val="none" w:sz="0" w:space="0" w:color="auto"/>
                <w:right w:val="none" w:sz="0" w:space="0" w:color="auto"/>
              </w:divBdr>
              <w:divsChild>
                <w:div w:id="2061514270">
                  <w:marLeft w:val="0"/>
                  <w:marRight w:val="0"/>
                  <w:marTop w:val="0"/>
                  <w:marBottom w:val="678"/>
                  <w:divBdr>
                    <w:top w:val="none" w:sz="0" w:space="0" w:color="auto"/>
                    <w:left w:val="none" w:sz="0" w:space="0" w:color="auto"/>
                    <w:bottom w:val="none" w:sz="0" w:space="0" w:color="auto"/>
                    <w:right w:val="none" w:sz="0" w:space="0" w:color="auto"/>
                  </w:divBdr>
                  <w:divsChild>
                    <w:div w:id="1733042892">
                      <w:marLeft w:val="0"/>
                      <w:marRight w:val="0"/>
                      <w:marTop w:val="0"/>
                      <w:marBottom w:val="0"/>
                      <w:divBdr>
                        <w:top w:val="none" w:sz="0" w:space="0" w:color="auto"/>
                        <w:left w:val="none" w:sz="0" w:space="0" w:color="auto"/>
                        <w:bottom w:val="none" w:sz="0" w:space="0" w:color="auto"/>
                        <w:right w:val="none" w:sz="0" w:space="0" w:color="auto"/>
                      </w:divBdr>
                      <w:divsChild>
                        <w:div w:id="3005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251697">
      <w:bodyDiv w:val="1"/>
      <w:marLeft w:val="0"/>
      <w:marRight w:val="0"/>
      <w:marTop w:val="0"/>
      <w:marBottom w:val="0"/>
      <w:divBdr>
        <w:top w:val="none" w:sz="0" w:space="0" w:color="auto"/>
        <w:left w:val="none" w:sz="0" w:space="0" w:color="auto"/>
        <w:bottom w:val="none" w:sz="0" w:space="0" w:color="auto"/>
        <w:right w:val="none" w:sz="0" w:space="0" w:color="auto"/>
      </w:divBdr>
      <w:divsChild>
        <w:div w:id="878779044">
          <w:marLeft w:val="0"/>
          <w:marRight w:val="0"/>
          <w:marTop w:val="0"/>
          <w:marBottom w:val="0"/>
          <w:divBdr>
            <w:top w:val="single" w:sz="6" w:space="0" w:color="CCCCCC"/>
            <w:left w:val="single" w:sz="6" w:space="0" w:color="CCCCCC"/>
            <w:bottom w:val="single" w:sz="6" w:space="0" w:color="CCCCCC"/>
            <w:right w:val="single" w:sz="6" w:space="0" w:color="CCCCCC"/>
          </w:divBdr>
          <w:divsChild>
            <w:div w:id="1784494062">
              <w:marLeft w:val="169"/>
              <w:marRight w:val="169"/>
              <w:marTop w:val="0"/>
              <w:marBottom w:val="0"/>
              <w:divBdr>
                <w:top w:val="none" w:sz="0" w:space="0" w:color="auto"/>
                <w:left w:val="none" w:sz="0" w:space="0" w:color="auto"/>
                <w:bottom w:val="none" w:sz="0" w:space="0" w:color="auto"/>
                <w:right w:val="none" w:sz="0" w:space="0" w:color="auto"/>
              </w:divBdr>
              <w:divsChild>
                <w:div w:id="1468232918">
                  <w:marLeft w:val="0"/>
                  <w:marRight w:val="0"/>
                  <w:marTop w:val="0"/>
                  <w:marBottom w:val="678"/>
                  <w:divBdr>
                    <w:top w:val="none" w:sz="0" w:space="0" w:color="auto"/>
                    <w:left w:val="none" w:sz="0" w:space="0" w:color="auto"/>
                    <w:bottom w:val="none" w:sz="0" w:space="0" w:color="auto"/>
                    <w:right w:val="none" w:sz="0" w:space="0" w:color="auto"/>
                  </w:divBdr>
                  <w:divsChild>
                    <w:div w:id="150566095">
                      <w:marLeft w:val="0"/>
                      <w:marRight w:val="0"/>
                      <w:marTop w:val="0"/>
                      <w:marBottom w:val="0"/>
                      <w:divBdr>
                        <w:top w:val="none" w:sz="0" w:space="0" w:color="auto"/>
                        <w:left w:val="none" w:sz="0" w:space="0" w:color="auto"/>
                        <w:bottom w:val="none" w:sz="0" w:space="0" w:color="auto"/>
                        <w:right w:val="none" w:sz="0" w:space="0" w:color="auto"/>
                      </w:divBdr>
                      <w:divsChild>
                        <w:div w:id="14499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530212">
      <w:bodyDiv w:val="1"/>
      <w:marLeft w:val="0"/>
      <w:marRight w:val="0"/>
      <w:marTop w:val="0"/>
      <w:marBottom w:val="0"/>
      <w:divBdr>
        <w:top w:val="none" w:sz="0" w:space="0" w:color="auto"/>
        <w:left w:val="none" w:sz="0" w:space="0" w:color="auto"/>
        <w:bottom w:val="none" w:sz="0" w:space="0" w:color="auto"/>
        <w:right w:val="none" w:sz="0" w:space="0" w:color="auto"/>
      </w:divBdr>
      <w:divsChild>
        <w:div w:id="770736034">
          <w:marLeft w:val="0"/>
          <w:marRight w:val="0"/>
          <w:marTop w:val="0"/>
          <w:marBottom w:val="0"/>
          <w:divBdr>
            <w:top w:val="single" w:sz="6" w:space="0" w:color="CCCCCC"/>
            <w:left w:val="single" w:sz="6" w:space="0" w:color="CCCCCC"/>
            <w:bottom w:val="single" w:sz="6" w:space="0" w:color="CCCCCC"/>
            <w:right w:val="single" w:sz="6" w:space="0" w:color="CCCCCC"/>
          </w:divBdr>
          <w:divsChild>
            <w:div w:id="702292118">
              <w:marLeft w:val="169"/>
              <w:marRight w:val="169"/>
              <w:marTop w:val="0"/>
              <w:marBottom w:val="0"/>
              <w:divBdr>
                <w:top w:val="none" w:sz="0" w:space="0" w:color="auto"/>
                <w:left w:val="none" w:sz="0" w:space="0" w:color="auto"/>
                <w:bottom w:val="none" w:sz="0" w:space="0" w:color="auto"/>
                <w:right w:val="none" w:sz="0" w:space="0" w:color="auto"/>
              </w:divBdr>
              <w:divsChild>
                <w:div w:id="906647259">
                  <w:marLeft w:val="0"/>
                  <w:marRight w:val="0"/>
                  <w:marTop w:val="0"/>
                  <w:marBottom w:val="678"/>
                  <w:divBdr>
                    <w:top w:val="none" w:sz="0" w:space="0" w:color="auto"/>
                    <w:left w:val="none" w:sz="0" w:space="0" w:color="auto"/>
                    <w:bottom w:val="none" w:sz="0" w:space="0" w:color="auto"/>
                    <w:right w:val="none" w:sz="0" w:space="0" w:color="auto"/>
                  </w:divBdr>
                  <w:divsChild>
                    <w:div w:id="1791586970">
                      <w:marLeft w:val="0"/>
                      <w:marRight w:val="0"/>
                      <w:marTop w:val="0"/>
                      <w:marBottom w:val="0"/>
                      <w:divBdr>
                        <w:top w:val="none" w:sz="0" w:space="0" w:color="auto"/>
                        <w:left w:val="none" w:sz="0" w:space="0" w:color="auto"/>
                        <w:bottom w:val="none" w:sz="0" w:space="0" w:color="auto"/>
                        <w:right w:val="none" w:sz="0" w:space="0" w:color="auto"/>
                      </w:divBdr>
                      <w:divsChild>
                        <w:div w:id="29375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85824">
      <w:bodyDiv w:val="1"/>
      <w:marLeft w:val="0"/>
      <w:marRight w:val="0"/>
      <w:marTop w:val="0"/>
      <w:marBottom w:val="0"/>
      <w:divBdr>
        <w:top w:val="none" w:sz="0" w:space="0" w:color="auto"/>
        <w:left w:val="none" w:sz="0" w:space="0" w:color="auto"/>
        <w:bottom w:val="none" w:sz="0" w:space="0" w:color="auto"/>
        <w:right w:val="none" w:sz="0" w:space="0" w:color="auto"/>
      </w:divBdr>
      <w:divsChild>
        <w:div w:id="1158376393">
          <w:marLeft w:val="0"/>
          <w:marRight w:val="0"/>
          <w:marTop w:val="0"/>
          <w:marBottom w:val="0"/>
          <w:divBdr>
            <w:top w:val="single" w:sz="6" w:space="0" w:color="CCCCCC"/>
            <w:left w:val="single" w:sz="6" w:space="0" w:color="CCCCCC"/>
            <w:bottom w:val="single" w:sz="6" w:space="0" w:color="CCCCCC"/>
            <w:right w:val="single" w:sz="6" w:space="0" w:color="CCCCCC"/>
          </w:divBdr>
          <w:divsChild>
            <w:div w:id="369571081">
              <w:marLeft w:val="169"/>
              <w:marRight w:val="169"/>
              <w:marTop w:val="0"/>
              <w:marBottom w:val="0"/>
              <w:divBdr>
                <w:top w:val="none" w:sz="0" w:space="0" w:color="auto"/>
                <w:left w:val="none" w:sz="0" w:space="0" w:color="auto"/>
                <w:bottom w:val="none" w:sz="0" w:space="0" w:color="auto"/>
                <w:right w:val="none" w:sz="0" w:space="0" w:color="auto"/>
              </w:divBdr>
              <w:divsChild>
                <w:div w:id="1766267386">
                  <w:marLeft w:val="0"/>
                  <w:marRight w:val="0"/>
                  <w:marTop w:val="0"/>
                  <w:marBottom w:val="678"/>
                  <w:divBdr>
                    <w:top w:val="none" w:sz="0" w:space="0" w:color="auto"/>
                    <w:left w:val="none" w:sz="0" w:space="0" w:color="auto"/>
                    <w:bottom w:val="none" w:sz="0" w:space="0" w:color="auto"/>
                    <w:right w:val="none" w:sz="0" w:space="0" w:color="auto"/>
                  </w:divBdr>
                  <w:divsChild>
                    <w:div w:id="213200395">
                      <w:marLeft w:val="0"/>
                      <w:marRight w:val="0"/>
                      <w:marTop w:val="0"/>
                      <w:marBottom w:val="0"/>
                      <w:divBdr>
                        <w:top w:val="none" w:sz="0" w:space="0" w:color="auto"/>
                        <w:left w:val="none" w:sz="0" w:space="0" w:color="auto"/>
                        <w:bottom w:val="none" w:sz="0" w:space="0" w:color="auto"/>
                        <w:right w:val="none" w:sz="0" w:space="0" w:color="auto"/>
                      </w:divBdr>
                      <w:divsChild>
                        <w:div w:id="117788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712479">
      <w:bodyDiv w:val="1"/>
      <w:marLeft w:val="0"/>
      <w:marRight w:val="0"/>
      <w:marTop w:val="0"/>
      <w:marBottom w:val="0"/>
      <w:divBdr>
        <w:top w:val="none" w:sz="0" w:space="0" w:color="auto"/>
        <w:left w:val="none" w:sz="0" w:space="0" w:color="auto"/>
        <w:bottom w:val="none" w:sz="0" w:space="0" w:color="auto"/>
        <w:right w:val="none" w:sz="0" w:space="0" w:color="auto"/>
      </w:divBdr>
      <w:divsChild>
        <w:div w:id="1697000335">
          <w:marLeft w:val="0"/>
          <w:marRight w:val="0"/>
          <w:marTop w:val="0"/>
          <w:marBottom w:val="0"/>
          <w:divBdr>
            <w:top w:val="single" w:sz="6" w:space="0" w:color="CCCCCC"/>
            <w:left w:val="single" w:sz="6" w:space="0" w:color="CCCCCC"/>
            <w:bottom w:val="single" w:sz="6" w:space="0" w:color="CCCCCC"/>
            <w:right w:val="single" w:sz="6" w:space="0" w:color="CCCCCC"/>
          </w:divBdr>
          <w:divsChild>
            <w:div w:id="2099402080">
              <w:marLeft w:val="169"/>
              <w:marRight w:val="169"/>
              <w:marTop w:val="0"/>
              <w:marBottom w:val="0"/>
              <w:divBdr>
                <w:top w:val="none" w:sz="0" w:space="0" w:color="auto"/>
                <w:left w:val="none" w:sz="0" w:space="0" w:color="auto"/>
                <w:bottom w:val="none" w:sz="0" w:space="0" w:color="auto"/>
                <w:right w:val="none" w:sz="0" w:space="0" w:color="auto"/>
              </w:divBdr>
              <w:divsChild>
                <w:div w:id="1513451998">
                  <w:marLeft w:val="0"/>
                  <w:marRight w:val="0"/>
                  <w:marTop w:val="0"/>
                  <w:marBottom w:val="678"/>
                  <w:divBdr>
                    <w:top w:val="none" w:sz="0" w:space="0" w:color="auto"/>
                    <w:left w:val="none" w:sz="0" w:space="0" w:color="auto"/>
                    <w:bottom w:val="none" w:sz="0" w:space="0" w:color="auto"/>
                    <w:right w:val="none" w:sz="0" w:space="0" w:color="auto"/>
                  </w:divBdr>
                </w:div>
              </w:divsChild>
            </w:div>
          </w:divsChild>
        </w:div>
      </w:divsChild>
    </w:div>
    <w:div w:id="705957360">
      <w:bodyDiv w:val="1"/>
      <w:marLeft w:val="0"/>
      <w:marRight w:val="0"/>
      <w:marTop w:val="0"/>
      <w:marBottom w:val="0"/>
      <w:divBdr>
        <w:top w:val="none" w:sz="0" w:space="0" w:color="auto"/>
        <w:left w:val="none" w:sz="0" w:space="0" w:color="auto"/>
        <w:bottom w:val="none" w:sz="0" w:space="0" w:color="auto"/>
        <w:right w:val="none" w:sz="0" w:space="0" w:color="auto"/>
      </w:divBdr>
      <w:divsChild>
        <w:div w:id="180051926">
          <w:marLeft w:val="0"/>
          <w:marRight w:val="0"/>
          <w:marTop w:val="0"/>
          <w:marBottom w:val="0"/>
          <w:divBdr>
            <w:top w:val="single" w:sz="6" w:space="0" w:color="CCCCCC"/>
            <w:left w:val="single" w:sz="6" w:space="0" w:color="CCCCCC"/>
            <w:bottom w:val="single" w:sz="6" w:space="0" w:color="CCCCCC"/>
            <w:right w:val="single" w:sz="6" w:space="0" w:color="CCCCCC"/>
          </w:divBdr>
          <w:divsChild>
            <w:div w:id="1529830670">
              <w:marLeft w:val="169"/>
              <w:marRight w:val="169"/>
              <w:marTop w:val="0"/>
              <w:marBottom w:val="0"/>
              <w:divBdr>
                <w:top w:val="none" w:sz="0" w:space="0" w:color="auto"/>
                <w:left w:val="none" w:sz="0" w:space="0" w:color="auto"/>
                <w:bottom w:val="none" w:sz="0" w:space="0" w:color="auto"/>
                <w:right w:val="none" w:sz="0" w:space="0" w:color="auto"/>
              </w:divBdr>
              <w:divsChild>
                <w:div w:id="281808966">
                  <w:marLeft w:val="0"/>
                  <w:marRight w:val="0"/>
                  <w:marTop w:val="0"/>
                  <w:marBottom w:val="678"/>
                  <w:divBdr>
                    <w:top w:val="none" w:sz="0" w:space="0" w:color="auto"/>
                    <w:left w:val="none" w:sz="0" w:space="0" w:color="auto"/>
                    <w:bottom w:val="none" w:sz="0" w:space="0" w:color="auto"/>
                    <w:right w:val="none" w:sz="0" w:space="0" w:color="auto"/>
                  </w:divBdr>
                  <w:divsChild>
                    <w:div w:id="1466043293">
                      <w:marLeft w:val="0"/>
                      <w:marRight w:val="0"/>
                      <w:marTop w:val="0"/>
                      <w:marBottom w:val="0"/>
                      <w:divBdr>
                        <w:top w:val="none" w:sz="0" w:space="0" w:color="auto"/>
                        <w:left w:val="none" w:sz="0" w:space="0" w:color="auto"/>
                        <w:bottom w:val="none" w:sz="0" w:space="0" w:color="auto"/>
                        <w:right w:val="none" w:sz="0" w:space="0" w:color="auto"/>
                      </w:divBdr>
                      <w:divsChild>
                        <w:div w:id="20313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517019">
      <w:bodyDiv w:val="1"/>
      <w:marLeft w:val="0"/>
      <w:marRight w:val="0"/>
      <w:marTop w:val="0"/>
      <w:marBottom w:val="0"/>
      <w:divBdr>
        <w:top w:val="none" w:sz="0" w:space="0" w:color="auto"/>
        <w:left w:val="none" w:sz="0" w:space="0" w:color="auto"/>
        <w:bottom w:val="none" w:sz="0" w:space="0" w:color="auto"/>
        <w:right w:val="none" w:sz="0" w:space="0" w:color="auto"/>
      </w:divBdr>
      <w:divsChild>
        <w:div w:id="854152859">
          <w:marLeft w:val="0"/>
          <w:marRight w:val="0"/>
          <w:marTop w:val="0"/>
          <w:marBottom w:val="0"/>
          <w:divBdr>
            <w:top w:val="single" w:sz="6" w:space="0" w:color="CCCCCC"/>
            <w:left w:val="single" w:sz="6" w:space="0" w:color="CCCCCC"/>
            <w:bottom w:val="single" w:sz="6" w:space="0" w:color="CCCCCC"/>
            <w:right w:val="single" w:sz="6" w:space="0" w:color="CCCCCC"/>
          </w:divBdr>
          <w:divsChild>
            <w:div w:id="1527476854">
              <w:marLeft w:val="169"/>
              <w:marRight w:val="169"/>
              <w:marTop w:val="0"/>
              <w:marBottom w:val="0"/>
              <w:divBdr>
                <w:top w:val="none" w:sz="0" w:space="0" w:color="auto"/>
                <w:left w:val="none" w:sz="0" w:space="0" w:color="auto"/>
                <w:bottom w:val="none" w:sz="0" w:space="0" w:color="auto"/>
                <w:right w:val="none" w:sz="0" w:space="0" w:color="auto"/>
              </w:divBdr>
              <w:divsChild>
                <w:div w:id="820074761">
                  <w:marLeft w:val="0"/>
                  <w:marRight w:val="0"/>
                  <w:marTop w:val="0"/>
                  <w:marBottom w:val="678"/>
                  <w:divBdr>
                    <w:top w:val="none" w:sz="0" w:space="0" w:color="auto"/>
                    <w:left w:val="none" w:sz="0" w:space="0" w:color="auto"/>
                    <w:bottom w:val="none" w:sz="0" w:space="0" w:color="auto"/>
                    <w:right w:val="none" w:sz="0" w:space="0" w:color="auto"/>
                  </w:divBdr>
                </w:div>
              </w:divsChild>
            </w:div>
          </w:divsChild>
        </w:div>
      </w:divsChild>
    </w:div>
    <w:div w:id="757561938">
      <w:bodyDiv w:val="1"/>
      <w:marLeft w:val="0"/>
      <w:marRight w:val="0"/>
      <w:marTop w:val="0"/>
      <w:marBottom w:val="0"/>
      <w:divBdr>
        <w:top w:val="none" w:sz="0" w:space="0" w:color="auto"/>
        <w:left w:val="none" w:sz="0" w:space="0" w:color="auto"/>
        <w:bottom w:val="none" w:sz="0" w:space="0" w:color="auto"/>
        <w:right w:val="none" w:sz="0" w:space="0" w:color="auto"/>
      </w:divBdr>
      <w:divsChild>
        <w:div w:id="375739476">
          <w:marLeft w:val="0"/>
          <w:marRight w:val="0"/>
          <w:marTop w:val="0"/>
          <w:marBottom w:val="0"/>
          <w:divBdr>
            <w:top w:val="single" w:sz="6" w:space="0" w:color="CCCCCC"/>
            <w:left w:val="single" w:sz="6" w:space="0" w:color="CCCCCC"/>
            <w:bottom w:val="single" w:sz="6" w:space="0" w:color="CCCCCC"/>
            <w:right w:val="single" w:sz="6" w:space="0" w:color="CCCCCC"/>
          </w:divBdr>
          <w:divsChild>
            <w:div w:id="1620529608">
              <w:marLeft w:val="169"/>
              <w:marRight w:val="169"/>
              <w:marTop w:val="0"/>
              <w:marBottom w:val="0"/>
              <w:divBdr>
                <w:top w:val="none" w:sz="0" w:space="0" w:color="auto"/>
                <w:left w:val="none" w:sz="0" w:space="0" w:color="auto"/>
                <w:bottom w:val="none" w:sz="0" w:space="0" w:color="auto"/>
                <w:right w:val="none" w:sz="0" w:space="0" w:color="auto"/>
              </w:divBdr>
              <w:divsChild>
                <w:div w:id="1574895688">
                  <w:marLeft w:val="0"/>
                  <w:marRight w:val="0"/>
                  <w:marTop w:val="0"/>
                  <w:marBottom w:val="678"/>
                  <w:divBdr>
                    <w:top w:val="none" w:sz="0" w:space="0" w:color="auto"/>
                    <w:left w:val="none" w:sz="0" w:space="0" w:color="auto"/>
                    <w:bottom w:val="none" w:sz="0" w:space="0" w:color="auto"/>
                    <w:right w:val="none" w:sz="0" w:space="0" w:color="auto"/>
                  </w:divBdr>
                  <w:divsChild>
                    <w:div w:id="1994023371">
                      <w:marLeft w:val="0"/>
                      <w:marRight w:val="0"/>
                      <w:marTop w:val="0"/>
                      <w:marBottom w:val="0"/>
                      <w:divBdr>
                        <w:top w:val="none" w:sz="0" w:space="0" w:color="auto"/>
                        <w:left w:val="none" w:sz="0" w:space="0" w:color="auto"/>
                        <w:bottom w:val="none" w:sz="0" w:space="0" w:color="auto"/>
                        <w:right w:val="none" w:sz="0" w:space="0" w:color="auto"/>
                      </w:divBdr>
                      <w:divsChild>
                        <w:div w:id="35450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3650655">
      <w:bodyDiv w:val="1"/>
      <w:marLeft w:val="0"/>
      <w:marRight w:val="0"/>
      <w:marTop w:val="0"/>
      <w:marBottom w:val="0"/>
      <w:divBdr>
        <w:top w:val="none" w:sz="0" w:space="0" w:color="auto"/>
        <w:left w:val="none" w:sz="0" w:space="0" w:color="auto"/>
        <w:bottom w:val="none" w:sz="0" w:space="0" w:color="auto"/>
        <w:right w:val="none" w:sz="0" w:space="0" w:color="auto"/>
      </w:divBdr>
      <w:divsChild>
        <w:div w:id="1217548888">
          <w:marLeft w:val="0"/>
          <w:marRight w:val="0"/>
          <w:marTop w:val="0"/>
          <w:marBottom w:val="0"/>
          <w:divBdr>
            <w:top w:val="single" w:sz="6" w:space="0" w:color="CCCCCC"/>
            <w:left w:val="single" w:sz="6" w:space="0" w:color="CCCCCC"/>
            <w:bottom w:val="single" w:sz="6" w:space="0" w:color="CCCCCC"/>
            <w:right w:val="single" w:sz="6" w:space="0" w:color="CCCCCC"/>
          </w:divBdr>
          <w:divsChild>
            <w:div w:id="1798138893">
              <w:marLeft w:val="169"/>
              <w:marRight w:val="169"/>
              <w:marTop w:val="0"/>
              <w:marBottom w:val="0"/>
              <w:divBdr>
                <w:top w:val="none" w:sz="0" w:space="0" w:color="auto"/>
                <w:left w:val="none" w:sz="0" w:space="0" w:color="auto"/>
                <w:bottom w:val="none" w:sz="0" w:space="0" w:color="auto"/>
                <w:right w:val="none" w:sz="0" w:space="0" w:color="auto"/>
              </w:divBdr>
              <w:divsChild>
                <w:div w:id="1874658260">
                  <w:marLeft w:val="0"/>
                  <w:marRight w:val="0"/>
                  <w:marTop w:val="0"/>
                  <w:marBottom w:val="678"/>
                  <w:divBdr>
                    <w:top w:val="none" w:sz="0" w:space="0" w:color="auto"/>
                    <w:left w:val="none" w:sz="0" w:space="0" w:color="auto"/>
                    <w:bottom w:val="none" w:sz="0" w:space="0" w:color="auto"/>
                    <w:right w:val="none" w:sz="0" w:space="0" w:color="auto"/>
                  </w:divBdr>
                  <w:divsChild>
                    <w:div w:id="8104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779611">
      <w:bodyDiv w:val="1"/>
      <w:marLeft w:val="0"/>
      <w:marRight w:val="0"/>
      <w:marTop w:val="0"/>
      <w:marBottom w:val="0"/>
      <w:divBdr>
        <w:top w:val="none" w:sz="0" w:space="0" w:color="auto"/>
        <w:left w:val="none" w:sz="0" w:space="0" w:color="auto"/>
        <w:bottom w:val="none" w:sz="0" w:space="0" w:color="auto"/>
        <w:right w:val="none" w:sz="0" w:space="0" w:color="auto"/>
      </w:divBdr>
      <w:divsChild>
        <w:div w:id="1539322147">
          <w:marLeft w:val="0"/>
          <w:marRight w:val="0"/>
          <w:marTop w:val="0"/>
          <w:marBottom w:val="0"/>
          <w:divBdr>
            <w:top w:val="single" w:sz="6" w:space="0" w:color="CCCCCC"/>
            <w:left w:val="single" w:sz="6" w:space="0" w:color="CCCCCC"/>
            <w:bottom w:val="single" w:sz="6" w:space="0" w:color="CCCCCC"/>
            <w:right w:val="single" w:sz="6" w:space="0" w:color="CCCCCC"/>
          </w:divBdr>
          <w:divsChild>
            <w:div w:id="1381630678">
              <w:marLeft w:val="169"/>
              <w:marRight w:val="169"/>
              <w:marTop w:val="0"/>
              <w:marBottom w:val="0"/>
              <w:divBdr>
                <w:top w:val="none" w:sz="0" w:space="0" w:color="auto"/>
                <w:left w:val="none" w:sz="0" w:space="0" w:color="auto"/>
                <w:bottom w:val="none" w:sz="0" w:space="0" w:color="auto"/>
                <w:right w:val="none" w:sz="0" w:space="0" w:color="auto"/>
              </w:divBdr>
              <w:divsChild>
                <w:div w:id="224680405">
                  <w:marLeft w:val="0"/>
                  <w:marRight w:val="0"/>
                  <w:marTop w:val="0"/>
                  <w:marBottom w:val="678"/>
                  <w:divBdr>
                    <w:top w:val="none" w:sz="0" w:space="0" w:color="auto"/>
                    <w:left w:val="none" w:sz="0" w:space="0" w:color="auto"/>
                    <w:bottom w:val="none" w:sz="0" w:space="0" w:color="auto"/>
                    <w:right w:val="none" w:sz="0" w:space="0" w:color="auto"/>
                  </w:divBdr>
                  <w:divsChild>
                    <w:div w:id="1115254118">
                      <w:marLeft w:val="0"/>
                      <w:marRight w:val="0"/>
                      <w:marTop w:val="0"/>
                      <w:marBottom w:val="0"/>
                      <w:divBdr>
                        <w:top w:val="none" w:sz="0" w:space="0" w:color="auto"/>
                        <w:left w:val="none" w:sz="0" w:space="0" w:color="auto"/>
                        <w:bottom w:val="none" w:sz="0" w:space="0" w:color="auto"/>
                        <w:right w:val="none" w:sz="0" w:space="0" w:color="auto"/>
                      </w:divBdr>
                      <w:divsChild>
                        <w:div w:id="21413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828409">
      <w:bodyDiv w:val="1"/>
      <w:marLeft w:val="0"/>
      <w:marRight w:val="0"/>
      <w:marTop w:val="0"/>
      <w:marBottom w:val="0"/>
      <w:divBdr>
        <w:top w:val="none" w:sz="0" w:space="0" w:color="auto"/>
        <w:left w:val="none" w:sz="0" w:space="0" w:color="auto"/>
        <w:bottom w:val="none" w:sz="0" w:space="0" w:color="auto"/>
        <w:right w:val="none" w:sz="0" w:space="0" w:color="auto"/>
      </w:divBdr>
      <w:divsChild>
        <w:div w:id="937562084">
          <w:marLeft w:val="0"/>
          <w:marRight w:val="0"/>
          <w:marTop w:val="0"/>
          <w:marBottom w:val="0"/>
          <w:divBdr>
            <w:top w:val="single" w:sz="6" w:space="0" w:color="CCCCCC"/>
            <w:left w:val="single" w:sz="6" w:space="0" w:color="CCCCCC"/>
            <w:bottom w:val="single" w:sz="6" w:space="0" w:color="CCCCCC"/>
            <w:right w:val="single" w:sz="6" w:space="0" w:color="CCCCCC"/>
          </w:divBdr>
          <w:divsChild>
            <w:div w:id="1031342375">
              <w:marLeft w:val="169"/>
              <w:marRight w:val="169"/>
              <w:marTop w:val="0"/>
              <w:marBottom w:val="0"/>
              <w:divBdr>
                <w:top w:val="none" w:sz="0" w:space="0" w:color="auto"/>
                <w:left w:val="none" w:sz="0" w:space="0" w:color="auto"/>
                <w:bottom w:val="none" w:sz="0" w:space="0" w:color="auto"/>
                <w:right w:val="none" w:sz="0" w:space="0" w:color="auto"/>
              </w:divBdr>
              <w:divsChild>
                <w:div w:id="494225778">
                  <w:marLeft w:val="0"/>
                  <w:marRight w:val="0"/>
                  <w:marTop w:val="0"/>
                  <w:marBottom w:val="678"/>
                  <w:divBdr>
                    <w:top w:val="none" w:sz="0" w:space="0" w:color="auto"/>
                    <w:left w:val="none" w:sz="0" w:space="0" w:color="auto"/>
                    <w:bottom w:val="none" w:sz="0" w:space="0" w:color="auto"/>
                    <w:right w:val="none" w:sz="0" w:space="0" w:color="auto"/>
                  </w:divBdr>
                  <w:divsChild>
                    <w:div w:id="1803957446">
                      <w:marLeft w:val="0"/>
                      <w:marRight w:val="0"/>
                      <w:marTop w:val="0"/>
                      <w:marBottom w:val="0"/>
                      <w:divBdr>
                        <w:top w:val="none" w:sz="0" w:space="0" w:color="auto"/>
                        <w:left w:val="none" w:sz="0" w:space="0" w:color="auto"/>
                        <w:bottom w:val="none" w:sz="0" w:space="0" w:color="auto"/>
                        <w:right w:val="none" w:sz="0" w:space="0" w:color="auto"/>
                      </w:divBdr>
                      <w:divsChild>
                        <w:div w:id="9140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849462">
      <w:bodyDiv w:val="1"/>
      <w:marLeft w:val="0"/>
      <w:marRight w:val="0"/>
      <w:marTop w:val="0"/>
      <w:marBottom w:val="0"/>
      <w:divBdr>
        <w:top w:val="none" w:sz="0" w:space="0" w:color="auto"/>
        <w:left w:val="none" w:sz="0" w:space="0" w:color="auto"/>
        <w:bottom w:val="none" w:sz="0" w:space="0" w:color="auto"/>
        <w:right w:val="none" w:sz="0" w:space="0" w:color="auto"/>
      </w:divBdr>
      <w:divsChild>
        <w:div w:id="841971862">
          <w:marLeft w:val="0"/>
          <w:marRight w:val="0"/>
          <w:marTop w:val="0"/>
          <w:marBottom w:val="0"/>
          <w:divBdr>
            <w:top w:val="single" w:sz="6" w:space="0" w:color="CCCCCC"/>
            <w:left w:val="single" w:sz="6" w:space="0" w:color="CCCCCC"/>
            <w:bottom w:val="single" w:sz="6" w:space="0" w:color="CCCCCC"/>
            <w:right w:val="single" w:sz="6" w:space="0" w:color="CCCCCC"/>
          </w:divBdr>
          <w:divsChild>
            <w:div w:id="1804882080">
              <w:marLeft w:val="169"/>
              <w:marRight w:val="169"/>
              <w:marTop w:val="0"/>
              <w:marBottom w:val="0"/>
              <w:divBdr>
                <w:top w:val="none" w:sz="0" w:space="0" w:color="auto"/>
                <w:left w:val="none" w:sz="0" w:space="0" w:color="auto"/>
                <w:bottom w:val="none" w:sz="0" w:space="0" w:color="auto"/>
                <w:right w:val="none" w:sz="0" w:space="0" w:color="auto"/>
              </w:divBdr>
              <w:divsChild>
                <w:div w:id="535118405">
                  <w:marLeft w:val="0"/>
                  <w:marRight w:val="0"/>
                  <w:marTop w:val="0"/>
                  <w:marBottom w:val="678"/>
                  <w:divBdr>
                    <w:top w:val="none" w:sz="0" w:space="0" w:color="auto"/>
                    <w:left w:val="none" w:sz="0" w:space="0" w:color="auto"/>
                    <w:bottom w:val="none" w:sz="0" w:space="0" w:color="auto"/>
                    <w:right w:val="none" w:sz="0" w:space="0" w:color="auto"/>
                  </w:divBdr>
                  <w:divsChild>
                    <w:div w:id="1509952557">
                      <w:marLeft w:val="0"/>
                      <w:marRight w:val="0"/>
                      <w:marTop w:val="0"/>
                      <w:marBottom w:val="0"/>
                      <w:divBdr>
                        <w:top w:val="none" w:sz="0" w:space="0" w:color="auto"/>
                        <w:left w:val="none" w:sz="0" w:space="0" w:color="auto"/>
                        <w:bottom w:val="none" w:sz="0" w:space="0" w:color="auto"/>
                        <w:right w:val="none" w:sz="0" w:space="0" w:color="auto"/>
                      </w:divBdr>
                      <w:divsChild>
                        <w:div w:id="114196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8372705">
      <w:bodyDiv w:val="1"/>
      <w:marLeft w:val="0"/>
      <w:marRight w:val="0"/>
      <w:marTop w:val="0"/>
      <w:marBottom w:val="0"/>
      <w:divBdr>
        <w:top w:val="none" w:sz="0" w:space="0" w:color="auto"/>
        <w:left w:val="none" w:sz="0" w:space="0" w:color="auto"/>
        <w:bottom w:val="none" w:sz="0" w:space="0" w:color="auto"/>
        <w:right w:val="none" w:sz="0" w:space="0" w:color="auto"/>
      </w:divBdr>
      <w:divsChild>
        <w:div w:id="518859864">
          <w:marLeft w:val="0"/>
          <w:marRight w:val="0"/>
          <w:marTop w:val="0"/>
          <w:marBottom w:val="0"/>
          <w:divBdr>
            <w:top w:val="single" w:sz="6" w:space="0" w:color="CCCCCC"/>
            <w:left w:val="single" w:sz="6" w:space="0" w:color="CCCCCC"/>
            <w:bottom w:val="single" w:sz="6" w:space="0" w:color="CCCCCC"/>
            <w:right w:val="single" w:sz="6" w:space="0" w:color="CCCCCC"/>
          </w:divBdr>
          <w:divsChild>
            <w:div w:id="987175858">
              <w:marLeft w:val="169"/>
              <w:marRight w:val="169"/>
              <w:marTop w:val="0"/>
              <w:marBottom w:val="0"/>
              <w:divBdr>
                <w:top w:val="none" w:sz="0" w:space="0" w:color="auto"/>
                <w:left w:val="none" w:sz="0" w:space="0" w:color="auto"/>
                <w:bottom w:val="none" w:sz="0" w:space="0" w:color="auto"/>
                <w:right w:val="none" w:sz="0" w:space="0" w:color="auto"/>
              </w:divBdr>
              <w:divsChild>
                <w:div w:id="1825194627">
                  <w:marLeft w:val="0"/>
                  <w:marRight w:val="0"/>
                  <w:marTop w:val="0"/>
                  <w:marBottom w:val="678"/>
                  <w:divBdr>
                    <w:top w:val="none" w:sz="0" w:space="0" w:color="auto"/>
                    <w:left w:val="none" w:sz="0" w:space="0" w:color="auto"/>
                    <w:bottom w:val="none" w:sz="0" w:space="0" w:color="auto"/>
                    <w:right w:val="none" w:sz="0" w:space="0" w:color="auto"/>
                  </w:divBdr>
                  <w:divsChild>
                    <w:div w:id="1530802899">
                      <w:marLeft w:val="0"/>
                      <w:marRight w:val="0"/>
                      <w:marTop w:val="0"/>
                      <w:marBottom w:val="0"/>
                      <w:divBdr>
                        <w:top w:val="none" w:sz="0" w:space="0" w:color="auto"/>
                        <w:left w:val="none" w:sz="0" w:space="0" w:color="auto"/>
                        <w:bottom w:val="none" w:sz="0" w:space="0" w:color="auto"/>
                        <w:right w:val="none" w:sz="0" w:space="0" w:color="auto"/>
                      </w:divBdr>
                      <w:divsChild>
                        <w:div w:id="172617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8361484">
      <w:bodyDiv w:val="1"/>
      <w:marLeft w:val="0"/>
      <w:marRight w:val="0"/>
      <w:marTop w:val="0"/>
      <w:marBottom w:val="0"/>
      <w:divBdr>
        <w:top w:val="none" w:sz="0" w:space="0" w:color="auto"/>
        <w:left w:val="none" w:sz="0" w:space="0" w:color="auto"/>
        <w:bottom w:val="none" w:sz="0" w:space="0" w:color="auto"/>
        <w:right w:val="none" w:sz="0" w:space="0" w:color="auto"/>
      </w:divBdr>
      <w:divsChild>
        <w:div w:id="1612932589">
          <w:marLeft w:val="0"/>
          <w:marRight w:val="0"/>
          <w:marTop w:val="0"/>
          <w:marBottom w:val="0"/>
          <w:divBdr>
            <w:top w:val="single" w:sz="6" w:space="0" w:color="CCCCCC"/>
            <w:left w:val="single" w:sz="6" w:space="0" w:color="CCCCCC"/>
            <w:bottom w:val="single" w:sz="6" w:space="0" w:color="CCCCCC"/>
            <w:right w:val="single" w:sz="6" w:space="0" w:color="CCCCCC"/>
          </w:divBdr>
          <w:divsChild>
            <w:div w:id="1411846518">
              <w:marLeft w:val="169"/>
              <w:marRight w:val="169"/>
              <w:marTop w:val="0"/>
              <w:marBottom w:val="0"/>
              <w:divBdr>
                <w:top w:val="none" w:sz="0" w:space="0" w:color="auto"/>
                <w:left w:val="none" w:sz="0" w:space="0" w:color="auto"/>
                <w:bottom w:val="none" w:sz="0" w:space="0" w:color="auto"/>
                <w:right w:val="none" w:sz="0" w:space="0" w:color="auto"/>
              </w:divBdr>
              <w:divsChild>
                <w:div w:id="1304971274">
                  <w:marLeft w:val="0"/>
                  <w:marRight w:val="0"/>
                  <w:marTop w:val="0"/>
                  <w:marBottom w:val="678"/>
                  <w:divBdr>
                    <w:top w:val="none" w:sz="0" w:space="0" w:color="auto"/>
                    <w:left w:val="none" w:sz="0" w:space="0" w:color="auto"/>
                    <w:bottom w:val="none" w:sz="0" w:space="0" w:color="auto"/>
                    <w:right w:val="none" w:sz="0" w:space="0" w:color="auto"/>
                  </w:divBdr>
                  <w:divsChild>
                    <w:div w:id="1812821236">
                      <w:marLeft w:val="0"/>
                      <w:marRight w:val="0"/>
                      <w:marTop w:val="0"/>
                      <w:marBottom w:val="0"/>
                      <w:divBdr>
                        <w:top w:val="none" w:sz="0" w:space="0" w:color="auto"/>
                        <w:left w:val="none" w:sz="0" w:space="0" w:color="auto"/>
                        <w:bottom w:val="none" w:sz="0" w:space="0" w:color="auto"/>
                        <w:right w:val="none" w:sz="0" w:space="0" w:color="auto"/>
                      </w:divBdr>
                      <w:divsChild>
                        <w:div w:id="3343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960430">
      <w:bodyDiv w:val="1"/>
      <w:marLeft w:val="0"/>
      <w:marRight w:val="0"/>
      <w:marTop w:val="0"/>
      <w:marBottom w:val="0"/>
      <w:divBdr>
        <w:top w:val="none" w:sz="0" w:space="0" w:color="auto"/>
        <w:left w:val="none" w:sz="0" w:space="0" w:color="auto"/>
        <w:bottom w:val="none" w:sz="0" w:space="0" w:color="auto"/>
        <w:right w:val="none" w:sz="0" w:space="0" w:color="auto"/>
      </w:divBdr>
      <w:divsChild>
        <w:div w:id="1186095877">
          <w:marLeft w:val="0"/>
          <w:marRight w:val="0"/>
          <w:marTop w:val="0"/>
          <w:marBottom w:val="0"/>
          <w:divBdr>
            <w:top w:val="single" w:sz="6" w:space="0" w:color="CCCCCC"/>
            <w:left w:val="single" w:sz="6" w:space="0" w:color="CCCCCC"/>
            <w:bottom w:val="single" w:sz="6" w:space="0" w:color="CCCCCC"/>
            <w:right w:val="single" w:sz="6" w:space="0" w:color="CCCCCC"/>
          </w:divBdr>
          <w:divsChild>
            <w:div w:id="967704604">
              <w:marLeft w:val="169"/>
              <w:marRight w:val="169"/>
              <w:marTop w:val="0"/>
              <w:marBottom w:val="0"/>
              <w:divBdr>
                <w:top w:val="none" w:sz="0" w:space="0" w:color="auto"/>
                <w:left w:val="none" w:sz="0" w:space="0" w:color="auto"/>
                <w:bottom w:val="none" w:sz="0" w:space="0" w:color="auto"/>
                <w:right w:val="none" w:sz="0" w:space="0" w:color="auto"/>
              </w:divBdr>
              <w:divsChild>
                <w:div w:id="725570561">
                  <w:marLeft w:val="0"/>
                  <w:marRight w:val="0"/>
                  <w:marTop w:val="0"/>
                  <w:marBottom w:val="678"/>
                  <w:divBdr>
                    <w:top w:val="none" w:sz="0" w:space="0" w:color="auto"/>
                    <w:left w:val="none" w:sz="0" w:space="0" w:color="auto"/>
                    <w:bottom w:val="none" w:sz="0" w:space="0" w:color="auto"/>
                    <w:right w:val="none" w:sz="0" w:space="0" w:color="auto"/>
                  </w:divBdr>
                  <w:divsChild>
                    <w:div w:id="753429102">
                      <w:marLeft w:val="0"/>
                      <w:marRight w:val="0"/>
                      <w:marTop w:val="0"/>
                      <w:marBottom w:val="0"/>
                      <w:divBdr>
                        <w:top w:val="none" w:sz="0" w:space="0" w:color="auto"/>
                        <w:left w:val="none" w:sz="0" w:space="0" w:color="auto"/>
                        <w:bottom w:val="none" w:sz="0" w:space="0" w:color="auto"/>
                        <w:right w:val="none" w:sz="0" w:space="0" w:color="auto"/>
                      </w:divBdr>
                      <w:divsChild>
                        <w:div w:id="8743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685609">
      <w:bodyDiv w:val="1"/>
      <w:marLeft w:val="0"/>
      <w:marRight w:val="0"/>
      <w:marTop w:val="0"/>
      <w:marBottom w:val="0"/>
      <w:divBdr>
        <w:top w:val="none" w:sz="0" w:space="0" w:color="auto"/>
        <w:left w:val="none" w:sz="0" w:space="0" w:color="auto"/>
        <w:bottom w:val="none" w:sz="0" w:space="0" w:color="auto"/>
        <w:right w:val="none" w:sz="0" w:space="0" w:color="auto"/>
      </w:divBdr>
      <w:divsChild>
        <w:div w:id="2098792187">
          <w:marLeft w:val="0"/>
          <w:marRight w:val="0"/>
          <w:marTop w:val="0"/>
          <w:marBottom w:val="0"/>
          <w:divBdr>
            <w:top w:val="single" w:sz="6" w:space="0" w:color="CCCCCC"/>
            <w:left w:val="single" w:sz="6" w:space="0" w:color="CCCCCC"/>
            <w:bottom w:val="single" w:sz="6" w:space="0" w:color="CCCCCC"/>
            <w:right w:val="single" w:sz="6" w:space="0" w:color="CCCCCC"/>
          </w:divBdr>
          <w:divsChild>
            <w:div w:id="636762002">
              <w:marLeft w:val="169"/>
              <w:marRight w:val="169"/>
              <w:marTop w:val="0"/>
              <w:marBottom w:val="0"/>
              <w:divBdr>
                <w:top w:val="none" w:sz="0" w:space="0" w:color="auto"/>
                <w:left w:val="none" w:sz="0" w:space="0" w:color="auto"/>
                <w:bottom w:val="none" w:sz="0" w:space="0" w:color="auto"/>
                <w:right w:val="none" w:sz="0" w:space="0" w:color="auto"/>
              </w:divBdr>
              <w:divsChild>
                <w:div w:id="142048382">
                  <w:marLeft w:val="0"/>
                  <w:marRight w:val="0"/>
                  <w:marTop w:val="0"/>
                  <w:marBottom w:val="678"/>
                  <w:divBdr>
                    <w:top w:val="none" w:sz="0" w:space="0" w:color="auto"/>
                    <w:left w:val="none" w:sz="0" w:space="0" w:color="auto"/>
                    <w:bottom w:val="none" w:sz="0" w:space="0" w:color="auto"/>
                    <w:right w:val="none" w:sz="0" w:space="0" w:color="auto"/>
                  </w:divBdr>
                  <w:divsChild>
                    <w:div w:id="842474071">
                      <w:marLeft w:val="0"/>
                      <w:marRight w:val="0"/>
                      <w:marTop w:val="0"/>
                      <w:marBottom w:val="0"/>
                      <w:divBdr>
                        <w:top w:val="none" w:sz="0" w:space="0" w:color="auto"/>
                        <w:left w:val="none" w:sz="0" w:space="0" w:color="auto"/>
                        <w:bottom w:val="none" w:sz="0" w:space="0" w:color="auto"/>
                        <w:right w:val="none" w:sz="0" w:space="0" w:color="auto"/>
                      </w:divBdr>
                      <w:divsChild>
                        <w:div w:id="8026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32764">
      <w:bodyDiv w:val="1"/>
      <w:marLeft w:val="0"/>
      <w:marRight w:val="0"/>
      <w:marTop w:val="0"/>
      <w:marBottom w:val="0"/>
      <w:divBdr>
        <w:top w:val="none" w:sz="0" w:space="0" w:color="auto"/>
        <w:left w:val="none" w:sz="0" w:space="0" w:color="auto"/>
        <w:bottom w:val="none" w:sz="0" w:space="0" w:color="auto"/>
        <w:right w:val="none" w:sz="0" w:space="0" w:color="auto"/>
      </w:divBdr>
      <w:divsChild>
        <w:div w:id="605580635">
          <w:marLeft w:val="0"/>
          <w:marRight w:val="0"/>
          <w:marTop w:val="0"/>
          <w:marBottom w:val="0"/>
          <w:divBdr>
            <w:top w:val="single" w:sz="6" w:space="0" w:color="CCCCCC"/>
            <w:left w:val="single" w:sz="6" w:space="0" w:color="CCCCCC"/>
            <w:bottom w:val="single" w:sz="6" w:space="0" w:color="CCCCCC"/>
            <w:right w:val="single" w:sz="6" w:space="0" w:color="CCCCCC"/>
          </w:divBdr>
          <w:divsChild>
            <w:div w:id="586306056">
              <w:marLeft w:val="169"/>
              <w:marRight w:val="169"/>
              <w:marTop w:val="0"/>
              <w:marBottom w:val="0"/>
              <w:divBdr>
                <w:top w:val="none" w:sz="0" w:space="0" w:color="auto"/>
                <w:left w:val="none" w:sz="0" w:space="0" w:color="auto"/>
                <w:bottom w:val="none" w:sz="0" w:space="0" w:color="auto"/>
                <w:right w:val="none" w:sz="0" w:space="0" w:color="auto"/>
              </w:divBdr>
              <w:divsChild>
                <w:div w:id="1841189601">
                  <w:marLeft w:val="0"/>
                  <w:marRight w:val="0"/>
                  <w:marTop w:val="0"/>
                  <w:marBottom w:val="678"/>
                  <w:divBdr>
                    <w:top w:val="none" w:sz="0" w:space="0" w:color="auto"/>
                    <w:left w:val="none" w:sz="0" w:space="0" w:color="auto"/>
                    <w:bottom w:val="none" w:sz="0" w:space="0" w:color="auto"/>
                    <w:right w:val="none" w:sz="0" w:space="0" w:color="auto"/>
                  </w:divBdr>
                  <w:divsChild>
                    <w:div w:id="361900625">
                      <w:marLeft w:val="0"/>
                      <w:marRight w:val="0"/>
                      <w:marTop w:val="0"/>
                      <w:marBottom w:val="0"/>
                      <w:divBdr>
                        <w:top w:val="none" w:sz="0" w:space="0" w:color="auto"/>
                        <w:left w:val="none" w:sz="0" w:space="0" w:color="auto"/>
                        <w:bottom w:val="none" w:sz="0" w:space="0" w:color="auto"/>
                        <w:right w:val="none" w:sz="0" w:space="0" w:color="auto"/>
                      </w:divBdr>
                      <w:divsChild>
                        <w:div w:id="4491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53134">
      <w:bodyDiv w:val="1"/>
      <w:marLeft w:val="0"/>
      <w:marRight w:val="0"/>
      <w:marTop w:val="0"/>
      <w:marBottom w:val="0"/>
      <w:divBdr>
        <w:top w:val="none" w:sz="0" w:space="0" w:color="auto"/>
        <w:left w:val="none" w:sz="0" w:space="0" w:color="auto"/>
        <w:bottom w:val="none" w:sz="0" w:space="0" w:color="auto"/>
        <w:right w:val="none" w:sz="0" w:space="0" w:color="auto"/>
      </w:divBdr>
      <w:divsChild>
        <w:div w:id="1408920266">
          <w:marLeft w:val="0"/>
          <w:marRight w:val="0"/>
          <w:marTop w:val="0"/>
          <w:marBottom w:val="0"/>
          <w:divBdr>
            <w:top w:val="single" w:sz="6" w:space="0" w:color="CCCCCC"/>
            <w:left w:val="single" w:sz="6" w:space="0" w:color="CCCCCC"/>
            <w:bottom w:val="single" w:sz="6" w:space="0" w:color="CCCCCC"/>
            <w:right w:val="single" w:sz="6" w:space="0" w:color="CCCCCC"/>
          </w:divBdr>
          <w:divsChild>
            <w:div w:id="574359708">
              <w:marLeft w:val="169"/>
              <w:marRight w:val="169"/>
              <w:marTop w:val="0"/>
              <w:marBottom w:val="0"/>
              <w:divBdr>
                <w:top w:val="none" w:sz="0" w:space="0" w:color="auto"/>
                <w:left w:val="none" w:sz="0" w:space="0" w:color="auto"/>
                <w:bottom w:val="none" w:sz="0" w:space="0" w:color="auto"/>
                <w:right w:val="none" w:sz="0" w:space="0" w:color="auto"/>
              </w:divBdr>
              <w:divsChild>
                <w:div w:id="1484816284">
                  <w:marLeft w:val="0"/>
                  <w:marRight w:val="0"/>
                  <w:marTop w:val="0"/>
                  <w:marBottom w:val="678"/>
                  <w:divBdr>
                    <w:top w:val="none" w:sz="0" w:space="0" w:color="auto"/>
                    <w:left w:val="none" w:sz="0" w:space="0" w:color="auto"/>
                    <w:bottom w:val="none" w:sz="0" w:space="0" w:color="auto"/>
                    <w:right w:val="none" w:sz="0" w:space="0" w:color="auto"/>
                  </w:divBdr>
                  <w:divsChild>
                    <w:div w:id="1387413614">
                      <w:marLeft w:val="0"/>
                      <w:marRight w:val="0"/>
                      <w:marTop w:val="0"/>
                      <w:marBottom w:val="0"/>
                      <w:divBdr>
                        <w:top w:val="none" w:sz="0" w:space="0" w:color="auto"/>
                        <w:left w:val="none" w:sz="0" w:space="0" w:color="auto"/>
                        <w:bottom w:val="none" w:sz="0" w:space="0" w:color="auto"/>
                        <w:right w:val="none" w:sz="0" w:space="0" w:color="auto"/>
                      </w:divBdr>
                      <w:divsChild>
                        <w:div w:id="7258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1837189">
      <w:bodyDiv w:val="1"/>
      <w:marLeft w:val="0"/>
      <w:marRight w:val="0"/>
      <w:marTop w:val="0"/>
      <w:marBottom w:val="0"/>
      <w:divBdr>
        <w:top w:val="none" w:sz="0" w:space="0" w:color="auto"/>
        <w:left w:val="none" w:sz="0" w:space="0" w:color="auto"/>
        <w:bottom w:val="none" w:sz="0" w:space="0" w:color="auto"/>
        <w:right w:val="none" w:sz="0" w:space="0" w:color="auto"/>
      </w:divBdr>
      <w:divsChild>
        <w:div w:id="2005165082">
          <w:marLeft w:val="0"/>
          <w:marRight w:val="0"/>
          <w:marTop w:val="0"/>
          <w:marBottom w:val="0"/>
          <w:divBdr>
            <w:top w:val="single" w:sz="6" w:space="0" w:color="CCCCCC"/>
            <w:left w:val="single" w:sz="6" w:space="0" w:color="CCCCCC"/>
            <w:bottom w:val="single" w:sz="6" w:space="0" w:color="CCCCCC"/>
            <w:right w:val="single" w:sz="6" w:space="0" w:color="CCCCCC"/>
          </w:divBdr>
          <w:divsChild>
            <w:div w:id="442696861">
              <w:marLeft w:val="169"/>
              <w:marRight w:val="169"/>
              <w:marTop w:val="0"/>
              <w:marBottom w:val="0"/>
              <w:divBdr>
                <w:top w:val="none" w:sz="0" w:space="0" w:color="auto"/>
                <w:left w:val="none" w:sz="0" w:space="0" w:color="auto"/>
                <w:bottom w:val="none" w:sz="0" w:space="0" w:color="auto"/>
                <w:right w:val="none" w:sz="0" w:space="0" w:color="auto"/>
              </w:divBdr>
              <w:divsChild>
                <w:div w:id="1979919130">
                  <w:marLeft w:val="0"/>
                  <w:marRight w:val="0"/>
                  <w:marTop w:val="0"/>
                  <w:marBottom w:val="678"/>
                  <w:divBdr>
                    <w:top w:val="none" w:sz="0" w:space="0" w:color="auto"/>
                    <w:left w:val="none" w:sz="0" w:space="0" w:color="auto"/>
                    <w:bottom w:val="none" w:sz="0" w:space="0" w:color="auto"/>
                    <w:right w:val="none" w:sz="0" w:space="0" w:color="auto"/>
                  </w:divBdr>
                  <w:divsChild>
                    <w:div w:id="1765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908014">
      <w:bodyDiv w:val="1"/>
      <w:marLeft w:val="0"/>
      <w:marRight w:val="0"/>
      <w:marTop w:val="0"/>
      <w:marBottom w:val="0"/>
      <w:divBdr>
        <w:top w:val="none" w:sz="0" w:space="0" w:color="auto"/>
        <w:left w:val="none" w:sz="0" w:space="0" w:color="auto"/>
        <w:bottom w:val="none" w:sz="0" w:space="0" w:color="auto"/>
        <w:right w:val="none" w:sz="0" w:space="0" w:color="auto"/>
      </w:divBdr>
      <w:divsChild>
        <w:div w:id="1452550099">
          <w:marLeft w:val="0"/>
          <w:marRight w:val="0"/>
          <w:marTop w:val="0"/>
          <w:marBottom w:val="0"/>
          <w:divBdr>
            <w:top w:val="single" w:sz="6" w:space="0" w:color="CCCCCC"/>
            <w:left w:val="single" w:sz="6" w:space="0" w:color="CCCCCC"/>
            <w:bottom w:val="single" w:sz="6" w:space="0" w:color="CCCCCC"/>
            <w:right w:val="single" w:sz="6" w:space="0" w:color="CCCCCC"/>
          </w:divBdr>
          <w:divsChild>
            <w:div w:id="1854106060">
              <w:marLeft w:val="169"/>
              <w:marRight w:val="169"/>
              <w:marTop w:val="0"/>
              <w:marBottom w:val="0"/>
              <w:divBdr>
                <w:top w:val="none" w:sz="0" w:space="0" w:color="auto"/>
                <w:left w:val="none" w:sz="0" w:space="0" w:color="auto"/>
                <w:bottom w:val="none" w:sz="0" w:space="0" w:color="auto"/>
                <w:right w:val="none" w:sz="0" w:space="0" w:color="auto"/>
              </w:divBdr>
              <w:divsChild>
                <w:div w:id="1169566299">
                  <w:marLeft w:val="0"/>
                  <w:marRight w:val="0"/>
                  <w:marTop w:val="0"/>
                  <w:marBottom w:val="678"/>
                  <w:divBdr>
                    <w:top w:val="none" w:sz="0" w:space="0" w:color="auto"/>
                    <w:left w:val="none" w:sz="0" w:space="0" w:color="auto"/>
                    <w:bottom w:val="none" w:sz="0" w:space="0" w:color="auto"/>
                    <w:right w:val="none" w:sz="0" w:space="0" w:color="auto"/>
                  </w:divBdr>
                  <w:divsChild>
                    <w:div w:id="105578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6675">
      <w:bodyDiv w:val="1"/>
      <w:marLeft w:val="0"/>
      <w:marRight w:val="0"/>
      <w:marTop w:val="0"/>
      <w:marBottom w:val="0"/>
      <w:divBdr>
        <w:top w:val="none" w:sz="0" w:space="0" w:color="auto"/>
        <w:left w:val="none" w:sz="0" w:space="0" w:color="auto"/>
        <w:bottom w:val="none" w:sz="0" w:space="0" w:color="auto"/>
        <w:right w:val="none" w:sz="0" w:space="0" w:color="auto"/>
      </w:divBdr>
      <w:divsChild>
        <w:div w:id="1145665804">
          <w:marLeft w:val="0"/>
          <w:marRight w:val="0"/>
          <w:marTop w:val="0"/>
          <w:marBottom w:val="0"/>
          <w:divBdr>
            <w:top w:val="single" w:sz="6" w:space="0" w:color="CCCCCC"/>
            <w:left w:val="single" w:sz="6" w:space="0" w:color="CCCCCC"/>
            <w:bottom w:val="single" w:sz="6" w:space="0" w:color="CCCCCC"/>
            <w:right w:val="single" w:sz="6" w:space="0" w:color="CCCCCC"/>
          </w:divBdr>
          <w:divsChild>
            <w:div w:id="1715423325">
              <w:marLeft w:val="169"/>
              <w:marRight w:val="169"/>
              <w:marTop w:val="0"/>
              <w:marBottom w:val="0"/>
              <w:divBdr>
                <w:top w:val="none" w:sz="0" w:space="0" w:color="auto"/>
                <w:left w:val="none" w:sz="0" w:space="0" w:color="auto"/>
                <w:bottom w:val="none" w:sz="0" w:space="0" w:color="auto"/>
                <w:right w:val="none" w:sz="0" w:space="0" w:color="auto"/>
              </w:divBdr>
              <w:divsChild>
                <w:div w:id="1933857283">
                  <w:marLeft w:val="0"/>
                  <w:marRight w:val="0"/>
                  <w:marTop w:val="0"/>
                  <w:marBottom w:val="678"/>
                  <w:divBdr>
                    <w:top w:val="none" w:sz="0" w:space="0" w:color="auto"/>
                    <w:left w:val="none" w:sz="0" w:space="0" w:color="auto"/>
                    <w:bottom w:val="none" w:sz="0" w:space="0" w:color="auto"/>
                    <w:right w:val="none" w:sz="0" w:space="0" w:color="auto"/>
                  </w:divBdr>
                  <w:divsChild>
                    <w:div w:id="998078899">
                      <w:marLeft w:val="0"/>
                      <w:marRight w:val="0"/>
                      <w:marTop w:val="0"/>
                      <w:marBottom w:val="0"/>
                      <w:divBdr>
                        <w:top w:val="none" w:sz="0" w:space="0" w:color="auto"/>
                        <w:left w:val="none" w:sz="0" w:space="0" w:color="auto"/>
                        <w:bottom w:val="none" w:sz="0" w:space="0" w:color="auto"/>
                        <w:right w:val="none" w:sz="0" w:space="0" w:color="auto"/>
                      </w:divBdr>
                      <w:divsChild>
                        <w:div w:id="251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801968">
      <w:bodyDiv w:val="1"/>
      <w:marLeft w:val="0"/>
      <w:marRight w:val="0"/>
      <w:marTop w:val="0"/>
      <w:marBottom w:val="0"/>
      <w:divBdr>
        <w:top w:val="none" w:sz="0" w:space="0" w:color="auto"/>
        <w:left w:val="none" w:sz="0" w:space="0" w:color="auto"/>
        <w:bottom w:val="none" w:sz="0" w:space="0" w:color="auto"/>
        <w:right w:val="none" w:sz="0" w:space="0" w:color="auto"/>
      </w:divBdr>
      <w:divsChild>
        <w:div w:id="1144590927">
          <w:marLeft w:val="0"/>
          <w:marRight w:val="0"/>
          <w:marTop w:val="0"/>
          <w:marBottom w:val="0"/>
          <w:divBdr>
            <w:top w:val="single" w:sz="6" w:space="0" w:color="CCCCCC"/>
            <w:left w:val="single" w:sz="6" w:space="0" w:color="CCCCCC"/>
            <w:bottom w:val="single" w:sz="6" w:space="0" w:color="CCCCCC"/>
            <w:right w:val="single" w:sz="6" w:space="0" w:color="CCCCCC"/>
          </w:divBdr>
          <w:divsChild>
            <w:div w:id="378407661">
              <w:marLeft w:val="169"/>
              <w:marRight w:val="169"/>
              <w:marTop w:val="0"/>
              <w:marBottom w:val="0"/>
              <w:divBdr>
                <w:top w:val="none" w:sz="0" w:space="0" w:color="auto"/>
                <w:left w:val="none" w:sz="0" w:space="0" w:color="auto"/>
                <w:bottom w:val="none" w:sz="0" w:space="0" w:color="auto"/>
                <w:right w:val="none" w:sz="0" w:space="0" w:color="auto"/>
              </w:divBdr>
              <w:divsChild>
                <w:div w:id="1940478736">
                  <w:marLeft w:val="0"/>
                  <w:marRight w:val="0"/>
                  <w:marTop w:val="0"/>
                  <w:marBottom w:val="678"/>
                  <w:divBdr>
                    <w:top w:val="none" w:sz="0" w:space="0" w:color="auto"/>
                    <w:left w:val="none" w:sz="0" w:space="0" w:color="auto"/>
                    <w:bottom w:val="none" w:sz="0" w:space="0" w:color="auto"/>
                    <w:right w:val="none" w:sz="0" w:space="0" w:color="auto"/>
                  </w:divBdr>
                  <w:divsChild>
                    <w:div w:id="2068144134">
                      <w:marLeft w:val="0"/>
                      <w:marRight w:val="0"/>
                      <w:marTop w:val="0"/>
                      <w:marBottom w:val="0"/>
                      <w:divBdr>
                        <w:top w:val="none" w:sz="0" w:space="0" w:color="auto"/>
                        <w:left w:val="none" w:sz="0" w:space="0" w:color="auto"/>
                        <w:bottom w:val="none" w:sz="0" w:space="0" w:color="auto"/>
                        <w:right w:val="none" w:sz="0" w:space="0" w:color="auto"/>
                      </w:divBdr>
                      <w:divsChild>
                        <w:div w:id="6212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0573753">
      <w:bodyDiv w:val="1"/>
      <w:marLeft w:val="0"/>
      <w:marRight w:val="0"/>
      <w:marTop w:val="0"/>
      <w:marBottom w:val="0"/>
      <w:divBdr>
        <w:top w:val="none" w:sz="0" w:space="0" w:color="auto"/>
        <w:left w:val="none" w:sz="0" w:space="0" w:color="auto"/>
        <w:bottom w:val="none" w:sz="0" w:space="0" w:color="auto"/>
        <w:right w:val="none" w:sz="0" w:space="0" w:color="auto"/>
      </w:divBdr>
      <w:divsChild>
        <w:div w:id="1561597139">
          <w:marLeft w:val="0"/>
          <w:marRight w:val="0"/>
          <w:marTop w:val="0"/>
          <w:marBottom w:val="0"/>
          <w:divBdr>
            <w:top w:val="single" w:sz="6" w:space="0" w:color="CCCCCC"/>
            <w:left w:val="single" w:sz="6" w:space="0" w:color="CCCCCC"/>
            <w:bottom w:val="single" w:sz="6" w:space="0" w:color="CCCCCC"/>
            <w:right w:val="single" w:sz="6" w:space="0" w:color="CCCCCC"/>
          </w:divBdr>
          <w:divsChild>
            <w:div w:id="1128473945">
              <w:marLeft w:val="169"/>
              <w:marRight w:val="169"/>
              <w:marTop w:val="0"/>
              <w:marBottom w:val="0"/>
              <w:divBdr>
                <w:top w:val="none" w:sz="0" w:space="0" w:color="auto"/>
                <w:left w:val="none" w:sz="0" w:space="0" w:color="auto"/>
                <w:bottom w:val="none" w:sz="0" w:space="0" w:color="auto"/>
                <w:right w:val="none" w:sz="0" w:space="0" w:color="auto"/>
              </w:divBdr>
              <w:divsChild>
                <w:div w:id="1672291095">
                  <w:marLeft w:val="0"/>
                  <w:marRight w:val="0"/>
                  <w:marTop w:val="0"/>
                  <w:marBottom w:val="678"/>
                  <w:divBdr>
                    <w:top w:val="none" w:sz="0" w:space="0" w:color="auto"/>
                    <w:left w:val="none" w:sz="0" w:space="0" w:color="auto"/>
                    <w:bottom w:val="none" w:sz="0" w:space="0" w:color="auto"/>
                    <w:right w:val="none" w:sz="0" w:space="0" w:color="auto"/>
                  </w:divBdr>
                  <w:divsChild>
                    <w:div w:id="1126316435">
                      <w:marLeft w:val="0"/>
                      <w:marRight w:val="0"/>
                      <w:marTop w:val="0"/>
                      <w:marBottom w:val="0"/>
                      <w:divBdr>
                        <w:top w:val="none" w:sz="0" w:space="0" w:color="auto"/>
                        <w:left w:val="none" w:sz="0" w:space="0" w:color="auto"/>
                        <w:bottom w:val="none" w:sz="0" w:space="0" w:color="auto"/>
                        <w:right w:val="none" w:sz="0" w:space="0" w:color="auto"/>
                      </w:divBdr>
                      <w:divsChild>
                        <w:div w:id="7809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342551">
      <w:bodyDiv w:val="1"/>
      <w:marLeft w:val="0"/>
      <w:marRight w:val="0"/>
      <w:marTop w:val="0"/>
      <w:marBottom w:val="0"/>
      <w:divBdr>
        <w:top w:val="none" w:sz="0" w:space="0" w:color="auto"/>
        <w:left w:val="none" w:sz="0" w:space="0" w:color="auto"/>
        <w:bottom w:val="none" w:sz="0" w:space="0" w:color="auto"/>
        <w:right w:val="none" w:sz="0" w:space="0" w:color="auto"/>
      </w:divBdr>
      <w:divsChild>
        <w:div w:id="501434115">
          <w:marLeft w:val="0"/>
          <w:marRight w:val="0"/>
          <w:marTop w:val="0"/>
          <w:marBottom w:val="0"/>
          <w:divBdr>
            <w:top w:val="single" w:sz="6" w:space="0" w:color="CCCCCC"/>
            <w:left w:val="single" w:sz="6" w:space="0" w:color="CCCCCC"/>
            <w:bottom w:val="single" w:sz="6" w:space="0" w:color="CCCCCC"/>
            <w:right w:val="single" w:sz="6" w:space="0" w:color="CCCCCC"/>
          </w:divBdr>
          <w:divsChild>
            <w:div w:id="1106193592">
              <w:marLeft w:val="169"/>
              <w:marRight w:val="169"/>
              <w:marTop w:val="0"/>
              <w:marBottom w:val="0"/>
              <w:divBdr>
                <w:top w:val="none" w:sz="0" w:space="0" w:color="auto"/>
                <w:left w:val="none" w:sz="0" w:space="0" w:color="auto"/>
                <w:bottom w:val="none" w:sz="0" w:space="0" w:color="auto"/>
                <w:right w:val="none" w:sz="0" w:space="0" w:color="auto"/>
              </w:divBdr>
              <w:divsChild>
                <w:div w:id="1329746284">
                  <w:marLeft w:val="0"/>
                  <w:marRight w:val="0"/>
                  <w:marTop w:val="0"/>
                  <w:marBottom w:val="678"/>
                  <w:divBdr>
                    <w:top w:val="none" w:sz="0" w:space="0" w:color="auto"/>
                    <w:left w:val="none" w:sz="0" w:space="0" w:color="auto"/>
                    <w:bottom w:val="none" w:sz="0" w:space="0" w:color="auto"/>
                    <w:right w:val="none" w:sz="0" w:space="0" w:color="auto"/>
                  </w:divBdr>
                  <w:divsChild>
                    <w:div w:id="1979799957">
                      <w:marLeft w:val="0"/>
                      <w:marRight w:val="0"/>
                      <w:marTop w:val="0"/>
                      <w:marBottom w:val="0"/>
                      <w:divBdr>
                        <w:top w:val="none" w:sz="0" w:space="0" w:color="auto"/>
                        <w:left w:val="none" w:sz="0" w:space="0" w:color="auto"/>
                        <w:bottom w:val="none" w:sz="0" w:space="0" w:color="auto"/>
                        <w:right w:val="none" w:sz="0" w:space="0" w:color="auto"/>
                      </w:divBdr>
                      <w:divsChild>
                        <w:div w:id="17826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9858094">
      <w:bodyDiv w:val="1"/>
      <w:marLeft w:val="0"/>
      <w:marRight w:val="0"/>
      <w:marTop w:val="0"/>
      <w:marBottom w:val="0"/>
      <w:divBdr>
        <w:top w:val="none" w:sz="0" w:space="0" w:color="auto"/>
        <w:left w:val="none" w:sz="0" w:space="0" w:color="auto"/>
        <w:bottom w:val="none" w:sz="0" w:space="0" w:color="auto"/>
        <w:right w:val="none" w:sz="0" w:space="0" w:color="auto"/>
      </w:divBdr>
      <w:divsChild>
        <w:div w:id="611977072">
          <w:marLeft w:val="0"/>
          <w:marRight w:val="0"/>
          <w:marTop w:val="0"/>
          <w:marBottom w:val="0"/>
          <w:divBdr>
            <w:top w:val="single" w:sz="6" w:space="0" w:color="CCCCCC"/>
            <w:left w:val="single" w:sz="6" w:space="0" w:color="CCCCCC"/>
            <w:bottom w:val="single" w:sz="6" w:space="0" w:color="CCCCCC"/>
            <w:right w:val="single" w:sz="6" w:space="0" w:color="CCCCCC"/>
          </w:divBdr>
          <w:divsChild>
            <w:div w:id="1659652506">
              <w:marLeft w:val="169"/>
              <w:marRight w:val="169"/>
              <w:marTop w:val="0"/>
              <w:marBottom w:val="0"/>
              <w:divBdr>
                <w:top w:val="none" w:sz="0" w:space="0" w:color="auto"/>
                <w:left w:val="none" w:sz="0" w:space="0" w:color="auto"/>
                <w:bottom w:val="none" w:sz="0" w:space="0" w:color="auto"/>
                <w:right w:val="none" w:sz="0" w:space="0" w:color="auto"/>
              </w:divBdr>
              <w:divsChild>
                <w:div w:id="1027683998">
                  <w:marLeft w:val="0"/>
                  <w:marRight w:val="0"/>
                  <w:marTop w:val="0"/>
                  <w:marBottom w:val="678"/>
                  <w:divBdr>
                    <w:top w:val="none" w:sz="0" w:space="0" w:color="auto"/>
                    <w:left w:val="none" w:sz="0" w:space="0" w:color="auto"/>
                    <w:bottom w:val="none" w:sz="0" w:space="0" w:color="auto"/>
                    <w:right w:val="none" w:sz="0" w:space="0" w:color="auto"/>
                  </w:divBdr>
                  <w:divsChild>
                    <w:div w:id="44725384">
                      <w:marLeft w:val="0"/>
                      <w:marRight w:val="0"/>
                      <w:marTop w:val="0"/>
                      <w:marBottom w:val="0"/>
                      <w:divBdr>
                        <w:top w:val="none" w:sz="0" w:space="0" w:color="auto"/>
                        <w:left w:val="none" w:sz="0" w:space="0" w:color="auto"/>
                        <w:bottom w:val="none" w:sz="0" w:space="0" w:color="auto"/>
                        <w:right w:val="none" w:sz="0" w:space="0" w:color="auto"/>
                      </w:divBdr>
                      <w:divsChild>
                        <w:div w:id="10053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557823">
      <w:bodyDiv w:val="1"/>
      <w:marLeft w:val="0"/>
      <w:marRight w:val="0"/>
      <w:marTop w:val="0"/>
      <w:marBottom w:val="0"/>
      <w:divBdr>
        <w:top w:val="none" w:sz="0" w:space="0" w:color="auto"/>
        <w:left w:val="none" w:sz="0" w:space="0" w:color="auto"/>
        <w:bottom w:val="none" w:sz="0" w:space="0" w:color="auto"/>
        <w:right w:val="none" w:sz="0" w:space="0" w:color="auto"/>
      </w:divBdr>
      <w:divsChild>
        <w:div w:id="1859197399">
          <w:marLeft w:val="0"/>
          <w:marRight w:val="0"/>
          <w:marTop w:val="0"/>
          <w:marBottom w:val="0"/>
          <w:divBdr>
            <w:top w:val="single" w:sz="6" w:space="0" w:color="CCCCCC"/>
            <w:left w:val="single" w:sz="6" w:space="0" w:color="CCCCCC"/>
            <w:bottom w:val="single" w:sz="6" w:space="0" w:color="CCCCCC"/>
            <w:right w:val="single" w:sz="6" w:space="0" w:color="CCCCCC"/>
          </w:divBdr>
          <w:divsChild>
            <w:div w:id="236717833">
              <w:marLeft w:val="169"/>
              <w:marRight w:val="169"/>
              <w:marTop w:val="0"/>
              <w:marBottom w:val="0"/>
              <w:divBdr>
                <w:top w:val="none" w:sz="0" w:space="0" w:color="auto"/>
                <w:left w:val="none" w:sz="0" w:space="0" w:color="auto"/>
                <w:bottom w:val="none" w:sz="0" w:space="0" w:color="auto"/>
                <w:right w:val="none" w:sz="0" w:space="0" w:color="auto"/>
              </w:divBdr>
              <w:divsChild>
                <w:div w:id="868954860">
                  <w:marLeft w:val="0"/>
                  <w:marRight w:val="0"/>
                  <w:marTop w:val="0"/>
                  <w:marBottom w:val="678"/>
                  <w:divBdr>
                    <w:top w:val="none" w:sz="0" w:space="0" w:color="auto"/>
                    <w:left w:val="none" w:sz="0" w:space="0" w:color="auto"/>
                    <w:bottom w:val="none" w:sz="0" w:space="0" w:color="auto"/>
                    <w:right w:val="none" w:sz="0" w:space="0" w:color="auto"/>
                  </w:divBdr>
                </w:div>
              </w:divsChild>
            </w:div>
          </w:divsChild>
        </w:div>
      </w:divsChild>
    </w:div>
    <w:div w:id="1819573142">
      <w:bodyDiv w:val="1"/>
      <w:marLeft w:val="0"/>
      <w:marRight w:val="0"/>
      <w:marTop w:val="0"/>
      <w:marBottom w:val="0"/>
      <w:divBdr>
        <w:top w:val="none" w:sz="0" w:space="0" w:color="auto"/>
        <w:left w:val="none" w:sz="0" w:space="0" w:color="auto"/>
        <w:bottom w:val="none" w:sz="0" w:space="0" w:color="auto"/>
        <w:right w:val="none" w:sz="0" w:space="0" w:color="auto"/>
      </w:divBdr>
      <w:divsChild>
        <w:div w:id="530453958">
          <w:marLeft w:val="0"/>
          <w:marRight w:val="0"/>
          <w:marTop w:val="0"/>
          <w:marBottom w:val="0"/>
          <w:divBdr>
            <w:top w:val="single" w:sz="6" w:space="0" w:color="CCCCCC"/>
            <w:left w:val="single" w:sz="6" w:space="0" w:color="CCCCCC"/>
            <w:bottom w:val="single" w:sz="6" w:space="0" w:color="CCCCCC"/>
            <w:right w:val="single" w:sz="6" w:space="0" w:color="CCCCCC"/>
          </w:divBdr>
          <w:divsChild>
            <w:div w:id="470368565">
              <w:marLeft w:val="169"/>
              <w:marRight w:val="169"/>
              <w:marTop w:val="0"/>
              <w:marBottom w:val="0"/>
              <w:divBdr>
                <w:top w:val="none" w:sz="0" w:space="0" w:color="auto"/>
                <w:left w:val="none" w:sz="0" w:space="0" w:color="auto"/>
                <w:bottom w:val="none" w:sz="0" w:space="0" w:color="auto"/>
                <w:right w:val="none" w:sz="0" w:space="0" w:color="auto"/>
              </w:divBdr>
              <w:divsChild>
                <w:div w:id="1521048827">
                  <w:marLeft w:val="0"/>
                  <w:marRight w:val="0"/>
                  <w:marTop w:val="0"/>
                  <w:marBottom w:val="678"/>
                  <w:divBdr>
                    <w:top w:val="none" w:sz="0" w:space="0" w:color="auto"/>
                    <w:left w:val="none" w:sz="0" w:space="0" w:color="auto"/>
                    <w:bottom w:val="none" w:sz="0" w:space="0" w:color="auto"/>
                    <w:right w:val="none" w:sz="0" w:space="0" w:color="auto"/>
                  </w:divBdr>
                  <w:divsChild>
                    <w:div w:id="2001077788">
                      <w:marLeft w:val="0"/>
                      <w:marRight w:val="0"/>
                      <w:marTop w:val="0"/>
                      <w:marBottom w:val="0"/>
                      <w:divBdr>
                        <w:top w:val="none" w:sz="0" w:space="0" w:color="auto"/>
                        <w:left w:val="none" w:sz="0" w:space="0" w:color="auto"/>
                        <w:bottom w:val="none" w:sz="0" w:space="0" w:color="auto"/>
                        <w:right w:val="none" w:sz="0" w:space="0" w:color="auto"/>
                      </w:divBdr>
                      <w:divsChild>
                        <w:div w:id="3508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124798">
      <w:bodyDiv w:val="1"/>
      <w:marLeft w:val="0"/>
      <w:marRight w:val="0"/>
      <w:marTop w:val="0"/>
      <w:marBottom w:val="0"/>
      <w:divBdr>
        <w:top w:val="none" w:sz="0" w:space="0" w:color="auto"/>
        <w:left w:val="none" w:sz="0" w:space="0" w:color="auto"/>
        <w:bottom w:val="none" w:sz="0" w:space="0" w:color="auto"/>
        <w:right w:val="none" w:sz="0" w:space="0" w:color="auto"/>
      </w:divBdr>
      <w:divsChild>
        <w:div w:id="830172761">
          <w:marLeft w:val="0"/>
          <w:marRight w:val="0"/>
          <w:marTop w:val="0"/>
          <w:marBottom w:val="0"/>
          <w:divBdr>
            <w:top w:val="single" w:sz="6" w:space="0" w:color="CCCCCC"/>
            <w:left w:val="single" w:sz="6" w:space="0" w:color="CCCCCC"/>
            <w:bottom w:val="single" w:sz="6" w:space="0" w:color="CCCCCC"/>
            <w:right w:val="single" w:sz="6" w:space="0" w:color="CCCCCC"/>
          </w:divBdr>
          <w:divsChild>
            <w:div w:id="1318269540">
              <w:marLeft w:val="169"/>
              <w:marRight w:val="169"/>
              <w:marTop w:val="0"/>
              <w:marBottom w:val="0"/>
              <w:divBdr>
                <w:top w:val="none" w:sz="0" w:space="0" w:color="auto"/>
                <w:left w:val="none" w:sz="0" w:space="0" w:color="auto"/>
                <w:bottom w:val="none" w:sz="0" w:space="0" w:color="auto"/>
                <w:right w:val="none" w:sz="0" w:space="0" w:color="auto"/>
              </w:divBdr>
              <w:divsChild>
                <w:div w:id="1678925209">
                  <w:marLeft w:val="0"/>
                  <w:marRight w:val="0"/>
                  <w:marTop w:val="0"/>
                  <w:marBottom w:val="678"/>
                  <w:divBdr>
                    <w:top w:val="none" w:sz="0" w:space="0" w:color="auto"/>
                    <w:left w:val="none" w:sz="0" w:space="0" w:color="auto"/>
                    <w:bottom w:val="none" w:sz="0" w:space="0" w:color="auto"/>
                    <w:right w:val="none" w:sz="0" w:space="0" w:color="auto"/>
                  </w:divBdr>
                  <w:divsChild>
                    <w:div w:id="5400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539692">
      <w:bodyDiv w:val="1"/>
      <w:marLeft w:val="0"/>
      <w:marRight w:val="0"/>
      <w:marTop w:val="0"/>
      <w:marBottom w:val="0"/>
      <w:divBdr>
        <w:top w:val="none" w:sz="0" w:space="0" w:color="auto"/>
        <w:left w:val="none" w:sz="0" w:space="0" w:color="auto"/>
        <w:bottom w:val="none" w:sz="0" w:space="0" w:color="auto"/>
        <w:right w:val="none" w:sz="0" w:space="0" w:color="auto"/>
      </w:divBdr>
      <w:divsChild>
        <w:div w:id="1731928636">
          <w:marLeft w:val="0"/>
          <w:marRight w:val="0"/>
          <w:marTop w:val="0"/>
          <w:marBottom w:val="0"/>
          <w:divBdr>
            <w:top w:val="single" w:sz="6" w:space="0" w:color="CCCCCC"/>
            <w:left w:val="single" w:sz="6" w:space="0" w:color="CCCCCC"/>
            <w:bottom w:val="single" w:sz="6" w:space="0" w:color="CCCCCC"/>
            <w:right w:val="single" w:sz="6" w:space="0" w:color="CCCCCC"/>
          </w:divBdr>
          <w:divsChild>
            <w:div w:id="855994946">
              <w:marLeft w:val="169"/>
              <w:marRight w:val="169"/>
              <w:marTop w:val="0"/>
              <w:marBottom w:val="0"/>
              <w:divBdr>
                <w:top w:val="none" w:sz="0" w:space="0" w:color="auto"/>
                <w:left w:val="none" w:sz="0" w:space="0" w:color="auto"/>
                <w:bottom w:val="none" w:sz="0" w:space="0" w:color="auto"/>
                <w:right w:val="none" w:sz="0" w:space="0" w:color="auto"/>
              </w:divBdr>
              <w:divsChild>
                <w:div w:id="1104492769">
                  <w:marLeft w:val="0"/>
                  <w:marRight w:val="0"/>
                  <w:marTop w:val="0"/>
                  <w:marBottom w:val="678"/>
                  <w:divBdr>
                    <w:top w:val="none" w:sz="0" w:space="0" w:color="auto"/>
                    <w:left w:val="none" w:sz="0" w:space="0" w:color="auto"/>
                    <w:bottom w:val="none" w:sz="0" w:space="0" w:color="auto"/>
                    <w:right w:val="none" w:sz="0" w:space="0" w:color="auto"/>
                  </w:divBdr>
                  <w:divsChild>
                    <w:div w:id="19037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72594">
      <w:bodyDiv w:val="1"/>
      <w:marLeft w:val="0"/>
      <w:marRight w:val="0"/>
      <w:marTop w:val="0"/>
      <w:marBottom w:val="0"/>
      <w:divBdr>
        <w:top w:val="none" w:sz="0" w:space="0" w:color="auto"/>
        <w:left w:val="none" w:sz="0" w:space="0" w:color="auto"/>
        <w:bottom w:val="none" w:sz="0" w:space="0" w:color="auto"/>
        <w:right w:val="none" w:sz="0" w:space="0" w:color="auto"/>
      </w:divBdr>
      <w:divsChild>
        <w:div w:id="915937295">
          <w:marLeft w:val="0"/>
          <w:marRight w:val="0"/>
          <w:marTop w:val="0"/>
          <w:marBottom w:val="0"/>
          <w:divBdr>
            <w:top w:val="single" w:sz="6" w:space="0" w:color="CCCCCC"/>
            <w:left w:val="single" w:sz="6" w:space="0" w:color="CCCCCC"/>
            <w:bottom w:val="single" w:sz="6" w:space="0" w:color="CCCCCC"/>
            <w:right w:val="single" w:sz="6" w:space="0" w:color="CCCCCC"/>
          </w:divBdr>
          <w:divsChild>
            <w:div w:id="1717506147">
              <w:marLeft w:val="169"/>
              <w:marRight w:val="169"/>
              <w:marTop w:val="0"/>
              <w:marBottom w:val="0"/>
              <w:divBdr>
                <w:top w:val="none" w:sz="0" w:space="0" w:color="auto"/>
                <w:left w:val="none" w:sz="0" w:space="0" w:color="auto"/>
                <w:bottom w:val="none" w:sz="0" w:space="0" w:color="auto"/>
                <w:right w:val="none" w:sz="0" w:space="0" w:color="auto"/>
              </w:divBdr>
              <w:divsChild>
                <w:div w:id="330374128">
                  <w:marLeft w:val="0"/>
                  <w:marRight w:val="0"/>
                  <w:marTop w:val="0"/>
                  <w:marBottom w:val="678"/>
                  <w:divBdr>
                    <w:top w:val="none" w:sz="0" w:space="0" w:color="auto"/>
                    <w:left w:val="none" w:sz="0" w:space="0" w:color="auto"/>
                    <w:bottom w:val="none" w:sz="0" w:space="0" w:color="auto"/>
                    <w:right w:val="none" w:sz="0" w:space="0" w:color="auto"/>
                  </w:divBdr>
                </w:div>
              </w:divsChild>
            </w:div>
          </w:divsChild>
        </w:div>
      </w:divsChild>
    </w:div>
    <w:div w:id="1978291068">
      <w:bodyDiv w:val="1"/>
      <w:marLeft w:val="0"/>
      <w:marRight w:val="0"/>
      <w:marTop w:val="0"/>
      <w:marBottom w:val="0"/>
      <w:divBdr>
        <w:top w:val="none" w:sz="0" w:space="0" w:color="auto"/>
        <w:left w:val="none" w:sz="0" w:space="0" w:color="auto"/>
        <w:bottom w:val="none" w:sz="0" w:space="0" w:color="auto"/>
        <w:right w:val="none" w:sz="0" w:space="0" w:color="auto"/>
      </w:divBdr>
      <w:divsChild>
        <w:div w:id="1310406292">
          <w:marLeft w:val="0"/>
          <w:marRight w:val="0"/>
          <w:marTop w:val="0"/>
          <w:marBottom w:val="0"/>
          <w:divBdr>
            <w:top w:val="single" w:sz="6" w:space="0" w:color="CCCCCC"/>
            <w:left w:val="single" w:sz="6" w:space="0" w:color="CCCCCC"/>
            <w:bottom w:val="single" w:sz="6" w:space="0" w:color="CCCCCC"/>
            <w:right w:val="single" w:sz="6" w:space="0" w:color="CCCCCC"/>
          </w:divBdr>
          <w:divsChild>
            <w:div w:id="29691573">
              <w:marLeft w:val="169"/>
              <w:marRight w:val="169"/>
              <w:marTop w:val="0"/>
              <w:marBottom w:val="0"/>
              <w:divBdr>
                <w:top w:val="none" w:sz="0" w:space="0" w:color="auto"/>
                <w:left w:val="none" w:sz="0" w:space="0" w:color="auto"/>
                <w:bottom w:val="none" w:sz="0" w:space="0" w:color="auto"/>
                <w:right w:val="none" w:sz="0" w:space="0" w:color="auto"/>
              </w:divBdr>
              <w:divsChild>
                <w:div w:id="629896650">
                  <w:marLeft w:val="0"/>
                  <w:marRight w:val="0"/>
                  <w:marTop w:val="0"/>
                  <w:marBottom w:val="678"/>
                  <w:divBdr>
                    <w:top w:val="none" w:sz="0" w:space="0" w:color="auto"/>
                    <w:left w:val="none" w:sz="0" w:space="0" w:color="auto"/>
                    <w:bottom w:val="none" w:sz="0" w:space="0" w:color="auto"/>
                    <w:right w:val="none" w:sz="0" w:space="0" w:color="auto"/>
                  </w:divBdr>
                  <w:divsChild>
                    <w:div w:id="1507289146">
                      <w:marLeft w:val="0"/>
                      <w:marRight w:val="0"/>
                      <w:marTop w:val="0"/>
                      <w:marBottom w:val="0"/>
                      <w:divBdr>
                        <w:top w:val="none" w:sz="0" w:space="0" w:color="auto"/>
                        <w:left w:val="none" w:sz="0" w:space="0" w:color="auto"/>
                        <w:bottom w:val="none" w:sz="0" w:space="0" w:color="auto"/>
                        <w:right w:val="none" w:sz="0" w:space="0" w:color="auto"/>
                      </w:divBdr>
                      <w:divsChild>
                        <w:div w:id="31040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98064">
      <w:bodyDiv w:val="1"/>
      <w:marLeft w:val="0"/>
      <w:marRight w:val="0"/>
      <w:marTop w:val="0"/>
      <w:marBottom w:val="0"/>
      <w:divBdr>
        <w:top w:val="none" w:sz="0" w:space="0" w:color="auto"/>
        <w:left w:val="none" w:sz="0" w:space="0" w:color="auto"/>
        <w:bottom w:val="none" w:sz="0" w:space="0" w:color="auto"/>
        <w:right w:val="none" w:sz="0" w:space="0" w:color="auto"/>
      </w:divBdr>
      <w:divsChild>
        <w:div w:id="287512524">
          <w:marLeft w:val="0"/>
          <w:marRight w:val="0"/>
          <w:marTop w:val="0"/>
          <w:marBottom w:val="0"/>
          <w:divBdr>
            <w:top w:val="single" w:sz="6" w:space="0" w:color="CCCCCC"/>
            <w:left w:val="single" w:sz="6" w:space="0" w:color="CCCCCC"/>
            <w:bottom w:val="single" w:sz="6" w:space="0" w:color="CCCCCC"/>
            <w:right w:val="single" w:sz="6" w:space="0" w:color="CCCCCC"/>
          </w:divBdr>
          <w:divsChild>
            <w:div w:id="350885823">
              <w:marLeft w:val="169"/>
              <w:marRight w:val="169"/>
              <w:marTop w:val="0"/>
              <w:marBottom w:val="0"/>
              <w:divBdr>
                <w:top w:val="none" w:sz="0" w:space="0" w:color="auto"/>
                <w:left w:val="none" w:sz="0" w:space="0" w:color="auto"/>
                <w:bottom w:val="none" w:sz="0" w:space="0" w:color="auto"/>
                <w:right w:val="none" w:sz="0" w:space="0" w:color="auto"/>
              </w:divBdr>
              <w:divsChild>
                <w:div w:id="584268951">
                  <w:marLeft w:val="0"/>
                  <w:marRight w:val="0"/>
                  <w:marTop w:val="0"/>
                  <w:marBottom w:val="678"/>
                  <w:divBdr>
                    <w:top w:val="none" w:sz="0" w:space="0" w:color="auto"/>
                    <w:left w:val="none" w:sz="0" w:space="0" w:color="auto"/>
                    <w:bottom w:val="none" w:sz="0" w:space="0" w:color="auto"/>
                    <w:right w:val="none" w:sz="0" w:space="0" w:color="auto"/>
                  </w:divBdr>
                  <w:divsChild>
                    <w:div w:id="10306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705005">
      <w:bodyDiv w:val="1"/>
      <w:marLeft w:val="0"/>
      <w:marRight w:val="0"/>
      <w:marTop w:val="0"/>
      <w:marBottom w:val="0"/>
      <w:divBdr>
        <w:top w:val="none" w:sz="0" w:space="0" w:color="auto"/>
        <w:left w:val="none" w:sz="0" w:space="0" w:color="auto"/>
        <w:bottom w:val="none" w:sz="0" w:space="0" w:color="auto"/>
        <w:right w:val="none" w:sz="0" w:space="0" w:color="auto"/>
      </w:divBdr>
      <w:divsChild>
        <w:div w:id="1710106583">
          <w:marLeft w:val="0"/>
          <w:marRight w:val="0"/>
          <w:marTop w:val="0"/>
          <w:marBottom w:val="0"/>
          <w:divBdr>
            <w:top w:val="single" w:sz="6" w:space="0" w:color="CCCCCC"/>
            <w:left w:val="single" w:sz="6" w:space="0" w:color="CCCCCC"/>
            <w:bottom w:val="single" w:sz="6" w:space="0" w:color="CCCCCC"/>
            <w:right w:val="single" w:sz="6" w:space="0" w:color="CCCCCC"/>
          </w:divBdr>
          <w:divsChild>
            <w:div w:id="852763309">
              <w:marLeft w:val="169"/>
              <w:marRight w:val="169"/>
              <w:marTop w:val="0"/>
              <w:marBottom w:val="0"/>
              <w:divBdr>
                <w:top w:val="none" w:sz="0" w:space="0" w:color="auto"/>
                <w:left w:val="none" w:sz="0" w:space="0" w:color="auto"/>
                <w:bottom w:val="none" w:sz="0" w:space="0" w:color="auto"/>
                <w:right w:val="none" w:sz="0" w:space="0" w:color="auto"/>
              </w:divBdr>
              <w:divsChild>
                <w:div w:id="392193820">
                  <w:marLeft w:val="0"/>
                  <w:marRight w:val="0"/>
                  <w:marTop w:val="0"/>
                  <w:marBottom w:val="678"/>
                  <w:divBdr>
                    <w:top w:val="none" w:sz="0" w:space="0" w:color="auto"/>
                    <w:left w:val="none" w:sz="0" w:space="0" w:color="auto"/>
                    <w:bottom w:val="none" w:sz="0" w:space="0" w:color="auto"/>
                    <w:right w:val="none" w:sz="0" w:space="0" w:color="auto"/>
                  </w:divBdr>
                  <w:divsChild>
                    <w:div w:id="2085443420">
                      <w:marLeft w:val="0"/>
                      <w:marRight w:val="0"/>
                      <w:marTop w:val="0"/>
                      <w:marBottom w:val="0"/>
                      <w:divBdr>
                        <w:top w:val="none" w:sz="0" w:space="0" w:color="auto"/>
                        <w:left w:val="none" w:sz="0" w:space="0" w:color="auto"/>
                        <w:bottom w:val="none" w:sz="0" w:space="0" w:color="auto"/>
                        <w:right w:val="none" w:sz="0" w:space="0" w:color="auto"/>
                      </w:divBdr>
                      <w:divsChild>
                        <w:div w:id="14852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848453">
      <w:bodyDiv w:val="1"/>
      <w:marLeft w:val="0"/>
      <w:marRight w:val="0"/>
      <w:marTop w:val="0"/>
      <w:marBottom w:val="0"/>
      <w:divBdr>
        <w:top w:val="none" w:sz="0" w:space="0" w:color="auto"/>
        <w:left w:val="none" w:sz="0" w:space="0" w:color="auto"/>
        <w:bottom w:val="none" w:sz="0" w:space="0" w:color="auto"/>
        <w:right w:val="none" w:sz="0" w:space="0" w:color="auto"/>
      </w:divBdr>
      <w:divsChild>
        <w:div w:id="206842429">
          <w:marLeft w:val="0"/>
          <w:marRight w:val="0"/>
          <w:marTop w:val="0"/>
          <w:marBottom w:val="0"/>
          <w:divBdr>
            <w:top w:val="single" w:sz="6" w:space="0" w:color="CCCCCC"/>
            <w:left w:val="single" w:sz="6" w:space="0" w:color="CCCCCC"/>
            <w:bottom w:val="single" w:sz="6" w:space="0" w:color="CCCCCC"/>
            <w:right w:val="single" w:sz="6" w:space="0" w:color="CCCCCC"/>
          </w:divBdr>
          <w:divsChild>
            <w:div w:id="2036350140">
              <w:marLeft w:val="169"/>
              <w:marRight w:val="169"/>
              <w:marTop w:val="0"/>
              <w:marBottom w:val="0"/>
              <w:divBdr>
                <w:top w:val="none" w:sz="0" w:space="0" w:color="auto"/>
                <w:left w:val="none" w:sz="0" w:space="0" w:color="auto"/>
                <w:bottom w:val="none" w:sz="0" w:space="0" w:color="auto"/>
                <w:right w:val="none" w:sz="0" w:space="0" w:color="auto"/>
              </w:divBdr>
              <w:divsChild>
                <w:div w:id="1338653376">
                  <w:marLeft w:val="0"/>
                  <w:marRight w:val="0"/>
                  <w:marTop w:val="0"/>
                  <w:marBottom w:val="678"/>
                  <w:divBdr>
                    <w:top w:val="none" w:sz="0" w:space="0" w:color="auto"/>
                    <w:left w:val="none" w:sz="0" w:space="0" w:color="auto"/>
                    <w:bottom w:val="none" w:sz="0" w:space="0" w:color="auto"/>
                    <w:right w:val="none" w:sz="0" w:space="0" w:color="auto"/>
                  </w:divBdr>
                  <w:divsChild>
                    <w:div w:id="585503597">
                      <w:marLeft w:val="0"/>
                      <w:marRight w:val="0"/>
                      <w:marTop w:val="0"/>
                      <w:marBottom w:val="0"/>
                      <w:divBdr>
                        <w:top w:val="none" w:sz="0" w:space="0" w:color="auto"/>
                        <w:left w:val="none" w:sz="0" w:space="0" w:color="auto"/>
                        <w:bottom w:val="none" w:sz="0" w:space="0" w:color="auto"/>
                        <w:right w:val="none" w:sz="0" w:space="0" w:color="auto"/>
                      </w:divBdr>
                      <w:divsChild>
                        <w:div w:id="205550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705">
      <w:bodyDiv w:val="1"/>
      <w:marLeft w:val="0"/>
      <w:marRight w:val="0"/>
      <w:marTop w:val="0"/>
      <w:marBottom w:val="0"/>
      <w:divBdr>
        <w:top w:val="none" w:sz="0" w:space="0" w:color="auto"/>
        <w:left w:val="none" w:sz="0" w:space="0" w:color="auto"/>
        <w:bottom w:val="none" w:sz="0" w:space="0" w:color="auto"/>
        <w:right w:val="none" w:sz="0" w:space="0" w:color="auto"/>
      </w:divBdr>
      <w:divsChild>
        <w:div w:id="1738556140">
          <w:marLeft w:val="0"/>
          <w:marRight w:val="0"/>
          <w:marTop w:val="0"/>
          <w:marBottom w:val="0"/>
          <w:divBdr>
            <w:top w:val="single" w:sz="6" w:space="0" w:color="CCCCCC"/>
            <w:left w:val="single" w:sz="6" w:space="0" w:color="CCCCCC"/>
            <w:bottom w:val="single" w:sz="6" w:space="0" w:color="CCCCCC"/>
            <w:right w:val="single" w:sz="6" w:space="0" w:color="CCCCCC"/>
          </w:divBdr>
          <w:divsChild>
            <w:div w:id="1285692507">
              <w:marLeft w:val="169"/>
              <w:marRight w:val="169"/>
              <w:marTop w:val="0"/>
              <w:marBottom w:val="0"/>
              <w:divBdr>
                <w:top w:val="none" w:sz="0" w:space="0" w:color="auto"/>
                <w:left w:val="none" w:sz="0" w:space="0" w:color="auto"/>
                <w:bottom w:val="none" w:sz="0" w:space="0" w:color="auto"/>
                <w:right w:val="none" w:sz="0" w:space="0" w:color="auto"/>
              </w:divBdr>
              <w:divsChild>
                <w:div w:id="1526748418">
                  <w:marLeft w:val="0"/>
                  <w:marRight w:val="0"/>
                  <w:marTop w:val="0"/>
                  <w:marBottom w:val="678"/>
                  <w:divBdr>
                    <w:top w:val="none" w:sz="0" w:space="0" w:color="auto"/>
                    <w:left w:val="none" w:sz="0" w:space="0" w:color="auto"/>
                    <w:bottom w:val="none" w:sz="0" w:space="0" w:color="auto"/>
                    <w:right w:val="none" w:sz="0" w:space="0" w:color="auto"/>
                  </w:divBdr>
                  <w:divsChild>
                    <w:div w:id="6036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1989</Words>
  <Characters>11338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SMM-ART</Company>
  <LinksUpToDate>false</LinksUpToDate>
  <CharactersWithSpaces>13301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hemankshu.sawant</dc:creator>
  <cp:keywords/>
  <dc:description/>
  <cp:lastModifiedBy>hemankshu.sawant</cp:lastModifiedBy>
  <cp:revision>3</cp:revision>
  <dcterms:created xsi:type="dcterms:W3CDTF">2014-03-01T18:07:00Z</dcterms:created>
  <dcterms:modified xsi:type="dcterms:W3CDTF">2014-03-01T18:16:00Z</dcterms:modified>
</cp:coreProperties>
</file>