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CD8" w:rsidRPr="00891440" w:rsidRDefault="00805CD8" w:rsidP="00D430D0">
      <w:pPr>
        <w:jc w:val="center"/>
        <w:rPr>
          <w:rFonts w:ascii="Arial" w:hAnsi="Arial" w:cs="Arial"/>
          <w:noProof/>
          <w:sz w:val="24"/>
          <w:szCs w:val="24"/>
        </w:rPr>
      </w:pPr>
      <w:r w:rsidRPr="00891440">
        <w:rPr>
          <w:rFonts w:ascii="Arial" w:hAnsi="Arial" w:cs="Arial"/>
          <w:b/>
          <w:sz w:val="24"/>
          <w:szCs w:val="24"/>
        </w:rPr>
        <w:br/>
        <w:t xml:space="preserve">INSTITUTO DE EDUCACIÓN SUPERIOR TECNOLÓGICO PRIVADO </w:t>
      </w:r>
      <w:r w:rsidRPr="00891440">
        <w:rPr>
          <w:rFonts w:ascii="Arial" w:hAnsi="Arial" w:cs="Arial"/>
          <w:b/>
          <w:sz w:val="24"/>
          <w:szCs w:val="24"/>
        </w:rPr>
        <w:br/>
        <w:t>“PERUANO CANADIENSE”</w:t>
      </w:r>
      <w:r w:rsidRPr="00891440">
        <w:rPr>
          <w:rFonts w:ascii="Arial" w:hAnsi="Arial" w:cs="Arial"/>
          <w:b/>
          <w:sz w:val="24"/>
          <w:szCs w:val="24"/>
        </w:rPr>
        <w:br/>
      </w:r>
      <w:r w:rsidRPr="00891440">
        <w:rPr>
          <w:rFonts w:ascii="Arial" w:hAnsi="Arial" w:cs="Arial"/>
          <w:b/>
          <w:noProof/>
          <w:sz w:val="24"/>
          <w:szCs w:val="24"/>
        </w:rPr>
        <w:t>R.M</w:t>
      </w:r>
      <w:r w:rsidRPr="00891440">
        <w:rPr>
          <w:rFonts w:ascii="Arial" w:hAnsi="Arial" w:cs="Arial"/>
          <w:noProof/>
          <w:sz w:val="24"/>
          <w:szCs w:val="24"/>
        </w:rPr>
        <w:t xml:space="preserve"> / Nº 437-97-ED  </w:t>
      </w:r>
      <w:r w:rsidRPr="00891440">
        <w:rPr>
          <w:rFonts w:ascii="Arial" w:hAnsi="Arial" w:cs="Arial"/>
          <w:b/>
          <w:noProof/>
          <w:sz w:val="24"/>
          <w:szCs w:val="24"/>
        </w:rPr>
        <w:t>R.D</w:t>
      </w:r>
      <w:r w:rsidRPr="00891440">
        <w:rPr>
          <w:rFonts w:ascii="Arial" w:hAnsi="Arial" w:cs="Arial"/>
          <w:noProof/>
          <w:sz w:val="24"/>
          <w:szCs w:val="24"/>
        </w:rPr>
        <w:t xml:space="preserve"> / Nº 0492-06-ED</w:t>
      </w:r>
    </w:p>
    <w:p w:rsidR="00805CD8" w:rsidRPr="00891440" w:rsidRDefault="00805CD8" w:rsidP="00D430D0">
      <w:pPr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891440">
        <w:rPr>
          <w:rFonts w:ascii="Arial" w:hAnsi="Arial" w:cs="Arial"/>
          <w:b/>
          <w:noProof/>
          <w:sz w:val="24"/>
          <w:szCs w:val="24"/>
          <w:u w:val="single"/>
        </w:rPr>
        <w:t>SILABO</w:t>
      </w:r>
    </w:p>
    <w:p w:rsidR="00805CD8" w:rsidRPr="00891440" w:rsidRDefault="00805CD8" w:rsidP="00AD5DAF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891440">
        <w:rPr>
          <w:rFonts w:ascii="Arial" w:hAnsi="Arial" w:cs="Arial"/>
          <w:b/>
          <w:bCs/>
          <w:sz w:val="24"/>
          <w:szCs w:val="24"/>
        </w:rPr>
        <w:t>I.- DATOS INFORMATIVOS:</w:t>
      </w:r>
    </w:p>
    <w:p w:rsidR="00805CD8" w:rsidRPr="00891440" w:rsidRDefault="00805CD8" w:rsidP="00AD5DAF">
      <w:pPr>
        <w:widowControl w:val="0"/>
        <w:autoSpaceDE w:val="0"/>
        <w:autoSpaceDN w:val="0"/>
        <w:adjustRightInd w:val="0"/>
        <w:spacing w:line="211" w:lineRule="atLeast"/>
        <w:ind w:left="708"/>
        <w:rPr>
          <w:rFonts w:ascii="Arial" w:hAnsi="Arial" w:cs="Arial"/>
          <w:sz w:val="24"/>
          <w:szCs w:val="24"/>
        </w:rPr>
      </w:pPr>
      <w:r w:rsidRPr="00891440">
        <w:rPr>
          <w:rFonts w:ascii="Arial" w:hAnsi="Arial" w:cs="Arial"/>
          <w:bCs/>
          <w:sz w:val="24"/>
          <w:szCs w:val="24"/>
        </w:rPr>
        <w:t>Carrera Profesional</w:t>
      </w:r>
      <w:r w:rsidRPr="00891440">
        <w:rPr>
          <w:rFonts w:ascii="Arial" w:hAnsi="Arial" w:cs="Arial"/>
          <w:bCs/>
          <w:sz w:val="24"/>
          <w:szCs w:val="24"/>
        </w:rPr>
        <w:tab/>
      </w:r>
      <w:r w:rsidRPr="00891440">
        <w:rPr>
          <w:rFonts w:ascii="Arial" w:hAnsi="Arial" w:cs="Arial"/>
          <w:bCs/>
          <w:sz w:val="24"/>
          <w:szCs w:val="24"/>
        </w:rPr>
        <w:tab/>
        <w:t>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E6BB7">
        <w:rPr>
          <w:rFonts w:ascii="Arial" w:hAnsi="Arial" w:cs="Arial"/>
          <w:bCs/>
          <w:sz w:val="24"/>
          <w:szCs w:val="24"/>
        </w:rPr>
        <w:t>Contabili</w:t>
      </w:r>
      <w:bookmarkStart w:id="0" w:name="_GoBack"/>
      <w:bookmarkEnd w:id="0"/>
      <w:r w:rsidR="00BE6BB7">
        <w:rPr>
          <w:rFonts w:ascii="Arial" w:hAnsi="Arial" w:cs="Arial"/>
          <w:bCs/>
          <w:sz w:val="24"/>
          <w:szCs w:val="24"/>
        </w:rPr>
        <w:t>dad y Sistemas</w:t>
      </w:r>
      <w:r w:rsidRPr="00891440">
        <w:rPr>
          <w:rFonts w:ascii="Arial" w:hAnsi="Arial" w:cs="Arial"/>
          <w:b/>
          <w:bCs/>
          <w:sz w:val="24"/>
          <w:szCs w:val="24"/>
        </w:rPr>
        <w:br/>
      </w:r>
      <w:r w:rsidRPr="00891440">
        <w:rPr>
          <w:rFonts w:ascii="Arial" w:hAnsi="Arial" w:cs="Arial"/>
          <w:sz w:val="24"/>
          <w:szCs w:val="24"/>
        </w:rPr>
        <w:t>Asignatura</w:t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  <w:t xml:space="preserve">: </w:t>
      </w:r>
      <w:r w:rsidR="00BA6679">
        <w:rPr>
          <w:rFonts w:ascii="Arial" w:hAnsi="Arial" w:cs="Arial"/>
          <w:sz w:val="24"/>
          <w:szCs w:val="24"/>
        </w:rPr>
        <w:t>Excel Financiero</w:t>
      </w:r>
      <w:r w:rsidR="00C8292E">
        <w:rPr>
          <w:rFonts w:ascii="Arial" w:hAnsi="Arial" w:cs="Arial"/>
          <w:sz w:val="24"/>
          <w:szCs w:val="24"/>
        </w:rPr>
        <w:t xml:space="preserve"> I</w:t>
      </w:r>
      <w:r w:rsidRPr="00891440">
        <w:rPr>
          <w:rFonts w:ascii="Arial" w:hAnsi="Arial" w:cs="Arial"/>
          <w:sz w:val="24"/>
          <w:szCs w:val="24"/>
        </w:rPr>
        <w:br/>
        <w:t>Semestre Académico</w:t>
      </w:r>
      <w:r w:rsidRPr="00891440">
        <w:rPr>
          <w:rFonts w:ascii="Arial" w:hAnsi="Arial" w:cs="Arial"/>
          <w:sz w:val="24"/>
          <w:szCs w:val="24"/>
        </w:rPr>
        <w:tab/>
        <w:t xml:space="preserve">: </w:t>
      </w:r>
      <w:r w:rsidR="000B3678">
        <w:rPr>
          <w:rFonts w:ascii="Arial" w:hAnsi="Arial" w:cs="Arial"/>
          <w:sz w:val="24"/>
          <w:szCs w:val="24"/>
        </w:rPr>
        <w:t>III</w:t>
      </w:r>
      <w:r w:rsidRPr="00891440">
        <w:rPr>
          <w:rFonts w:ascii="Arial" w:hAnsi="Arial" w:cs="Arial"/>
          <w:b/>
          <w:bCs/>
          <w:sz w:val="24"/>
          <w:szCs w:val="24"/>
        </w:rPr>
        <w:br/>
      </w:r>
      <w:r w:rsidRPr="00891440">
        <w:rPr>
          <w:rFonts w:ascii="Arial" w:hAnsi="Arial" w:cs="Arial"/>
          <w:sz w:val="24"/>
          <w:szCs w:val="24"/>
        </w:rPr>
        <w:t>Duración del Curso</w:t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2</w:t>
      </w:r>
      <w:r w:rsidR="00BE6BB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Horas</w:t>
      </w:r>
      <w:r w:rsidRPr="00891440">
        <w:rPr>
          <w:rFonts w:ascii="Arial" w:hAnsi="Arial" w:cs="Arial"/>
          <w:sz w:val="24"/>
          <w:szCs w:val="24"/>
        </w:rPr>
        <w:br/>
      </w:r>
      <w:proofErr w:type="spellStart"/>
      <w:r w:rsidRPr="00891440">
        <w:rPr>
          <w:rFonts w:ascii="Arial" w:hAnsi="Arial" w:cs="Arial"/>
          <w:sz w:val="24"/>
          <w:szCs w:val="24"/>
        </w:rPr>
        <w:t>Horas</w:t>
      </w:r>
      <w:proofErr w:type="spellEnd"/>
      <w:r w:rsidRPr="00891440">
        <w:rPr>
          <w:rFonts w:ascii="Arial" w:hAnsi="Arial" w:cs="Arial"/>
          <w:sz w:val="24"/>
          <w:szCs w:val="24"/>
        </w:rPr>
        <w:t xml:space="preserve"> Semanales</w:t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2</w:t>
      </w:r>
      <w:r w:rsidRPr="00891440">
        <w:rPr>
          <w:rFonts w:ascii="Arial" w:hAnsi="Arial" w:cs="Arial"/>
          <w:b/>
          <w:bCs/>
          <w:sz w:val="24"/>
          <w:szCs w:val="24"/>
        </w:rPr>
        <w:br/>
      </w:r>
      <w:r w:rsidRPr="00891440">
        <w:rPr>
          <w:rFonts w:ascii="Arial" w:hAnsi="Arial" w:cs="Arial"/>
          <w:sz w:val="24"/>
          <w:szCs w:val="24"/>
        </w:rPr>
        <w:t xml:space="preserve">Modalidad        </w:t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  <w:t xml:space="preserve">: </w:t>
      </w:r>
      <w:r w:rsidR="00BE6BB7">
        <w:rPr>
          <w:rFonts w:ascii="Arial" w:hAnsi="Arial" w:cs="Arial"/>
          <w:sz w:val="24"/>
          <w:szCs w:val="24"/>
        </w:rPr>
        <w:t>Prá</w:t>
      </w:r>
      <w:r>
        <w:rPr>
          <w:rFonts w:ascii="Arial" w:hAnsi="Arial" w:cs="Arial"/>
          <w:sz w:val="24"/>
          <w:szCs w:val="24"/>
        </w:rPr>
        <w:t>ctico</w:t>
      </w:r>
      <w:r w:rsidRPr="00891440">
        <w:rPr>
          <w:rFonts w:ascii="Arial" w:hAnsi="Arial" w:cs="Arial"/>
          <w:b/>
          <w:bCs/>
          <w:sz w:val="24"/>
          <w:szCs w:val="24"/>
        </w:rPr>
        <w:br/>
      </w:r>
      <w:r w:rsidRPr="00891440">
        <w:rPr>
          <w:rFonts w:ascii="Arial" w:hAnsi="Arial" w:cs="Arial"/>
          <w:sz w:val="24"/>
          <w:szCs w:val="24"/>
        </w:rPr>
        <w:t xml:space="preserve">Docente Responsable       : </w:t>
      </w:r>
      <w:proofErr w:type="spellStart"/>
      <w:r>
        <w:rPr>
          <w:rFonts w:ascii="Arial" w:hAnsi="Arial" w:cs="Arial"/>
          <w:sz w:val="24"/>
          <w:szCs w:val="24"/>
        </w:rPr>
        <w:t>Vizarreta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Diaz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Carlos</w:t>
      </w:r>
    </w:p>
    <w:p w:rsidR="00805CD8" w:rsidRPr="00891440" w:rsidRDefault="00805CD8" w:rsidP="000348E5">
      <w:pPr>
        <w:widowControl w:val="0"/>
        <w:autoSpaceDE w:val="0"/>
        <w:autoSpaceDN w:val="0"/>
        <w:adjustRightInd w:val="0"/>
        <w:spacing w:line="211" w:lineRule="atLeast"/>
        <w:rPr>
          <w:rFonts w:ascii="Arial" w:hAnsi="Arial" w:cs="Arial"/>
          <w:sz w:val="24"/>
          <w:szCs w:val="24"/>
        </w:rPr>
      </w:pPr>
    </w:p>
    <w:p w:rsidR="00805CD8" w:rsidRPr="00891440" w:rsidRDefault="00805CD8" w:rsidP="00AD5DAF">
      <w:pPr>
        <w:spacing w:before="240" w:after="240"/>
        <w:rPr>
          <w:rFonts w:ascii="Arial" w:hAnsi="Arial" w:cs="Arial"/>
          <w:b/>
          <w:sz w:val="24"/>
          <w:szCs w:val="24"/>
          <w:lang w:val="es-PE"/>
        </w:rPr>
      </w:pPr>
      <w:r w:rsidRPr="00891440">
        <w:rPr>
          <w:rFonts w:ascii="Arial" w:hAnsi="Arial" w:cs="Arial"/>
          <w:b/>
          <w:sz w:val="24"/>
          <w:szCs w:val="24"/>
          <w:lang w:val="es-PE"/>
        </w:rPr>
        <w:t>II.-  SUMILLA:</w:t>
      </w:r>
    </w:p>
    <w:p w:rsidR="00805CD8" w:rsidRPr="00891440" w:rsidRDefault="00805CD8" w:rsidP="00FF04A5">
      <w:pPr>
        <w:spacing w:before="240" w:after="240"/>
        <w:jc w:val="both"/>
        <w:rPr>
          <w:rFonts w:ascii="Arial" w:hAnsi="Arial" w:cs="Arial"/>
          <w:b/>
          <w:sz w:val="24"/>
          <w:szCs w:val="24"/>
          <w:lang w:val="es-PE"/>
        </w:rPr>
      </w:pPr>
      <w:r w:rsidRPr="000348E5">
        <w:rPr>
          <w:rFonts w:ascii="Arial" w:hAnsi="Arial" w:cs="Arial"/>
          <w:lang w:eastAsia="es-ES"/>
        </w:rPr>
        <w:t xml:space="preserve">La asignatura </w:t>
      </w:r>
      <w:r>
        <w:rPr>
          <w:rFonts w:ascii="Arial" w:hAnsi="Arial" w:cs="Arial"/>
          <w:lang w:eastAsia="es-ES"/>
        </w:rPr>
        <w:t>Excel</w:t>
      </w:r>
      <w:r w:rsidR="00BA6679">
        <w:rPr>
          <w:rFonts w:ascii="Arial" w:hAnsi="Arial" w:cs="Arial"/>
          <w:lang w:eastAsia="es-ES"/>
        </w:rPr>
        <w:t xml:space="preserve"> Financiero</w:t>
      </w:r>
      <w:r w:rsidRPr="000348E5">
        <w:rPr>
          <w:rFonts w:ascii="Arial" w:hAnsi="Arial" w:cs="Arial"/>
          <w:lang w:eastAsia="es-ES"/>
        </w:rPr>
        <w:t>, corresponde al área de formación especializada, está ubicada en el ciclo</w:t>
      </w:r>
      <w:r>
        <w:rPr>
          <w:rFonts w:ascii="Arial" w:hAnsi="Arial" w:cs="Arial"/>
          <w:lang w:eastAsia="es-ES"/>
        </w:rPr>
        <w:t xml:space="preserve"> I</w:t>
      </w:r>
      <w:r w:rsidR="00BE6BB7">
        <w:rPr>
          <w:rFonts w:ascii="Arial" w:hAnsi="Arial" w:cs="Arial"/>
          <w:lang w:eastAsia="es-ES"/>
        </w:rPr>
        <w:t>II</w:t>
      </w:r>
      <w:r w:rsidRPr="000348E5">
        <w:rPr>
          <w:rFonts w:ascii="Arial" w:hAnsi="Arial" w:cs="Arial"/>
          <w:lang w:eastAsia="es-ES"/>
        </w:rPr>
        <w:t xml:space="preserve"> del plan de estudios</w:t>
      </w:r>
      <w:r>
        <w:rPr>
          <w:rFonts w:ascii="Arial" w:hAnsi="Arial" w:cs="Arial"/>
          <w:lang w:eastAsia="es-ES"/>
        </w:rPr>
        <w:t xml:space="preserve"> de </w:t>
      </w:r>
      <w:r w:rsidR="00BE6BB7">
        <w:rPr>
          <w:rFonts w:ascii="Arial" w:hAnsi="Arial" w:cs="Arial"/>
          <w:lang w:eastAsia="es-ES"/>
        </w:rPr>
        <w:t>Contabilidad y Sistemas</w:t>
      </w:r>
      <w:r w:rsidRPr="000348E5">
        <w:rPr>
          <w:rFonts w:ascii="Arial" w:hAnsi="Arial" w:cs="Arial"/>
          <w:lang w:eastAsia="es-ES"/>
        </w:rPr>
        <w:t xml:space="preserve"> y es de carácter práctico. En esta asignatura, se desarrollan las capacidades de interpretar y aplicar las funciones de Excel en la solución de problemas matemáticos y estadísticos. Planificar, diseñar y aplicar una base de datos, mostrando responsabilidad y perseverancia en su desarrollo personal y profesional En esta asignatura, los contenidos básicos son: Aplicación de hojas de cálculo en la elaboración de registros de notas, cuadros estadísticos, presupuestos, proyecciones; funciones matemáticas y estadísticas; gráficos con Excel; diseño de una base de datos: Tablas, consultas, formularios, Informes y páginas de acceso a datos</w:t>
      </w:r>
      <w:r>
        <w:rPr>
          <w:rFonts w:ascii="Arial" w:hAnsi="Arial" w:cs="Arial"/>
          <w:sz w:val="20"/>
          <w:szCs w:val="20"/>
          <w:lang w:eastAsia="es-ES"/>
        </w:rPr>
        <w:t>.</w:t>
      </w:r>
    </w:p>
    <w:p w:rsidR="00805CD8" w:rsidRPr="00891440" w:rsidRDefault="00805CD8" w:rsidP="00AD5DAF">
      <w:pPr>
        <w:spacing w:before="240" w:after="240"/>
        <w:rPr>
          <w:rFonts w:ascii="Arial" w:hAnsi="Arial" w:cs="Arial"/>
          <w:b/>
          <w:sz w:val="24"/>
          <w:szCs w:val="24"/>
          <w:lang w:val="es-PE"/>
        </w:rPr>
      </w:pPr>
      <w:r w:rsidRPr="00891440">
        <w:rPr>
          <w:rFonts w:ascii="Arial" w:hAnsi="Arial" w:cs="Arial"/>
          <w:b/>
          <w:sz w:val="24"/>
          <w:szCs w:val="24"/>
          <w:lang w:val="es-PE"/>
        </w:rPr>
        <w:t xml:space="preserve">III.- COMPETENCIA DE </w:t>
      </w:r>
      <w:smartTag w:uri="urn:schemas-microsoft-com:office:smarttags" w:element="PersonName">
        <w:smartTagPr>
          <w:attr w:name="ProductID" w:val="LA ASIGNATURA"/>
        </w:smartTagPr>
        <w:r w:rsidRPr="00891440">
          <w:rPr>
            <w:rFonts w:ascii="Arial" w:hAnsi="Arial" w:cs="Arial"/>
            <w:b/>
            <w:sz w:val="24"/>
            <w:szCs w:val="24"/>
            <w:lang w:val="es-PE"/>
          </w:rPr>
          <w:t>LA ASIGNATURA</w:t>
        </w:r>
      </w:smartTag>
    </w:p>
    <w:p w:rsidR="00805CD8" w:rsidRPr="000348E5" w:rsidRDefault="00805CD8" w:rsidP="00FF04A5">
      <w:pPr>
        <w:spacing w:before="240" w:after="240"/>
        <w:jc w:val="both"/>
        <w:rPr>
          <w:rFonts w:ascii="Arial" w:hAnsi="Arial" w:cs="Arial"/>
          <w:lang w:val="es-PE"/>
        </w:rPr>
      </w:pPr>
      <w:r w:rsidRPr="000348E5">
        <w:rPr>
          <w:rFonts w:ascii="Arial" w:hAnsi="Arial" w:cs="Arial"/>
          <w:lang w:eastAsia="es-ES"/>
        </w:rPr>
        <w:t xml:space="preserve">Demuestra dominio conceptual y procedimental sobre el origen de la ciencia y desarrollo del conocimiento; el lenguaje científico, la construcción del pensamiento lógico, la metodología de la investigación cuantitativa y cualitativa promoviendo la interdisciplinariedad y la </w:t>
      </w:r>
      <w:proofErr w:type="spellStart"/>
      <w:r w:rsidRPr="000348E5">
        <w:rPr>
          <w:rFonts w:ascii="Arial" w:hAnsi="Arial" w:cs="Arial"/>
          <w:lang w:eastAsia="es-ES"/>
        </w:rPr>
        <w:t>transdiciplinariedad</w:t>
      </w:r>
      <w:proofErr w:type="spellEnd"/>
      <w:r w:rsidRPr="000348E5">
        <w:rPr>
          <w:rFonts w:ascii="Arial" w:hAnsi="Arial" w:cs="Arial"/>
          <w:lang w:eastAsia="es-ES"/>
        </w:rPr>
        <w:t>; practica la autorreflexión, en busca de la verdad y la libertad.</w:t>
      </w:r>
    </w:p>
    <w:p w:rsidR="00805CD8" w:rsidRPr="000348E5" w:rsidRDefault="00805CD8" w:rsidP="00AD5DAF">
      <w:pPr>
        <w:spacing w:before="240" w:after="240"/>
        <w:rPr>
          <w:rFonts w:ascii="Arial" w:hAnsi="Arial" w:cs="Arial"/>
          <w:lang w:val="es-PE"/>
        </w:rPr>
      </w:pPr>
    </w:p>
    <w:p w:rsidR="00805CD8" w:rsidRPr="00891440" w:rsidRDefault="00805CD8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805CD8" w:rsidRPr="00891440" w:rsidRDefault="00805CD8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805CD8" w:rsidRPr="00891440" w:rsidRDefault="00805CD8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805CD8" w:rsidRPr="00891440" w:rsidRDefault="00805CD8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805CD8" w:rsidRPr="00891440" w:rsidRDefault="00805CD8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805CD8" w:rsidRDefault="00805CD8" w:rsidP="00A90546">
      <w:pPr>
        <w:spacing w:before="240" w:after="0" w:line="240" w:lineRule="auto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805CD8" w:rsidRPr="00891440" w:rsidRDefault="00805CD8" w:rsidP="00A90546">
      <w:pPr>
        <w:spacing w:before="240" w:after="0" w:line="240" w:lineRule="auto"/>
        <w:jc w:val="both"/>
        <w:rPr>
          <w:rFonts w:ascii="Arial" w:hAnsi="Arial" w:cs="Arial"/>
          <w:b/>
          <w:sz w:val="24"/>
          <w:szCs w:val="24"/>
          <w:lang w:val="es-PE"/>
        </w:rPr>
        <w:sectPr w:rsidR="00805CD8" w:rsidRPr="00891440" w:rsidSect="00AC12F5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05CD8" w:rsidRDefault="00805CD8" w:rsidP="002C44B0">
      <w:pPr>
        <w:spacing w:before="240" w:after="240"/>
        <w:rPr>
          <w:rFonts w:ascii="Arial" w:hAnsi="Arial" w:cs="Arial"/>
          <w:b/>
          <w:sz w:val="24"/>
          <w:szCs w:val="24"/>
          <w:lang w:val="es-PE"/>
        </w:rPr>
      </w:pPr>
    </w:p>
    <w:p w:rsidR="00805CD8" w:rsidRDefault="00805CD8" w:rsidP="002C44B0">
      <w:pPr>
        <w:spacing w:before="240" w:after="240"/>
        <w:rPr>
          <w:rFonts w:ascii="Arial" w:hAnsi="Arial" w:cs="Arial"/>
          <w:b/>
          <w:sz w:val="24"/>
          <w:szCs w:val="24"/>
          <w:lang w:val="es-PE"/>
        </w:rPr>
      </w:pPr>
      <w:r w:rsidRPr="00891440">
        <w:rPr>
          <w:rFonts w:ascii="Arial" w:hAnsi="Arial" w:cs="Arial"/>
          <w:b/>
          <w:sz w:val="24"/>
          <w:szCs w:val="24"/>
          <w:lang w:val="es-PE"/>
        </w:rPr>
        <w:t>IV.- PROGRAMACIÒN ACADÈMICA</w:t>
      </w:r>
    </w:p>
    <w:p w:rsidR="00805CD8" w:rsidRPr="00891440" w:rsidRDefault="00805CD8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805CD8" w:rsidRPr="00891440" w:rsidRDefault="00805CD8" w:rsidP="002C44B0">
      <w:pPr>
        <w:ind w:left="708"/>
        <w:rPr>
          <w:rFonts w:ascii="Arial" w:hAnsi="Arial" w:cs="Arial"/>
          <w:b/>
          <w:sz w:val="24"/>
          <w:szCs w:val="24"/>
        </w:rPr>
      </w:pPr>
      <w:r w:rsidRPr="00891440">
        <w:rPr>
          <w:rFonts w:ascii="Arial" w:hAnsi="Arial" w:cs="Arial"/>
          <w:b/>
          <w:sz w:val="24"/>
          <w:szCs w:val="24"/>
        </w:rPr>
        <w:t xml:space="preserve">PRIMERA UNIDAD: </w:t>
      </w:r>
    </w:p>
    <w:tbl>
      <w:tblPr>
        <w:tblW w:w="14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1064"/>
        <w:gridCol w:w="2160"/>
        <w:gridCol w:w="2304"/>
        <w:gridCol w:w="2196"/>
        <w:gridCol w:w="2115"/>
        <w:gridCol w:w="1827"/>
        <w:gridCol w:w="2226"/>
      </w:tblGrid>
      <w:tr w:rsidR="00805CD8" w:rsidRPr="00F95D31" w:rsidTr="007218BA">
        <w:tc>
          <w:tcPr>
            <w:tcW w:w="676" w:type="dxa"/>
            <w:vMerge w:val="restart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SEM</w:t>
            </w:r>
          </w:p>
        </w:tc>
        <w:tc>
          <w:tcPr>
            <w:tcW w:w="1064" w:type="dxa"/>
            <w:vMerge w:val="restart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FECHA</w:t>
            </w:r>
          </w:p>
        </w:tc>
        <w:tc>
          <w:tcPr>
            <w:tcW w:w="6660" w:type="dxa"/>
            <w:gridSpan w:val="3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CONTENIDOS</w:t>
            </w:r>
          </w:p>
        </w:tc>
        <w:tc>
          <w:tcPr>
            <w:tcW w:w="2115" w:type="dxa"/>
            <w:vMerge w:val="restart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RECURSOS</w:t>
            </w:r>
          </w:p>
        </w:tc>
        <w:tc>
          <w:tcPr>
            <w:tcW w:w="1827" w:type="dxa"/>
            <w:vMerge w:val="restart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INSTRUMENTO</w:t>
            </w:r>
            <w:r w:rsidRPr="00F95D31">
              <w:rPr>
                <w:rFonts w:ascii="Arial" w:hAnsi="Arial" w:cs="Arial"/>
                <w:b/>
                <w:sz w:val="20"/>
                <w:szCs w:val="24"/>
              </w:rPr>
              <w:br/>
              <w:t>DE EVALUACIÓN</w:t>
            </w:r>
          </w:p>
        </w:tc>
        <w:tc>
          <w:tcPr>
            <w:tcW w:w="2226" w:type="dxa"/>
            <w:vMerge w:val="restart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ESTRATEGIAS METODOLOGÍCA</w:t>
            </w:r>
          </w:p>
        </w:tc>
      </w:tr>
      <w:tr w:rsidR="00805CD8" w:rsidRPr="00F95D31" w:rsidTr="007218BA">
        <w:tc>
          <w:tcPr>
            <w:tcW w:w="676" w:type="dxa"/>
            <w:vMerge/>
          </w:tcPr>
          <w:p w:rsidR="00805CD8" w:rsidRPr="00F95D31" w:rsidRDefault="00805CD8" w:rsidP="00F95D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805CD8" w:rsidRPr="00F95D31" w:rsidRDefault="00805CD8" w:rsidP="00F95D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CONCEPTUALES</w:t>
            </w:r>
          </w:p>
        </w:tc>
        <w:tc>
          <w:tcPr>
            <w:tcW w:w="2304" w:type="dxa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PROCEDIMENTALES</w:t>
            </w:r>
          </w:p>
        </w:tc>
        <w:tc>
          <w:tcPr>
            <w:tcW w:w="2196" w:type="dxa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ACTITUDINALES</w:t>
            </w:r>
          </w:p>
        </w:tc>
        <w:tc>
          <w:tcPr>
            <w:tcW w:w="2115" w:type="dxa"/>
            <w:vMerge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27" w:type="dxa"/>
            <w:vMerge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6" w:type="dxa"/>
            <w:vMerge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5CD8" w:rsidRPr="00F95D31" w:rsidTr="007218BA">
        <w:tc>
          <w:tcPr>
            <w:tcW w:w="676" w:type="dxa"/>
            <w:vMerge w:val="restart"/>
            <w:vAlign w:val="center"/>
          </w:tcPr>
          <w:p w:rsidR="00805CD8" w:rsidRPr="00F95D31" w:rsidRDefault="00805CD8" w:rsidP="00F95D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64" w:type="dxa"/>
            <w:vAlign w:val="center"/>
          </w:tcPr>
          <w:p w:rsidR="00805CD8" w:rsidRPr="00F95D31" w:rsidRDefault="00805CD8" w:rsidP="00BE6B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805CD8" w:rsidRDefault="00805CD8" w:rsidP="004039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Elementos de Excel.</w:t>
            </w:r>
          </w:p>
          <w:p w:rsidR="00805CD8" w:rsidRPr="00F95D31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Pantalla inicial.</w:t>
            </w:r>
          </w:p>
        </w:tc>
        <w:tc>
          <w:tcPr>
            <w:tcW w:w="2304" w:type="dxa"/>
          </w:tcPr>
          <w:p w:rsidR="00805CD8" w:rsidRPr="00F95D31" w:rsidRDefault="00805CD8" w:rsidP="009227B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Conoce conceptos generales.</w:t>
            </w:r>
          </w:p>
        </w:tc>
        <w:tc>
          <w:tcPr>
            <w:tcW w:w="2196" w:type="dxa"/>
          </w:tcPr>
          <w:p w:rsidR="00805CD8" w:rsidRPr="00684360" w:rsidRDefault="00805CD8" w:rsidP="0068436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Muestra disposición e interés en clase.</w:t>
            </w: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 xml:space="preserve"> Reconoce la pantalla de 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Excel.</w:t>
            </w:r>
          </w:p>
        </w:tc>
        <w:tc>
          <w:tcPr>
            <w:tcW w:w="2115" w:type="dxa"/>
          </w:tcPr>
          <w:p w:rsidR="00805CD8" w:rsidRPr="00F95D31" w:rsidRDefault="00805CD8" w:rsidP="007046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multimedia, software</w:t>
            </w:r>
          </w:p>
        </w:tc>
        <w:tc>
          <w:tcPr>
            <w:tcW w:w="1827" w:type="dxa"/>
          </w:tcPr>
          <w:p w:rsidR="00805CD8" w:rsidRPr="00E27032" w:rsidRDefault="00805CD8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Prueba de Entrada</w:t>
            </w:r>
          </w:p>
        </w:tc>
        <w:tc>
          <w:tcPr>
            <w:tcW w:w="2226" w:type="dxa"/>
          </w:tcPr>
          <w:p w:rsidR="00805CD8" w:rsidRDefault="00805CD8" w:rsidP="00F95D31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805CD8" w:rsidRPr="00F95D31" w:rsidRDefault="00805CD8" w:rsidP="00F95D31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Analítico, sintético.</w:t>
            </w:r>
          </w:p>
        </w:tc>
      </w:tr>
      <w:tr w:rsidR="00805CD8" w:rsidRPr="00F95D31" w:rsidTr="007218BA">
        <w:tc>
          <w:tcPr>
            <w:tcW w:w="676" w:type="dxa"/>
            <w:vMerge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805CD8" w:rsidRPr="00F95D31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Empezando a trabajar con Excel.</w:t>
            </w:r>
          </w:p>
        </w:tc>
        <w:tc>
          <w:tcPr>
            <w:tcW w:w="2304" w:type="dxa"/>
          </w:tcPr>
          <w:p w:rsidR="00805CD8" w:rsidRPr="00F95D31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Movimientos en la hoja, introducción de datos.</w:t>
            </w:r>
          </w:p>
        </w:tc>
        <w:tc>
          <w:tcPr>
            <w:tcW w:w="2196" w:type="dxa"/>
          </w:tcPr>
          <w:p w:rsidR="00805CD8" w:rsidRPr="00684360" w:rsidRDefault="00805CD8" w:rsidP="007046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Analiza</w:t>
            </w: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="00BE6BB7" w:rsidRPr="00684360">
              <w:rPr>
                <w:rFonts w:ascii="Arial" w:hAnsi="Arial" w:cs="Arial"/>
                <w:sz w:val="20"/>
                <w:szCs w:val="20"/>
                <w:lang w:eastAsia="es-ES"/>
              </w:rPr>
              <w:t>cómo</w:t>
            </w: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 xml:space="preserve"> se puede mover en la hoja</w:t>
            </w:r>
          </w:p>
        </w:tc>
        <w:tc>
          <w:tcPr>
            <w:tcW w:w="2115" w:type="dxa"/>
          </w:tcPr>
          <w:p w:rsidR="00805CD8" w:rsidRPr="00F95D31" w:rsidRDefault="00805CD8" w:rsidP="007046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proyector multimedia, separata</w:t>
            </w:r>
          </w:p>
        </w:tc>
        <w:tc>
          <w:tcPr>
            <w:tcW w:w="1827" w:type="dxa"/>
          </w:tcPr>
          <w:p w:rsidR="00805CD8" w:rsidRPr="00E27032" w:rsidRDefault="00805CD8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Prueba de ejecución</w:t>
            </w:r>
          </w:p>
        </w:tc>
        <w:tc>
          <w:tcPr>
            <w:tcW w:w="2226" w:type="dxa"/>
          </w:tcPr>
          <w:p w:rsidR="00805CD8" w:rsidRPr="00364AA8" w:rsidRDefault="00BE6BB7" w:rsidP="00F95D31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Prácticas</w:t>
            </w:r>
            <w:r w:rsidR="00805CD8">
              <w:rPr>
                <w:rFonts w:ascii="Arial" w:hAnsi="Arial" w:cs="Arial"/>
                <w:sz w:val="20"/>
                <w:szCs w:val="20"/>
                <w:lang w:eastAsia="es-ES"/>
              </w:rPr>
              <w:t xml:space="preserve"> en el laboratorio</w:t>
            </w:r>
          </w:p>
        </w:tc>
      </w:tr>
      <w:tr w:rsidR="00805CD8" w:rsidRPr="00F95D31" w:rsidTr="007218BA">
        <w:tc>
          <w:tcPr>
            <w:tcW w:w="676" w:type="dxa"/>
            <w:vMerge w:val="restart"/>
            <w:vAlign w:val="center"/>
          </w:tcPr>
          <w:p w:rsidR="00805CD8" w:rsidRPr="00F95D31" w:rsidRDefault="00805CD8" w:rsidP="00F95D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064" w:type="dxa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5CD8" w:rsidRPr="00F95D31" w:rsidRDefault="00805CD8" w:rsidP="009577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805CD8" w:rsidRPr="00F95D31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Operaciones con Archivos.</w:t>
            </w:r>
          </w:p>
        </w:tc>
        <w:tc>
          <w:tcPr>
            <w:tcW w:w="2304" w:type="dxa"/>
          </w:tcPr>
          <w:p w:rsidR="00805CD8" w:rsidRPr="00F95D31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CD2">
              <w:rPr>
                <w:rFonts w:ascii="Arial" w:hAnsi="Arial" w:cs="Arial"/>
                <w:sz w:val="20"/>
                <w:szCs w:val="20"/>
                <w:lang w:eastAsia="es-ES"/>
              </w:rPr>
              <w:t>Guardar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, cerrar, empezar abrir</w:t>
            </w:r>
            <w:r w:rsidRPr="00B34CD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un libro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196" w:type="dxa"/>
          </w:tcPr>
          <w:p w:rsidR="00805CD8" w:rsidRPr="00684360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construye</w:t>
            </w: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 xml:space="preserve"> guarda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y</w:t>
            </w: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 xml:space="preserve"> c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ierra</w:t>
            </w: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 xml:space="preserve"> archivos</w:t>
            </w:r>
          </w:p>
        </w:tc>
        <w:tc>
          <w:tcPr>
            <w:tcW w:w="2115" w:type="dxa"/>
          </w:tcPr>
          <w:p w:rsidR="00805CD8" w:rsidRPr="00F95D31" w:rsidRDefault="00805CD8" w:rsidP="007046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</w:t>
            </w:r>
          </w:p>
        </w:tc>
        <w:tc>
          <w:tcPr>
            <w:tcW w:w="1827" w:type="dxa"/>
          </w:tcPr>
          <w:p w:rsidR="00805CD8" w:rsidRPr="00E27032" w:rsidRDefault="00805CD8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Ficha de observación</w:t>
            </w:r>
          </w:p>
        </w:tc>
        <w:tc>
          <w:tcPr>
            <w:tcW w:w="2226" w:type="dxa"/>
          </w:tcPr>
          <w:p w:rsidR="00805CD8" w:rsidRPr="00364AA8" w:rsidRDefault="00805CD8" w:rsidP="00F95D31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t>Diálogo Socrático</w:t>
            </w:r>
          </w:p>
        </w:tc>
      </w:tr>
      <w:tr w:rsidR="00805CD8" w:rsidRPr="00F95D31" w:rsidTr="007218BA">
        <w:tc>
          <w:tcPr>
            <w:tcW w:w="676" w:type="dxa"/>
            <w:vMerge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805CD8" w:rsidRPr="00F95D31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34CD2">
              <w:rPr>
                <w:rFonts w:ascii="Arial" w:hAnsi="Arial" w:cs="Arial"/>
                <w:sz w:val="20"/>
                <w:szCs w:val="20"/>
                <w:lang w:eastAsia="es-ES"/>
              </w:rPr>
              <w:t>Manipulando celdas</w:t>
            </w:r>
          </w:p>
        </w:tc>
        <w:tc>
          <w:tcPr>
            <w:tcW w:w="2304" w:type="dxa"/>
          </w:tcPr>
          <w:p w:rsidR="00805CD8" w:rsidRPr="00F95D31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Selección celda fila columna, copiar mover, pegar, borrar.</w:t>
            </w:r>
          </w:p>
        </w:tc>
        <w:tc>
          <w:tcPr>
            <w:tcW w:w="2196" w:type="dxa"/>
          </w:tcPr>
          <w:p w:rsidR="00805CD8" w:rsidRPr="00684360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Conoce celdas y columnas</w:t>
            </w:r>
          </w:p>
        </w:tc>
        <w:tc>
          <w:tcPr>
            <w:tcW w:w="2115" w:type="dxa"/>
          </w:tcPr>
          <w:p w:rsidR="00805CD8" w:rsidRPr="00F95D31" w:rsidRDefault="00805CD8" w:rsidP="007046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multimedia, separata</w:t>
            </w:r>
          </w:p>
        </w:tc>
        <w:tc>
          <w:tcPr>
            <w:tcW w:w="1827" w:type="dxa"/>
          </w:tcPr>
          <w:p w:rsidR="00805CD8" w:rsidRPr="00E27032" w:rsidRDefault="00805CD8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Prueba de ejecución</w:t>
            </w:r>
          </w:p>
        </w:tc>
        <w:tc>
          <w:tcPr>
            <w:tcW w:w="2226" w:type="dxa"/>
          </w:tcPr>
          <w:p w:rsidR="00805CD8" w:rsidRPr="00364AA8" w:rsidRDefault="00805CD8" w:rsidP="00F95D31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t>Aprendizaje basado en problemas práctico</w:t>
            </w:r>
          </w:p>
        </w:tc>
      </w:tr>
      <w:tr w:rsidR="00805CD8" w:rsidRPr="00F95D31" w:rsidTr="007218BA">
        <w:tc>
          <w:tcPr>
            <w:tcW w:w="676" w:type="dxa"/>
            <w:vMerge w:val="restart"/>
            <w:vAlign w:val="center"/>
          </w:tcPr>
          <w:p w:rsidR="00805CD8" w:rsidRPr="00F95D31" w:rsidRDefault="00805CD8" w:rsidP="00F95D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064" w:type="dxa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805CD8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Los Datos</w:t>
            </w:r>
          </w:p>
          <w:p w:rsidR="00805CD8" w:rsidRPr="00F95D31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</w:tcPr>
          <w:p w:rsidR="00805CD8" w:rsidRPr="00F95D31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Eliminar filas duplicadas, ordenar datos, buscar reemplazar.</w:t>
            </w:r>
          </w:p>
        </w:tc>
        <w:tc>
          <w:tcPr>
            <w:tcW w:w="2196" w:type="dxa"/>
          </w:tcPr>
          <w:p w:rsidR="00805CD8" w:rsidRPr="00684360" w:rsidRDefault="00805CD8" w:rsidP="007046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>Identifica ordena datos, buscarlos y reemplazarlos</w:t>
            </w:r>
          </w:p>
        </w:tc>
        <w:tc>
          <w:tcPr>
            <w:tcW w:w="2115" w:type="dxa"/>
          </w:tcPr>
          <w:p w:rsidR="00805CD8" w:rsidRPr="00F95D31" w:rsidRDefault="00805CD8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multimedia, software</w:t>
            </w:r>
          </w:p>
        </w:tc>
        <w:tc>
          <w:tcPr>
            <w:tcW w:w="1827" w:type="dxa"/>
          </w:tcPr>
          <w:p w:rsidR="00805CD8" w:rsidRPr="00E27032" w:rsidRDefault="00805CD8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Ficha de observación</w:t>
            </w:r>
          </w:p>
        </w:tc>
        <w:tc>
          <w:tcPr>
            <w:tcW w:w="2226" w:type="dxa"/>
          </w:tcPr>
          <w:p w:rsidR="00805CD8" w:rsidRPr="00364AA8" w:rsidRDefault="00805CD8" w:rsidP="009A6C20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Lluvia de ideas</w:t>
            </w:r>
          </w:p>
        </w:tc>
      </w:tr>
      <w:tr w:rsidR="00805CD8" w:rsidRPr="00F95D31" w:rsidTr="007218BA">
        <w:tc>
          <w:tcPr>
            <w:tcW w:w="676" w:type="dxa"/>
            <w:vMerge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805CD8" w:rsidRPr="00F95D31" w:rsidRDefault="00805CD8" w:rsidP="00BE6B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805CD8" w:rsidRPr="00F95D31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Funciones.</w:t>
            </w:r>
          </w:p>
        </w:tc>
        <w:tc>
          <w:tcPr>
            <w:tcW w:w="2304" w:type="dxa"/>
          </w:tcPr>
          <w:p w:rsidR="00805CD8" w:rsidRPr="00F95D31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75CB3">
              <w:rPr>
                <w:rFonts w:ascii="Arial" w:hAnsi="Arial" w:cs="Arial"/>
                <w:sz w:val="20"/>
                <w:szCs w:val="20"/>
                <w:lang w:eastAsia="es-ES"/>
              </w:rPr>
              <w:t xml:space="preserve">Introducir funciones, utilizar las funciones </w:t>
            </w:r>
            <w:r w:rsidR="00BE6BB7" w:rsidRPr="00A75CB3">
              <w:rPr>
                <w:rFonts w:ascii="Arial" w:hAnsi="Arial" w:cs="Arial"/>
                <w:sz w:val="20"/>
                <w:szCs w:val="20"/>
                <w:lang w:eastAsia="es-ES"/>
              </w:rPr>
              <w:t>más</w:t>
            </w:r>
            <w:r w:rsidRPr="00A75CB3">
              <w:rPr>
                <w:rFonts w:ascii="Arial" w:hAnsi="Arial" w:cs="Arial"/>
                <w:sz w:val="20"/>
                <w:szCs w:val="20"/>
                <w:lang w:eastAsia="es-ES"/>
              </w:rPr>
              <w:t xml:space="preserve"> frecuentes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auto suma, funciones de texto, funciones de búsqueda, funciones financieras.</w:t>
            </w:r>
          </w:p>
        </w:tc>
        <w:tc>
          <w:tcPr>
            <w:tcW w:w="2196" w:type="dxa"/>
          </w:tcPr>
          <w:p w:rsidR="00805CD8" w:rsidRPr="00684360" w:rsidRDefault="00805CD8" w:rsidP="007046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Realiza operaciones</w:t>
            </w: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 xml:space="preserve"> utiliza las funciones </w:t>
            </w:r>
            <w:r w:rsidR="00BE6BB7" w:rsidRPr="00684360">
              <w:rPr>
                <w:rFonts w:ascii="Arial" w:hAnsi="Arial" w:cs="Arial"/>
                <w:sz w:val="20"/>
                <w:szCs w:val="20"/>
                <w:lang w:eastAsia="es-ES"/>
              </w:rPr>
              <w:t>más</w:t>
            </w: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 xml:space="preserve"> frecuentes</w:t>
            </w:r>
          </w:p>
        </w:tc>
        <w:tc>
          <w:tcPr>
            <w:tcW w:w="2115" w:type="dxa"/>
          </w:tcPr>
          <w:p w:rsidR="00805CD8" w:rsidRPr="00F95D31" w:rsidRDefault="00805CD8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multimedia, trabajos</w:t>
            </w:r>
          </w:p>
        </w:tc>
        <w:tc>
          <w:tcPr>
            <w:tcW w:w="1827" w:type="dxa"/>
          </w:tcPr>
          <w:p w:rsidR="00805CD8" w:rsidRPr="00E27032" w:rsidRDefault="00805CD8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Prueba de ejecución</w:t>
            </w:r>
          </w:p>
        </w:tc>
        <w:tc>
          <w:tcPr>
            <w:tcW w:w="2226" w:type="dxa"/>
          </w:tcPr>
          <w:p w:rsidR="00805CD8" w:rsidRPr="00364AA8" w:rsidRDefault="00805CD8" w:rsidP="00F95D31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t>Temas grupales Investigación</w:t>
            </w:r>
          </w:p>
        </w:tc>
      </w:tr>
      <w:tr w:rsidR="00805CD8" w:rsidRPr="00F95D31" w:rsidTr="007218BA">
        <w:tc>
          <w:tcPr>
            <w:tcW w:w="676" w:type="dxa"/>
            <w:vMerge w:val="restart"/>
            <w:vAlign w:val="center"/>
          </w:tcPr>
          <w:p w:rsidR="00805CD8" w:rsidRPr="00F95D31" w:rsidRDefault="00805CD8" w:rsidP="00F95D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064" w:type="dxa"/>
            <w:vAlign w:val="center"/>
          </w:tcPr>
          <w:p w:rsidR="00805CD8" w:rsidRPr="00F95D31" w:rsidRDefault="00805CD8" w:rsidP="00BE6B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805CD8" w:rsidRPr="00F95D31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Formato celdas</w:t>
            </w:r>
          </w:p>
        </w:tc>
        <w:tc>
          <w:tcPr>
            <w:tcW w:w="2304" w:type="dxa"/>
          </w:tcPr>
          <w:p w:rsidR="00805CD8" w:rsidRPr="00F95D31" w:rsidRDefault="00120DB5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Número</w:t>
            </w:r>
            <w:r w:rsidR="00805CD8">
              <w:rPr>
                <w:rFonts w:ascii="Arial" w:hAnsi="Arial" w:cs="Arial"/>
                <w:sz w:val="20"/>
                <w:szCs w:val="20"/>
                <w:lang w:eastAsia="es-ES"/>
              </w:rPr>
              <w:t xml:space="preserve"> ,alineación, fuente, bordes ,rellenos, proteger</w:t>
            </w:r>
          </w:p>
        </w:tc>
        <w:tc>
          <w:tcPr>
            <w:tcW w:w="2196" w:type="dxa"/>
          </w:tcPr>
          <w:p w:rsidR="00805CD8" w:rsidRPr="00F95D31" w:rsidRDefault="00805CD8" w:rsidP="007046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Rec</w:t>
            </w:r>
            <w:r w:rsidRPr="007046AD">
              <w:rPr>
                <w:rFonts w:ascii="Arial" w:hAnsi="Arial" w:cs="Arial"/>
                <w:sz w:val="20"/>
                <w:szCs w:val="20"/>
                <w:lang w:eastAsia="es-ES"/>
              </w:rPr>
              <w:t>onoce los formatos de celdas</w:t>
            </w:r>
          </w:p>
        </w:tc>
        <w:tc>
          <w:tcPr>
            <w:tcW w:w="2115" w:type="dxa"/>
          </w:tcPr>
          <w:p w:rsidR="00805CD8" w:rsidRPr="007046AD" w:rsidRDefault="00805CD8" w:rsidP="007046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multimedia, separata</w:t>
            </w:r>
          </w:p>
        </w:tc>
        <w:tc>
          <w:tcPr>
            <w:tcW w:w="1827" w:type="dxa"/>
          </w:tcPr>
          <w:p w:rsidR="00805CD8" w:rsidRPr="00E27032" w:rsidRDefault="00805CD8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Ficha de observación</w:t>
            </w:r>
          </w:p>
        </w:tc>
        <w:tc>
          <w:tcPr>
            <w:tcW w:w="2226" w:type="dxa"/>
          </w:tcPr>
          <w:p w:rsidR="00805CD8" w:rsidRPr="007046AD" w:rsidRDefault="00805CD8" w:rsidP="007046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Lluvia de ideas</w:t>
            </w:r>
          </w:p>
        </w:tc>
      </w:tr>
      <w:tr w:rsidR="00805CD8" w:rsidRPr="00F95D31" w:rsidTr="007218BA">
        <w:tc>
          <w:tcPr>
            <w:tcW w:w="676" w:type="dxa"/>
            <w:vMerge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805CD8" w:rsidRPr="00F95D31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Cambios de estructura</w:t>
            </w:r>
          </w:p>
        </w:tc>
        <w:tc>
          <w:tcPr>
            <w:tcW w:w="2304" w:type="dxa"/>
          </w:tcPr>
          <w:p w:rsidR="00805CD8" w:rsidRPr="00F95D31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Alto de fila , ancho de fila, ocultar mostrar hoja</w:t>
            </w:r>
          </w:p>
        </w:tc>
        <w:tc>
          <w:tcPr>
            <w:tcW w:w="2196" w:type="dxa"/>
          </w:tcPr>
          <w:p w:rsidR="00805CD8" w:rsidRPr="007046AD" w:rsidRDefault="00805CD8" w:rsidP="007046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Aprende a crear cambios en la estructura de la hoja</w:t>
            </w:r>
          </w:p>
        </w:tc>
        <w:tc>
          <w:tcPr>
            <w:tcW w:w="2115" w:type="dxa"/>
          </w:tcPr>
          <w:p w:rsidR="00805CD8" w:rsidRPr="007046AD" w:rsidRDefault="00805CD8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multimedia, software</w:t>
            </w:r>
          </w:p>
        </w:tc>
        <w:tc>
          <w:tcPr>
            <w:tcW w:w="1827" w:type="dxa"/>
          </w:tcPr>
          <w:p w:rsidR="00805CD8" w:rsidRPr="00E27032" w:rsidRDefault="00805CD8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Prueba de ejecución</w:t>
            </w:r>
          </w:p>
        </w:tc>
        <w:tc>
          <w:tcPr>
            <w:tcW w:w="2226" w:type="dxa"/>
          </w:tcPr>
          <w:p w:rsidR="00805CD8" w:rsidRPr="007046AD" w:rsidRDefault="00805CD8" w:rsidP="009A6C2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Trabajo en equipo</w:t>
            </w:r>
          </w:p>
        </w:tc>
      </w:tr>
      <w:tr w:rsidR="00805CD8" w:rsidRPr="00F95D31" w:rsidTr="007218BA">
        <w:tc>
          <w:tcPr>
            <w:tcW w:w="676" w:type="dxa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64" w:type="dxa"/>
            <w:vAlign w:val="center"/>
          </w:tcPr>
          <w:p w:rsidR="00805CD8" w:rsidRPr="00F95D31" w:rsidRDefault="00805CD8" w:rsidP="00BE6B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805CD8" w:rsidRPr="00F95D31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Insertar y eliminar elementos</w:t>
            </w:r>
          </w:p>
        </w:tc>
        <w:tc>
          <w:tcPr>
            <w:tcW w:w="2304" w:type="dxa"/>
          </w:tcPr>
          <w:p w:rsidR="00805CD8" w:rsidRPr="00F95D31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Insertar filas columnas, celdas, hojas del libro, eliminar.</w:t>
            </w:r>
          </w:p>
        </w:tc>
        <w:tc>
          <w:tcPr>
            <w:tcW w:w="2196" w:type="dxa"/>
          </w:tcPr>
          <w:p w:rsidR="00805CD8" w:rsidRPr="007046AD" w:rsidRDefault="00805CD8" w:rsidP="007046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Sabe utilizar insertar y eliminar filas y columnas</w:t>
            </w:r>
          </w:p>
        </w:tc>
        <w:tc>
          <w:tcPr>
            <w:tcW w:w="2115" w:type="dxa"/>
          </w:tcPr>
          <w:p w:rsidR="00805CD8" w:rsidRPr="007046AD" w:rsidRDefault="00805CD8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multimedia, software</w:t>
            </w:r>
          </w:p>
        </w:tc>
        <w:tc>
          <w:tcPr>
            <w:tcW w:w="1827" w:type="dxa"/>
          </w:tcPr>
          <w:p w:rsidR="00805CD8" w:rsidRPr="00E27032" w:rsidRDefault="00805CD8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Ficha de observación</w:t>
            </w:r>
          </w:p>
        </w:tc>
        <w:tc>
          <w:tcPr>
            <w:tcW w:w="2226" w:type="dxa"/>
          </w:tcPr>
          <w:p w:rsidR="00805CD8" w:rsidRPr="007046AD" w:rsidRDefault="00805CD8" w:rsidP="009A6C2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Trabajo individual</w:t>
            </w:r>
          </w:p>
        </w:tc>
      </w:tr>
      <w:tr w:rsidR="00805CD8" w:rsidRPr="00F95D31" w:rsidTr="007218BA">
        <w:tc>
          <w:tcPr>
            <w:tcW w:w="676" w:type="dxa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064" w:type="dxa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8" w:type="dxa"/>
            <w:gridSpan w:val="6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D31">
              <w:rPr>
                <w:rFonts w:ascii="Arial" w:hAnsi="Arial" w:cs="Arial"/>
                <w:b/>
                <w:sz w:val="24"/>
                <w:szCs w:val="24"/>
              </w:rPr>
              <w:t xml:space="preserve">EVALUACIÓN </w:t>
            </w:r>
          </w:p>
        </w:tc>
      </w:tr>
    </w:tbl>
    <w:p w:rsidR="00805CD8" w:rsidRPr="00891440" w:rsidRDefault="00805CD8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805CD8" w:rsidRDefault="00805CD8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805CD8" w:rsidRDefault="00805CD8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805CD8" w:rsidRDefault="00805CD8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805CD8" w:rsidRDefault="00805CD8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805CD8" w:rsidRDefault="00805CD8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805CD8" w:rsidRDefault="00805CD8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805CD8" w:rsidRDefault="00805CD8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805CD8" w:rsidRDefault="00805CD8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805CD8" w:rsidRDefault="00805CD8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805CD8" w:rsidRDefault="00805CD8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805CD8" w:rsidRPr="00891440" w:rsidRDefault="00805CD8" w:rsidP="002C44B0">
      <w:pPr>
        <w:ind w:left="708"/>
        <w:rPr>
          <w:rFonts w:ascii="Arial" w:hAnsi="Arial" w:cs="Arial"/>
          <w:b/>
          <w:sz w:val="24"/>
          <w:szCs w:val="24"/>
        </w:rPr>
      </w:pPr>
      <w:r w:rsidRPr="00891440">
        <w:rPr>
          <w:rFonts w:ascii="Arial" w:hAnsi="Arial" w:cs="Arial"/>
          <w:b/>
          <w:sz w:val="24"/>
          <w:szCs w:val="24"/>
        </w:rPr>
        <w:lastRenderedPageBreak/>
        <w:t xml:space="preserve">SEGUNDA UNIDAD: </w:t>
      </w:r>
    </w:p>
    <w:tbl>
      <w:tblPr>
        <w:tblW w:w="14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3"/>
        <w:gridCol w:w="1047"/>
        <w:gridCol w:w="2232"/>
        <w:gridCol w:w="2630"/>
        <w:gridCol w:w="2150"/>
        <w:gridCol w:w="1628"/>
        <w:gridCol w:w="1980"/>
        <w:gridCol w:w="2208"/>
      </w:tblGrid>
      <w:tr w:rsidR="00805CD8" w:rsidRPr="00F95D31" w:rsidTr="007218BA">
        <w:tc>
          <w:tcPr>
            <w:tcW w:w="693" w:type="dxa"/>
            <w:vMerge w:val="restart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95D31">
              <w:rPr>
                <w:rFonts w:ascii="Arial" w:hAnsi="Arial" w:cs="Arial"/>
                <w:b/>
                <w:szCs w:val="24"/>
              </w:rPr>
              <w:t>SEM</w:t>
            </w:r>
          </w:p>
        </w:tc>
        <w:tc>
          <w:tcPr>
            <w:tcW w:w="1047" w:type="dxa"/>
            <w:vMerge w:val="restart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95D3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7012" w:type="dxa"/>
            <w:gridSpan w:val="3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95D31">
              <w:rPr>
                <w:rFonts w:ascii="Arial" w:hAnsi="Arial" w:cs="Arial"/>
                <w:b/>
                <w:szCs w:val="24"/>
              </w:rPr>
              <w:t>CONTENIDOS</w:t>
            </w:r>
          </w:p>
        </w:tc>
        <w:tc>
          <w:tcPr>
            <w:tcW w:w="1628" w:type="dxa"/>
            <w:vMerge w:val="restart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95D31">
              <w:rPr>
                <w:rFonts w:ascii="Arial" w:hAnsi="Arial" w:cs="Arial"/>
                <w:b/>
                <w:szCs w:val="24"/>
              </w:rPr>
              <w:t>RECURSOS</w:t>
            </w:r>
          </w:p>
        </w:tc>
        <w:tc>
          <w:tcPr>
            <w:tcW w:w="1980" w:type="dxa"/>
            <w:vMerge w:val="restart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95D31">
              <w:rPr>
                <w:rFonts w:ascii="Arial" w:hAnsi="Arial" w:cs="Arial"/>
                <w:b/>
                <w:szCs w:val="24"/>
              </w:rPr>
              <w:t>INSTRUMENTO</w:t>
            </w:r>
            <w:r w:rsidRPr="00F95D31">
              <w:rPr>
                <w:rFonts w:ascii="Arial" w:hAnsi="Arial" w:cs="Arial"/>
                <w:b/>
                <w:szCs w:val="24"/>
              </w:rPr>
              <w:br/>
              <w:t>DE EVALUACIÓN</w:t>
            </w:r>
          </w:p>
        </w:tc>
        <w:tc>
          <w:tcPr>
            <w:tcW w:w="2208" w:type="dxa"/>
            <w:vMerge w:val="restart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95D31">
              <w:rPr>
                <w:rFonts w:ascii="Arial" w:hAnsi="Arial" w:cs="Arial"/>
                <w:b/>
                <w:szCs w:val="24"/>
              </w:rPr>
              <w:t>ESTRATEGIAS METODOLOGÍCA</w:t>
            </w:r>
          </w:p>
        </w:tc>
      </w:tr>
      <w:tr w:rsidR="00805CD8" w:rsidRPr="00F95D31" w:rsidTr="007218BA">
        <w:tc>
          <w:tcPr>
            <w:tcW w:w="693" w:type="dxa"/>
            <w:vMerge/>
          </w:tcPr>
          <w:p w:rsidR="00805CD8" w:rsidRPr="00F95D31" w:rsidRDefault="00805CD8" w:rsidP="00F95D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7" w:type="dxa"/>
            <w:vMerge/>
          </w:tcPr>
          <w:p w:rsidR="00805CD8" w:rsidRPr="00F95D31" w:rsidRDefault="00805CD8" w:rsidP="00F95D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D31">
              <w:rPr>
                <w:rFonts w:ascii="Arial" w:hAnsi="Arial" w:cs="Arial"/>
                <w:b/>
                <w:sz w:val="24"/>
                <w:szCs w:val="24"/>
              </w:rPr>
              <w:t>CONCEPTUALES</w:t>
            </w:r>
          </w:p>
        </w:tc>
        <w:tc>
          <w:tcPr>
            <w:tcW w:w="2630" w:type="dxa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D31">
              <w:rPr>
                <w:rFonts w:ascii="Arial" w:hAnsi="Arial" w:cs="Arial"/>
                <w:b/>
                <w:sz w:val="24"/>
                <w:szCs w:val="24"/>
              </w:rPr>
              <w:t>PROCEDIMENTALES</w:t>
            </w:r>
          </w:p>
        </w:tc>
        <w:tc>
          <w:tcPr>
            <w:tcW w:w="2150" w:type="dxa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D31">
              <w:rPr>
                <w:rFonts w:ascii="Arial" w:hAnsi="Arial" w:cs="Arial"/>
                <w:b/>
                <w:sz w:val="24"/>
                <w:szCs w:val="24"/>
              </w:rPr>
              <w:t>ACTITUDINALES</w:t>
            </w:r>
          </w:p>
        </w:tc>
        <w:tc>
          <w:tcPr>
            <w:tcW w:w="1628" w:type="dxa"/>
            <w:vMerge/>
          </w:tcPr>
          <w:p w:rsidR="00805CD8" w:rsidRPr="00F95D31" w:rsidRDefault="00805CD8" w:rsidP="00F95D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805CD8" w:rsidRPr="00F95D31" w:rsidRDefault="00805CD8" w:rsidP="00F95D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805CD8" w:rsidRPr="00F95D31" w:rsidRDefault="00805CD8" w:rsidP="00F95D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5CD8" w:rsidRPr="00684360" w:rsidTr="007218BA">
        <w:tc>
          <w:tcPr>
            <w:tcW w:w="693" w:type="dxa"/>
            <w:vMerge w:val="restart"/>
            <w:vAlign w:val="center"/>
          </w:tcPr>
          <w:p w:rsidR="00805CD8" w:rsidRPr="00F95D31" w:rsidRDefault="00805CD8" w:rsidP="00F95D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047" w:type="dxa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</w:tcPr>
          <w:p w:rsidR="00805CD8" w:rsidRPr="008E33B6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Corrección Ortográfica.</w:t>
            </w:r>
          </w:p>
        </w:tc>
        <w:tc>
          <w:tcPr>
            <w:tcW w:w="2630" w:type="dxa"/>
          </w:tcPr>
          <w:p w:rsidR="00805CD8" w:rsidRPr="00684360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E33B6">
              <w:rPr>
                <w:rFonts w:ascii="Arial" w:hAnsi="Arial" w:cs="Arial"/>
                <w:sz w:val="20"/>
                <w:szCs w:val="20"/>
                <w:lang w:eastAsia="es-ES"/>
              </w:rPr>
              <w:t>Verificación de ortografía.</w:t>
            </w:r>
          </w:p>
        </w:tc>
        <w:tc>
          <w:tcPr>
            <w:tcW w:w="2150" w:type="dxa"/>
          </w:tcPr>
          <w:p w:rsidR="00805CD8" w:rsidRPr="00684360" w:rsidRDefault="00805CD8" w:rsidP="00F4384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>Aprende a usar corrector ortográfico</w:t>
            </w:r>
          </w:p>
        </w:tc>
        <w:tc>
          <w:tcPr>
            <w:tcW w:w="1628" w:type="dxa"/>
          </w:tcPr>
          <w:p w:rsidR="00805CD8" w:rsidRPr="00684360" w:rsidRDefault="00805CD8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Computadora, proyector multimedia, </w:t>
            </w:r>
          </w:p>
        </w:tc>
        <w:tc>
          <w:tcPr>
            <w:tcW w:w="1980" w:type="dxa"/>
          </w:tcPr>
          <w:p w:rsidR="00805CD8" w:rsidRPr="00E27032" w:rsidRDefault="00805CD8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Prueba de ejecución</w:t>
            </w:r>
          </w:p>
        </w:tc>
        <w:tc>
          <w:tcPr>
            <w:tcW w:w="2208" w:type="dxa"/>
          </w:tcPr>
          <w:p w:rsidR="00805CD8" w:rsidRPr="007046AD" w:rsidRDefault="00805CD8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Lluvia de ideas</w:t>
            </w:r>
          </w:p>
        </w:tc>
      </w:tr>
      <w:tr w:rsidR="00805CD8" w:rsidRPr="00684360" w:rsidTr="007218BA">
        <w:tc>
          <w:tcPr>
            <w:tcW w:w="693" w:type="dxa"/>
            <w:vMerge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</w:tcPr>
          <w:p w:rsidR="00805CD8" w:rsidRPr="008E33B6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E33B6">
              <w:rPr>
                <w:rFonts w:ascii="Arial" w:hAnsi="Arial" w:cs="Arial"/>
                <w:sz w:val="20"/>
                <w:szCs w:val="20"/>
                <w:lang w:eastAsia="es-ES"/>
              </w:rPr>
              <w:t>Impresión</w:t>
            </w:r>
          </w:p>
        </w:tc>
        <w:tc>
          <w:tcPr>
            <w:tcW w:w="2630" w:type="dxa"/>
          </w:tcPr>
          <w:p w:rsidR="00805CD8" w:rsidRPr="00684360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Vista diseño de página configurar impresión.</w:t>
            </w:r>
          </w:p>
        </w:tc>
        <w:tc>
          <w:tcPr>
            <w:tcW w:w="2150" w:type="dxa"/>
          </w:tcPr>
          <w:p w:rsidR="00805CD8" w:rsidRPr="00684360" w:rsidRDefault="00805CD8" w:rsidP="00F4384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>Observa el uso de vista previa</w:t>
            </w:r>
          </w:p>
        </w:tc>
        <w:tc>
          <w:tcPr>
            <w:tcW w:w="1628" w:type="dxa"/>
          </w:tcPr>
          <w:p w:rsidR="00805CD8" w:rsidRPr="00684360" w:rsidRDefault="00805CD8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Computadora, proyector multimedia, </w:t>
            </w:r>
          </w:p>
        </w:tc>
        <w:tc>
          <w:tcPr>
            <w:tcW w:w="1980" w:type="dxa"/>
          </w:tcPr>
          <w:p w:rsidR="00805CD8" w:rsidRPr="00E27032" w:rsidRDefault="00805CD8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Ficha de observación</w:t>
            </w:r>
          </w:p>
        </w:tc>
        <w:tc>
          <w:tcPr>
            <w:tcW w:w="2208" w:type="dxa"/>
          </w:tcPr>
          <w:p w:rsidR="00805CD8" w:rsidRPr="007046AD" w:rsidRDefault="00805CD8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Analítico, sintético.</w:t>
            </w:r>
          </w:p>
        </w:tc>
      </w:tr>
      <w:tr w:rsidR="00805CD8" w:rsidRPr="00684360" w:rsidTr="007218BA">
        <w:tc>
          <w:tcPr>
            <w:tcW w:w="693" w:type="dxa"/>
            <w:vMerge w:val="restart"/>
            <w:vAlign w:val="center"/>
          </w:tcPr>
          <w:p w:rsidR="00805CD8" w:rsidRPr="00F95D31" w:rsidRDefault="00805CD8" w:rsidP="00F95D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047" w:type="dxa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5CD8" w:rsidRPr="00F95D31" w:rsidRDefault="00805CD8" w:rsidP="004906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</w:tcPr>
          <w:p w:rsidR="00805CD8" w:rsidRPr="00684360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Gráficos </w:t>
            </w:r>
          </w:p>
        </w:tc>
        <w:tc>
          <w:tcPr>
            <w:tcW w:w="2630" w:type="dxa"/>
          </w:tcPr>
          <w:p w:rsidR="00805CD8" w:rsidRPr="00684360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Crea gráficos modificar tamaño y distribución</w:t>
            </w:r>
          </w:p>
        </w:tc>
        <w:tc>
          <w:tcPr>
            <w:tcW w:w="2150" w:type="dxa"/>
          </w:tcPr>
          <w:p w:rsidR="00805CD8" w:rsidRPr="00684360" w:rsidRDefault="00805CD8" w:rsidP="00F4384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>Aprende a crear gráficos y distribuirlos</w:t>
            </w:r>
          </w:p>
        </w:tc>
        <w:tc>
          <w:tcPr>
            <w:tcW w:w="1628" w:type="dxa"/>
          </w:tcPr>
          <w:p w:rsidR="00805CD8" w:rsidRPr="00684360" w:rsidRDefault="00805CD8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Computadora, proyector multimedia, </w:t>
            </w:r>
          </w:p>
        </w:tc>
        <w:tc>
          <w:tcPr>
            <w:tcW w:w="1980" w:type="dxa"/>
          </w:tcPr>
          <w:p w:rsidR="00805CD8" w:rsidRPr="00E27032" w:rsidRDefault="00805CD8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Prueba de ejecución</w:t>
            </w:r>
          </w:p>
        </w:tc>
        <w:tc>
          <w:tcPr>
            <w:tcW w:w="2208" w:type="dxa"/>
          </w:tcPr>
          <w:p w:rsidR="00805CD8" w:rsidRPr="007046AD" w:rsidRDefault="00805CD8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Trabajo individual</w:t>
            </w:r>
          </w:p>
        </w:tc>
      </w:tr>
      <w:tr w:rsidR="00805CD8" w:rsidRPr="00684360" w:rsidTr="007218BA">
        <w:tc>
          <w:tcPr>
            <w:tcW w:w="693" w:type="dxa"/>
            <w:vMerge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</w:tcPr>
          <w:p w:rsidR="00805CD8" w:rsidRPr="00684360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E33B6">
              <w:rPr>
                <w:rFonts w:ascii="Arial" w:hAnsi="Arial" w:cs="Arial"/>
                <w:sz w:val="20"/>
                <w:szCs w:val="20"/>
                <w:lang w:eastAsia="es-ES"/>
              </w:rPr>
              <w:t>Imágenes ,Diagramas y Títulos</w:t>
            </w:r>
          </w:p>
        </w:tc>
        <w:tc>
          <w:tcPr>
            <w:tcW w:w="2630" w:type="dxa"/>
          </w:tcPr>
          <w:p w:rsidR="00805CD8" w:rsidRPr="00684360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E33B6">
              <w:rPr>
                <w:rFonts w:ascii="Arial" w:hAnsi="Arial" w:cs="Arial"/>
                <w:sz w:val="20"/>
                <w:szCs w:val="20"/>
                <w:lang w:eastAsia="es-ES"/>
              </w:rPr>
              <w:t>Imágenes prediseñadas de archivos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,manipular imágenes, insertar formas y dibujos</w:t>
            </w:r>
          </w:p>
        </w:tc>
        <w:tc>
          <w:tcPr>
            <w:tcW w:w="2150" w:type="dxa"/>
          </w:tcPr>
          <w:p w:rsidR="00805CD8" w:rsidRPr="00684360" w:rsidRDefault="00805CD8" w:rsidP="00F4333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>Reconoce insertar gráficos</w:t>
            </w:r>
          </w:p>
        </w:tc>
        <w:tc>
          <w:tcPr>
            <w:tcW w:w="1628" w:type="dxa"/>
          </w:tcPr>
          <w:p w:rsidR="00805CD8" w:rsidRDefault="00805CD8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</w:t>
            </w:r>
          </w:p>
          <w:p w:rsidR="00805CD8" w:rsidRPr="00684360" w:rsidRDefault="00805CD8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Separata</w:t>
            </w:r>
          </w:p>
        </w:tc>
        <w:tc>
          <w:tcPr>
            <w:tcW w:w="1980" w:type="dxa"/>
          </w:tcPr>
          <w:p w:rsidR="00805CD8" w:rsidRPr="00E27032" w:rsidRDefault="00805CD8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Ficha de observación</w:t>
            </w:r>
          </w:p>
        </w:tc>
        <w:tc>
          <w:tcPr>
            <w:tcW w:w="2208" w:type="dxa"/>
          </w:tcPr>
          <w:p w:rsidR="00805CD8" w:rsidRPr="009A6C20" w:rsidRDefault="00805CD8" w:rsidP="009173E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173EA">
              <w:rPr>
                <w:rFonts w:ascii="Arial" w:hAnsi="Arial" w:cs="Arial"/>
                <w:sz w:val="20"/>
                <w:szCs w:val="20"/>
                <w:lang w:eastAsia="es-ES"/>
              </w:rPr>
              <w:t>Aprendizaje basado en problemas práctico</w:t>
            </w:r>
          </w:p>
        </w:tc>
      </w:tr>
      <w:tr w:rsidR="00805CD8" w:rsidRPr="00684360" w:rsidTr="007218BA">
        <w:tc>
          <w:tcPr>
            <w:tcW w:w="693" w:type="dxa"/>
            <w:vMerge w:val="restart"/>
            <w:vAlign w:val="center"/>
          </w:tcPr>
          <w:p w:rsidR="00805CD8" w:rsidRPr="00F95D31" w:rsidRDefault="00805CD8" w:rsidP="00F95D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047" w:type="dxa"/>
            <w:vAlign w:val="center"/>
          </w:tcPr>
          <w:p w:rsidR="00805CD8" w:rsidRPr="00F95D31" w:rsidRDefault="00805CD8" w:rsidP="00BE6B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</w:tcPr>
          <w:p w:rsidR="00805CD8" w:rsidRPr="00684360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97F16">
              <w:rPr>
                <w:rFonts w:ascii="Arial" w:hAnsi="Arial" w:cs="Arial"/>
                <w:sz w:val="20"/>
                <w:szCs w:val="20"/>
                <w:lang w:eastAsia="es-ES"/>
              </w:rPr>
              <w:t>Esquemas y vistas</w:t>
            </w:r>
          </w:p>
        </w:tc>
        <w:tc>
          <w:tcPr>
            <w:tcW w:w="2630" w:type="dxa"/>
          </w:tcPr>
          <w:p w:rsidR="00805CD8" w:rsidRPr="00684360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Creación de esquemas borrar ocultar esquemas</w:t>
            </w:r>
          </w:p>
        </w:tc>
        <w:tc>
          <w:tcPr>
            <w:tcW w:w="2150" w:type="dxa"/>
          </w:tcPr>
          <w:p w:rsidR="00805CD8" w:rsidRPr="00684360" w:rsidRDefault="00805CD8" w:rsidP="0068436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>Utiliza esquemas y vistas</w:t>
            </w:r>
          </w:p>
        </w:tc>
        <w:tc>
          <w:tcPr>
            <w:tcW w:w="1628" w:type="dxa"/>
          </w:tcPr>
          <w:p w:rsidR="00805CD8" w:rsidRPr="00684360" w:rsidRDefault="00805CD8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Computadora, proyector multimedia, </w:t>
            </w:r>
          </w:p>
        </w:tc>
        <w:tc>
          <w:tcPr>
            <w:tcW w:w="1980" w:type="dxa"/>
          </w:tcPr>
          <w:p w:rsidR="00805CD8" w:rsidRPr="00E27032" w:rsidRDefault="00805CD8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Prueba de ejecución</w:t>
            </w:r>
          </w:p>
        </w:tc>
        <w:tc>
          <w:tcPr>
            <w:tcW w:w="2208" w:type="dxa"/>
          </w:tcPr>
          <w:p w:rsidR="00805CD8" w:rsidRPr="00364AA8" w:rsidRDefault="00BE6BB7" w:rsidP="009173E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Prácticas</w:t>
            </w:r>
            <w:r w:rsidR="00805CD8">
              <w:rPr>
                <w:rFonts w:ascii="Arial" w:hAnsi="Arial" w:cs="Arial"/>
                <w:sz w:val="20"/>
                <w:szCs w:val="20"/>
                <w:lang w:eastAsia="es-ES"/>
              </w:rPr>
              <w:t xml:space="preserve"> en el laboratorio</w:t>
            </w:r>
          </w:p>
        </w:tc>
      </w:tr>
      <w:tr w:rsidR="00805CD8" w:rsidRPr="00684360" w:rsidTr="007218BA">
        <w:tc>
          <w:tcPr>
            <w:tcW w:w="693" w:type="dxa"/>
            <w:vMerge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805CD8" w:rsidRPr="00F95D31" w:rsidRDefault="00805CD8" w:rsidP="009648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</w:tcPr>
          <w:p w:rsidR="00805CD8" w:rsidRPr="00684360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182BA1">
              <w:rPr>
                <w:rFonts w:ascii="Arial" w:hAnsi="Arial" w:cs="Arial"/>
                <w:sz w:val="20"/>
                <w:szCs w:val="20"/>
                <w:lang w:eastAsia="es-ES"/>
              </w:rPr>
              <w:t>Importar y exportar datos</w:t>
            </w:r>
          </w:p>
        </w:tc>
        <w:tc>
          <w:tcPr>
            <w:tcW w:w="2630" w:type="dxa"/>
          </w:tcPr>
          <w:p w:rsidR="00805CD8" w:rsidRPr="00684360" w:rsidRDefault="00805CD8" w:rsidP="00182BA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182BA1">
              <w:rPr>
                <w:rFonts w:ascii="Arial" w:hAnsi="Arial" w:cs="Arial"/>
                <w:sz w:val="20"/>
                <w:szCs w:val="20"/>
                <w:lang w:eastAsia="es-ES"/>
              </w:rPr>
              <w:t>Importar textos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, conexiones, importar datos Excel.</w:t>
            </w:r>
          </w:p>
        </w:tc>
        <w:tc>
          <w:tcPr>
            <w:tcW w:w="2150" w:type="dxa"/>
          </w:tcPr>
          <w:p w:rsidR="00805CD8" w:rsidRPr="00684360" w:rsidRDefault="00805CD8" w:rsidP="0068436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>Sabe importar datos</w:t>
            </w:r>
          </w:p>
        </w:tc>
        <w:tc>
          <w:tcPr>
            <w:tcW w:w="1628" w:type="dxa"/>
          </w:tcPr>
          <w:p w:rsidR="00805CD8" w:rsidRPr="00684360" w:rsidRDefault="00805CD8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Computadora, proyector multimedia, </w:t>
            </w:r>
          </w:p>
        </w:tc>
        <w:tc>
          <w:tcPr>
            <w:tcW w:w="1980" w:type="dxa"/>
          </w:tcPr>
          <w:p w:rsidR="00805CD8" w:rsidRPr="00E27032" w:rsidRDefault="00805CD8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Ficha de observación</w:t>
            </w:r>
          </w:p>
        </w:tc>
        <w:tc>
          <w:tcPr>
            <w:tcW w:w="2208" w:type="dxa"/>
          </w:tcPr>
          <w:p w:rsidR="00805CD8" w:rsidRPr="00364AA8" w:rsidRDefault="00805CD8" w:rsidP="009173E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Trabajo individual</w:t>
            </w:r>
          </w:p>
        </w:tc>
      </w:tr>
      <w:tr w:rsidR="00805CD8" w:rsidRPr="00684360" w:rsidTr="007218BA">
        <w:tc>
          <w:tcPr>
            <w:tcW w:w="693" w:type="dxa"/>
            <w:vMerge w:val="restart"/>
          </w:tcPr>
          <w:p w:rsidR="00805CD8" w:rsidRPr="00F95D31" w:rsidRDefault="00805CD8" w:rsidP="00F95D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047" w:type="dxa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5CD8" w:rsidRPr="00F95D31" w:rsidRDefault="00805CD8" w:rsidP="009648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</w:tcPr>
          <w:p w:rsidR="00805CD8" w:rsidRPr="00182BA1" w:rsidRDefault="00805CD8" w:rsidP="00182BA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Tablas de Excel</w:t>
            </w:r>
          </w:p>
        </w:tc>
        <w:tc>
          <w:tcPr>
            <w:tcW w:w="2630" w:type="dxa"/>
          </w:tcPr>
          <w:p w:rsidR="00805CD8" w:rsidRPr="00182BA1" w:rsidRDefault="00805CD8" w:rsidP="00182BA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Crear una tabla, modificar tabla, estilo, filtrar, funciones.</w:t>
            </w:r>
          </w:p>
        </w:tc>
        <w:tc>
          <w:tcPr>
            <w:tcW w:w="2150" w:type="dxa"/>
          </w:tcPr>
          <w:p w:rsidR="00805CD8" w:rsidRPr="00684360" w:rsidRDefault="00805CD8" w:rsidP="0068436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>Elabora tablas y aprende a modificarlas</w:t>
            </w:r>
          </w:p>
        </w:tc>
        <w:tc>
          <w:tcPr>
            <w:tcW w:w="1628" w:type="dxa"/>
          </w:tcPr>
          <w:p w:rsidR="00805CD8" w:rsidRPr="00684360" w:rsidRDefault="00805CD8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Computadora, proyector multimedia, </w:t>
            </w:r>
          </w:p>
        </w:tc>
        <w:tc>
          <w:tcPr>
            <w:tcW w:w="1980" w:type="dxa"/>
          </w:tcPr>
          <w:p w:rsidR="00805CD8" w:rsidRPr="00E27032" w:rsidRDefault="00805CD8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Prueba de ejecución</w:t>
            </w:r>
          </w:p>
        </w:tc>
        <w:tc>
          <w:tcPr>
            <w:tcW w:w="2208" w:type="dxa"/>
          </w:tcPr>
          <w:p w:rsidR="00805CD8" w:rsidRPr="00364AA8" w:rsidRDefault="00805CD8" w:rsidP="009173E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6C20">
              <w:rPr>
                <w:rFonts w:ascii="Arial" w:hAnsi="Arial" w:cs="Arial"/>
                <w:sz w:val="20"/>
                <w:szCs w:val="20"/>
                <w:lang w:eastAsia="es-ES"/>
              </w:rPr>
              <w:t>Aprendizaje basado en problemas práctico</w:t>
            </w:r>
          </w:p>
        </w:tc>
      </w:tr>
      <w:tr w:rsidR="00805CD8" w:rsidRPr="00684360" w:rsidTr="007218BA">
        <w:tc>
          <w:tcPr>
            <w:tcW w:w="693" w:type="dxa"/>
            <w:vMerge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7" w:type="dxa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</w:tcPr>
          <w:p w:rsidR="00805CD8" w:rsidRPr="00182BA1" w:rsidRDefault="00805CD8" w:rsidP="00106C5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Las tablas Dinámicas</w:t>
            </w:r>
          </w:p>
        </w:tc>
        <w:tc>
          <w:tcPr>
            <w:tcW w:w="2630" w:type="dxa"/>
          </w:tcPr>
          <w:p w:rsidR="00805CD8" w:rsidRPr="00182BA1" w:rsidRDefault="00805CD8" w:rsidP="00106C5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Crear tablas dinámicas, eliminar, modificar ,gráficos con tablas</w:t>
            </w:r>
          </w:p>
        </w:tc>
        <w:tc>
          <w:tcPr>
            <w:tcW w:w="2150" w:type="dxa"/>
          </w:tcPr>
          <w:p w:rsidR="00805CD8" w:rsidRPr="00684360" w:rsidRDefault="00805CD8" w:rsidP="0068436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>Crea tablas dinámica</w:t>
            </w:r>
          </w:p>
        </w:tc>
        <w:tc>
          <w:tcPr>
            <w:tcW w:w="1628" w:type="dxa"/>
          </w:tcPr>
          <w:p w:rsidR="00805CD8" w:rsidRPr="00684360" w:rsidRDefault="00805CD8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Computadora, proyector Trabajo. </w:t>
            </w:r>
          </w:p>
        </w:tc>
        <w:tc>
          <w:tcPr>
            <w:tcW w:w="1980" w:type="dxa"/>
          </w:tcPr>
          <w:p w:rsidR="00805CD8" w:rsidRPr="00E27032" w:rsidRDefault="00805CD8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Ficha de observación</w:t>
            </w:r>
          </w:p>
        </w:tc>
        <w:tc>
          <w:tcPr>
            <w:tcW w:w="2208" w:type="dxa"/>
          </w:tcPr>
          <w:p w:rsidR="00805CD8" w:rsidRPr="00684360" w:rsidRDefault="00BE6BB7" w:rsidP="009173E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Prácticas</w:t>
            </w:r>
            <w:r w:rsidR="00805CD8">
              <w:rPr>
                <w:rFonts w:ascii="Arial" w:hAnsi="Arial" w:cs="Arial"/>
                <w:sz w:val="20"/>
                <w:szCs w:val="20"/>
                <w:lang w:eastAsia="es-ES"/>
              </w:rPr>
              <w:t xml:space="preserve"> en el laboratorio</w:t>
            </w:r>
          </w:p>
        </w:tc>
      </w:tr>
      <w:tr w:rsidR="00805CD8" w:rsidRPr="00684360" w:rsidTr="007218BA">
        <w:tc>
          <w:tcPr>
            <w:tcW w:w="693" w:type="dxa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047" w:type="dxa"/>
          </w:tcPr>
          <w:p w:rsidR="00805CD8" w:rsidRPr="00F95D31" w:rsidRDefault="00805CD8" w:rsidP="009648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</w:tcPr>
          <w:p w:rsidR="00805CD8" w:rsidRPr="00182BA1" w:rsidRDefault="00805CD8" w:rsidP="00B269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Macros</w:t>
            </w:r>
          </w:p>
        </w:tc>
        <w:tc>
          <w:tcPr>
            <w:tcW w:w="2630" w:type="dxa"/>
          </w:tcPr>
          <w:p w:rsidR="00805CD8" w:rsidRPr="00182BA1" w:rsidRDefault="00805CD8" w:rsidP="00B269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Crear macro, ejecutar guardar.</w:t>
            </w:r>
          </w:p>
        </w:tc>
        <w:tc>
          <w:tcPr>
            <w:tcW w:w="2150" w:type="dxa"/>
          </w:tcPr>
          <w:p w:rsidR="00805CD8" w:rsidRPr="00684360" w:rsidRDefault="00805CD8" w:rsidP="0068436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Sabe crear y guardar</w:t>
            </w: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 xml:space="preserve"> macros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628" w:type="dxa"/>
          </w:tcPr>
          <w:p w:rsidR="00805CD8" w:rsidRPr="00684360" w:rsidRDefault="00805CD8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Computadora, proyector </w:t>
            </w:r>
          </w:p>
        </w:tc>
        <w:tc>
          <w:tcPr>
            <w:tcW w:w="1980" w:type="dxa"/>
          </w:tcPr>
          <w:p w:rsidR="00805CD8" w:rsidRPr="00684360" w:rsidRDefault="00805CD8" w:rsidP="0046479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Prueba de ejecución</w:t>
            </w:r>
          </w:p>
        </w:tc>
        <w:tc>
          <w:tcPr>
            <w:tcW w:w="2208" w:type="dxa"/>
          </w:tcPr>
          <w:p w:rsidR="00805CD8" w:rsidRPr="00684360" w:rsidRDefault="00805CD8" w:rsidP="009173E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Lluvia de ideas</w:t>
            </w:r>
          </w:p>
        </w:tc>
      </w:tr>
      <w:tr w:rsidR="00805CD8" w:rsidRPr="00F95D31" w:rsidTr="007218BA">
        <w:tc>
          <w:tcPr>
            <w:tcW w:w="693" w:type="dxa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3875" w:type="dxa"/>
            <w:gridSpan w:val="7"/>
          </w:tcPr>
          <w:p w:rsidR="00805CD8" w:rsidRPr="00AB3B15" w:rsidRDefault="00805CD8" w:rsidP="000B36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3B15">
              <w:rPr>
                <w:rFonts w:ascii="Arial" w:hAnsi="Arial" w:cs="Arial"/>
                <w:b/>
                <w:sz w:val="24"/>
                <w:szCs w:val="24"/>
              </w:rPr>
              <w:t>EVALUACIÓN</w:t>
            </w:r>
          </w:p>
          <w:p w:rsidR="00BE6BB7" w:rsidRPr="00F95D31" w:rsidRDefault="00BE6BB7" w:rsidP="00F95D31">
            <w:pPr>
              <w:pStyle w:val="Prrafodelista"/>
              <w:spacing w:after="0" w:line="240" w:lineRule="auto"/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05CD8" w:rsidRPr="00891440" w:rsidRDefault="00805CD8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  <w:sectPr w:rsidR="00805CD8" w:rsidRPr="00891440" w:rsidSect="00AC12F5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805CD8" w:rsidRDefault="00805CD8" w:rsidP="008179BD">
      <w:pPr>
        <w:spacing w:before="240" w:after="240"/>
        <w:rPr>
          <w:rFonts w:ascii="Arial" w:hAnsi="Arial" w:cs="Arial"/>
          <w:b/>
          <w:sz w:val="24"/>
          <w:szCs w:val="24"/>
        </w:rPr>
      </w:pPr>
      <w:r w:rsidRPr="000348E5">
        <w:rPr>
          <w:rFonts w:ascii="Arial" w:hAnsi="Arial" w:cs="Arial"/>
          <w:b/>
          <w:sz w:val="24"/>
          <w:szCs w:val="24"/>
        </w:rPr>
        <w:lastRenderedPageBreak/>
        <w:t>V.- METODOLOGÌA</w:t>
      </w:r>
    </w:p>
    <w:p w:rsidR="00805CD8" w:rsidRPr="00534DD5" w:rsidRDefault="00805CD8" w:rsidP="00534DD5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>Teóricas:</w:t>
      </w:r>
    </w:p>
    <w:p w:rsidR="00805CD8" w:rsidRPr="00534DD5" w:rsidRDefault="00805CD8" w:rsidP="00534DD5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>-   Guía de aprendizaje.</w:t>
      </w:r>
    </w:p>
    <w:p w:rsidR="00805CD8" w:rsidRPr="00534DD5" w:rsidRDefault="00805CD8" w:rsidP="00534DD5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>-   Hojas teóricas.</w:t>
      </w:r>
    </w:p>
    <w:p w:rsidR="00805CD8" w:rsidRPr="00534DD5" w:rsidRDefault="00805CD8" w:rsidP="00534DD5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>Prácticas:</w:t>
      </w:r>
    </w:p>
    <w:p w:rsidR="00805CD8" w:rsidRPr="00534DD5" w:rsidRDefault="00805CD8" w:rsidP="00534DD5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 xml:space="preserve">-   Clases en un 90% prácticas manipulando </w:t>
      </w:r>
      <w:smartTag w:uri="urn:schemas-microsoft-com:office:smarttags" w:element="PersonName">
        <w:smartTagPr>
          <w:attr w:name="ProductID" w:val="la PC."/>
        </w:smartTagPr>
        <w:r w:rsidRPr="00534DD5">
          <w:rPr>
            <w:rFonts w:ascii="Arial" w:hAnsi="Arial" w:cs="Arial"/>
            <w:lang w:val="es-PE"/>
          </w:rPr>
          <w:t>la PC.</w:t>
        </w:r>
      </w:smartTag>
    </w:p>
    <w:p w:rsidR="00805CD8" w:rsidRPr="00534DD5" w:rsidRDefault="00805CD8" w:rsidP="00534DD5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>-   Pasos del procedimiento mediante uso de p</w:t>
      </w:r>
      <w:r>
        <w:rPr>
          <w:rFonts w:ascii="Arial" w:hAnsi="Arial" w:cs="Arial"/>
          <w:lang w:val="es-PE"/>
        </w:rPr>
        <w:t>royector multimedia</w:t>
      </w:r>
      <w:r w:rsidRPr="00534DD5">
        <w:rPr>
          <w:rFonts w:ascii="Arial" w:hAnsi="Arial" w:cs="Arial"/>
          <w:lang w:val="es-PE"/>
        </w:rPr>
        <w:t>.</w:t>
      </w:r>
    </w:p>
    <w:p w:rsidR="00805CD8" w:rsidRPr="000348E5" w:rsidRDefault="00805CD8" w:rsidP="009013B0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0348E5">
        <w:rPr>
          <w:rFonts w:ascii="Arial" w:hAnsi="Arial" w:cs="Arial"/>
          <w:sz w:val="24"/>
          <w:szCs w:val="24"/>
        </w:rPr>
        <w:t>-</w:t>
      </w:r>
      <w:r w:rsidRPr="000348E5">
        <w:rPr>
          <w:rFonts w:ascii="Arial" w:hAnsi="Arial" w:cs="Arial"/>
          <w:b/>
          <w:sz w:val="24"/>
          <w:szCs w:val="24"/>
        </w:rPr>
        <w:t xml:space="preserve">ASESORIA  </w:t>
      </w:r>
      <w:r w:rsidRPr="000348E5">
        <w:rPr>
          <w:rFonts w:ascii="Arial" w:hAnsi="Arial" w:cs="Arial"/>
          <w:sz w:val="24"/>
          <w:szCs w:val="24"/>
        </w:rPr>
        <w:t xml:space="preserve"> </w:t>
      </w:r>
    </w:p>
    <w:p w:rsidR="00805CD8" w:rsidRPr="00CA1F2D" w:rsidRDefault="00805CD8" w:rsidP="00307F2C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CA1F2D">
        <w:rPr>
          <w:rFonts w:ascii="Arial" w:hAnsi="Arial" w:cs="Arial"/>
          <w:lang w:val="es-PE"/>
        </w:rPr>
        <w:t xml:space="preserve">Trabajos prácticos. </w:t>
      </w:r>
    </w:p>
    <w:p w:rsidR="00805CD8" w:rsidRPr="00CA1F2D" w:rsidRDefault="00805CD8" w:rsidP="00307F2C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CA1F2D">
        <w:rPr>
          <w:rFonts w:ascii="Arial" w:hAnsi="Arial" w:cs="Arial"/>
          <w:lang w:val="es-PE"/>
        </w:rPr>
        <w:t xml:space="preserve">Exposición de temas. </w:t>
      </w:r>
    </w:p>
    <w:p w:rsidR="00805CD8" w:rsidRPr="00CA1F2D" w:rsidRDefault="00805CD8" w:rsidP="00307F2C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CA1F2D">
        <w:rPr>
          <w:rFonts w:ascii="Arial" w:hAnsi="Arial" w:cs="Arial"/>
          <w:lang w:val="es-PE"/>
        </w:rPr>
        <w:t>Participación activa del estudiante en la adquisición de su aprendizaje.</w:t>
      </w:r>
    </w:p>
    <w:p w:rsidR="00805CD8" w:rsidRDefault="00805CD8" w:rsidP="00307F2C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CA1F2D">
        <w:rPr>
          <w:rFonts w:ascii="Arial" w:hAnsi="Arial" w:cs="Arial"/>
          <w:lang w:val="es-PE"/>
        </w:rPr>
        <w:t>Practica intensiva en ejercicios y problemas variados.</w:t>
      </w:r>
    </w:p>
    <w:p w:rsidR="00805CD8" w:rsidRPr="00CA1F2D" w:rsidRDefault="00805CD8" w:rsidP="00307F2C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</w:p>
    <w:p w:rsidR="00805CD8" w:rsidRPr="000348E5" w:rsidRDefault="00805CD8" w:rsidP="009013B0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348E5">
        <w:rPr>
          <w:rFonts w:ascii="Arial" w:hAnsi="Arial" w:cs="Arial"/>
          <w:b/>
          <w:sz w:val="24"/>
          <w:szCs w:val="24"/>
        </w:rPr>
        <w:t>VI.- EVALUACIÒN:</w:t>
      </w: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3401"/>
        <w:gridCol w:w="2881"/>
        <w:gridCol w:w="1440"/>
      </w:tblGrid>
      <w:tr w:rsidR="00805CD8" w:rsidTr="00534DD5">
        <w:trPr>
          <w:trHeight w:hRule="exact" w:val="965"/>
        </w:trPr>
        <w:tc>
          <w:tcPr>
            <w:tcW w:w="16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8" w:line="206" w:lineRule="exact"/>
              <w:ind w:left="159" w:right="141" w:firstLine="2"/>
              <w:jc w:val="center"/>
              <w:rPr>
                <w:b/>
                <w:bCs/>
                <w:sz w:val="18"/>
                <w:szCs w:val="18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8" w:line="206" w:lineRule="exact"/>
              <w:ind w:left="159" w:right="141" w:firstLine="2"/>
              <w:jc w:val="center"/>
            </w:pP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RES DE E</w:t>
            </w:r>
            <w:r>
              <w:rPr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b/>
                <w:bCs/>
                <w:sz w:val="18"/>
                <w:szCs w:val="18"/>
              </w:rPr>
              <w:t>U</w:t>
            </w:r>
            <w:r>
              <w:rPr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b/>
                <w:bCs/>
                <w:spacing w:val="1"/>
                <w:sz w:val="18"/>
                <w:szCs w:val="18"/>
              </w:rPr>
              <w:t>Ó</w:t>
            </w:r>
            <w:r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11"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478" w:right="-20"/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b/>
                <w:bCs/>
                <w:sz w:val="18"/>
                <w:szCs w:val="18"/>
              </w:rPr>
              <w:t>IT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R</w:t>
            </w:r>
            <w:r>
              <w:rPr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>AL</w:t>
            </w:r>
            <w:r>
              <w:rPr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11" w:line="100" w:lineRule="exact"/>
              <w:rPr>
                <w:sz w:val="10"/>
                <w:szCs w:val="1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6" w:lineRule="exact"/>
              <w:ind w:left="818" w:right="501" w:hanging="262"/>
            </w:pP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TR</w:t>
            </w:r>
            <w:r>
              <w:rPr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b/>
                <w:bCs/>
                <w:spacing w:val="3"/>
                <w:sz w:val="18"/>
                <w:szCs w:val="18"/>
              </w:rPr>
              <w:t>M</w:t>
            </w:r>
            <w:r>
              <w:rPr>
                <w:b/>
                <w:bCs/>
                <w:sz w:val="18"/>
                <w:szCs w:val="18"/>
              </w:rPr>
              <w:t>ENT</w:t>
            </w:r>
            <w:r>
              <w:rPr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DE E</w:t>
            </w:r>
            <w:r>
              <w:rPr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b/>
                <w:bCs/>
                <w:sz w:val="18"/>
                <w:szCs w:val="18"/>
              </w:rPr>
              <w:t>U</w:t>
            </w:r>
            <w:r>
              <w:rPr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b/>
                <w:bCs/>
                <w:spacing w:val="1"/>
                <w:sz w:val="18"/>
                <w:szCs w:val="18"/>
              </w:rPr>
              <w:t>Ó</w:t>
            </w:r>
            <w:r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11" w:line="100" w:lineRule="exact"/>
              <w:rPr>
                <w:sz w:val="10"/>
                <w:szCs w:val="1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6" w:lineRule="exact"/>
              <w:ind w:left="379" w:right="236" w:hanging="96"/>
            </w:pPr>
            <w:r>
              <w:rPr>
                <w:b/>
                <w:bCs/>
                <w:sz w:val="18"/>
                <w:szCs w:val="18"/>
              </w:rPr>
              <w:t>N</w:t>
            </w:r>
            <w:r>
              <w:rPr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>EL DE L</w:t>
            </w:r>
            <w:r>
              <w:rPr>
                <w:b/>
                <w:bCs/>
                <w:spacing w:val="-1"/>
                <w:sz w:val="18"/>
                <w:szCs w:val="18"/>
              </w:rPr>
              <w:t>OG</w:t>
            </w:r>
            <w:r>
              <w:rPr>
                <w:b/>
                <w:bCs/>
                <w:sz w:val="18"/>
                <w:szCs w:val="18"/>
              </w:rPr>
              <w:t>RO</w:t>
            </w:r>
          </w:p>
        </w:tc>
      </w:tr>
      <w:tr w:rsidR="00805CD8" w:rsidTr="00534DD5">
        <w:trPr>
          <w:trHeight w:hRule="exact" w:val="1599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13"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329" w:right="-20"/>
            </w:pP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ce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les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ono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co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ce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267" w:right="689" w:hanging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ce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co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tr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ono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ie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ev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 y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nu</w:t>
            </w:r>
            <w:r>
              <w:rPr>
                <w:spacing w:val="-1"/>
                <w:sz w:val="18"/>
                <w:szCs w:val="18"/>
              </w:rPr>
              <w:t>ev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267" w:right="727" w:hanging="164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Uti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iza</w:t>
            </w:r>
            <w:r>
              <w:rPr>
                <w:spacing w:val="-1"/>
                <w:sz w:val="18"/>
                <w:szCs w:val="18"/>
              </w:rPr>
              <w:t xml:space="preserve"> 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ce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tes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irc</w:t>
            </w:r>
            <w:r>
              <w:rPr>
                <w:spacing w:val="1"/>
                <w:sz w:val="18"/>
                <w:szCs w:val="18"/>
              </w:rPr>
              <w:t>un</w:t>
            </w:r>
            <w:r>
              <w:rPr>
                <w:sz w:val="18"/>
                <w:szCs w:val="18"/>
              </w:rPr>
              <w:t>st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ia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jeti</w:t>
            </w:r>
            <w:r>
              <w:rPr>
                <w:spacing w:val="-1"/>
                <w:sz w:val="18"/>
                <w:szCs w:val="18"/>
              </w:rPr>
              <w:t>va</w:t>
            </w:r>
            <w:r>
              <w:rPr>
                <w:sz w:val="18"/>
                <w:szCs w:val="18"/>
              </w:rPr>
              <w:t>s.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letamiento..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103" w:right="-20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po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ia.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20" w:line="100" w:lineRule="exact"/>
              <w:rPr>
                <w:sz w:val="10"/>
                <w:szCs w:val="1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317" w:right="280" w:firstLine="1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</w:t>
            </w:r>
            <w:r>
              <w:rPr>
                <w:spacing w:val="-1"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la </w:t>
            </w:r>
            <w:r>
              <w:rPr>
                <w:spacing w:val="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ge</w:t>
            </w:r>
            <w:r>
              <w:rPr>
                <w:sz w:val="18"/>
                <w:szCs w:val="18"/>
              </w:rPr>
              <w:t>si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 De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 –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20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5"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42" w:lineRule="auto"/>
              <w:ind w:left="266" w:right="98" w:hanging="1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do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 –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4"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do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66" w:right="-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11" w:line="200" w:lineRule="exact"/>
              <w:rPr>
                <w:sz w:val="20"/>
                <w:szCs w:val="20"/>
              </w:rPr>
            </w:pPr>
          </w:p>
          <w:p w:rsidR="00805CD8" w:rsidRDefault="00805CD8" w:rsidP="00534DD5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82" w:firstLine="29"/>
              <w:jc w:val="center"/>
            </w:pPr>
            <w:r>
              <w:rPr>
                <w:sz w:val="18"/>
                <w:szCs w:val="18"/>
              </w:rPr>
              <w:t xml:space="preserve">(nivel alcanzado a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)</w:t>
            </w:r>
          </w:p>
        </w:tc>
      </w:tr>
      <w:tr w:rsidR="00805CD8" w:rsidTr="00534DD5">
        <w:trPr>
          <w:trHeight w:hRule="exact" w:val="196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15"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218" w:right="-20"/>
            </w:pP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ce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tal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iz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je y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3"/>
                <w:sz w:val="18"/>
                <w:szCs w:val="18"/>
              </w:rPr>
              <w:t>j</w:t>
            </w:r>
            <w:r>
              <w:rPr>
                <w:spacing w:val="-1"/>
                <w:sz w:val="18"/>
                <w:szCs w:val="18"/>
              </w:rPr>
              <w:t>ec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ta la </w:t>
            </w:r>
            <w:r>
              <w:rPr>
                <w:spacing w:val="-1"/>
                <w:sz w:val="18"/>
                <w:szCs w:val="18"/>
              </w:rPr>
              <w:t>acc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ón</w:t>
            </w:r>
            <w:r>
              <w:rPr>
                <w:sz w:val="18"/>
                <w:szCs w:val="18"/>
              </w:rPr>
              <w:t>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1" w:line="208" w:lineRule="exact"/>
              <w:ind w:left="267" w:right="818" w:hanging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cac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ó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 a</w:t>
            </w:r>
            <w:r>
              <w:rPr>
                <w:spacing w:val="-1"/>
                <w:sz w:val="18"/>
                <w:szCs w:val="18"/>
              </w:rPr>
              <w:t>cc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ó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ve</w:t>
            </w:r>
            <w:r>
              <w:rPr>
                <w:sz w:val="18"/>
                <w:szCs w:val="18"/>
              </w:rPr>
              <w:t>rs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 sit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ac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ve</w:t>
            </w:r>
            <w:r>
              <w:rPr>
                <w:sz w:val="18"/>
                <w:szCs w:val="18"/>
              </w:rPr>
              <w:t>sti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3"/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 s</w:t>
            </w:r>
            <w:r>
              <w:rPr>
                <w:spacing w:val="1"/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re la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67" w:right="-20"/>
            </w:pPr>
            <w:r>
              <w:rPr>
                <w:spacing w:val="-1"/>
                <w:sz w:val="18"/>
                <w:szCs w:val="18"/>
              </w:rPr>
              <w:t>acc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ón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ác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>s c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ic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3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eva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v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2"/>
              <w:ind w:left="103" w:right="-20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bo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ac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ó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tra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j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s.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2"/>
              <w:ind w:left="103" w:right="-20"/>
            </w:pPr>
          </w:p>
        </w:tc>
      </w:tr>
      <w:tr w:rsidR="00805CD8" w:rsidTr="00534DD5">
        <w:trPr>
          <w:trHeight w:hRule="exact" w:val="2323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15"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334" w:right="-20"/>
            </w:pP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ud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les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6" w:line="206" w:lineRule="exact"/>
              <w:ind w:left="267" w:right="648" w:hanging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Ni</w:t>
            </w:r>
            <w:r>
              <w:rPr>
                <w:spacing w:val="-1"/>
                <w:sz w:val="18"/>
                <w:szCs w:val="18"/>
              </w:rPr>
              <w:t>ve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sti</w:t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pacing w:val="2"/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te a lo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q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e se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ó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á</w:t>
            </w:r>
            <w:r>
              <w:rPr>
                <w:sz w:val="18"/>
                <w:szCs w:val="18"/>
              </w:rPr>
              <w:t>s al 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1" w:line="208" w:lineRule="exact"/>
              <w:ind w:left="267" w:right="296" w:hanging="164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Ni</w:t>
            </w:r>
            <w:r>
              <w:rPr>
                <w:spacing w:val="-1"/>
                <w:sz w:val="18"/>
                <w:szCs w:val="18"/>
              </w:rPr>
              <w:t>ve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e 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ter</w:t>
            </w:r>
            <w:r>
              <w:rPr>
                <w:spacing w:val="-1"/>
                <w:sz w:val="18"/>
                <w:szCs w:val="18"/>
              </w:rPr>
              <w:t>é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te al c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>te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z w:val="18"/>
                <w:szCs w:val="18"/>
              </w:rPr>
              <w:t>iz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je.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2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ter</w:t>
            </w:r>
            <w:r>
              <w:rPr>
                <w:spacing w:val="-1"/>
                <w:sz w:val="18"/>
                <w:szCs w:val="18"/>
              </w:rPr>
              <w:t>ve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po</w:t>
            </w:r>
            <w:r>
              <w:rPr>
                <w:sz w:val="18"/>
                <w:szCs w:val="18"/>
              </w:rPr>
              <w:t>rta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io</w:t>
            </w:r>
            <w:r>
              <w:rPr>
                <w:sz w:val="18"/>
                <w:szCs w:val="18"/>
              </w:rPr>
              <w:t>)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j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up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les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</w:pPr>
          </w:p>
        </w:tc>
      </w:tr>
    </w:tbl>
    <w:p w:rsidR="00805CD8" w:rsidRDefault="00805CD8" w:rsidP="003F36F3">
      <w:pPr>
        <w:widowControl w:val="0"/>
        <w:ind w:left="426" w:right="354"/>
        <w:jc w:val="both"/>
        <w:rPr>
          <w:rFonts w:ascii="Arial" w:eastAsia="Arial Unicode MS" w:hAnsi="Arial" w:cs="Arial"/>
          <w:snapToGrid w:val="0"/>
        </w:rPr>
      </w:pPr>
    </w:p>
    <w:p w:rsidR="00805CD8" w:rsidRPr="000348E5" w:rsidRDefault="00805CD8" w:rsidP="009013B0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91440">
        <w:rPr>
          <w:rFonts w:ascii="Arial" w:hAnsi="Arial" w:cs="Arial"/>
          <w:color w:val="17365D"/>
          <w:sz w:val="24"/>
          <w:szCs w:val="24"/>
        </w:rPr>
        <w:t xml:space="preserve">    </w:t>
      </w:r>
      <w:r w:rsidRPr="000348E5">
        <w:rPr>
          <w:rFonts w:ascii="Arial" w:hAnsi="Arial" w:cs="Arial"/>
          <w:b/>
          <w:sz w:val="24"/>
          <w:szCs w:val="24"/>
        </w:rPr>
        <w:t xml:space="preserve">6.1.- REQUISITOS PARA </w:t>
      </w:r>
      <w:smartTag w:uri="urn:schemas-microsoft-com:office:smarttags" w:element="PersonName">
        <w:smartTagPr>
          <w:attr w:name="ProductID" w:val="LA APROBACIÒN"/>
        </w:smartTagPr>
        <w:r w:rsidRPr="000348E5">
          <w:rPr>
            <w:rFonts w:ascii="Arial" w:hAnsi="Arial" w:cs="Arial"/>
            <w:b/>
            <w:sz w:val="24"/>
            <w:szCs w:val="24"/>
          </w:rPr>
          <w:t>LA APROBACIÒN</w:t>
        </w:r>
      </w:smartTag>
      <w:r w:rsidRPr="000348E5">
        <w:rPr>
          <w:rFonts w:ascii="Arial" w:hAnsi="Arial" w:cs="Arial"/>
          <w:b/>
          <w:sz w:val="24"/>
          <w:szCs w:val="24"/>
        </w:rPr>
        <w:t>:</w:t>
      </w:r>
    </w:p>
    <w:p w:rsidR="00805CD8" w:rsidRPr="00523E53" w:rsidRDefault="00805CD8" w:rsidP="00523E53">
      <w:pPr>
        <w:ind w:firstLine="360"/>
        <w:jc w:val="both"/>
        <w:rPr>
          <w:rFonts w:ascii="Arial" w:eastAsia="Arial Unicode MS" w:hAnsi="Arial" w:cs="Arial"/>
        </w:rPr>
      </w:pPr>
      <w:r w:rsidRPr="00523E53">
        <w:rPr>
          <w:rFonts w:ascii="Arial" w:eastAsia="Arial Unicode MS" w:hAnsi="Arial" w:cs="Arial"/>
        </w:rPr>
        <w:t>Para la aprobación de la asignatura, se tendrá en cuenta los siguientes criterios:</w:t>
      </w:r>
    </w:p>
    <w:p w:rsidR="00805CD8" w:rsidRPr="00523E53" w:rsidRDefault="00805CD8" w:rsidP="00534DD5">
      <w:pPr>
        <w:spacing w:after="0" w:line="240" w:lineRule="auto"/>
        <w:ind w:left="360"/>
        <w:jc w:val="both"/>
        <w:rPr>
          <w:rFonts w:ascii="Arial" w:eastAsia="Arial Unicode MS" w:hAnsi="Arial" w:cs="Arial"/>
        </w:rPr>
      </w:pPr>
      <w:r w:rsidRPr="00523E53">
        <w:rPr>
          <w:rFonts w:ascii="Arial" w:eastAsia="Arial Unicode MS" w:hAnsi="Arial" w:cs="Arial"/>
        </w:rPr>
        <w:t>Asistencia efectiva a clases en el periodo lectivo establecido teniendo en cuentas las normas reglamentarias del 30% de inasistencias consecutivas como límite de inasistencia permitida.</w:t>
      </w:r>
    </w:p>
    <w:p w:rsidR="00805CD8" w:rsidRPr="00523E53" w:rsidRDefault="00805CD8" w:rsidP="00523E53">
      <w:pPr>
        <w:spacing w:after="0" w:line="240" w:lineRule="auto"/>
        <w:ind w:left="720"/>
        <w:jc w:val="both"/>
        <w:rPr>
          <w:rFonts w:ascii="Arial" w:eastAsia="Arial Unicode MS" w:hAnsi="Arial" w:cs="Arial"/>
        </w:rPr>
      </w:pPr>
    </w:p>
    <w:p w:rsidR="00805CD8" w:rsidRPr="00523E53" w:rsidRDefault="00805CD8" w:rsidP="00534DD5">
      <w:pPr>
        <w:spacing w:after="0" w:line="240" w:lineRule="auto"/>
        <w:ind w:left="360"/>
        <w:jc w:val="both"/>
        <w:rPr>
          <w:rFonts w:ascii="Arial" w:eastAsia="Arial Unicode MS" w:hAnsi="Arial" w:cs="Arial"/>
        </w:rPr>
      </w:pPr>
      <w:r w:rsidRPr="00523E53">
        <w:rPr>
          <w:rFonts w:ascii="Arial" w:eastAsia="Arial Unicode MS" w:hAnsi="Arial" w:cs="Arial"/>
        </w:rPr>
        <w:t>Tener calificaciones en los criterios de evaluación establecidos.</w:t>
      </w:r>
    </w:p>
    <w:p w:rsidR="00805CD8" w:rsidRPr="00523E53" w:rsidRDefault="00805CD8" w:rsidP="00534DD5">
      <w:pPr>
        <w:spacing w:after="0" w:line="240" w:lineRule="auto"/>
        <w:ind w:left="360"/>
        <w:jc w:val="both"/>
        <w:rPr>
          <w:rFonts w:ascii="Arial" w:eastAsia="Arial Unicode MS" w:hAnsi="Arial" w:cs="Arial"/>
        </w:rPr>
      </w:pPr>
    </w:p>
    <w:p w:rsidR="00805CD8" w:rsidRDefault="00805CD8" w:rsidP="00534DD5">
      <w:pPr>
        <w:spacing w:after="0" w:line="240" w:lineRule="auto"/>
        <w:ind w:left="360"/>
        <w:jc w:val="both"/>
        <w:rPr>
          <w:rFonts w:ascii="Arial" w:hAnsi="Arial" w:cs="Arial"/>
        </w:rPr>
      </w:pPr>
      <w:r w:rsidRPr="00523E53">
        <w:rPr>
          <w:rFonts w:ascii="Arial" w:hAnsi="Arial" w:cs="Arial"/>
        </w:rPr>
        <w:t>Obtener nota mínima de ONCE, como promedio final, al término de la asignatura, la fracción 0.5 se considerara un punto a favor del alumno.</w:t>
      </w:r>
    </w:p>
    <w:p w:rsidR="00805CD8" w:rsidRPr="00523E53" w:rsidRDefault="00805CD8" w:rsidP="00534DD5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805CD8" w:rsidRDefault="00805CD8" w:rsidP="00523E53">
      <w:pPr>
        <w:spacing w:after="0" w:line="240" w:lineRule="auto"/>
        <w:ind w:left="720"/>
        <w:jc w:val="both"/>
        <w:rPr>
          <w:rFonts w:ascii="Arial" w:eastAsia="Arial Unicode MS" w:hAnsi="Arial" w:cs="Arial"/>
          <w:sz w:val="18"/>
          <w:szCs w:val="18"/>
        </w:rPr>
      </w:pPr>
    </w:p>
    <w:p w:rsidR="00805CD8" w:rsidRPr="000348E5" w:rsidRDefault="00805CD8" w:rsidP="009013B0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348E5">
        <w:rPr>
          <w:rFonts w:ascii="Arial" w:hAnsi="Arial" w:cs="Arial"/>
          <w:sz w:val="24"/>
          <w:szCs w:val="24"/>
        </w:rPr>
        <w:t xml:space="preserve">     </w:t>
      </w:r>
      <w:r w:rsidRPr="000348E5">
        <w:rPr>
          <w:rFonts w:ascii="Arial" w:hAnsi="Arial" w:cs="Arial"/>
          <w:b/>
          <w:sz w:val="24"/>
          <w:szCs w:val="24"/>
        </w:rPr>
        <w:t>6.2.- OBTENCION DEL PROMEDIO:</w:t>
      </w:r>
    </w:p>
    <w:p w:rsidR="00805CD8" w:rsidRPr="00866E70" w:rsidRDefault="00425C62" w:rsidP="009013B0">
      <w:pPr>
        <w:ind w:left="284" w:hanging="284"/>
        <w:jc w:val="both"/>
        <w:rPr>
          <w:rFonts w:ascii="Arial" w:hAnsi="Arial" w:cs="Arial"/>
          <w:b/>
          <w:color w:val="17365D"/>
          <w:sz w:val="24"/>
          <w:szCs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635</wp:posOffset>
                </wp:positionV>
                <wp:extent cx="1143000" cy="342900"/>
                <wp:effectExtent l="9525" t="10160" r="9525" b="889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CD8" w:rsidRDefault="00805CD8">
                            <w:r>
                              <w:t>PF=EC+EP+EA/3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8pt;margin-top:.05pt;width:9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">
                <v:textbox>
                  <w:txbxContent>
                    <w:p w:rsidR="00805CD8" w:rsidRDefault="00805CD8">
                      <w:r>
                        <w:t>PF=EC+EP+EA/3</w:t>
                      </w:r>
                    </w:p>
                  </w:txbxContent>
                </v:textbox>
              </v:shape>
            </w:pict>
          </mc:Fallback>
        </mc:AlternateContent>
      </w:r>
    </w:p>
    <w:p w:rsidR="00805CD8" w:rsidRPr="00866E70" w:rsidRDefault="00805CD8" w:rsidP="009013B0">
      <w:pPr>
        <w:ind w:left="284" w:hanging="284"/>
        <w:jc w:val="both"/>
        <w:rPr>
          <w:rFonts w:ascii="Arial" w:hAnsi="Arial" w:cs="Arial"/>
          <w:b/>
          <w:color w:val="17365D"/>
          <w:sz w:val="24"/>
          <w:szCs w:val="24"/>
        </w:rPr>
      </w:pPr>
    </w:p>
    <w:p w:rsidR="00805CD8" w:rsidRDefault="00805CD8" w:rsidP="007B0C3D">
      <w:pPr>
        <w:widowControl w:val="0"/>
        <w:tabs>
          <w:tab w:val="left" w:pos="3640"/>
        </w:tabs>
        <w:autoSpaceDE w:val="0"/>
        <w:autoSpaceDN w:val="0"/>
        <w:adjustRightInd w:val="0"/>
        <w:ind w:left="454" w:right="-20"/>
        <w:rPr>
          <w:sz w:val="18"/>
          <w:szCs w:val="18"/>
        </w:rPr>
      </w:pPr>
      <w:r>
        <w:rPr>
          <w:sz w:val="18"/>
          <w:szCs w:val="18"/>
        </w:rPr>
        <w:t>EC: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p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z w:val="18"/>
          <w:szCs w:val="18"/>
        </w:rPr>
        <w:tab/>
        <w:t>E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ud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</w:p>
    <w:p w:rsidR="00805CD8" w:rsidRDefault="00805CD8" w:rsidP="007B0C3D">
      <w:pPr>
        <w:widowControl w:val="0"/>
        <w:tabs>
          <w:tab w:val="left" w:pos="3640"/>
        </w:tabs>
        <w:autoSpaceDE w:val="0"/>
        <w:autoSpaceDN w:val="0"/>
        <w:adjustRightInd w:val="0"/>
        <w:spacing w:before="2"/>
        <w:ind w:left="454" w:right="-20"/>
        <w:rPr>
          <w:sz w:val="18"/>
          <w:szCs w:val="18"/>
        </w:rPr>
      </w:pP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tal</w:t>
      </w:r>
      <w:r>
        <w:rPr>
          <w:sz w:val="18"/>
          <w:szCs w:val="18"/>
        </w:rPr>
        <w:tab/>
      </w:r>
      <w:r>
        <w:rPr>
          <w:spacing w:val="1"/>
          <w:sz w:val="18"/>
          <w:szCs w:val="18"/>
        </w:rPr>
        <w:t>PF</w:t>
      </w:r>
      <w:r>
        <w:rPr>
          <w:sz w:val="18"/>
          <w:szCs w:val="18"/>
        </w:rPr>
        <w:t>:</w:t>
      </w:r>
      <w:r>
        <w:rPr>
          <w:spacing w:val="-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io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</w:p>
    <w:p w:rsidR="00805CD8" w:rsidRPr="007B0C3D" w:rsidRDefault="00805CD8" w:rsidP="009013B0">
      <w:pPr>
        <w:ind w:left="284" w:hanging="284"/>
        <w:jc w:val="both"/>
        <w:rPr>
          <w:rFonts w:ascii="Arial" w:hAnsi="Arial" w:cs="Arial"/>
          <w:b/>
          <w:color w:val="17365D"/>
          <w:sz w:val="24"/>
          <w:szCs w:val="24"/>
        </w:rPr>
      </w:pPr>
    </w:p>
    <w:p w:rsidR="00805CD8" w:rsidRPr="000348E5" w:rsidRDefault="00805CD8" w:rsidP="0081257A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348E5">
        <w:rPr>
          <w:rFonts w:ascii="Arial" w:hAnsi="Arial" w:cs="Arial"/>
          <w:b/>
          <w:sz w:val="24"/>
          <w:szCs w:val="24"/>
        </w:rPr>
        <w:t>VII.- BIBLIOGRAFIA Y LINKOGRAFÌA:</w:t>
      </w:r>
    </w:p>
    <w:p w:rsidR="00805CD8" w:rsidRDefault="00805CD8" w:rsidP="0081257A">
      <w:pPr>
        <w:ind w:left="284" w:hanging="284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-  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iz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th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   Excel 2007</w:t>
      </w:r>
    </w:p>
    <w:p w:rsidR="00805CD8" w:rsidRDefault="00AD4335" w:rsidP="0081257A">
      <w:pPr>
        <w:ind w:left="284" w:hanging="284"/>
        <w:jc w:val="both"/>
        <w:rPr>
          <w:rStyle w:val="CitaHTML"/>
        </w:rPr>
      </w:pPr>
      <w:hyperlink r:id="rId12" w:history="1">
        <w:r w:rsidR="00805CD8" w:rsidRPr="00743EE8">
          <w:rPr>
            <w:rStyle w:val="Hipervnculo"/>
          </w:rPr>
          <w:t>www.aulaclic.es/</w:t>
        </w:r>
        <w:r w:rsidR="00805CD8" w:rsidRPr="00743EE8">
          <w:rPr>
            <w:rStyle w:val="Hipervnculo"/>
            <w:b/>
            <w:bCs/>
          </w:rPr>
          <w:t>excel2010</w:t>
        </w:r>
        <w:r w:rsidR="00805CD8" w:rsidRPr="00743EE8">
          <w:rPr>
            <w:rStyle w:val="Hipervnculo"/>
          </w:rPr>
          <w:t>/index.htm</w:t>
        </w:r>
      </w:hyperlink>
    </w:p>
    <w:p w:rsidR="00805CD8" w:rsidRDefault="00AD4335" w:rsidP="0081257A">
      <w:pPr>
        <w:ind w:left="284" w:hanging="284"/>
        <w:jc w:val="both"/>
        <w:rPr>
          <w:rStyle w:val="CitaHTML"/>
          <w:b/>
          <w:bCs/>
        </w:rPr>
      </w:pPr>
      <w:hyperlink r:id="rId13" w:history="1">
        <w:r w:rsidR="00805CD8" w:rsidRPr="00743EE8">
          <w:rPr>
            <w:rStyle w:val="Hipervnculo"/>
          </w:rPr>
          <w:t>www.slideshare.net/.../principales-operaciones-de-</w:t>
        </w:r>
        <w:r w:rsidR="00805CD8" w:rsidRPr="00743EE8">
          <w:rPr>
            <w:rStyle w:val="Hipervnculo"/>
            <w:b/>
            <w:bCs/>
          </w:rPr>
          <w:t>excel</w:t>
        </w:r>
        <w:r w:rsidR="00805CD8" w:rsidRPr="00743EE8">
          <w:rPr>
            <w:rStyle w:val="Hipervnculo"/>
          </w:rPr>
          <w:t>-</w:t>
        </w:r>
        <w:r w:rsidR="00805CD8" w:rsidRPr="00743EE8">
          <w:rPr>
            <w:rStyle w:val="Hipervnculo"/>
            <w:b/>
            <w:bCs/>
          </w:rPr>
          <w:t>2010</w:t>
        </w:r>
      </w:hyperlink>
    </w:p>
    <w:p w:rsidR="00805CD8" w:rsidRDefault="00AD4335" w:rsidP="0081257A">
      <w:pPr>
        <w:ind w:left="284" w:hanging="284"/>
        <w:jc w:val="both"/>
        <w:rPr>
          <w:rStyle w:val="CitaHTML"/>
          <w:b/>
          <w:bCs/>
        </w:rPr>
      </w:pPr>
      <w:hyperlink r:id="rId14" w:history="1">
        <w:r w:rsidR="00805CD8" w:rsidRPr="00743EE8">
          <w:rPr>
            <w:rStyle w:val="Hipervnculo"/>
          </w:rPr>
          <w:t>www.slideshare.net/.../creacin-de-frmulas-y-funciones-en-</w:t>
        </w:r>
        <w:r w:rsidR="00805CD8" w:rsidRPr="00743EE8">
          <w:rPr>
            <w:rStyle w:val="Hipervnculo"/>
            <w:b/>
            <w:bCs/>
          </w:rPr>
          <w:t>excel</w:t>
        </w:r>
        <w:r w:rsidR="00805CD8" w:rsidRPr="00743EE8">
          <w:rPr>
            <w:rStyle w:val="Hipervnculo"/>
          </w:rPr>
          <w:t>-</w:t>
        </w:r>
        <w:r w:rsidR="00805CD8" w:rsidRPr="00743EE8">
          <w:rPr>
            <w:rStyle w:val="Hipervnculo"/>
            <w:b/>
            <w:bCs/>
          </w:rPr>
          <w:t>2010</w:t>
        </w:r>
      </w:hyperlink>
    </w:p>
    <w:p w:rsidR="00805CD8" w:rsidRDefault="00AD4335" w:rsidP="0081257A">
      <w:pPr>
        <w:ind w:left="284" w:hanging="284"/>
        <w:jc w:val="both"/>
        <w:rPr>
          <w:rStyle w:val="CitaHTML"/>
        </w:rPr>
      </w:pPr>
      <w:hyperlink r:id="rId15" w:history="1">
        <w:r w:rsidR="00805CD8" w:rsidRPr="00743EE8">
          <w:rPr>
            <w:rStyle w:val="Hipervnculo"/>
          </w:rPr>
          <w:t>www.todo</w:t>
        </w:r>
        <w:r w:rsidR="00805CD8" w:rsidRPr="00743EE8">
          <w:rPr>
            <w:rStyle w:val="Hipervnculo"/>
            <w:b/>
            <w:bCs/>
          </w:rPr>
          <w:t>excel</w:t>
        </w:r>
        <w:r w:rsidR="00805CD8" w:rsidRPr="00743EE8">
          <w:rPr>
            <w:rStyle w:val="Hipervnculo"/>
          </w:rPr>
          <w:t>.com/15-funciones-y-</w:t>
        </w:r>
        <w:r w:rsidR="00805CD8" w:rsidRPr="00743EE8">
          <w:rPr>
            <w:rStyle w:val="Hipervnculo"/>
            <w:b/>
            <w:bCs/>
          </w:rPr>
          <w:t>formulas</w:t>
        </w:r>
        <w:r w:rsidR="00805CD8" w:rsidRPr="00743EE8">
          <w:rPr>
            <w:rStyle w:val="Hipervnculo"/>
          </w:rPr>
          <w:t>-avanzadas/</w:t>
        </w:r>
      </w:hyperlink>
    </w:p>
    <w:p w:rsidR="00805CD8" w:rsidRDefault="00805CD8" w:rsidP="0081257A">
      <w:pPr>
        <w:ind w:left="284" w:hanging="284"/>
        <w:jc w:val="both"/>
        <w:rPr>
          <w:rFonts w:ascii="Arial" w:hAnsi="Arial" w:cs="Arial"/>
          <w:b/>
          <w:color w:val="17365D"/>
          <w:sz w:val="24"/>
          <w:szCs w:val="24"/>
        </w:rPr>
      </w:pPr>
    </w:p>
    <w:p w:rsidR="00805CD8" w:rsidRPr="000348E5" w:rsidRDefault="00805CD8" w:rsidP="0081257A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w:rsidR="00805CD8" w:rsidRPr="000348E5" w:rsidRDefault="00805CD8" w:rsidP="0081257A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348E5">
        <w:rPr>
          <w:rFonts w:ascii="Arial" w:hAnsi="Arial" w:cs="Arial"/>
          <w:b/>
          <w:sz w:val="24"/>
          <w:szCs w:val="24"/>
        </w:rPr>
        <w:t xml:space="preserve">Mg, FREDY HERNANDEZ H.            </w:t>
      </w: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Pr="000348E5">
        <w:rPr>
          <w:rFonts w:ascii="Arial" w:hAnsi="Arial" w:cs="Arial"/>
          <w:b/>
          <w:sz w:val="24"/>
          <w:szCs w:val="24"/>
        </w:rPr>
        <w:t xml:space="preserve">   PROF. …………………</w:t>
      </w:r>
    </w:p>
    <w:p w:rsidR="00805CD8" w:rsidRPr="000348E5" w:rsidRDefault="00805CD8" w:rsidP="0081257A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348E5">
        <w:rPr>
          <w:rFonts w:ascii="Arial" w:hAnsi="Arial" w:cs="Arial"/>
          <w:b/>
          <w:sz w:val="24"/>
          <w:szCs w:val="24"/>
        </w:rPr>
        <w:t xml:space="preserve"> COORDINADOR ACADEMICO                          DOCENTE DE ASIGNATURA</w:t>
      </w:r>
    </w:p>
    <w:p w:rsidR="00805CD8" w:rsidRPr="0081257A" w:rsidRDefault="00805CD8" w:rsidP="0081257A"/>
    <w:sectPr w:rsidR="00805CD8" w:rsidRPr="0081257A" w:rsidSect="00D35C8A">
      <w:pgSz w:w="11906" w:h="16838"/>
      <w:pgMar w:top="1418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335" w:rsidRDefault="00AD4335" w:rsidP="00CC5A58">
      <w:pPr>
        <w:spacing w:after="0" w:line="240" w:lineRule="auto"/>
      </w:pPr>
      <w:r>
        <w:separator/>
      </w:r>
    </w:p>
  </w:endnote>
  <w:endnote w:type="continuationSeparator" w:id="0">
    <w:p w:rsidR="00AD4335" w:rsidRDefault="00AD4335" w:rsidP="00CC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CD8" w:rsidRPr="003226D7" w:rsidRDefault="00805CD8" w:rsidP="00832886">
    <w:pPr>
      <w:pStyle w:val="Piedepgina"/>
      <w:jc w:val="right"/>
      <w:rPr>
        <w:b/>
        <w:color w:val="365F91"/>
        <w:sz w:val="14"/>
        <w:szCs w:val="14"/>
      </w:rPr>
    </w:pPr>
    <w:r>
      <w:rPr>
        <w:b/>
        <w:color w:val="17365D"/>
        <w:sz w:val="20"/>
        <w:szCs w:val="20"/>
      </w:rPr>
      <w:br/>
    </w:r>
  </w:p>
  <w:p w:rsidR="00805CD8" w:rsidRPr="003226D7" w:rsidRDefault="00805CD8" w:rsidP="003226D7">
    <w:pPr>
      <w:pStyle w:val="Piedepgina"/>
      <w:jc w:val="center"/>
      <w:rPr>
        <w:b/>
        <w:color w:val="365F9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335" w:rsidRDefault="00AD4335" w:rsidP="00CC5A58">
      <w:pPr>
        <w:spacing w:after="0" w:line="240" w:lineRule="auto"/>
      </w:pPr>
      <w:r>
        <w:separator/>
      </w:r>
    </w:p>
  </w:footnote>
  <w:footnote w:type="continuationSeparator" w:id="0">
    <w:p w:rsidR="00AD4335" w:rsidRDefault="00AD4335" w:rsidP="00CC5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CD8" w:rsidRDefault="00AD4335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1907" o:spid="_x0000_s2049" type="#_x0000_t75" style="position:absolute;margin-left:0;margin-top:0;width:425.15pt;height:477.2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CD8" w:rsidRDefault="00425C62" w:rsidP="009C17B7">
    <w:pPr>
      <w:pStyle w:val="Encabezado"/>
      <w:jc w:val="center"/>
    </w:pPr>
    <w:r>
      <w:rPr>
        <w:noProof/>
        <w:lang w:val="es-PE" w:eastAsia="es-PE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1788160</wp:posOffset>
          </wp:positionH>
          <wp:positionV relativeFrom="paragraph">
            <wp:posOffset>-343535</wp:posOffset>
          </wp:positionV>
          <wp:extent cx="1798955" cy="807720"/>
          <wp:effectExtent l="0" t="0" r="0" b="0"/>
          <wp:wrapSquare wrapText="bothSides"/>
          <wp:docPr id="2" name="Imagen 2" descr="http://profile.ak.fbcdn.net/hprofile-ak-snc4/41567_154339144585835_6238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profile.ak.fbcdn.net/hprofile-ak-snc4/41567_154339144585835_6238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5CD8">
      <w:rPr>
        <w:b/>
        <w:color w:val="17365D"/>
      </w:rPr>
      <w:br/>
    </w:r>
  </w:p>
  <w:p w:rsidR="00805CD8" w:rsidRDefault="00805CD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CD8" w:rsidRDefault="00AD4335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1906" o:spid="_x0000_s2051" type="#_x0000_t75" style="position:absolute;margin-left:0;margin-top:0;width:425.15pt;height:477.25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4FAF"/>
    <w:multiLevelType w:val="hybridMultilevel"/>
    <w:tmpl w:val="4DD8DBA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AF"/>
    <w:rsid w:val="00022F57"/>
    <w:rsid w:val="0003354D"/>
    <w:rsid w:val="000348E5"/>
    <w:rsid w:val="0003512D"/>
    <w:rsid w:val="000761E4"/>
    <w:rsid w:val="000A655D"/>
    <w:rsid w:val="000B3678"/>
    <w:rsid w:val="000D050A"/>
    <w:rsid w:val="000E3D90"/>
    <w:rsid w:val="00103492"/>
    <w:rsid w:val="00106C51"/>
    <w:rsid w:val="00113DBB"/>
    <w:rsid w:val="00120DB5"/>
    <w:rsid w:val="0015271F"/>
    <w:rsid w:val="00182BA1"/>
    <w:rsid w:val="0020672A"/>
    <w:rsid w:val="002438C3"/>
    <w:rsid w:val="002C44B0"/>
    <w:rsid w:val="002D6D25"/>
    <w:rsid w:val="002E11D2"/>
    <w:rsid w:val="00307F2C"/>
    <w:rsid w:val="003226D7"/>
    <w:rsid w:val="0033459D"/>
    <w:rsid w:val="00356086"/>
    <w:rsid w:val="00364AA8"/>
    <w:rsid w:val="003A7DAE"/>
    <w:rsid w:val="003F007A"/>
    <w:rsid w:val="003F36F3"/>
    <w:rsid w:val="00403927"/>
    <w:rsid w:val="00420B39"/>
    <w:rsid w:val="00425C62"/>
    <w:rsid w:val="0046479A"/>
    <w:rsid w:val="00471C59"/>
    <w:rsid w:val="004754C3"/>
    <w:rsid w:val="004906DE"/>
    <w:rsid w:val="004F7136"/>
    <w:rsid w:val="00505497"/>
    <w:rsid w:val="00523E53"/>
    <w:rsid w:val="005255B5"/>
    <w:rsid w:val="00534DD5"/>
    <w:rsid w:val="005362D4"/>
    <w:rsid w:val="00545286"/>
    <w:rsid w:val="00585551"/>
    <w:rsid w:val="005C06EA"/>
    <w:rsid w:val="005E7D3E"/>
    <w:rsid w:val="005F1022"/>
    <w:rsid w:val="00636D04"/>
    <w:rsid w:val="00684360"/>
    <w:rsid w:val="006A24DD"/>
    <w:rsid w:val="007046AD"/>
    <w:rsid w:val="007218BA"/>
    <w:rsid w:val="00733948"/>
    <w:rsid w:val="00743EE8"/>
    <w:rsid w:val="00770C63"/>
    <w:rsid w:val="00797F16"/>
    <w:rsid w:val="007B0C3D"/>
    <w:rsid w:val="007B5132"/>
    <w:rsid w:val="007B778B"/>
    <w:rsid w:val="007D2120"/>
    <w:rsid w:val="007E2EE2"/>
    <w:rsid w:val="00805CD8"/>
    <w:rsid w:val="0081257A"/>
    <w:rsid w:val="008179BD"/>
    <w:rsid w:val="008219E2"/>
    <w:rsid w:val="00832886"/>
    <w:rsid w:val="00866E70"/>
    <w:rsid w:val="00891440"/>
    <w:rsid w:val="00893AF0"/>
    <w:rsid w:val="008D0D77"/>
    <w:rsid w:val="008D379C"/>
    <w:rsid w:val="008E33B6"/>
    <w:rsid w:val="009013B0"/>
    <w:rsid w:val="009173EA"/>
    <w:rsid w:val="009227BB"/>
    <w:rsid w:val="00957758"/>
    <w:rsid w:val="0096481A"/>
    <w:rsid w:val="00991A0B"/>
    <w:rsid w:val="009A66EE"/>
    <w:rsid w:val="009A6C20"/>
    <w:rsid w:val="009B372B"/>
    <w:rsid w:val="009C17B7"/>
    <w:rsid w:val="00A41AA5"/>
    <w:rsid w:val="00A75CB3"/>
    <w:rsid w:val="00A90546"/>
    <w:rsid w:val="00A93D4E"/>
    <w:rsid w:val="00AA2BFC"/>
    <w:rsid w:val="00AB3B15"/>
    <w:rsid w:val="00AC12F5"/>
    <w:rsid w:val="00AD4335"/>
    <w:rsid w:val="00AD5DAF"/>
    <w:rsid w:val="00B0508D"/>
    <w:rsid w:val="00B261F2"/>
    <w:rsid w:val="00B269B1"/>
    <w:rsid w:val="00B34CD2"/>
    <w:rsid w:val="00B63AB5"/>
    <w:rsid w:val="00B70105"/>
    <w:rsid w:val="00B70922"/>
    <w:rsid w:val="00B871D1"/>
    <w:rsid w:val="00BA180D"/>
    <w:rsid w:val="00BA6679"/>
    <w:rsid w:val="00BE5507"/>
    <w:rsid w:val="00BE6BB7"/>
    <w:rsid w:val="00C064D2"/>
    <w:rsid w:val="00C25C9C"/>
    <w:rsid w:val="00C36400"/>
    <w:rsid w:val="00C51B37"/>
    <w:rsid w:val="00C70A3F"/>
    <w:rsid w:val="00C8292E"/>
    <w:rsid w:val="00CA1F2D"/>
    <w:rsid w:val="00CB032E"/>
    <w:rsid w:val="00CB26E4"/>
    <w:rsid w:val="00CB30D6"/>
    <w:rsid w:val="00CC5A58"/>
    <w:rsid w:val="00CD726C"/>
    <w:rsid w:val="00D35C8A"/>
    <w:rsid w:val="00D430D0"/>
    <w:rsid w:val="00DC213D"/>
    <w:rsid w:val="00DF7D8F"/>
    <w:rsid w:val="00E27032"/>
    <w:rsid w:val="00E43992"/>
    <w:rsid w:val="00E615AB"/>
    <w:rsid w:val="00E73217"/>
    <w:rsid w:val="00E90AF1"/>
    <w:rsid w:val="00F23075"/>
    <w:rsid w:val="00F36A7F"/>
    <w:rsid w:val="00F4333F"/>
    <w:rsid w:val="00F4384B"/>
    <w:rsid w:val="00F46D5C"/>
    <w:rsid w:val="00F95D31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DA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D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D5DAF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D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D5DAF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AD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D5D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AD5DAF"/>
    <w:pPr>
      <w:ind w:left="720"/>
      <w:contextualSpacing/>
    </w:pPr>
  </w:style>
  <w:style w:type="table" w:styleId="Tablaconcuadrcula">
    <w:name w:val="Table Grid"/>
    <w:basedOn w:val="Tablanormal"/>
    <w:uiPriority w:val="99"/>
    <w:rsid w:val="00AD5DA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F7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E" w:eastAsia="es-PE"/>
    </w:rPr>
  </w:style>
  <w:style w:type="paragraph" w:styleId="Sangra2detindependiente">
    <w:name w:val="Body Text Indent 2"/>
    <w:basedOn w:val="Normal"/>
    <w:link w:val="Sangra2detindependienteCar"/>
    <w:uiPriority w:val="99"/>
    <w:rsid w:val="004F713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4F7136"/>
    <w:rPr>
      <w:rFonts w:ascii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8219E2"/>
    <w:rPr>
      <w:rFonts w:cs="Times New Roman"/>
      <w:color w:val="0000FF"/>
      <w:u w:val="single"/>
    </w:rPr>
  </w:style>
  <w:style w:type="character" w:styleId="CitaHTML">
    <w:name w:val="HTML Cite"/>
    <w:basedOn w:val="Fuentedeprrafopredeter"/>
    <w:uiPriority w:val="99"/>
    <w:rsid w:val="00B261F2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DA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D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D5DAF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D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D5DAF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AD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D5D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AD5DAF"/>
    <w:pPr>
      <w:ind w:left="720"/>
      <w:contextualSpacing/>
    </w:pPr>
  </w:style>
  <w:style w:type="table" w:styleId="Tablaconcuadrcula">
    <w:name w:val="Table Grid"/>
    <w:basedOn w:val="Tablanormal"/>
    <w:uiPriority w:val="99"/>
    <w:rsid w:val="00AD5DA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F7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E" w:eastAsia="es-PE"/>
    </w:rPr>
  </w:style>
  <w:style w:type="paragraph" w:styleId="Sangra2detindependiente">
    <w:name w:val="Body Text Indent 2"/>
    <w:basedOn w:val="Normal"/>
    <w:link w:val="Sangra2detindependienteCar"/>
    <w:uiPriority w:val="99"/>
    <w:rsid w:val="004F713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4F7136"/>
    <w:rPr>
      <w:rFonts w:ascii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8219E2"/>
    <w:rPr>
      <w:rFonts w:cs="Times New Roman"/>
      <w:color w:val="0000FF"/>
      <w:u w:val="single"/>
    </w:rPr>
  </w:style>
  <w:style w:type="character" w:styleId="CitaHTML">
    <w:name w:val="HTML Cite"/>
    <w:basedOn w:val="Fuentedeprrafopredeter"/>
    <w:uiPriority w:val="99"/>
    <w:rsid w:val="00B261F2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lideshare.net/.../principales-operaciones-de-excel-201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ulaclic.es/excel2010/index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todoexcel.com/15-funciones-y-formulas-avanzadas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slideshare.net/.../creacin-de-frmulas-y-funciones-en-excel-20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1280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MILAGROS</dc:creator>
  <cp:lastModifiedBy>dora</cp:lastModifiedBy>
  <cp:revision>9</cp:revision>
  <cp:lastPrinted>2013-04-01T12:09:00Z</cp:lastPrinted>
  <dcterms:created xsi:type="dcterms:W3CDTF">2012-09-20T04:20:00Z</dcterms:created>
  <dcterms:modified xsi:type="dcterms:W3CDTF">2013-04-01T12:12:00Z</dcterms:modified>
</cp:coreProperties>
</file>