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6F" w:rsidRPr="00DE4C84" w:rsidRDefault="00DE4C84">
      <w:pPr>
        <w:rPr>
          <w:b/>
          <w:lang w:val="ms-MY"/>
        </w:rPr>
      </w:pPr>
      <w:r w:rsidRPr="00DE4C84">
        <w:rPr>
          <w:b/>
          <w:lang w:val="ms-MY"/>
        </w:rPr>
        <w:t>PENGENALAN INTERNET</w:t>
      </w:r>
    </w:p>
    <w:p w:rsidR="00DE4C84" w:rsidRPr="00DE4C84" w:rsidRDefault="00DE4C84">
      <w:pPr>
        <w:rPr>
          <w:b/>
          <w:lang w:val="ms-MY"/>
        </w:rPr>
      </w:pPr>
    </w:p>
    <w:p w:rsidR="00DE4C84" w:rsidRDefault="00DE4C84" w:rsidP="00DE4C84">
      <w:pPr>
        <w:jc w:val="both"/>
        <w:rPr>
          <w:lang w:val="ms-MY"/>
        </w:rPr>
      </w:pPr>
      <w:r w:rsidRPr="00DE4C84">
        <w:rPr>
          <w:lang w:val="ms-MY"/>
        </w:rPr>
        <w:t xml:space="preserve">Internet merupakan satu jaringan untuk menghubungkan satu </w:t>
      </w:r>
      <w:r>
        <w:rPr>
          <w:lang w:val="ms-MY"/>
        </w:rPr>
        <w:t>alat komunikasi</w:t>
      </w:r>
      <w:r w:rsidRPr="00DE4C84">
        <w:rPr>
          <w:lang w:val="ms-MY"/>
        </w:rPr>
        <w:t xml:space="preserve"> dengan </w:t>
      </w:r>
      <w:r>
        <w:rPr>
          <w:lang w:val="ms-MY"/>
        </w:rPr>
        <w:t>alat komunikasi</w:t>
      </w:r>
      <w:r w:rsidRPr="00DE4C84">
        <w:rPr>
          <w:lang w:val="ms-MY"/>
        </w:rPr>
        <w:t xml:space="preserve"> yang lain</w:t>
      </w:r>
      <w:r>
        <w:rPr>
          <w:lang w:val="ms-MY"/>
        </w:rPr>
        <w:t xml:space="preserve"> contohnya seperti komputer. Yang mana ianya adalah untuk tujuan komunikasi dan berkongsi maklumat antara individu mahupun antara negara.</w:t>
      </w:r>
    </w:p>
    <w:p w:rsidR="00DE4C84" w:rsidRDefault="00DE4C84" w:rsidP="00DE4C84">
      <w:pPr>
        <w:jc w:val="both"/>
        <w:rPr>
          <w:lang w:val="ms-MY"/>
        </w:rPr>
      </w:pPr>
      <w:r>
        <w:rPr>
          <w:lang w:val="ms-MY"/>
        </w:rPr>
        <w:t>Keunggulan internet adalah ianya dapat di akses dalam 24 jam. Ia juga meliputi seluruh dunia dan boleh menerima sebarang maklumat dengan begitu pantas dan tanpa batasan.</w:t>
      </w:r>
    </w:p>
    <w:p w:rsidR="00DE4C84" w:rsidRDefault="00DE4C84" w:rsidP="00DE4C84">
      <w:pPr>
        <w:jc w:val="both"/>
        <w:rPr>
          <w:lang w:val="ms-MY"/>
        </w:rPr>
      </w:pPr>
    </w:p>
    <w:p w:rsidR="00DE4C84" w:rsidRDefault="00DE4C84" w:rsidP="00DE4C84">
      <w:pPr>
        <w:jc w:val="both"/>
        <w:rPr>
          <w:b/>
          <w:lang w:val="ms-MY"/>
        </w:rPr>
      </w:pPr>
      <w:r w:rsidRPr="00DE4C84">
        <w:rPr>
          <w:b/>
          <w:lang w:val="ms-MY"/>
        </w:rPr>
        <w:t>KEBAIKAN DAN KEBURUKAN INTERNET</w:t>
      </w:r>
    </w:p>
    <w:p w:rsidR="00DE4C84" w:rsidRDefault="00DE4C84" w:rsidP="00DE4C84">
      <w:pPr>
        <w:jc w:val="both"/>
        <w:rPr>
          <w:lang w:val="ms-MY"/>
        </w:rPr>
      </w:pPr>
      <w:r>
        <w:rPr>
          <w:lang w:val="ms-MY"/>
        </w:rPr>
        <w:t>Internet juga mempunyai kebaikan dan keburukan jika tidak digunakan dengan sebaik mungkin. Antara kebaikan dan keburukan internet adalah 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E4C84" w:rsidRPr="00DE4C84" w:rsidTr="00DE4C84">
        <w:tc>
          <w:tcPr>
            <w:tcW w:w="4788" w:type="dxa"/>
          </w:tcPr>
          <w:p w:rsidR="00DE4C84" w:rsidRPr="00DE4C84" w:rsidRDefault="00DE4C84" w:rsidP="00DE4C84">
            <w:pPr>
              <w:jc w:val="center"/>
              <w:rPr>
                <w:b/>
                <w:lang w:val="ms-MY"/>
              </w:rPr>
            </w:pPr>
            <w:r w:rsidRPr="00DE4C84">
              <w:rPr>
                <w:b/>
                <w:lang w:val="ms-MY"/>
              </w:rPr>
              <w:t>Kebaikan</w:t>
            </w:r>
          </w:p>
        </w:tc>
        <w:tc>
          <w:tcPr>
            <w:tcW w:w="4788" w:type="dxa"/>
          </w:tcPr>
          <w:p w:rsidR="00DE4C84" w:rsidRPr="00DE4C84" w:rsidRDefault="00DE4C84" w:rsidP="00DE4C84">
            <w:pPr>
              <w:jc w:val="center"/>
              <w:rPr>
                <w:b/>
                <w:lang w:val="ms-MY"/>
              </w:rPr>
            </w:pPr>
            <w:r w:rsidRPr="00DE4C84">
              <w:rPr>
                <w:b/>
                <w:lang w:val="ms-MY"/>
              </w:rPr>
              <w:t>Keburukan</w:t>
            </w:r>
          </w:p>
        </w:tc>
      </w:tr>
      <w:tr w:rsidR="00DE4C84" w:rsidTr="00DE4C84">
        <w:tc>
          <w:tcPr>
            <w:tcW w:w="4788" w:type="dxa"/>
          </w:tcPr>
          <w:p w:rsidR="00DE4C84" w:rsidRDefault="00DE4C84" w:rsidP="00DE4C84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Dapat memberikan kesan kerja yang efektif</w:t>
            </w:r>
          </w:p>
        </w:tc>
        <w:tc>
          <w:tcPr>
            <w:tcW w:w="4788" w:type="dxa"/>
          </w:tcPr>
          <w:p w:rsidR="00DE4C84" w:rsidRDefault="00DE4C84" w:rsidP="00DE4C84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Maklumat yang disebarkan tidak tepat</w:t>
            </w:r>
          </w:p>
        </w:tc>
      </w:tr>
      <w:tr w:rsidR="00DE4C84" w:rsidTr="00DE4C84">
        <w:tc>
          <w:tcPr>
            <w:tcW w:w="4788" w:type="dxa"/>
          </w:tcPr>
          <w:p w:rsidR="00DE4C84" w:rsidRDefault="00DE4C84" w:rsidP="00DE4C84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Maklumat dapat disampaikan dengan pantas</w:t>
            </w:r>
          </w:p>
        </w:tc>
        <w:tc>
          <w:tcPr>
            <w:tcW w:w="4788" w:type="dxa"/>
          </w:tcPr>
          <w:p w:rsidR="00DE4C84" w:rsidRDefault="00DE4C84" w:rsidP="00DE4C84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Unsur-unsur penipuan (Scam)</w:t>
            </w:r>
          </w:p>
        </w:tc>
      </w:tr>
      <w:tr w:rsidR="00DE4C84" w:rsidTr="00DE4C84">
        <w:tc>
          <w:tcPr>
            <w:tcW w:w="4788" w:type="dxa"/>
          </w:tcPr>
          <w:p w:rsidR="00DE4C84" w:rsidRDefault="00DE4C84" w:rsidP="00DE4C84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Dapat berkongsi maklumat dengan rakan yang berada jauh</w:t>
            </w:r>
          </w:p>
        </w:tc>
        <w:tc>
          <w:tcPr>
            <w:tcW w:w="4788" w:type="dxa"/>
          </w:tcPr>
          <w:p w:rsidR="00DE4C84" w:rsidRDefault="00DE4C84" w:rsidP="00DE4C84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Pengguna memuatkan gambar </w:t>
            </w:r>
            <w:r w:rsidR="0001171F">
              <w:rPr>
                <w:lang w:val="ms-MY"/>
              </w:rPr>
              <w:t xml:space="preserve">dan video </w:t>
            </w:r>
            <w:r>
              <w:rPr>
                <w:lang w:val="ms-MY"/>
              </w:rPr>
              <w:t>yang tidak sepatutnya (kurang sopan)</w:t>
            </w:r>
          </w:p>
        </w:tc>
      </w:tr>
      <w:tr w:rsidR="00DE4C84" w:rsidTr="00DE4C84">
        <w:tc>
          <w:tcPr>
            <w:tcW w:w="4788" w:type="dxa"/>
          </w:tcPr>
          <w:p w:rsidR="00DE4C84" w:rsidRDefault="00DE4C84" w:rsidP="00DE4C84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Keseragaman maklumat</w:t>
            </w:r>
          </w:p>
        </w:tc>
        <w:tc>
          <w:tcPr>
            <w:tcW w:w="4788" w:type="dxa"/>
          </w:tcPr>
          <w:p w:rsidR="00DE4C84" w:rsidRDefault="00DE4C84" w:rsidP="00DE4C84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Pengguna jadikannya sebagai medan untuk menyebar fitnah, mengutuk dan sebagainya</w:t>
            </w:r>
          </w:p>
        </w:tc>
      </w:tr>
      <w:tr w:rsidR="00DE4C84" w:rsidTr="00DE4C84">
        <w:tc>
          <w:tcPr>
            <w:tcW w:w="4788" w:type="dxa"/>
          </w:tcPr>
          <w:p w:rsidR="00DE4C84" w:rsidRDefault="00DE4C84" w:rsidP="00DE4C84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Memudahkan mencari maklumat pembelajaran</w:t>
            </w:r>
          </w:p>
        </w:tc>
        <w:tc>
          <w:tcPr>
            <w:tcW w:w="4788" w:type="dxa"/>
          </w:tcPr>
          <w:p w:rsidR="00DE4C84" w:rsidRDefault="00DE4C84" w:rsidP="00DE4C84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Perjudian</w:t>
            </w:r>
          </w:p>
        </w:tc>
      </w:tr>
    </w:tbl>
    <w:p w:rsidR="00DE4C84" w:rsidRPr="00DE4C84" w:rsidRDefault="00DE4C84" w:rsidP="00DE4C84">
      <w:pPr>
        <w:jc w:val="both"/>
        <w:rPr>
          <w:lang w:val="ms-MY"/>
        </w:rPr>
      </w:pPr>
    </w:p>
    <w:sectPr w:rsidR="00DE4C84" w:rsidRPr="00DE4C84" w:rsidSect="007E6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4C84"/>
    <w:rsid w:val="0001171F"/>
    <w:rsid w:val="007E6F6F"/>
    <w:rsid w:val="00DE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C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PIS01</dc:creator>
  <cp:keywords/>
  <dc:description/>
  <cp:lastModifiedBy>PIS01</cp:lastModifiedBy>
  <cp:revision>2</cp:revision>
  <dcterms:created xsi:type="dcterms:W3CDTF">2015-12-24T18:29:00Z</dcterms:created>
  <dcterms:modified xsi:type="dcterms:W3CDTF">2015-12-24T18:54:00Z</dcterms:modified>
</cp:coreProperties>
</file>