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24" w:rsidRDefault="00304D24" w:rsidP="00304D24">
      <w:r>
        <w:t>AÑO DE LA CONSOLIDACIÓN ECONOMICA Y SOCIAL DEL PERÚ”</w:t>
      </w:r>
    </w:p>
    <w:p w:rsidR="00304D24" w:rsidRDefault="00304D24" w:rsidP="00304D24"/>
    <w:p w:rsidR="00304D24" w:rsidRDefault="00304D24" w:rsidP="00304D24"/>
    <w:p w:rsidR="00304D24" w:rsidRDefault="00304D24" w:rsidP="00304D24">
      <w:r>
        <w:t>Ica, 10 de Abril de 2010</w:t>
      </w:r>
    </w:p>
    <w:p w:rsidR="004B095A" w:rsidRDefault="00304D24"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val="es-PE" w:eastAsia="es-PE"/>
        </w:rPr>
        <w:drawing>
          <wp:inline distT="0" distB="0" distL="0" distR="0">
            <wp:extent cx="5612130" cy="4206801"/>
            <wp:effectExtent l="0" t="0" r="7620" b="3810"/>
            <wp:docPr id="2" name="Imagen 2" descr="http://perucom3.e3.pe/ima/0/0/2/7/0/27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erucom3.e3.pe/ima/0/0/2/7/0/2708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9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24"/>
    <w:rsid w:val="00304D24"/>
    <w:rsid w:val="00A60FB8"/>
    <w:rsid w:val="00A7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4D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4D2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4D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4D2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IPC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USUARIO03</dc:creator>
  <cp:keywords/>
  <dc:description/>
  <cp:lastModifiedBy>USUARIO03</cp:lastModifiedBy>
  <cp:revision>1</cp:revision>
  <dcterms:created xsi:type="dcterms:W3CDTF">2012-05-19T22:18:00Z</dcterms:created>
  <dcterms:modified xsi:type="dcterms:W3CDTF">2012-05-19T23:18:00Z</dcterms:modified>
</cp:coreProperties>
</file>