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9E" w:rsidRPr="00337173" w:rsidRDefault="00163E9E" w:rsidP="00163E9E">
      <w:pPr>
        <w:rPr>
          <w:b/>
        </w:rPr>
      </w:pPr>
      <w:r w:rsidRPr="00337173">
        <w:rPr>
          <w:b/>
        </w:rPr>
        <w:t xml:space="preserve">How to Calculate an Accounts Receivable Turnover Ratio </w:t>
      </w:r>
    </w:p>
    <w:p w:rsidR="00163E9E" w:rsidRDefault="00163E9E" w:rsidP="00163E9E"/>
    <w:p w:rsidR="00163E9E" w:rsidRDefault="00163E9E" w:rsidP="00163E9E">
      <w:r>
        <w:t>Accounts recei</w:t>
      </w:r>
      <w:bookmarkStart w:id="0" w:name="_GoBack"/>
      <w:bookmarkEnd w:id="0"/>
      <w:r>
        <w:t>vable turnover looks at the credit policy of a company</w:t>
      </w:r>
      <w:r w:rsidR="006F4EB4">
        <w:t>.</w:t>
      </w:r>
      <w:r w:rsidR="006F4EB4">
        <w:br/>
      </w:r>
      <w:r w:rsidR="006F4EB4">
        <w:br/>
      </w:r>
      <w:r w:rsidR="006F4EB4">
        <w:br/>
      </w:r>
      <w:r>
        <w:t xml:space="preserve"> The higher the turnover, the tighter controls the company has on its credit sales and collects on its credit sales in a fast manner</w:t>
      </w:r>
      <w:r w:rsidR="006F4EB4">
        <w:t>.</w:t>
      </w:r>
      <w:r w:rsidR="006F4EB4">
        <w:br/>
      </w:r>
      <w:r w:rsidR="006F4EB4">
        <w:br/>
      </w:r>
      <w:r w:rsidR="006F4EB4">
        <w:br/>
      </w:r>
      <w:r>
        <w:t xml:space="preserve"> The lower the turnover, the more lax the controls on credit sales the company typically has, and it takes </w:t>
      </w:r>
      <w:proofErr w:type="gramStart"/>
      <w:r>
        <w:t>the</w:t>
      </w:r>
      <w:proofErr w:type="gramEnd"/>
      <w:r>
        <w:t xml:space="preserve"> company a longer period of time to collect on its credit sales</w:t>
      </w:r>
      <w:r w:rsidR="006F4EB4">
        <w:t>.</w:t>
      </w:r>
      <w:r w:rsidR="006F4EB4">
        <w:br/>
      </w:r>
      <w:r w:rsidR="006F4EB4">
        <w:br/>
      </w:r>
      <w:r w:rsidR="006F4EB4">
        <w:br/>
      </w:r>
      <w:r>
        <w:t xml:space="preserve"> It is important to compare the turnover to other companies in a similar industry to understand if the ratio is high or low</w:t>
      </w:r>
      <w:r w:rsidR="006F4EB4">
        <w:t>.</w:t>
      </w:r>
      <w:r w:rsidR="006F4EB4">
        <w:br/>
      </w:r>
      <w:r w:rsidR="006F4EB4">
        <w:br/>
      </w:r>
      <w:r w:rsidR="006F4EB4">
        <w:br/>
      </w:r>
    </w:p>
    <w:p w:rsidR="00163E9E" w:rsidRDefault="00163E9E" w:rsidP="00163E9E"/>
    <w:p w:rsidR="00163E9E" w:rsidRDefault="00163E9E" w:rsidP="00163E9E">
      <w:r>
        <w:t>Instructions</w:t>
      </w:r>
    </w:p>
    <w:p w:rsidR="00163E9E" w:rsidRDefault="00163E9E" w:rsidP="00163E9E"/>
    <w:p w:rsidR="00163E9E" w:rsidRDefault="00163E9E" w:rsidP="00163E9E">
      <w:r>
        <w:t xml:space="preserve">1 </w:t>
      </w:r>
    </w:p>
    <w:p w:rsidR="00163E9E" w:rsidRDefault="00163E9E" w:rsidP="00163E9E"/>
    <w:p w:rsidR="00163E9E" w:rsidRDefault="00163E9E" w:rsidP="00163E9E"/>
    <w:p w:rsidR="00163E9E" w:rsidRDefault="00163E9E" w:rsidP="00163E9E">
      <w:r>
        <w:t>Add the beginning accounts receivable from the ending accounts receivable</w:t>
      </w:r>
      <w:r w:rsidR="006F4EB4">
        <w:t>.</w:t>
      </w:r>
      <w:r w:rsidR="006F4EB4">
        <w:br/>
      </w:r>
      <w:r w:rsidR="006F4EB4">
        <w:br/>
      </w:r>
      <w:r w:rsidR="006F4EB4">
        <w:br/>
      </w:r>
      <w:r>
        <w:t xml:space="preserve"> For example, a company has beginning accounts receivable of $30,000 and ending accounts receivable of $20,000, so $30,000 plus $20,000 equals $50,000</w:t>
      </w:r>
      <w:r w:rsidR="006F4EB4">
        <w:t>.</w:t>
      </w:r>
      <w:r w:rsidR="006F4EB4">
        <w:br/>
      </w:r>
      <w:r w:rsidR="006F4EB4">
        <w:br/>
      </w:r>
      <w:r w:rsidR="006F4EB4">
        <w:br/>
      </w:r>
    </w:p>
    <w:p w:rsidR="00163E9E" w:rsidRDefault="00163E9E" w:rsidP="00163E9E"/>
    <w:p w:rsidR="00163E9E" w:rsidRDefault="00163E9E" w:rsidP="00163E9E">
      <w:r>
        <w:t xml:space="preserve">2 </w:t>
      </w:r>
    </w:p>
    <w:p w:rsidR="00163E9E" w:rsidRDefault="00163E9E" w:rsidP="00163E9E"/>
    <w:p w:rsidR="00163E9E" w:rsidRDefault="00163E9E" w:rsidP="00163E9E"/>
    <w:p w:rsidR="00163E9E" w:rsidRDefault="00163E9E" w:rsidP="00163E9E">
      <w:r>
        <w:t>Divide the sum of accounts receivable by two to find average accounts receivable</w:t>
      </w:r>
      <w:r w:rsidR="006F4EB4">
        <w:t>.</w:t>
      </w:r>
      <w:r w:rsidR="006F4EB4">
        <w:br/>
      </w:r>
      <w:r w:rsidR="006F4EB4">
        <w:br/>
      </w:r>
      <w:r w:rsidR="006F4EB4">
        <w:br/>
      </w:r>
      <w:r>
        <w:t xml:space="preserve"> In the example, $50,000 divided by two equals $25,000</w:t>
      </w:r>
      <w:r w:rsidR="006F4EB4">
        <w:t>.</w:t>
      </w:r>
      <w:r w:rsidR="006F4EB4">
        <w:br/>
      </w:r>
      <w:r w:rsidR="006F4EB4">
        <w:lastRenderedPageBreak/>
        <w:br/>
      </w:r>
      <w:r w:rsidR="006F4EB4">
        <w:br/>
      </w:r>
    </w:p>
    <w:p w:rsidR="00163E9E" w:rsidRDefault="00163E9E" w:rsidP="00163E9E"/>
    <w:p w:rsidR="00163E9E" w:rsidRDefault="00163E9E" w:rsidP="00163E9E"/>
    <w:p w:rsidR="00163E9E" w:rsidRDefault="00163E9E" w:rsidP="00163E9E"/>
    <w:p w:rsidR="00163E9E" w:rsidRDefault="00163E9E" w:rsidP="00163E9E"/>
    <w:p w:rsidR="00163E9E" w:rsidRDefault="00163E9E" w:rsidP="00163E9E">
      <w:r>
        <w:t xml:space="preserve">3 </w:t>
      </w:r>
    </w:p>
    <w:p w:rsidR="00163E9E" w:rsidRDefault="00163E9E" w:rsidP="00163E9E"/>
    <w:p w:rsidR="00163E9E" w:rsidRDefault="00163E9E" w:rsidP="00163E9E"/>
    <w:p w:rsidR="00163E9E" w:rsidRDefault="00163E9E" w:rsidP="00163E9E">
      <w:r>
        <w:t>Divide the company's total credit sales by the average accounts receivable to calculate accounts receivable turnover</w:t>
      </w:r>
      <w:r w:rsidR="006F4EB4">
        <w:t>.</w:t>
      </w:r>
      <w:r w:rsidR="006F4EB4">
        <w:br/>
      </w:r>
      <w:r w:rsidR="006F4EB4">
        <w:br/>
      </w:r>
      <w:r w:rsidR="006F4EB4">
        <w:br/>
      </w:r>
      <w:r>
        <w:t xml:space="preserve"> In the example, assume the company has $50,000 of credit sales, so $50,000 divided by $25,000 equals an accounts receivable turnover of two times</w:t>
      </w:r>
      <w:r w:rsidR="006F4EB4">
        <w:t>.</w:t>
      </w:r>
      <w:r w:rsidR="006F4EB4">
        <w:br/>
      </w:r>
      <w:r w:rsidR="006F4EB4">
        <w:br/>
      </w:r>
      <w:r w:rsidR="006F4EB4">
        <w:br/>
      </w:r>
      <w:r>
        <w:t xml:space="preserve"> To use this ratio, you'll want to compare it to other companies in similar industries</w:t>
      </w:r>
      <w:r w:rsidR="006F4EB4">
        <w:t>.</w:t>
      </w:r>
      <w:r w:rsidR="006F4EB4">
        <w:br/>
      </w:r>
      <w:r w:rsidR="006F4EB4">
        <w:br/>
      </w:r>
      <w:r w:rsidR="006F4EB4">
        <w:br/>
      </w:r>
      <w:r>
        <w:t xml:space="preserve"> This gives you an idea on how your company is doing compared to a similar one</w:t>
      </w:r>
      <w:r w:rsidR="006F4EB4">
        <w:t>.</w:t>
      </w:r>
      <w:r w:rsidR="006F4EB4">
        <w:br/>
      </w:r>
      <w:r w:rsidR="006F4EB4">
        <w:br/>
      </w:r>
      <w:r w:rsidR="006F4EB4">
        <w:br/>
      </w:r>
    </w:p>
    <w:p w:rsidR="00163E9E" w:rsidRDefault="00163E9E" w:rsidP="00163E9E"/>
    <w:p w:rsidR="00DC7CEE" w:rsidRPr="00163E9E" w:rsidRDefault="00DC7CEE"/>
    <w:sectPr w:rsidR="00DC7CEE" w:rsidRPr="00163E9E" w:rsidSect="0055040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7CB" w:rsidRDefault="008B37CB" w:rsidP="0055040A">
      <w:r>
        <w:separator/>
      </w:r>
    </w:p>
  </w:endnote>
  <w:endnote w:type="continuationSeparator" w:id="0">
    <w:p w:rsidR="008B37CB" w:rsidRDefault="008B37CB" w:rsidP="0055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103292"/>
      <w:docPartObj>
        <w:docPartGallery w:val="Page Numbers (Bottom of Page)"/>
        <w:docPartUnique/>
      </w:docPartObj>
    </w:sdtPr>
    <w:sdtEndPr/>
    <w:sdtContent>
      <w:p w:rsidR="00E12B96" w:rsidRDefault="00E12B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173" w:rsidRPr="00337173">
          <w:rPr>
            <w:noProof/>
            <w:lang w:val="zh-TW"/>
          </w:rPr>
          <w:t>1</w:t>
        </w:r>
        <w:r>
          <w:fldChar w:fldCharType="end"/>
        </w:r>
      </w:p>
    </w:sdtContent>
  </w:sdt>
  <w:p w:rsidR="00E12B96" w:rsidRDefault="00E12B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7CB" w:rsidRDefault="008B37CB" w:rsidP="0055040A">
      <w:r>
        <w:separator/>
      </w:r>
    </w:p>
  </w:footnote>
  <w:footnote w:type="continuationSeparator" w:id="0">
    <w:p w:rsidR="008B37CB" w:rsidRDefault="008B37CB" w:rsidP="00550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C"/>
    <w:rsid w:val="00002A3C"/>
    <w:rsid w:val="00163E9E"/>
    <w:rsid w:val="001B0FC5"/>
    <w:rsid w:val="00337173"/>
    <w:rsid w:val="0055040A"/>
    <w:rsid w:val="006F4EB4"/>
    <w:rsid w:val="008B37CB"/>
    <w:rsid w:val="00DC7CEE"/>
    <w:rsid w:val="00E1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4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4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4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4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>Hewlett-Packard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2014-11-02T14:21:00Z</dcterms:created>
  <dcterms:modified xsi:type="dcterms:W3CDTF">2014-11-02T15:37:00Z</dcterms:modified>
</cp:coreProperties>
</file>