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A17" w:rsidRDefault="0018478D" w:rsidP="0018478D">
      <w:pPr>
        <w:jc w:val="center"/>
        <w:rPr>
          <w:b/>
          <w:bCs/>
          <w:sz w:val="24"/>
          <w:szCs w:val="24"/>
          <w:u w:val="single"/>
        </w:rPr>
      </w:pPr>
      <w:r w:rsidRPr="0018478D">
        <w:rPr>
          <w:b/>
          <w:bCs/>
          <w:sz w:val="24"/>
          <w:szCs w:val="24"/>
          <w:u w:val="single"/>
        </w:rPr>
        <w:t>Standing Operating Procedures (SOP) for Industrial Training at Student Part</w:t>
      </w:r>
    </w:p>
    <w:p w:rsidR="0018478D" w:rsidRDefault="0018478D" w:rsidP="0018478D">
      <w:pPr>
        <w:jc w:val="both"/>
        <w:rPr>
          <w:sz w:val="24"/>
          <w:szCs w:val="24"/>
        </w:rPr>
      </w:pPr>
      <w:r>
        <w:rPr>
          <w:sz w:val="24"/>
          <w:szCs w:val="24"/>
        </w:rPr>
        <w:t>Final year students of 8</w:t>
      </w:r>
      <w:r w:rsidRPr="0018478D">
        <w:rPr>
          <w:sz w:val="24"/>
          <w:szCs w:val="24"/>
          <w:vertAlign w:val="superscript"/>
        </w:rPr>
        <w:t>th</w:t>
      </w:r>
      <w:r>
        <w:rPr>
          <w:sz w:val="24"/>
          <w:szCs w:val="24"/>
        </w:rPr>
        <w:t xml:space="preserve"> semester, BS Electrical Engineering Technology will follow the following procedure for their industrial training.</w:t>
      </w:r>
    </w:p>
    <w:p w:rsidR="0018478D" w:rsidRDefault="0018478D" w:rsidP="0018478D">
      <w:pPr>
        <w:pStyle w:val="ListParagraph"/>
        <w:numPr>
          <w:ilvl w:val="0"/>
          <w:numId w:val="1"/>
        </w:numPr>
        <w:jc w:val="both"/>
        <w:rPr>
          <w:sz w:val="24"/>
          <w:szCs w:val="24"/>
        </w:rPr>
      </w:pPr>
      <w:r>
        <w:rPr>
          <w:sz w:val="24"/>
          <w:szCs w:val="24"/>
        </w:rPr>
        <w:t>Students will deposit the fee and fill the UG-1 form to complete the registration procedures within the time specified by the university.</w:t>
      </w:r>
    </w:p>
    <w:p w:rsidR="001A4DA7" w:rsidRPr="001A4DA7" w:rsidRDefault="0018478D" w:rsidP="001A4DA7">
      <w:pPr>
        <w:pStyle w:val="ListParagraph"/>
        <w:numPr>
          <w:ilvl w:val="0"/>
          <w:numId w:val="1"/>
        </w:numPr>
        <w:jc w:val="both"/>
        <w:rPr>
          <w:sz w:val="24"/>
          <w:szCs w:val="24"/>
        </w:rPr>
      </w:pPr>
      <w:r>
        <w:rPr>
          <w:sz w:val="24"/>
          <w:szCs w:val="24"/>
        </w:rPr>
        <w:t xml:space="preserve">Student will select an industry of his/her </w:t>
      </w:r>
      <w:r w:rsidR="001A4DA7">
        <w:rPr>
          <w:sz w:val="24"/>
          <w:szCs w:val="24"/>
        </w:rPr>
        <w:t xml:space="preserve">own choice and recommendation letter will be issued by the department to the industry selected by the student. The industry selected should have some electrical engineering technology related work so that students can have hands on experience on electrical related equipment. </w:t>
      </w:r>
    </w:p>
    <w:p w:rsidR="0018478D" w:rsidRDefault="0018478D" w:rsidP="001A4DA7">
      <w:pPr>
        <w:pStyle w:val="ListParagraph"/>
        <w:numPr>
          <w:ilvl w:val="0"/>
          <w:numId w:val="1"/>
        </w:numPr>
        <w:jc w:val="both"/>
        <w:rPr>
          <w:sz w:val="24"/>
          <w:szCs w:val="24"/>
        </w:rPr>
      </w:pPr>
      <w:r>
        <w:rPr>
          <w:sz w:val="24"/>
          <w:szCs w:val="24"/>
        </w:rPr>
        <w:t xml:space="preserve">All students will submit an affidavit </w:t>
      </w:r>
      <w:r w:rsidR="00EB48B1">
        <w:rPr>
          <w:sz w:val="24"/>
          <w:szCs w:val="24"/>
        </w:rPr>
        <w:t>on Rs. 5</w:t>
      </w:r>
      <w:bookmarkStart w:id="0" w:name="_GoBack"/>
      <w:bookmarkEnd w:id="0"/>
      <w:r w:rsidR="000912F7">
        <w:rPr>
          <w:sz w:val="24"/>
          <w:szCs w:val="24"/>
        </w:rPr>
        <w:t xml:space="preserve">0 stamp paper attested by Oath Commissioner and </w:t>
      </w:r>
      <w:r>
        <w:rPr>
          <w:sz w:val="24"/>
          <w:szCs w:val="24"/>
        </w:rPr>
        <w:t>duly countersigned by their parents or guardians</w:t>
      </w:r>
      <w:r w:rsidR="001A4DA7">
        <w:rPr>
          <w:sz w:val="24"/>
          <w:szCs w:val="24"/>
        </w:rPr>
        <w:t xml:space="preserve"> along with CNIC</w:t>
      </w:r>
      <w:r w:rsidR="00C9590C">
        <w:rPr>
          <w:sz w:val="24"/>
          <w:szCs w:val="24"/>
        </w:rPr>
        <w:t xml:space="preserve"> copies </w:t>
      </w:r>
      <w:r w:rsidR="001A4DA7">
        <w:rPr>
          <w:sz w:val="24"/>
          <w:szCs w:val="24"/>
        </w:rPr>
        <w:t>of students and parents/guardians.</w:t>
      </w:r>
      <w:r w:rsidR="000912F7">
        <w:rPr>
          <w:sz w:val="24"/>
          <w:szCs w:val="24"/>
        </w:rPr>
        <w:t xml:space="preserve"> The complete statement of affidavit is available in word file “affidavit statement for 8</w:t>
      </w:r>
      <w:r w:rsidR="000912F7" w:rsidRPr="000912F7">
        <w:rPr>
          <w:sz w:val="24"/>
          <w:szCs w:val="24"/>
          <w:vertAlign w:val="superscript"/>
        </w:rPr>
        <w:t>th</w:t>
      </w:r>
      <w:r w:rsidR="000912F7">
        <w:rPr>
          <w:sz w:val="24"/>
          <w:szCs w:val="24"/>
        </w:rPr>
        <w:t xml:space="preserve"> semester”.</w:t>
      </w:r>
    </w:p>
    <w:p w:rsidR="001A4DA7" w:rsidRDefault="00F73BCB" w:rsidP="001A4DA7">
      <w:pPr>
        <w:pStyle w:val="ListParagraph"/>
        <w:numPr>
          <w:ilvl w:val="0"/>
          <w:numId w:val="1"/>
        </w:numPr>
        <w:jc w:val="both"/>
        <w:rPr>
          <w:sz w:val="24"/>
          <w:szCs w:val="24"/>
        </w:rPr>
      </w:pPr>
      <w:r>
        <w:rPr>
          <w:sz w:val="24"/>
          <w:szCs w:val="24"/>
        </w:rPr>
        <w:t>The student will provide the following in</w:t>
      </w:r>
      <w:r w:rsidR="00391CC4">
        <w:rPr>
          <w:sz w:val="24"/>
          <w:szCs w:val="24"/>
        </w:rPr>
        <w:t>formation to the department of Electrical E</w:t>
      </w:r>
      <w:r>
        <w:rPr>
          <w:sz w:val="24"/>
          <w:szCs w:val="24"/>
        </w:rPr>
        <w:t>ngineering.</w:t>
      </w:r>
    </w:p>
    <w:p w:rsidR="00F33682" w:rsidRDefault="00F33682" w:rsidP="00F33682">
      <w:pPr>
        <w:pStyle w:val="ListParagraph"/>
        <w:jc w:val="both"/>
        <w:rPr>
          <w:sz w:val="24"/>
          <w:szCs w:val="24"/>
        </w:rPr>
      </w:pPr>
    </w:p>
    <w:tbl>
      <w:tblPr>
        <w:tblStyle w:val="TableGrid"/>
        <w:tblW w:w="0" w:type="auto"/>
        <w:tblInd w:w="720" w:type="dxa"/>
        <w:tblLook w:val="04A0"/>
      </w:tblPr>
      <w:tblGrid>
        <w:gridCol w:w="1711"/>
        <w:gridCol w:w="1711"/>
        <w:gridCol w:w="1716"/>
        <w:gridCol w:w="1901"/>
        <w:gridCol w:w="1817"/>
      </w:tblGrid>
      <w:tr w:rsidR="00006803" w:rsidTr="00F33682">
        <w:tc>
          <w:tcPr>
            <w:tcW w:w="1915" w:type="dxa"/>
          </w:tcPr>
          <w:p w:rsidR="00F33682" w:rsidRDefault="00F33682" w:rsidP="00F33682">
            <w:pPr>
              <w:pStyle w:val="ListParagraph"/>
              <w:ind w:left="0"/>
              <w:jc w:val="both"/>
              <w:rPr>
                <w:sz w:val="24"/>
                <w:szCs w:val="24"/>
              </w:rPr>
            </w:pPr>
            <w:r>
              <w:rPr>
                <w:sz w:val="24"/>
                <w:szCs w:val="24"/>
              </w:rPr>
              <w:t xml:space="preserve">Name </w:t>
            </w:r>
            <w:r w:rsidR="00006803">
              <w:rPr>
                <w:sz w:val="24"/>
                <w:szCs w:val="24"/>
              </w:rPr>
              <w:t>of Industry</w:t>
            </w:r>
          </w:p>
        </w:tc>
        <w:tc>
          <w:tcPr>
            <w:tcW w:w="1915" w:type="dxa"/>
          </w:tcPr>
          <w:p w:rsidR="00F33682" w:rsidRDefault="00006803" w:rsidP="00F33682">
            <w:pPr>
              <w:pStyle w:val="ListParagraph"/>
              <w:ind w:left="0"/>
              <w:jc w:val="both"/>
              <w:rPr>
                <w:sz w:val="24"/>
                <w:szCs w:val="24"/>
              </w:rPr>
            </w:pPr>
            <w:r>
              <w:rPr>
                <w:sz w:val="24"/>
                <w:szCs w:val="24"/>
              </w:rPr>
              <w:t>Industry</w:t>
            </w:r>
            <w:r w:rsidR="00F33682">
              <w:rPr>
                <w:sz w:val="24"/>
                <w:szCs w:val="24"/>
              </w:rPr>
              <w:t xml:space="preserve"> Address </w:t>
            </w:r>
          </w:p>
        </w:tc>
        <w:tc>
          <w:tcPr>
            <w:tcW w:w="1915" w:type="dxa"/>
          </w:tcPr>
          <w:p w:rsidR="00F33682" w:rsidRDefault="00F33682" w:rsidP="00F33682">
            <w:pPr>
              <w:pStyle w:val="ListParagraph"/>
              <w:ind w:left="0"/>
              <w:jc w:val="both"/>
              <w:rPr>
                <w:sz w:val="24"/>
                <w:szCs w:val="24"/>
              </w:rPr>
            </w:pPr>
            <w:r>
              <w:rPr>
                <w:sz w:val="24"/>
                <w:szCs w:val="24"/>
              </w:rPr>
              <w:t xml:space="preserve">Dept. of Industry in which student is working as </w:t>
            </w:r>
            <w:r w:rsidR="00006803">
              <w:rPr>
                <w:sz w:val="24"/>
                <w:szCs w:val="24"/>
              </w:rPr>
              <w:t>internee</w:t>
            </w:r>
          </w:p>
        </w:tc>
        <w:tc>
          <w:tcPr>
            <w:tcW w:w="1915" w:type="dxa"/>
          </w:tcPr>
          <w:p w:rsidR="00F33682" w:rsidRDefault="00F33682" w:rsidP="00F33682">
            <w:pPr>
              <w:pStyle w:val="ListParagraph"/>
              <w:ind w:left="0"/>
              <w:jc w:val="both"/>
              <w:rPr>
                <w:sz w:val="24"/>
                <w:szCs w:val="24"/>
              </w:rPr>
            </w:pPr>
            <w:r>
              <w:rPr>
                <w:sz w:val="24"/>
                <w:szCs w:val="24"/>
              </w:rPr>
              <w:t>Phone no. of industry/HR dept./concerned dept. for correspondence regarding student performance</w:t>
            </w:r>
          </w:p>
        </w:tc>
        <w:tc>
          <w:tcPr>
            <w:tcW w:w="1916" w:type="dxa"/>
          </w:tcPr>
          <w:p w:rsidR="00F33682" w:rsidRDefault="00F33682" w:rsidP="00F33682">
            <w:pPr>
              <w:pStyle w:val="ListParagraph"/>
              <w:ind w:left="0"/>
              <w:jc w:val="both"/>
              <w:rPr>
                <w:sz w:val="24"/>
                <w:szCs w:val="24"/>
              </w:rPr>
            </w:pPr>
            <w:r>
              <w:rPr>
                <w:sz w:val="24"/>
                <w:szCs w:val="24"/>
              </w:rPr>
              <w:t>Email address of the concerned industry official/ for student performance update/  evaluation</w:t>
            </w:r>
          </w:p>
        </w:tc>
      </w:tr>
    </w:tbl>
    <w:p w:rsidR="00C9590C" w:rsidRDefault="00B82FCC" w:rsidP="00B05593">
      <w:pPr>
        <w:pStyle w:val="ListParagraph"/>
        <w:numPr>
          <w:ilvl w:val="0"/>
          <w:numId w:val="1"/>
        </w:numPr>
        <w:jc w:val="both"/>
        <w:rPr>
          <w:sz w:val="24"/>
          <w:szCs w:val="24"/>
        </w:rPr>
      </w:pPr>
      <w:r w:rsidRPr="00FB4AC8">
        <w:rPr>
          <w:sz w:val="24"/>
          <w:szCs w:val="24"/>
        </w:rPr>
        <w:t xml:space="preserve">Students will </w:t>
      </w:r>
      <w:r w:rsidR="00B67051" w:rsidRPr="00FB4AC8">
        <w:rPr>
          <w:sz w:val="24"/>
          <w:szCs w:val="24"/>
        </w:rPr>
        <w:t xml:space="preserve">prepare a weekly report at the end of each week during the training. After each month, each student will send four </w:t>
      </w:r>
      <w:proofErr w:type="spellStart"/>
      <w:r w:rsidR="00B67051" w:rsidRPr="00FB4AC8">
        <w:rPr>
          <w:sz w:val="24"/>
          <w:szCs w:val="24"/>
        </w:rPr>
        <w:t>weeklyreports</w:t>
      </w:r>
      <w:proofErr w:type="spellEnd"/>
      <w:r w:rsidR="00B67051" w:rsidRPr="00FB4AC8">
        <w:rPr>
          <w:sz w:val="24"/>
          <w:szCs w:val="24"/>
        </w:rPr>
        <w:t xml:space="preserve"> in the form of a </w:t>
      </w:r>
      <w:proofErr w:type="spellStart"/>
      <w:r w:rsidR="00B67051" w:rsidRPr="00FB4AC8">
        <w:rPr>
          <w:sz w:val="24"/>
          <w:szCs w:val="24"/>
        </w:rPr>
        <w:t>pdf</w:t>
      </w:r>
      <w:proofErr w:type="spellEnd"/>
      <w:r w:rsidR="00B67051" w:rsidRPr="00FB4AC8">
        <w:rPr>
          <w:sz w:val="24"/>
          <w:szCs w:val="24"/>
        </w:rPr>
        <w:t xml:space="preserve"> document on the following email address. </w:t>
      </w:r>
      <w:r w:rsidR="00B05593">
        <w:rPr>
          <w:sz w:val="24"/>
          <w:szCs w:val="24"/>
        </w:rPr>
        <w:t>This report will give idea about your learning, experience and new skills obtained during the week.</w:t>
      </w:r>
      <w:r w:rsidR="00BE2962">
        <w:rPr>
          <w:sz w:val="24"/>
          <w:szCs w:val="24"/>
        </w:rPr>
        <w:t xml:space="preserve"> These skills may be regarding about the operation, maintenance, fault detection, installation, </w:t>
      </w:r>
      <w:proofErr w:type="gramStart"/>
      <w:r w:rsidR="00BE2962">
        <w:rPr>
          <w:sz w:val="24"/>
          <w:szCs w:val="24"/>
        </w:rPr>
        <w:t>management</w:t>
      </w:r>
      <w:proofErr w:type="gramEnd"/>
      <w:r w:rsidR="00BE2962">
        <w:rPr>
          <w:sz w:val="24"/>
          <w:szCs w:val="24"/>
        </w:rPr>
        <w:t xml:space="preserve"> </w:t>
      </w:r>
      <w:proofErr w:type="spellStart"/>
      <w:r w:rsidR="00BE2962">
        <w:rPr>
          <w:sz w:val="24"/>
          <w:szCs w:val="24"/>
        </w:rPr>
        <w:t>etc.</w:t>
      </w:r>
      <w:r w:rsidR="00B67051" w:rsidRPr="00FB4AC8">
        <w:rPr>
          <w:sz w:val="24"/>
          <w:szCs w:val="24"/>
        </w:rPr>
        <w:t>Be</w:t>
      </w:r>
      <w:proofErr w:type="spellEnd"/>
      <w:r w:rsidR="00B67051" w:rsidRPr="00FB4AC8">
        <w:rPr>
          <w:sz w:val="24"/>
          <w:szCs w:val="24"/>
        </w:rPr>
        <w:t xml:space="preserve"> sure that you will prepare a report after each week but you will not send after every week. You will send four weekly reports collectively after one month in a single </w:t>
      </w:r>
      <w:proofErr w:type="spellStart"/>
      <w:r w:rsidR="00B67051" w:rsidRPr="00FB4AC8">
        <w:rPr>
          <w:sz w:val="24"/>
          <w:szCs w:val="24"/>
        </w:rPr>
        <w:t>pdf</w:t>
      </w:r>
      <w:proofErr w:type="spellEnd"/>
      <w:r w:rsidR="00B67051" w:rsidRPr="00FB4AC8">
        <w:rPr>
          <w:sz w:val="24"/>
          <w:szCs w:val="24"/>
        </w:rPr>
        <w:t xml:space="preserve"> file named </w:t>
      </w:r>
      <w:proofErr w:type="spellStart"/>
      <w:r w:rsidR="00B67051" w:rsidRPr="00CD15D7">
        <w:rPr>
          <w:sz w:val="24"/>
          <w:szCs w:val="24"/>
        </w:rPr>
        <w:t>Report</w:t>
      </w:r>
      <w:r w:rsidR="00FB4AC8" w:rsidRPr="00CD15D7">
        <w:rPr>
          <w:sz w:val="24"/>
          <w:szCs w:val="24"/>
        </w:rPr>
        <w:t>NumberOfReport_RollNumber</w:t>
      </w:r>
      <w:proofErr w:type="spellEnd"/>
      <w:r w:rsidR="00B67051" w:rsidRPr="00FB4AC8">
        <w:rPr>
          <w:sz w:val="24"/>
          <w:szCs w:val="24"/>
        </w:rPr>
        <w:t>.</w:t>
      </w:r>
      <w:r w:rsidR="00FB4AC8" w:rsidRPr="00FB4AC8">
        <w:rPr>
          <w:sz w:val="24"/>
          <w:szCs w:val="24"/>
        </w:rPr>
        <w:t xml:space="preserve"> For example your roll number is 2332 and you are sending your </w:t>
      </w:r>
      <w:r w:rsidR="00FB4AC8">
        <w:rPr>
          <w:sz w:val="24"/>
          <w:szCs w:val="24"/>
        </w:rPr>
        <w:t xml:space="preserve">four </w:t>
      </w:r>
      <w:r w:rsidR="00FB4AC8" w:rsidRPr="00FB4AC8">
        <w:rPr>
          <w:sz w:val="24"/>
          <w:szCs w:val="24"/>
        </w:rPr>
        <w:t>weekly report</w:t>
      </w:r>
      <w:r w:rsidR="00FB4AC8">
        <w:rPr>
          <w:sz w:val="24"/>
          <w:szCs w:val="24"/>
        </w:rPr>
        <w:t xml:space="preserve">s collectively in one </w:t>
      </w:r>
      <w:proofErr w:type="spellStart"/>
      <w:r w:rsidR="00FB4AC8">
        <w:rPr>
          <w:sz w:val="24"/>
          <w:szCs w:val="24"/>
        </w:rPr>
        <w:t>pdf</w:t>
      </w:r>
      <w:proofErr w:type="spellEnd"/>
      <w:r w:rsidR="00FB4AC8">
        <w:rPr>
          <w:sz w:val="24"/>
          <w:szCs w:val="24"/>
        </w:rPr>
        <w:t xml:space="preserve"> file</w:t>
      </w:r>
      <w:r w:rsidR="00FB4AC8" w:rsidRPr="00FB4AC8">
        <w:rPr>
          <w:sz w:val="24"/>
          <w:szCs w:val="24"/>
        </w:rPr>
        <w:t xml:space="preserve"> after </w:t>
      </w:r>
      <w:r w:rsidR="00FB4AC8">
        <w:rPr>
          <w:sz w:val="24"/>
          <w:szCs w:val="24"/>
        </w:rPr>
        <w:t>first</w:t>
      </w:r>
      <w:r w:rsidR="00FB4AC8" w:rsidRPr="00FB4AC8">
        <w:rPr>
          <w:sz w:val="24"/>
          <w:szCs w:val="24"/>
        </w:rPr>
        <w:t xml:space="preserve"> month</w:t>
      </w:r>
      <w:r w:rsidR="00FB4AC8">
        <w:rPr>
          <w:sz w:val="24"/>
          <w:szCs w:val="24"/>
        </w:rPr>
        <w:t xml:space="preserve"> of your training </w:t>
      </w:r>
      <w:proofErr w:type="spellStart"/>
      <w:r w:rsidR="00FB4AC8">
        <w:rPr>
          <w:sz w:val="24"/>
          <w:szCs w:val="24"/>
        </w:rPr>
        <w:t>thenyou</w:t>
      </w:r>
      <w:proofErr w:type="spellEnd"/>
      <w:r w:rsidR="00FB4AC8">
        <w:rPr>
          <w:sz w:val="24"/>
          <w:szCs w:val="24"/>
        </w:rPr>
        <w:t xml:space="preserve"> will send it through email by attaching this file with name Report1_2332. If you are sending your next four reports after second month of your training then its name will be </w:t>
      </w:r>
      <w:r w:rsidR="00C9590C">
        <w:rPr>
          <w:sz w:val="24"/>
          <w:szCs w:val="24"/>
        </w:rPr>
        <w:t>Report2_2332. Subjects of the emails will be same as for attachments i.e. Report1_2332 and Report2_2332. Students will send their reports to t</w:t>
      </w:r>
      <w:r w:rsidR="00BC31FC">
        <w:rPr>
          <w:sz w:val="24"/>
          <w:szCs w:val="24"/>
        </w:rPr>
        <w:t xml:space="preserve">he following </w:t>
      </w:r>
      <w:r w:rsidR="00C9590C">
        <w:rPr>
          <w:sz w:val="24"/>
          <w:szCs w:val="24"/>
        </w:rPr>
        <w:t>email addresses. See your section carefully.</w:t>
      </w:r>
    </w:p>
    <w:p w:rsidR="00C9590C" w:rsidRDefault="00C9590C" w:rsidP="00C9590C">
      <w:pPr>
        <w:jc w:val="both"/>
        <w:rPr>
          <w:sz w:val="24"/>
          <w:szCs w:val="24"/>
        </w:rPr>
      </w:pPr>
    </w:p>
    <w:p w:rsidR="00C9590C" w:rsidRPr="00C9590C" w:rsidRDefault="00C9590C" w:rsidP="00C9590C">
      <w:pPr>
        <w:jc w:val="both"/>
        <w:rPr>
          <w:sz w:val="24"/>
          <w:szCs w:val="24"/>
        </w:rPr>
      </w:pPr>
    </w:p>
    <w:tbl>
      <w:tblPr>
        <w:tblStyle w:val="TableGrid"/>
        <w:tblW w:w="0" w:type="auto"/>
        <w:tblInd w:w="720" w:type="dxa"/>
        <w:tblLook w:val="04A0"/>
      </w:tblPr>
      <w:tblGrid>
        <w:gridCol w:w="4366"/>
        <w:gridCol w:w="4490"/>
      </w:tblGrid>
      <w:tr w:rsidR="00CD15D7" w:rsidTr="00C9590C">
        <w:tc>
          <w:tcPr>
            <w:tcW w:w="4788" w:type="dxa"/>
          </w:tcPr>
          <w:p w:rsidR="00C9590C" w:rsidRDefault="00C9590C" w:rsidP="00C9590C">
            <w:pPr>
              <w:pStyle w:val="ListParagraph"/>
              <w:ind w:left="0"/>
              <w:jc w:val="both"/>
              <w:rPr>
                <w:sz w:val="24"/>
                <w:szCs w:val="24"/>
              </w:rPr>
            </w:pPr>
            <w:r>
              <w:rPr>
                <w:sz w:val="24"/>
                <w:szCs w:val="24"/>
              </w:rPr>
              <w:t>Section</w:t>
            </w:r>
          </w:p>
        </w:tc>
        <w:tc>
          <w:tcPr>
            <w:tcW w:w="4788" w:type="dxa"/>
          </w:tcPr>
          <w:p w:rsidR="00C9590C" w:rsidRDefault="00CD15D7" w:rsidP="00C9590C">
            <w:pPr>
              <w:pStyle w:val="ListParagraph"/>
              <w:ind w:left="0"/>
              <w:jc w:val="both"/>
              <w:rPr>
                <w:sz w:val="24"/>
                <w:szCs w:val="24"/>
              </w:rPr>
            </w:pPr>
            <w:r>
              <w:rPr>
                <w:sz w:val="24"/>
                <w:szCs w:val="24"/>
              </w:rPr>
              <w:t>Email Address</w:t>
            </w:r>
          </w:p>
        </w:tc>
      </w:tr>
      <w:tr w:rsidR="00CD15D7" w:rsidTr="00C9590C">
        <w:tc>
          <w:tcPr>
            <w:tcW w:w="4788" w:type="dxa"/>
          </w:tcPr>
          <w:p w:rsidR="00C9590C" w:rsidRPr="00CD15D7" w:rsidRDefault="00CD15D7" w:rsidP="00C9590C">
            <w:pPr>
              <w:pStyle w:val="ListParagraph"/>
              <w:ind w:left="0"/>
              <w:jc w:val="both"/>
              <w:rPr>
                <w:sz w:val="24"/>
                <w:szCs w:val="24"/>
              </w:rPr>
            </w:pPr>
            <w:r w:rsidRPr="00CD15D7">
              <w:rPr>
                <w:sz w:val="24"/>
                <w:szCs w:val="24"/>
              </w:rPr>
              <w:t>Section A</w:t>
            </w:r>
          </w:p>
        </w:tc>
        <w:tc>
          <w:tcPr>
            <w:tcW w:w="4788" w:type="dxa"/>
          </w:tcPr>
          <w:p w:rsidR="00C9590C" w:rsidRPr="00CD15D7" w:rsidRDefault="00EA5DD6" w:rsidP="00EA5DD6">
            <w:pPr>
              <w:pStyle w:val="ListParagraph"/>
              <w:ind w:left="0"/>
              <w:jc w:val="both"/>
              <w:rPr>
                <w:sz w:val="24"/>
                <w:szCs w:val="24"/>
              </w:rPr>
            </w:pPr>
            <w:hyperlink r:id="rId5" w:history="1">
              <w:r w:rsidRPr="001215A7">
                <w:rPr>
                  <w:rStyle w:val="Hyperlink"/>
                  <w:sz w:val="24"/>
                  <w:szCs w:val="24"/>
                </w:rPr>
                <w:t>JCSCT@yahoo.com</w:t>
              </w:r>
            </w:hyperlink>
          </w:p>
        </w:tc>
      </w:tr>
      <w:tr w:rsidR="00CD15D7" w:rsidTr="00C9590C">
        <w:tc>
          <w:tcPr>
            <w:tcW w:w="4788" w:type="dxa"/>
          </w:tcPr>
          <w:p w:rsidR="00C9590C" w:rsidRPr="00CD15D7" w:rsidRDefault="00CD15D7" w:rsidP="00C9590C">
            <w:pPr>
              <w:pStyle w:val="ListParagraph"/>
              <w:ind w:left="0"/>
              <w:jc w:val="both"/>
              <w:rPr>
                <w:rStyle w:val="Hyperlink"/>
                <w:sz w:val="24"/>
                <w:szCs w:val="24"/>
              </w:rPr>
            </w:pPr>
            <w:r w:rsidRPr="00CD15D7">
              <w:rPr>
                <w:sz w:val="24"/>
                <w:szCs w:val="24"/>
              </w:rPr>
              <w:t>Section B</w:t>
            </w:r>
          </w:p>
        </w:tc>
        <w:tc>
          <w:tcPr>
            <w:tcW w:w="4788" w:type="dxa"/>
          </w:tcPr>
          <w:p w:rsidR="00C9590C" w:rsidRPr="00CD15D7" w:rsidRDefault="00EA5DD6" w:rsidP="00C9590C">
            <w:pPr>
              <w:pStyle w:val="ListParagraph"/>
              <w:ind w:left="0"/>
              <w:jc w:val="both"/>
              <w:rPr>
                <w:rStyle w:val="Hyperlink"/>
                <w:sz w:val="24"/>
                <w:szCs w:val="24"/>
              </w:rPr>
            </w:pPr>
            <w:r>
              <w:rPr>
                <w:rStyle w:val="Hyperlink"/>
                <w:sz w:val="24"/>
                <w:szCs w:val="24"/>
              </w:rPr>
              <w:t>Will be provided soon</w:t>
            </w:r>
          </w:p>
        </w:tc>
      </w:tr>
    </w:tbl>
    <w:p w:rsidR="00B05593" w:rsidRPr="00B05593" w:rsidRDefault="00E41FE2" w:rsidP="00B05593">
      <w:pPr>
        <w:pStyle w:val="ListParagraph"/>
        <w:numPr>
          <w:ilvl w:val="0"/>
          <w:numId w:val="1"/>
        </w:numPr>
        <w:jc w:val="both"/>
        <w:rPr>
          <w:sz w:val="24"/>
          <w:szCs w:val="24"/>
        </w:rPr>
      </w:pPr>
      <w:r w:rsidRPr="00B05593">
        <w:rPr>
          <w:sz w:val="24"/>
          <w:szCs w:val="24"/>
        </w:rPr>
        <w:t xml:space="preserve">Exact dates of </w:t>
      </w:r>
      <w:proofErr w:type="gramStart"/>
      <w:r w:rsidRPr="00B05593">
        <w:rPr>
          <w:sz w:val="24"/>
          <w:szCs w:val="24"/>
        </w:rPr>
        <w:t>Mid</w:t>
      </w:r>
      <w:proofErr w:type="gramEnd"/>
      <w:r w:rsidRPr="00B05593">
        <w:rPr>
          <w:sz w:val="24"/>
          <w:szCs w:val="24"/>
        </w:rPr>
        <w:t xml:space="preserve"> and Final </w:t>
      </w:r>
      <w:proofErr w:type="spellStart"/>
      <w:r w:rsidRPr="00B05593">
        <w:rPr>
          <w:sz w:val="24"/>
          <w:szCs w:val="24"/>
        </w:rPr>
        <w:t>Vivas</w:t>
      </w:r>
      <w:proofErr w:type="spellEnd"/>
      <w:r w:rsidRPr="00B05593">
        <w:rPr>
          <w:sz w:val="24"/>
          <w:szCs w:val="24"/>
        </w:rPr>
        <w:t xml:space="preserve"> for training evaluation will be informed through yahoo group. Usually mid and final </w:t>
      </w:r>
      <w:proofErr w:type="spellStart"/>
      <w:r w:rsidRPr="00B05593">
        <w:rPr>
          <w:sz w:val="24"/>
          <w:szCs w:val="24"/>
        </w:rPr>
        <w:t>vivas</w:t>
      </w:r>
      <w:proofErr w:type="spellEnd"/>
      <w:r w:rsidRPr="00B05593">
        <w:rPr>
          <w:sz w:val="24"/>
          <w:szCs w:val="24"/>
        </w:rPr>
        <w:t xml:space="preserve"> are conducted after the 8 and 16 weeks from the commencement of semester. For updates, keep watching department</w:t>
      </w:r>
      <w:r w:rsidR="00B05593" w:rsidRPr="00B05593">
        <w:rPr>
          <w:sz w:val="24"/>
          <w:szCs w:val="24"/>
        </w:rPr>
        <w:t xml:space="preserve"> yahoo group </w:t>
      </w:r>
      <w:proofErr w:type="spellStart"/>
      <w:r w:rsidR="00B05593" w:rsidRPr="00B05593">
        <w:rPr>
          <w:sz w:val="24"/>
          <w:szCs w:val="24"/>
        </w:rPr>
        <w:t>i.e</w:t>
      </w:r>
      <w:proofErr w:type="gramStart"/>
      <w:r w:rsidR="00B05593" w:rsidRPr="00B05593">
        <w:rPr>
          <w:sz w:val="24"/>
          <w:szCs w:val="24"/>
        </w:rPr>
        <w:t>.</w:t>
      </w:r>
      <w:proofErr w:type="gramEnd"/>
      <w:hyperlink r:id="rId6" w:history="1">
        <w:r w:rsidR="00B05593" w:rsidRPr="00B05593">
          <w:rPr>
            <w:rStyle w:val="Hyperlink"/>
            <w:sz w:val="24"/>
            <w:szCs w:val="24"/>
          </w:rPr>
          <w:t>ElectricalDepartment_GCUF</w:t>
        </w:r>
        <w:proofErr w:type="spellEnd"/>
      </w:hyperlink>
      <w:r w:rsidR="00B05593">
        <w:rPr>
          <w:sz w:val="24"/>
          <w:szCs w:val="24"/>
        </w:rPr>
        <w:t>.</w:t>
      </w:r>
    </w:p>
    <w:p w:rsidR="00E41FE2" w:rsidRDefault="00E41FE2" w:rsidP="00B05593">
      <w:pPr>
        <w:pStyle w:val="ListParagraph"/>
        <w:numPr>
          <w:ilvl w:val="0"/>
          <w:numId w:val="1"/>
        </w:numPr>
        <w:jc w:val="both"/>
        <w:rPr>
          <w:sz w:val="24"/>
          <w:szCs w:val="24"/>
        </w:rPr>
      </w:pPr>
      <w:r>
        <w:rPr>
          <w:sz w:val="24"/>
          <w:szCs w:val="24"/>
        </w:rPr>
        <w:t xml:space="preserve">After the completion of training, students are supposed to present a training completion certificate </w:t>
      </w:r>
      <w:r w:rsidR="00B05593">
        <w:rPr>
          <w:sz w:val="24"/>
          <w:szCs w:val="24"/>
        </w:rPr>
        <w:t xml:space="preserve">issued and </w:t>
      </w:r>
      <w:r>
        <w:rPr>
          <w:sz w:val="24"/>
          <w:szCs w:val="24"/>
        </w:rPr>
        <w:t xml:space="preserve">duly signed by the management of industry </w:t>
      </w:r>
      <w:r w:rsidR="00B05593">
        <w:rPr>
          <w:sz w:val="24"/>
          <w:szCs w:val="24"/>
        </w:rPr>
        <w:t>showing</w:t>
      </w:r>
      <w:r>
        <w:rPr>
          <w:sz w:val="24"/>
          <w:szCs w:val="24"/>
        </w:rPr>
        <w:t xml:space="preserve"> rating</w:t>
      </w:r>
      <w:r w:rsidR="00B05593">
        <w:rPr>
          <w:sz w:val="24"/>
          <w:szCs w:val="24"/>
        </w:rPr>
        <w:t xml:space="preserve"> of the student</w:t>
      </w:r>
      <w:r>
        <w:rPr>
          <w:sz w:val="24"/>
          <w:szCs w:val="24"/>
        </w:rPr>
        <w:t xml:space="preserve"> as under.</w:t>
      </w:r>
    </w:p>
    <w:p w:rsidR="00F33682" w:rsidRDefault="00B05593" w:rsidP="00B05593">
      <w:pPr>
        <w:pStyle w:val="ListParagraph"/>
        <w:numPr>
          <w:ilvl w:val="1"/>
          <w:numId w:val="2"/>
        </w:numPr>
        <w:jc w:val="both"/>
        <w:rPr>
          <w:sz w:val="24"/>
          <w:szCs w:val="24"/>
        </w:rPr>
      </w:pPr>
      <w:r>
        <w:rPr>
          <w:sz w:val="24"/>
          <w:szCs w:val="24"/>
        </w:rPr>
        <w:t>Excellent</w:t>
      </w:r>
    </w:p>
    <w:p w:rsidR="00B05593" w:rsidRDefault="00B05593" w:rsidP="00B05593">
      <w:pPr>
        <w:pStyle w:val="ListParagraph"/>
        <w:numPr>
          <w:ilvl w:val="1"/>
          <w:numId w:val="2"/>
        </w:numPr>
        <w:jc w:val="both"/>
        <w:rPr>
          <w:sz w:val="24"/>
          <w:szCs w:val="24"/>
        </w:rPr>
      </w:pPr>
      <w:r>
        <w:rPr>
          <w:sz w:val="24"/>
          <w:szCs w:val="24"/>
        </w:rPr>
        <w:t>Very good</w:t>
      </w:r>
    </w:p>
    <w:p w:rsidR="00B05593" w:rsidRDefault="00B05593" w:rsidP="00B05593">
      <w:pPr>
        <w:pStyle w:val="ListParagraph"/>
        <w:numPr>
          <w:ilvl w:val="1"/>
          <w:numId w:val="2"/>
        </w:numPr>
        <w:jc w:val="both"/>
        <w:rPr>
          <w:sz w:val="24"/>
          <w:szCs w:val="24"/>
        </w:rPr>
      </w:pPr>
      <w:r>
        <w:rPr>
          <w:sz w:val="24"/>
          <w:szCs w:val="24"/>
        </w:rPr>
        <w:t>Good</w:t>
      </w:r>
    </w:p>
    <w:p w:rsidR="00B05593" w:rsidRDefault="00B05593" w:rsidP="00B05593">
      <w:pPr>
        <w:pStyle w:val="ListParagraph"/>
        <w:numPr>
          <w:ilvl w:val="1"/>
          <w:numId w:val="2"/>
        </w:numPr>
        <w:jc w:val="both"/>
        <w:rPr>
          <w:sz w:val="24"/>
          <w:szCs w:val="24"/>
        </w:rPr>
      </w:pPr>
      <w:r>
        <w:rPr>
          <w:sz w:val="24"/>
          <w:szCs w:val="24"/>
        </w:rPr>
        <w:t>Average</w:t>
      </w:r>
    </w:p>
    <w:p w:rsidR="00B05593" w:rsidRDefault="00B05593" w:rsidP="00B05593">
      <w:pPr>
        <w:ind w:left="720"/>
        <w:jc w:val="both"/>
        <w:rPr>
          <w:sz w:val="24"/>
          <w:szCs w:val="24"/>
        </w:rPr>
      </w:pPr>
      <w:r>
        <w:rPr>
          <w:sz w:val="24"/>
          <w:szCs w:val="24"/>
        </w:rPr>
        <w:t xml:space="preserve">While getting the certificate be careful about your rating as it will help university in your training evaluation. </w:t>
      </w:r>
    </w:p>
    <w:p w:rsidR="00B05593" w:rsidRPr="00B05593" w:rsidRDefault="00B05593" w:rsidP="00B84643">
      <w:pPr>
        <w:pStyle w:val="ListParagraph"/>
        <w:numPr>
          <w:ilvl w:val="0"/>
          <w:numId w:val="1"/>
        </w:numPr>
        <w:jc w:val="both"/>
        <w:rPr>
          <w:sz w:val="24"/>
          <w:szCs w:val="24"/>
        </w:rPr>
      </w:pPr>
      <w:r>
        <w:rPr>
          <w:sz w:val="24"/>
          <w:szCs w:val="24"/>
        </w:rPr>
        <w:t xml:space="preserve">Behave like a good </w:t>
      </w:r>
      <w:r w:rsidR="00B84643">
        <w:rPr>
          <w:sz w:val="24"/>
          <w:szCs w:val="24"/>
        </w:rPr>
        <w:t>trainee</w:t>
      </w:r>
      <w:r>
        <w:rPr>
          <w:sz w:val="24"/>
          <w:szCs w:val="24"/>
        </w:rPr>
        <w:t xml:space="preserve"> during</w:t>
      </w:r>
      <w:r w:rsidR="00B84643">
        <w:rPr>
          <w:sz w:val="24"/>
          <w:szCs w:val="24"/>
        </w:rPr>
        <w:t xml:space="preserve"> the entire course of your training.</w:t>
      </w:r>
    </w:p>
    <w:sectPr w:rsidR="00B05593" w:rsidRPr="00B05593" w:rsidSect="00CB79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C472E"/>
    <w:multiLevelType w:val="hybridMultilevel"/>
    <w:tmpl w:val="C22A759E"/>
    <w:lvl w:ilvl="0" w:tplc="0409000F">
      <w:start w:val="1"/>
      <w:numFmt w:val="decimal"/>
      <w:lvlText w:val="%1."/>
      <w:lvlJc w:val="left"/>
      <w:pPr>
        <w:ind w:left="2040" w:hanging="360"/>
      </w:pPr>
    </w:lvl>
    <w:lvl w:ilvl="1" w:tplc="04090019">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
    <w:nsid w:val="6E381BDE"/>
    <w:multiLevelType w:val="hybridMultilevel"/>
    <w:tmpl w:val="3E56DC00"/>
    <w:lvl w:ilvl="0" w:tplc="4BD21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4CFB"/>
    <w:rsid w:val="00006803"/>
    <w:rsid w:val="000912F7"/>
    <w:rsid w:val="000F7477"/>
    <w:rsid w:val="0018478D"/>
    <w:rsid w:val="001A4DA7"/>
    <w:rsid w:val="00391CC4"/>
    <w:rsid w:val="00696A17"/>
    <w:rsid w:val="006B12A4"/>
    <w:rsid w:val="00B05593"/>
    <w:rsid w:val="00B67051"/>
    <w:rsid w:val="00B82FCC"/>
    <w:rsid w:val="00B84643"/>
    <w:rsid w:val="00BC31FC"/>
    <w:rsid w:val="00BE2962"/>
    <w:rsid w:val="00C9590C"/>
    <w:rsid w:val="00CB79BA"/>
    <w:rsid w:val="00CD15D7"/>
    <w:rsid w:val="00D14CFB"/>
    <w:rsid w:val="00E41FE2"/>
    <w:rsid w:val="00EA5DD6"/>
    <w:rsid w:val="00EB48B1"/>
    <w:rsid w:val="00F33682"/>
    <w:rsid w:val="00F73BCB"/>
    <w:rsid w:val="00FB4AC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9BA"/>
  </w:style>
  <w:style w:type="paragraph" w:styleId="Heading2">
    <w:name w:val="heading 2"/>
    <w:basedOn w:val="Normal"/>
    <w:link w:val="Heading2Char"/>
    <w:uiPriority w:val="9"/>
    <w:qFormat/>
    <w:rsid w:val="00B055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78D"/>
    <w:pPr>
      <w:ind w:left="720"/>
      <w:contextualSpacing/>
    </w:pPr>
  </w:style>
  <w:style w:type="table" w:styleId="TableGrid">
    <w:name w:val="Table Grid"/>
    <w:basedOn w:val="TableNormal"/>
    <w:uiPriority w:val="59"/>
    <w:rsid w:val="00F33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D15D7"/>
    <w:rPr>
      <w:color w:val="0000FF" w:themeColor="hyperlink"/>
      <w:u w:val="single"/>
    </w:rPr>
  </w:style>
  <w:style w:type="character" w:customStyle="1" w:styleId="Heading2Char">
    <w:name w:val="Heading 2 Char"/>
    <w:basedOn w:val="DefaultParagraphFont"/>
    <w:link w:val="Heading2"/>
    <w:uiPriority w:val="9"/>
    <w:rsid w:val="00B05593"/>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055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78D"/>
    <w:pPr>
      <w:ind w:left="720"/>
      <w:contextualSpacing/>
    </w:pPr>
  </w:style>
  <w:style w:type="table" w:styleId="TableGrid">
    <w:name w:val="Table Grid"/>
    <w:basedOn w:val="TableNormal"/>
    <w:uiPriority w:val="59"/>
    <w:rsid w:val="00F33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15D7"/>
    <w:rPr>
      <w:color w:val="0000FF" w:themeColor="hyperlink"/>
      <w:u w:val="single"/>
    </w:rPr>
  </w:style>
  <w:style w:type="character" w:customStyle="1" w:styleId="Heading2Char">
    <w:name w:val="Heading 2 Char"/>
    <w:basedOn w:val="DefaultParagraphFont"/>
    <w:link w:val="Heading2"/>
    <w:uiPriority w:val="9"/>
    <w:rsid w:val="00B05593"/>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433944490">
      <w:bodyDiv w:val="1"/>
      <w:marLeft w:val="0"/>
      <w:marRight w:val="0"/>
      <w:marTop w:val="0"/>
      <w:marBottom w:val="0"/>
      <w:divBdr>
        <w:top w:val="none" w:sz="0" w:space="0" w:color="auto"/>
        <w:left w:val="none" w:sz="0" w:space="0" w:color="auto"/>
        <w:bottom w:val="none" w:sz="0" w:space="0" w:color="auto"/>
        <w:right w:val="none" w:sz="0" w:space="0" w:color="auto"/>
      </w:divBdr>
    </w:div>
    <w:div w:id="1192108232">
      <w:bodyDiv w:val="1"/>
      <w:marLeft w:val="0"/>
      <w:marRight w:val="0"/>
      <w:marTop w:val="0"/>
      <w:marBottom w:val="0"/>
      <w:divBdr>
        <w:top w:val="none" w:sz="0" w:space="0" w:color="auto"/>
        <w:left w:val="none" w:sz="0" w:space="0" w:color="auto"/>
        <w:bottom w:val="none" w:sz="0" w:space="0" w:color="auto"/>
        <w:right w:val="none" w:sz="0" w:space="0" w:color="auto"/>
      </w:divBdr>
    </w:div>
    <w:div w:id="1476557479">
      <w:bodyDiv w:val="1"/>
      <w:marLeft w:val="0"/>
      <w:marRight w:val="0"/>
      <w:marTop w:val="0"/>
      <w:marBottom w:val="0"/>
      <w:divBdr>
        <w:top w:val="none" w:sz="0" w:space="0" w:color="auto"/>
        <w:left w:val="none" w:sz="0" w:space="0" w:color="auto"/>
        <w:bottom w:val="none" w:sz="0" w:space="0" w:color="auto"/>
        <w:right w:val="none" w:sz="0" w:space="0" w:color="auto"/>
      </w:divBdr>
    </w:div>
    <w:div w:id="210529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oups.yahoo.com/neo/groups/ElectricalDepartment_GCUF/conversations/messages" TargetMode="External"/><Relationship Id="rId5" Type="http://schemas.openxmlformats.org/officeDocument/2006/relationships/hyperlink" Target="mailto:JCSCT@yahoo.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1557</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Ahmad</cp:lastModifiedBy>
  <cp:revision>15</cp:revision>
  <dcterms:created xsi:type="dcterms:W3CDTF">2015-03-11T05:09:00Z</dcterms:created>
  <dcterms:modified xsi:type="dcterms:W3CDTF">2017-01-10T19:05:00Z</dcterms:modified>
</cp:coreProperties>
</file>