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F3" w:rsidRPr="000B10F3" w:rsidRDefault="000B10F3" w:rsidP="000B10F3">
      <w:pPr>
        <w:rPr>
          <w:sz w:val="36"/>
          <w:szCs w:val="36"/>
        </w:rPr>
      </w:pPr>
      <w:r w:rsidRPr="000B10F3">
        <w:rPr>
          <w:b/>
          <w:i/>
          <w:sz w:val="36"/>
          <w:szCs w:val="36"/>
        </w:rPr>
        <w:t>Subjects and verbs</w:t>
      </w:r>
      <w:r w:rsidRPr="000B10F3">
        <w:rPr>
          <w:sz w:val="36"/>
          <w:szCs w:val="36"/>
        </w:rPr>
        <w:t xml:space="preserve"> are the basic units of sentences. A subject is usually a person, place, or thing, and verbs express action or a change in time and condition that takes place. There are three types of verbs: main (action), helping, and linking. </w:t>
      </w:r>
    </w:p>
    <w:p w:rsidR="000B10F3" w:rsidRPr="000B10F3" w:rsidRDefault="000B10F3" w:rsidP="000B10F3">
      <w:pPr>
        <w:numPr>
          <w:ilvl w:val="0"/>
          <w:numId w:val="1"/>
        </w:numPr>
        <w:rPr>
          <w:sz w:val="36"/>
          <w:szCs w:val="36"/>
        </w:rPr>
      </w:pPr>
      <w:r w:rsidRPr="000B10F3">
        <w:rPr>
          <w:b/>
          <w:i/>
          <w:sz w:val="36"/>
          <w:szCs w:val="36"/>
        </w:rPr>
        <w:t>Main (action)-</w:t>
      </w:r>
      <w:r w:rsidRPr="000B10F3">
        <w:rPr>
          <w:sz w:val="36"/>
          <w:szCs w:val="36"/>
        </w:rPr>
        <w:t xml:space="preserve">communicate the primary action or state of </w:t>
      </w:r>
    </w:p>
    <w:p w:rsidR="000B10F3" w:rsidRPr="000B10F3" w:rsidRDefault="000B10F3" w:rsidP="000B10F3">
      <w:pPr>
        <w:ind w:left="720"/>
        <w:rPr>
          <w:sz w:val="36"/>
          <w:szCs w:val="36"/>
        </w:rPr>
      </w:pPr>
      <w:r w:rsidRPr="000B10F3">
        <w:rPr>
          <w:sz w:val="36"/>
          <w:szCs w:val="36"/>
        </w:rPr>
        <w:t xml:space="preserve">     </w:t>
      </w:r>
      <w:proofErr w:type="gramStart"/>
      <w:r w:rsidRPr="000B10F3">
        <w:rPr>
          <w:sz w:val="36"/>
          <w:szCs w:val="36"/>
        </w:rPr>
        <w:t>being</w:t>
      </w:r>
      <w:proofErr w:type="gramEnd"/>
      <w:r w:rsidRPr="000B10F3">
        <w:rPr>
          <w:sz w:val="36"/>
          <w:szCs w:val="36"/>
        </w:rPr>
        <w:t xml:space="preserve"> in a sentence</w:t>
      </w:r>
    </w:p>
    <w:p w:rsidR="000B10F3" w:rsidRPr="000B10F3" w:rsidRDefault="000B10F3" w:rsidP="000B10F3">
      <w:pPr>
        <w:ind w:left="720"/>
        <w:rPr>
          <w:sz w:val="36"/>
          <w:szCs w:val="36"/>
        </w:rPr>
      </w:pPr>
      <w:r w:rsidRPr="000B10F3">
        <w:rPr>
          <w:sz w:val="36"/>
          <w:szCs w:val="36"/>
        </w:rPr>
        <w:t xml:space="preserve">     </w:t>
      </w:r>
      <w:proofErr w:type="gramStart"/>
      <w:r w:rsidRPr="000B10F3">
        <w:rPr>
          <w:sz w:val="36"/>
          <w:szCs w:val="36"/>
        </w:rPr>
        <w:t>Examples-running, jumping, swimming, etc.</w:t>
      </w:r>
      <w:proofErr w:type="gramEnd"/>
    </w:p>
    <w:p w:rsidR="000B10F3" w:rsidRPr="000B10F3" w:rsidRDefault="000B10F3" w:rsidP="000B10F3">
      <w:pPr>
        <w:numPr>
          <w:ilvl w:val="0"/>
          <w:numId w:val="1"/>
        </w:numPr>
        <w:rPr>
          <w:sz w:val="36"/>
          <w:szCs w:val="36"/>
        </w:rPr>
      </w:pPr>
      <w:r w:rsidRPr="000B10F3">
        <w:rPr>
          <w:b/>
          <w:i/>
          <w:sz w:val="36"/>
          <w:szCs w:val="36"/>
        </w:rPr>
        <w:t>Helping</w:t>
      </w:r>
      <w:r w:rsidRPr="000B10F3">
        <w:rPr>
          <w:sz w:val="36"/>
          <w:szCs w:val="36"/>
        </w:rPr>
        <w:t>-let us know when and under what conditions the action of the main verb took place-it helps the main verb out</w:t>
      </w:r>
    </w:p>
    <w:p w:rsidR="000B10F3" w:rsidRPr="000B10F3" w:rsidRDefault="000B10F3" w:rsidP="000B10F3">
      <w:pPr>
        <w:ind w:left="1080"/>
        <w:rPr>
          <w:sz w:val="36"/>
          <w:szCs w:val="36"/>
        </w:rPr>
      </w:pPr>
      <w:r w:rsidRPr="000B10F3">
        <w:rPr>
          <w:sz w:val="36"/>
          <w:szCs w:val="36"/>
        </w:rPr>
        <w:t xml:space="preserve">Examples-is, are, am, would, could, should, have, has, had, etc. </w:t>
      </w:r>
    </w:p>
    <w:p w:rsidR="000B10F3" w:rsidRPr="000B10F3" w:rsidRDefault="000B10F3" w:rsidP="000B10F3">
      <w:pPr>
        <w:numPr>
          <w:ilvl w:val="0"/>
          <w:numId w:val="1"/>
        </w:numPr>
        <w:rPr>
          <w:sz w:val="36"/>
          <w:szCs w:val="36"/>
        </w:rPr>
      </w:pPr>
      <w:r w:rsidRPr="000B10F3">
        <w:rPr>
          <w:b/>
          <w:i/>
          <w:sz w:val="36"/>
          <w:szCs w:val="36"/>
        </w:rPr>
        <w:t>Linking</w:t>
      </w:r>
      <w:r w:rsidRPr="000B10F3">
        <w:rPr>
          <w:sz w:val="36"/>
          <w:szCs w:val="36"/>
        </w:rPr>
        <w:t>-links the subject to the word that identifies or modifies it and often indicates action that can’t been seen-these verbs usually describe the five senses</w:t>
      </w:r>
    </w:p>
    <w:p w:rsidR="000B10F3" w:rsidRPr="000B10F3" w:rsidRDefault="000B10F3" w:rsidP="000B10F3">
      <w:pPr>
        <w:ind w:left="1080"/>
        <w:rPr>
          <w:sz w:val="36"/>
          <w:szCs w:val="36"/>
        </w:rPr>
      </w:pPr>
      <w:r w:rsidRPr="000B10F3">
        <w:rPr>
          <w:sz w:val="36"/>
          <w:szCs w:val="36"/>
        </w:rPr>
        <w:t xml:space="preserve">Examples-appears, feels, looks, seems, becomes. </w:t>
      </w:r>
    </w:p>
    <w:p w:rsidR="000B10F3" w:rsidRPr="000B10F3" w:rsidRDefault="000B10F3" w:rsidP="000B10F3">
      <w:pPr>
        <w:rPr>
          <w:sz w:val="36"/>
          <w:szCs w:val="36"/>
        </w:rPr>
      </w:pPr>
    </w:p>
    <w:p w:rsidR="000B10F3" w:rsidRPr="000B10F3" w:rsidRDefault="000B10F3" w:rsidP="000B10F3">
      <w:pPr>
        <w:pBdr>
          <w:bottom w:val="single" w:sz="12" w:space="0" w:color="auto"/>
        </w:pBdr>
        <w:rPr>
          <w:sz w:val="36"/>
          <w:szCs w:val="36"/>
        </w:rPr>
      </w:pPr>
      <w:r w:rsidRPr="000B10F3">
        <w:rPr>
          <w:sz w:val="36"/>
          <w:szCs w:val="36"/>
        </w:rPr>
        <w:t xml:space="preserve">Sentences that have more than one subject and/or verb are called compound subjects and compound verbs. </w:t>
      </w:r>
    </w:p>
    <w:p w:rsidR="000B10F3" w:rsidRDefault="000B10F3" w:rsidP="000B10F3">
      <w:pPr>
        <w:rPr>
          <w:b/>
          <w:i/>
          <w:sz w:val="36"/>
          <w:szCs w:val="36"/>
        </w:rPr>
      </w:pPr>
    </w:p>
    <w:p w:rsidR="000B10F3" w:rsidRPr="003B7D3E" w:rsidRDefault="000B10F3" w:rsidP="000B10F3">
      <w:pPr>
        <w:rPr>
          <w:b/>
          <w:sz w:val="36"/>
          <w:szCs w:val="36"/>
          <w:u w:val="single"/>
        </w:rPr>
      </w:pPr>
      <w:r w:rsidRPr="00F8186F">
        <w:rPr>
          <w:b/>
          <w:i/>
          <w:sz w:val="36"/>
          <w:szCs w:val="36"/>
        </w:rPr>
        <w:t>Prepositions</w:t>
      </w:r>
      <w:r w:rsidRPr="00F8186F">
        <w:rPr>
          <w:sz w:val="36"/>
          <w:szCs w:val="36"/>
        </w:rPr>
        <w:t xml:space="preserve"> are words that show the relationship between a noun or a pronoun and the rest of a sentence. They typically signify a place or a position, and remembering this is a good </w:t>
      </w:r>
      <w:proofErr w:type="gramStart"/>
      <w:r w:rsidRPr="00F8186F">
        <w:rPr>
          <w:sz w:val="36"/>
          <w:szCs w:val="36"/>
        </w:rPr>
        <w:t>way  to</w:t>
      </w:r>
      <w:proofErr w:type="gramEnd"/>
      <w:r w:rsidRPr="00F8186F">
        <w:rPr>
          <w:sz w:val="36"/>
          <w:szCs w:val="36"/>
        </w:rPr>
        <w:t xml:space="preserve"> spot them.</w:t>
      </w:r>
    </w:p>
    <w:p w:rsidR="000B10F3" w:rsidRPr="00F8186F" w:rsidRDefault="000B10F3" w:rsidP="000B10F3">
      <w:pPr>
        <w:rPr>
          <w:sz w:val="36"/>
          <w:szCs w:val="36"/>
        </w:rPr>
      </w:pPr>
      <w:r w:rsidRPr="00F8186F">
        <w:rPr>
          <w:sz w:val="36"/>
          <w:szCs w:val="36"/>
        </w:rPr>
        <w:t xml:space="preserve"> </w:t>
      </w:r>
    </w:p>
    <w:p w:rsidR="000B10F3" w:rsidRPr="00F8186F" w:rsidRDefault="000B10F3" w:rsidP="000B10F3">
      <w:pPr>
        <w:rPr>
          <w:sz w:val="36"/>
          <w:szCs w:val="36"/>
        </w:rPr>
      </w:pPr>
      <w:r w:rsidRPr="00F8186F">
        <w:rPr>
          <w:sz w:val="36"/>
          <w:szCs w:val="36"/>
        </w:rPr>
        <w:t xml:space="preserve">Example Sentence: </w:t>
      </w:r>
    </w:p>
    <w:p w:rsidR="000B10F3" w:rsidRPr="00F8186F" w:rsidRDefault="000B10F3" w:rsidP="000B10F3">
      <w:pPr>
        <w:rPr>
          <w:sz w:val="36"/>
          <w:szCs w:val="36"/>
        </w:rPr>
      </w:pPr>
    </w:p>
    <w:p w:rsidR="000B10F3" w:rsidRPr="00F8186F" w:rsidRDefault="000B10F3" w:rsidP="000B10F3">
      <w:pPr>
        <w:rPr>
          <w:sz w:val="36"/>
          <w:szCs w:val="36"/>
        </w:rPr>
      </w:pPr>
      <w:r w:rsidRPr="00F8186F">
        <w:rPr>
          <w:sz w:val="36"/>
          <w:szCs w:val="36"/>
        </w:rPr>
        <w:t xml:space="preserve">The way </w:t>
      </w:r>
      <w:r w:rsidRPr="00F8186F">
        <w:rPr>
          <w:sz w:val="36"/>
          <w:szCs w:val="36"/>
          <w:u w:val="single"/>
        </w:rPr>
        <w:t>to</w:t>
      </w:r>
      <w:r w:rsidRPr="00F8186F">
        <w:rPr>
          <w:sz w:val="36"/>
          <w:szCs w:val="36"/>
        </w:rPr>
        <w:t xml:space="preserve"> a man’s heart is</w:t>
      </w:r>
      <w:r w:rsidRPr="00F8186F">
        <w:rPr>
          <w:sz w:val="36"/>
          <w:szCs w:val="36"/>
          <w:u w:val="single"/>
        </w:rPr>
        <w:t xml:space="preserve"> through</w:t>
      </w:r>
      <w:r w:rsidRPr="00F8186F">
        <w:rPr>
          <w:sz w:val="36"/>
          <w:szCs w:val="36"/>
        </w:rPr>
        <w:t xml:space="preserve"> his stomach. (Prepositions are underlined.)</w:t>
      </w:r>
    </w:p>
    <w:p w:rsidR="000B10F3" w:rsidRPr="00F8186F" w:rsidRDefault="000B10F3" w:rsidP="000B10F3">
      <w:pPr>
        <w:rPr>
          <w:sz w:val="36"/>
          <w:szCs w:val="36"/>
        </w:rPr>
      </w:pPr>
    </w:p>
    <w:p w:rsidR="000B10F3" w:rsidRPr="00F8186F" w:rsidRDefault="000B10F3" w:rsidP="000B10F3">
      <w:pPr>
        <w:rPr>
          <w:sz w:val="36"/>
          <w:szCs w:val="36"/>
        </w:rPr>
      </w:pPr>
      <w:r w:rsidRPr="00F8186F">
        <w:rPr>
          <w:sz w:val="36"/>
          <w:szCs w:val="36"/>
        </w:rPr>
        <w:lastRenderedPageBreak/>
        <w:t>There are also prepositional phrases that help to signify the place or position in the sentence. For example, in the above sentence, there are two phrases which begin with a preposition.</w:t>
      </w:r>
    </w:p>
    <w:p w:rsidR="000B10F3" w:rsidRPr="00F8186F" w:rsidRDefault="000B10F3" w:rsidP="000B10F3">
      <w:pPr>
        <w:rPr>
          <w:sz w:val="36"/>
          <w:szCs w:val="36"/>
        </w:rPr>
      </w:pPr>
    </w:p>
    <w:p w:rsidR="000B10F3" w:rsidRPr="00F8186F" w:rsidRDefault="000B10F3" w:rsidP="000B10F3">
      <w:pPr>
        <w:pBdr>
          <w:bottom w:val="single" w:sz="12" w:space="1" w:color="auto"/>
        </w:pBdr>
        <w:rPr>
          <w:sz w:val="36"/>
          <w:szCs w:val="36"/>
        </w:rPr>
      </w:pPr>
      <w:r w:rsidRPr="00F8186F">
        <w:rPr>
          <w:sz w:val="36"/>
          <w:szCs w:val="36"/>
        </w:rPr>
        <w:t xml:space="preserve">The way </w:t>
      </w:r>
      <w:r w:rsidRPr="00F8186F">
        <w:rPr>
          <w:sz w:val="36"/>
          <w:szCs w:val="36"/>
          <w:u w:val="single"/>
        </w:rPr>
        <w:t>to a man’s heart</w:t>
      </w:r>
      <w:r w:rsidRPr="00F8186F">
        <w:rPr>
          <w:sz w:val="36"/>
          <w:szCs w:val="36"/>
        </w:rPr>
        <w:t xml:space="preserve"> is </w:t>
      </w:r>
      <w:r w:rsidRPr="00F8186F">
        <w:rPr>
          <w:sz w:val="36"/>
          <w:szCs w:val="36"/>
          <w:u w:val="single"/>
        </w:rPr>
        <w:t>through his stomach</w:t>
      </w:r>
      <w:r w:rsidRPr="00F8186F">
        <w:rPr>
          <w:sz w:val="36"/>
          <w:szCs w:val="36"/>
        </w:rPr>
        <w:t>. (Prepositional phrases are underlined.)</w:t>
      </w:r>
    </w:p>
    <w:p w:rsidR="000B10F3" w:rsidRPr="00F8186F" w:rsidRDefault="000B10F3" w:rsidP="000B10F3">
      <w:pPr>
        <w:pBdr>
          <w:bottom w:val="single" w:sz="12" w:space="1" w:color="auto"/>
        </w:pBdr>
        <w:rPr>
          <w:sz w:val="36"/>
          <w:szCs w:val="36"/>
        </w:rPr>
      </w:pPr>
    </w:p>
    <w:p w:rsidR="000B10F3" w:rsidRPr="00F8186F" w:rsidRDefault="000B10F3" w:rsidP="000B10F3">
      <w:pPr>
        <w:rPr>
          <w:b/>
          <w:sz w:val="36"/>
          <w:szCs w:val="36"/>
        </w:rPr>
      </w:pPr>
    </w:p>
    <w:p w:rsidR="000B10F3" w:rsidRPr="00F8186F" w:rsidRDefault="000B10F3" w:rsidP="000B10F3">
      <w:pPr>
        <w:rPr>
          <w:b/>
          <w:sz w:val="36"/>
          <w:szCs w:val="36"/>
        </w:rPr>
      </w:pPr>
      <w:r w:rsidRPr="00F8186F">
        <w:rPr>
          <w:b/>
          <w:sz w:val="36"/>
          <w:szCs w:val="36"/>
        </w:rPr>
        <w:t>*Subjects and verbs are never found in prepositional phrases, so by eliminating the phrases, you’re more able to correctly identify the subject and verb in every sentence.*</w:t>
      </w:r>
    </w:p>
    <w:p w:rsidR="000B10F3" w:rsidRPr="00F8186F" w:rsidRDefault="000B10F3" w:rsidP="000B10F3">
      <w:pPr>
        <w:rPr>
          <w:sz w:val="36"/>
          <w:szCs w:val="36"/>
        </w:rPr>
      </w:pPr>
    </w:p>
    <w:p w:rsidR="000B10F3" w:rsidRPr="00F8186F" w:rsidRDefault="000B10F3" w:rsidP="000B10F3">
      <w:pPr>
        <w:rPr>
          <w:sz w:val="36"/>
          <w:szCs w:val="36"/>
        </w:rPr>
      </w:pPr>
      <w:r w:rsidRPr="00F8186F">
        <w:rPr>
          <w:sz w:val="36"/>
          <w:szCs w:val="36"/>
        </w:rPr>
        <w:t xml:space="preserve"> </w:t>
      </w:r>
      <w:r w:rsidRPr="00F8186F">
        <w:rPr>
          <w:b/>
          <w:i/>
          <w:sz w:val="36"/>
          <w:szCs w:val="36"/>
        </w:rPr>
        <w:t>Infinitives</w:t>
      </w:r>
      <w:r w:rsidRPr="00F8186F">
        <w:rPr>
          <w:sz w:val="36"/>
          <w:szCs w:val="36"/>
        </w:rPr>
        <w:t xml:space="preserve"> are phrases that look like a prepositional phrase but are not. These consist of the word to plus a verb. </w:t>
      </w:r>
      <w:proofErr w:type="gramStart"/>
      <w:r w:rsidRPr="00F8186F">
        <w:rPr>
          <w:sz w:val="36"/>
          <w:szCs w:val="36"/>
        </w:rPr>
        <w:t>For example, to run, to get, to go.</w:t>
      </w:r>
      <w:proofErr w:type="gramEnd"/>
      <w:r w:rsidRPr="00F8186F">
        <w:rPr>
          <w:sz w:val="36"/>
          <w:szCs w:val="36"/>
        </w:rPr>
        <w:t xml:space="preserve"> In addition, inf</w:t>
      </w:r>
      <w:r>
        <w:rPr>
          <w:sz w:val="36"/>
          <w:szCs w:val="36"/>
        </w:rPr>
        <w:t>initives can never be main verb</w:t>
      </w:r>
      <w:r w:rsidRPr="00F8186F">
        <w:rPr>
          <w:sz w:val="36"/>
          <w:szCs w:val="36"/>
        </w:rPr>
        <w:t xml:space="preserve"> forms. </w:t>
      </w:r>
    </w:p>
    <w:p w:rsidR="000E2DDF" w:rsidRDefault="000E2DDF"/>
    <w:sectPr w:rsidR="000E2DDF" w:rsidSect="000E2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B587C"/>
    <w:multiLevelType w:val="hybridMultilevel"/>
    <w:tmpl w:val="897CE42C"/>
    <w:lvl w:ilvl="0" w:tplc="DBE43B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10F3"/>
    <w:rsid w:val="000B10F3"/>
    <w:rsid w:val="000E2DDF"/>
    <w:rsid w:val="00CD325B"/>
    <w:rsid w:val="00F111CC"/>
    <w:rsid w:val="00F3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>Kellogg Community College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KCC</cp:lastModifiedBy>
  <cp:revision>2</cp:revision>
  <dcterms:created xsi:type="dcterms:W3CDTF">2008-02-11T16:08:00Z</dcterms:created>
  <dcterms:modified xsi:type="dcterms:W3CDTF">2008-02-11T16:08:00Z</dcterms:modified>
</cp:coreProperties>
</file>