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0C" w:rsidRPr="00F3726A" w:rsidRDefault="00F3726A">
      <w:pPr>
        <w:rPr>
          <w:rFonts w:ascii="Arial" w:hAnsi="Arial" w:cs="Arial"/>
          <w:sz w:val="24"/>
          <w:szCs w:val="24"/>
        </w:rPr>
      </w:pPr>
      <w:proofErr w:type="spellStart"/>
      <w:r w:rsidRPr="00F3726A">
        <w:rPr>
          <w:rStyle w:val="Strong"/>
          <w:rFonts w:ascii="Arial" w:hAnsi="Arial" w:cs="Arial"/>
          <w:sz w:val="32"/>
          <w:szCs w:val="32"/>
          <w:u w:val="single"/>
        </w:rPr>
        <w:t>Merawat</w:t>
      </w:r>
      <w:proofErr w:type="spellEnd"/>
      <w:r w:rsidRPr="00F3726A">
        <w:rPr>
          <w:rStyle w:val="Strong"/>
          <w:rFonts w:ascii="Arial" w:hAnsi="Arial" w:cs="Arial"/>
          <w:sz w:val="32"/>
          <w:szCs w:val="32"/>
          <w:u w:val="single"/>
        </w:rPr>
        <w:t xml:space="preserve"> </w:t>
      </w:r>
      <w:proofErr w:type="spellStart"/>
      <w:r w:rsidRPr="00F3726A">
        <w:rPr>
          <w:rStyle w:val="Strong"/>
          <w:rFonts w:ascii="Arial" w:hAnsi="Arial" w:cs="Arial"/>
          <w:sz w:val="32"/>
          <w:szCs w:val="32"/>
          <w:u w:val="single"/>
        </w:rPr>
        <w:t>Rambut</w:t>
      </w:r>
      <w:proofErr w:type="spellEnd"/>
      <w:r w:rsidRPr="00F3726A">
        <w:rPr>
          <w:rStyle w:val="Strong"/>
          <w:rFonts w:ascii="Arial" w:hAnsi="Arial" w:cs="Arial"/>
          <w:sz w:val="32"/>
          <w:szCs w:val="32"/>
          <w:u w:val="single"/>
        </w:rPr>
        <w:t xml:space="preserve"> </w:t>
      </w:r>
      <w:proofErr w:type="spellStart"/>
      <w:r w:rsidRPr="00F3726A">
        <w:rPr>
          <w:rStyle w:val="Strong"/>
          <w:rFonts w:ascii="Arial" w:hAnsi="Arial" w:cs="Arial"/>
          <w:sz w:val="32"/>
          <w:szCs w:val="32"/>
          <w:u w:val="single"/>
        </w:rPr>
        <w:t>Berjilbab</w:t>
      </w:r>
      <w:proofErr w:type="spellEnd"/>
      <w:r w:rsidRPr="00F3726A">
        <w:rPr>
          <w:rStyle w:val="Strong"/>
          <w:rFonts w:ascii="Arial" w:hAnsi="Arial" w:cs="Arial"/>
          <w:sz w:val="32"/>
          <w:szCs w:val="32"/>
          <w:u w:val="single"/>
        </w:rPr>
        <w:t xml:space="preserve"> </w:t>
      </w:r>
      <w:proofErr w:type="spellStart"/>
      <w:r w:rsidRPr="00F3726A">
        <w:rPr>
          <w:rStyle w:val="Strong"/>
          <w:rFonts w:ascii="Arial" w:hAnsi="Arial" w:cs="Arial"/>
          <w:sz w:val="32"/>
          <w:szCs w:val="32"/>
          <w:u w:val="single"/>
        </w:rPr>
        <w:t>Tanpa</w:t>
      </w:r>
      <w:proofErr w:type="spellEnd"/>
      <w:r w:rsidRPr="00F3726A">
        <w:rPr>
          <w:rStyle w:val="Strong"/>
          <w:rFonts w:ascii="Arial" w:hAnsi="Arial" w:cs="Arial"/>
          <w:sz w:val="32"/>
          <w:szCs w:val="32"/>
          <w:u w:val="single"/>
        </w:rPr>
        <w:t xml:space="preserve"> </w:t>
      </w:r>
      <w:proofErr w:type="spellStart"/>
      <w:r w:rsidRPr="00F3726A">
        <w:rPr>
          <w:rStyle w:val="Strong"/>
          <w:rFonts w:ascii="Arial" w:hAnsi="Arial" w:cs="Arial"/>
          <w:sz w:val="32"/>
          <w:szCs w:val="32"/>
          <w:u w:val="single"/>
        </w:rPr>
        <w:t>Ribet</w:t>
      </w:r>
      <w:proofErr w:type="spellEnd"/>
      <w:r w:rsidRPr="00F3726A">
        <w:rPr>
          <w:rFonts w:ascii="Arial" w:hAnsi="Arial" w:cs="Arial"/>
          <w:sz w:val="32"/>
          <w:szCs w:val="32"/>
        </w:rPr>
        <w:t xml:space="preserve"> </w:t>
      </w:r>
      <w:r w:rsidRPr="00F3726A">
        <w:rPr>
          <w:rFonts w:ascii="Arial" w:hAnsi="Arial" w:cs="Arial"/>
          <w:sz w:val="24"/>
          <w:szCs w:val="24"/>
        </w:rPr>
        <w:br/>
      </w:r>
      <w:r w:rsidRPr="00F3726A">
        <w:rPr>
          <w:rFonts w:ascii="Arial" w:hAnsi="Arial" w:cs="Arial"/>
          <w:sz w:val="24"/>
          <w:szCs w:val="24"/>
        </w:rPr>
        <w:br/>
      </w:r>
      <w:hyperlink r:id="rId4" w:tooltip="Jilbab Alami" w:history="1">
        <w:r w:rsidRPr="00F3726A">
          <w:rPr>
            <w:rFonts w:ascii="Arial" w:hAnsi="Arial" w:cs="Arial"/>
            <w:noProof/>
            <w:sz w:val="24"/>
            <w:szCs w:val="24"/>
          </w:rPr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095500" cy="1905000"/>
              <wp:effectExtent l="19050" t="0" r="0" b="0"/>
              <wp:wrapSquare wrapText="bothSides"/>
              <wp:docPr id="2" name="Picture 2" descr="Jilbab Alami">
                <a:hlinkClick xmlns:a="http://schemas.openxmlformats.org/drawingml/2006/main" r:id="rId4" tooltip="&quot;Jilbab Alami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Jilbab Alami">
                        <a:hlinkClick r:id="rId4" tooltip="&quot;Jilbab Alami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F3726A">
        <w:rPr>
          <w:rFonts w:ascii="Arial" w:hAnsi="Arial" w:cs="Arial"/>
          <w:color w:val="333333"/>
          <w:sz w:val="24"/>
          <w:szCs w:val="24"/>
        </w:rPr>
        <w:t xml:space="preserve">Agar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balik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jilbab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tetap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sehat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indah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diperlukan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perawatan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ekstra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Ekstra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bukan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berarti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ribet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lho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Coba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saja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beberapa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tips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bawah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: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br/>
      </w:r>
      <w:r w:rsidRPr="00F3726A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Keramas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secara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teratur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Cucilah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teratur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minimal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dua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sampai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tiga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hari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sekali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Gunakan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sampo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bahan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alami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sesuaikan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jenis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juga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menggunakan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sampo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mengandung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sari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lidah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buaya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karena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berkhasiat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memperbaiki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pertumbuhan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mengurangi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kerontokan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Selalu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gunakan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kondisioner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sehabis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keramas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agar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lembut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harum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kuat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br/>
      </w:r>
      <w:r w:rsidRPr="00F3726A">
        <w:rPr>
          <w:rFonts w:ascii="Arial" w:hAnsi="Arial" w:cs="Arial"/>
          <w:color w:val="333333"/>
          <w:sz w:val="24"/>
          <w:szCs w:val="24"/>
        </w:rPr>
        <w:br/>
      </w:r>
      <w:proofErr w:type="gram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Masker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rambut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dan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hair tonic</w:t>
      </w:r>
      <w:r w:rsidRPr="00F3726A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Gunakan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masker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seminggu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sekali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menjaga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kesehatan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kekuatan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akar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 xml:space="preserve">Masker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siap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pakai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banyak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tersedia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toko-toko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kosmetik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Pilihlah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sesuai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jenis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Misalnya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, sari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alpukat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jenis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kering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sari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jeruk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nipis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berminyak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berketombe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menguatkan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akar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pilihlah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mengandung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ginseng.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Gunakan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masker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setelah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keramas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kemudian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oleskan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sekitar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Diamkan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selama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lebih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kurang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15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menit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lalu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bilas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kembali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menggunakan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air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bersih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br/>
      </w:r>
      <w:r w:rsidRPr="00F3726A">
        <w:rPr>
          <w:rFonts w:ascii="Arial" w:hAnsi="Arial" w:cs="Arial"/>
          <w:color w:val="333333"/>
          <w:sz w:val="24"/>
          <w:szCs w:val="24"/>
        </w:rPr>
        <w:br/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membantu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menguatkan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akar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manfaatkan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serum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antirontok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hair tonic.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 xml:space="preserve">Hair tonic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dapat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digunakan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setiap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habis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keramas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br/>
      </w:r>
      <w:r w:rsidRPr="00F3726A">
        <w:rPr>
          <w:rFonts w:ascii="Arial" w:hAnsi="Arial" w:cs="Arial"/>
          <w:color w:val="333333"/>
          <w:sz w:val="24"/>
          <w:szCs w:val="24"/>
        </w:rPr>
        <w:br/>
      </w:r>
      <w:proofErr w:type="spellStart"/>
      <w:proofErr w:type="gram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Rajin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menyisir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Rajinlah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menyisir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minimal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tiga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kali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sehari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Menyisir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sama</w:t>
      </w:r>
      <w:proofErr w:type="spellEnd"/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halnya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melakukan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pemijatan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kulit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kepala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bermanfaat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membantu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kelancaran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peredaran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darah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Sebaiknya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gunakan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sisir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plastik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bergigi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jarang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mencegah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kerontokan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Hindari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menarik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garis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belahan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hanya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pada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satu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sisi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karena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kerontokan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berawal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garis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belahan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br/>
      </w:r>
      <w:r w:rsidRPr="00F3726A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Hindari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rambut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basah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saat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berjilbab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Jangan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mengenakan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jilbab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saat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dalam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kondisi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basah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sebab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akan</w:t>
      </w:r>
      <w:proofErr w:type="spellEnd"/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mempertinggi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kadar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kelembaban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menyebabkan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rontok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Biarkan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kering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alami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Jika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harus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mengeringkan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hair dryer,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gunakan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temperatur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rendah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jarak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10-15 cm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br/>
      </w:r>
      <w:r w:rsidRPr="00F3726A">
        <w:rPr>
          <w:rFonts w:ascii="Arial" w:hAnsi="Arial" w:cs="Arial"/>
          <w:color w:val="333333"/>
          <w:sz w:val="24"/>
          <w:szCs w:val="24"/>
        </w:rPr>
        <w:lastRenderedPageBreak/>
        <w:br/>
      </w:r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Model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rambut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yang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praktis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Hindari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terlalu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panjang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karena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akan</w:t>
      </w:r>
      <w:proofErr w:type="spellEnd"/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membuat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kepala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menjadi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terasa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lebih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panas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akibat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kurangnya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sirkulasi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udara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Sebaiknya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panjang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tidak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melebihi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60 cm.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Disarankan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juga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menghindari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model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potongan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berponi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Poni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merepotkan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karena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harus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terus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membereskan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rambut-rambut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poni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keluar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kerudung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br/>
      </w:r>
      <w:r w:rsidRPr="00F3726A">
        <w:rPr>
          <w:rFonts w:ascii="Arial" w:hAnsi="Arial" w:cs="Arial"/>
          <w:color w:val="333333"/>
          <w:sz w:val="24"/>
          <w:szCs w:val="24"/>
        </w:rPr>
        <w:br/>
      </w:r>
      <w:proofErr w:type="spellStart"/>
      <w:proofErr w:type="gram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Jangan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mengikat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rambut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terlalu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keras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Bila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panjang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terurai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gunakan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karet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tidak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terlalu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keras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Jepit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lebih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disarankan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karena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tidak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terlalu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kuat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menarik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Hindari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mengikat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terlalu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kencang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terlalu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lama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karena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membuat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patah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rontok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br/>
      </w:r>
      <w:r w:rsidRPr="00F3726A">
        <w:rPr>
          <w:rFonts w:ascii="Arial" w:hAnsi="Arial" w:cs="Arial"/>
          <w:color w:val="333333"/>
          <w:sz w:val="24"/>
          <w:szCs w:val="24"/>
        </w:rPr>
        <w:br/>
      </w:r>
      <w:proofErr w:type="spellStart"/>
      <w:proofErr w:type="gram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Pilih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bahan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jilbab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yang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nyaman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Pilih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jilbab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bahan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tidak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panas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nyaman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digunakan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Jilbab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berbahan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katun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kaus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dapat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menjadi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pilihan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penggunaan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sehari-hari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Bahan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tersebut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memiliki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pori-pori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dapat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melancarkan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sirkulasi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udara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bagi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Gantilah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kerudung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setiap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hari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menjaga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kebersihan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keharuman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br/>
      </w:r>
      <w:r w:rsidRPr="00F3726A">
        <w:rPr>
          <w:rFonts w:ascii="Arial" w:hAnsi="Arial" w:cs="Arial"/>
          <w:color w:val="333333"/>
          <w:sz w:val="24"/>
          <w:szCs w:val="24"/>
        </w:rPr>
        <w:br/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Hindari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warna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jilbab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gelap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seperti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hitam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karena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mudah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menyerap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panas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 xml:space="preserve">Hal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dapat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membuat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wilayah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kepala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menjadi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lebih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panas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Demikian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juga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lapisan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dalam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kerudung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Pilihlah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warna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terang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putih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br/>
      </w:r>
      <w:r w:rsidRPr="00F3726A">
        <w:rPr>
          <w:rFonts w:ascii="Arial" w:hAnsi="Arial" w:cs="Arial"/>
          <w:color w:val="333333"/>
          <w:sz w:val="28"/>
          <w:szCs w:val="28"/>
        </w:rPr>
        <w:br/>
      </w:r>
      <w:proofErr w:type="spellStart"/>
      <w:proofErr w:type="gram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Kenakan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model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jilbab</w:t>
      </w:r>
      <w:proofErr w:type="spellEnd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 xml:space="preserve"> yang </w:t>
      </w:r>
      <w:proofErr w:type="spellStart"/>
      <w:r w:rsidRPr="00F3726A">
        <w:rPr>
          <w:rFonts w:ascii="Arial" w:hAnsi="Arial" w:cs="Arial"/>
          <w:b/>
          <w:bCs/>
          <w:color w:val="333333"/>
          <w:sz w:val="28"/>
          <w:szCs w:val="28"/>
        </w:rPr>
        <w:t>praktis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Saat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model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jilbab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sangat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bervariasi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berbagai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kombinasi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warna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bahan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bertumpuk-tumpuk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pemakaian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sehari-hari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tingkat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aktivitas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tinggi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sebaiknya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hindari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pemakaian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model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jilbab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bertumpuk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seperti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br/>
      </w:r>
      <w:r w:rsidRPr="00F3726A">
        <w:rPr>
          <w:rFonts w:ascii="Arial" w:hAnsi="Arial" w:cs="Arial"/>
          <w:color w:val="333333"/>
          <w:sz w:val="24"/>
          <w:szCs w:val="24"/>
        </w:rPr>
        <w:br/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Menggunakan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jilbab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lebih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empat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lapisan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dapat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memicu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timbulnya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keringat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kepala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berkembang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menjadi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ketombe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Pada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siang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hari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cukup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kenakan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jilbab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terdiri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atas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dua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lapis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saja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yakni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lapisan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tipis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sebagai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dalaman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(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ciput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)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jilbab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kerudung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Bagi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perempuan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pekerja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gunakan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bahan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lebih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tebal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melindungi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kulit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kepala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embusan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AC yang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dapat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membuat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menjadi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kering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F3726A">
        <w:rPr>
          <w:rFonts w:ascii="Arial" w:hAnsi="Arial" w:cs="Arial"/>
          <w:color w:val="333333"/>
          <w:sz w:val="24"/>
          <w:szCs w:val="24"/>
        </w:rPr>
        <w:br/>
      </w:r>
      <w:r w:rsidRPr="00F3726A">
        <w:rPr>
          <w:rFonts w:ascii="Arial" w:hAnsi="Arial" w:cs="Arial"/>
          <w:color w:val="333333"/>
          <w:sz w:val="24"/>
          <w:szCs w:val="24"/>
        </w:rPr>
        <w:br/>
      </w:r>
      <w:proofErr w:type="spellStart"/>
      <w:proofErr w:type="gramStart"/>
      <w:r w:rsidRPr="00F3726A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memerhatikan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mempraktikkan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teknik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perawatan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atas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pasti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tetap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indah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sehat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meski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tertutup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3726A">
        <w:rPr>
          <w:rFonts w:ascii="Arial" w:hAnsi="Arial" w:cs="Arial"/>
          <w:color w:val="333333"/>
          <w:sz w:val="24"/>
          <w:szCs w:val="24"/>
        </w:rPr>
        <w:t>kerudung</w:t>
      </w:r>
      <w:proofErr w:type="spellEnd"/>
      <w:r w:rsidRPr="00F3726A">
        <w:rPr>
          <w:rFonts w:ascii="Arial" w:hAnsi="Arial" w:cs="Arial"/>
          <w:color w:val="333333"/>
          <w:sz w:val="24"/>
          <w:szCs w:val="24"/>
        </w:rPr>
        <w:t>.</w:t>
      </w:r>
      <w:proofErr w:type="gramEnd"/>
    </w:p>
    <w:sectPr w:rsidR="00587D0C" w:rsidRPr="00F3726A" w:rsidSect="0058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726A"/>
    <w:rsid w:val="00587D0C"/>
    <w:rsid w:val="00F3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37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erawatancantikalami.com/artikel/masalah-rambut-saat-mengenakan-jilba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</dc:creator>
  <cp:keywords/>
  <dc:description/>
  <cp:lastModifiedBy>JOSI</cp:lastModifiedBy>
  <cp:revision>1</cp:revision>
  <dcterms:created xsi:type="dcterms:W3CDTF">2011-10-28T07:00:00Z</dcterms:created>
  <dcterms:modified xsi:type="dcterms:W3CDTF">2011-10-28T07:02:00Z</dcterms:modified>
</cp:coreProperties>
</file>