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90560475"/>
        <w:docPartObj>
          <w:docPartGallery w:val="Cover Pages"/>
          <w:docPartUnique/>
        </w:docPartObj>
      </w:sdtPr>
      <w:sdtEndPr>
        <w:rPr>
          <w:b/>
          <w:bCs/>
        </w:rPr>
      </w:sdtEndPr>
      <w:sdtContent>
        <w:p w14:paraId="3483716A" w14:textId="77777777" w:rsidR="00D97DA6" w:rsidRDefault="00D97DA6">
          <w:pPr>
            <w:pStyle w:val="NoSpacing"/>
          </w:pPr>
          <w:r>
            <w:rPr>
              <w:noProof/>
            </w:rPr>
            <mc:AlternateContent>
              <mc:Choice Requires="wpg">
                <w:drawing>
                  <wp:anchor distT="0" distB="0" distL="114300" distR="114300" simplePos="0" relativeHeight="251659264" behindDoc="1" locked="0" layoutInCell="1" allowOverlap="1" wp14:anchorId="31A2BE2F" wp14:editId="4B66E046">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8" name="Group 38"/>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9" name="Rectangle 39"/>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E08F200" w14:textId="196C3573" w:rsidR="00EC7348" w:rsidRDefault="00EC7348">
                                      <w:pPr>
                                        <w:pStyle w:val="NoSpacing"/>
                                        <w:jc w:val="right"/>
                                        <w:rPr>
                                          <w:color w:val="FFFFFF" w:themeColor="background1"/>
                                          <w:sz w:val="28"/>
                                          <w:szCs w:val="28"/>
                                        </w:rPr>
                                      </w:pPr>
                                      <w:r>
                                        <w:rPr>
                                          <w:color w:val="FFFFFF" w:themeColor="background1"/>
                                          <w:sz w:val="28"/>
                                          <w:szCs w:val="28"/>
                                        </w:rPr>
                                        <w:t>Fall 2020</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41" name="Group 41"/>
                            <wpg:cNvGrpSpPr/>
                            <wpg:grpSpPr>
                              <a:xfrm>
                                <a:off x="76200" y="4210050"/>
                                <a:ext cx="2057400" cy="4910328"/>
                                <a:chOff x="80645" y="4211812"/>
                                <a:chExt cx="1306273" cy="3121026"/>
                              </a:xfrm>
                            </wpg:grpSpPr>
                            <wpg:grpSp>
                              <wpg:cNvPr id="42" name="Group 42"/>
                              <wpg:cNvGrpSpPr>
                                <a:grpSpLocks noChangeAspect="1"/>
                              </wpg:cNvGrpSpPr>
                              <wpg:grpSpPr>
                                <a:xfrm>
                                  <a:off x="141062" y="4211812"/>
                                  <a:ext cx="1047750" cy="3121026"/>
                                  <a:chOff x="141062" y="4211812"/>
                                  <a:chExt cx="1047750" cy="3121026"/>
                                </a:xfrm>
                              </wpg:grpSpPr>
                              <wps:wsp>
                                <wps:cNvPr id="43"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4"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6"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7"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8"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9"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0"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1"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2"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3"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4"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55" name="Group 55"/>
                              <wpg:cNvGrpSpPr>
                                <a:grpSpLocks noChangeAspect="1"/>
                              </wpg:cNvGrpSpPr>
                              <wpg:grpSpPr>
                                <a:xfrm>
                                  <a:off x="80645" y="4826972"/>
                                  <a:ext cx="1306273" cy="2505863"/>
                                  <a:chOff x="80645" y="4649964"/>
                                  <a:chExt cx="874712" cy="1677988"/>
                                </a:xfrm>
                              </wpg:grpSpPr>
                              <wps:wsp>
                                <wps:cNvPr id="56"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7"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1"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8"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9"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0"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1"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2"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1A2BE2F" id="Group 38"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">
                    <v:rect id="Rectangle 39"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nbsQA&#10;AADbAAAADwAAAGRycy9kb3ducmV2LnhtbESPwWrDMBBE74H8g9hCb4ncFIrjRjHGEEjoKWkp9LZY&#10;G9vEWjmSEqt/XxUKPQ4z84bZlNEM4k7O95YVPC0zEMSN1T23Cj7ed4schA/IGgfLpOCbPJTb+WyD&#10;hbYTH+l+Cq1IEPYFKuhCGAspfdORQb+0I3HyztYZDEm6VmqHU4KbQa6y7EUa7DktdDhS3VFzOd2M&#10;gvowfVZDfvhqc7Ou3qI8uuoalXp8iNUriEAx/If/2nut4HkN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S527EAAAA2wAAAA8AAAAAAAAAAAAAAAAAmAIAAGRycy9k&#10;b3ducmV2LnhtbFBLBQYAAAAABAAEAPUAAACJAw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Yhr8A&#10;AADbAAAADwAAAGRycy9kb3ducmV2LnhtbERPy2oCMRTdC/2HcAvuNKOIlNEotdQXXfmky8vkdjJ0&#10;cjMkUce/NwvB5eG8p/PW1uJKPlSOFQz6GQjiwumKSwXHw7L3ASJEZI21Y1JwpwDz2Vtnirl2N97R&#10;dR9LkUI45KjAxNjkUobCkMXQdw1x4v6ctxgT9KXUHm8p3NZymGVjabHi1GCwoS9Dxf/+YhX8XEpz&#10;PtD45H7XK7mIfvQ93G6U6r63nxMQkdr4Ej/dG61glNanL+kHy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qhiGvwAAANsAAAAPAAAAAAAAAAAAAAAAAJgCAABkcnMvZG93bnJl&#10;di54bWxQSwUGAAAAAAQABAD1AAAAhAMAAAAA&#10;" adj="18883" fillcolor="#4f81bd [3204]"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2E08F200" w14:textId="196C3573" w:rsidR="00EC7348" w:rsidRDefault="00EC7348">
                                <w:pPr>
                                  <w:pStyle w:val="NoSpacing"/>
                                  <w:jc w:val="right"/>
                                  <w:rPr>
                                    <w:color w:val="FFFFFF" w:themeColor="background1"/>
                                    <w:sz w:val="28"/>
                                    <w:szCs w:val="28"/>
                                  </w:rPr>
                                </w:pPr>
                                <w:r>
                                  <w:rPr>
                                    <w:color w:val="FFFFFF" w:themeColor="background1"/>
                                    <w:sz w:val="28"/>
                                    <w:szCs w:val="28"/>
                                  </w:rPr>
                                  <w:t>Fall 2020</w:t>
                                </w:r>
                              </w:p>
                            </w:sdtContent>
                          </w:sdt>
                        </w:txbxContent>
                      </v:textbox>
                    </v:shape>
                    <v:group id="Group 41"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42"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shape id="Freeform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22McQA&#10;AADbAAAADwAAAGRycy9kb3ducmV2LnhtbESPT2vCQBTE74V+h+UJvZRmUysSoquEUIke/dP7I/tM&#10;otm3IbuNaT+9Wyh4HGbmN8xyPZpWDNS7xrKC9ygGQVxa3XCl4HTcvCUgnEfW2FomBT/kYL16flpi&#10;qu2N9zQcfCUChF2KCmrvu1RKV9Zk0EW2Iw7e2fYGfZB9JXWPtwA3rZzG8VwabDgs1NhRXlN5PXwb&#10;Bfr3WNjBFFX++rX7PGdFsi0uTqmXyZgtQHga/SP8395qBbMP+PsSf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ttjHEAAAA2wAAAA8AAAAAAAAAAAAAAAAAmAIAAGRycy9k&#10;b3ducmV2LnhtbFBLBQYAAAAABAAEAPUAAACJAw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38MA&#10;AADbAAAADwAAAGRycy9kb3ducmV2LnhtbESPwW7CMBBE70j8g7VIvRGnCFCVYlBAAnHpodAP2MZL&#10;nBKvI9uQ9O9rJKQeRzPzRrPaDLYVd/KhcazgNctBEFdON1wr+Drvp28gQkTW2DomBb8UYLMej1ZY&#10;aNfzJ91PsRYJwqFABSbGrpAyVIYshsx1xMm7OG8xJulrqT32CW5bOcvzpbTYcFow2NHOUHU93ayC&#10;m17uDovFcP357l3pLx/b8uiMUi+ToXwHEWmI/+Fn+6gVzOfw+J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Y38MAAADbAAAADwAAAAAAAAAAAAAAAACYAgAAZHJzL2Rv&#10;d25yZXYueG1sUEsFBgAAAAAEAAQA9QAAAIgDA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U8MQA&#10;AADbAAAADwAAAGRycy9kb3ducmV2LnhtbESPW4vCMBSE34X9D+Es+KaplxWpRhFBUFlYvCD4dmiO&#10;bbU5KUnU+u83Cws+DjPzDTOdN6YSD3K+tKyg101AEGdWl5wrOB5WnTEIH5A1VpZJwYs8zGcfrSmm&#10;2j55R499yEWEsE9RQRFCnUrps4IM+q6tiaN3sc5giNLlUjt8RripZD9JRtJgyXGhwJqWBWW3/d0o&#10;+Bm+rri5m11/cEg2Dr/r9fZ0Vqr92SwmIAI14R3+b6+1guEX/H2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sVPDEAAAA2wAAAA8AAAAAAAAAAAAAAAAAmAIAAGRycy9k&#10;b3ducmV2LnhtbFBLBQYAAAAABAAEAPUAAACJAw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LrjMAA&#10;AADbAAAADwAAAGRycy9kb3ducmV2LnhtbERPy4rCMBTdC/MP4Q7MzqYtg0g1FhkQXbgZH7i9NNe2&#10;2Nx0mqitXz8RBJeH857nvWnEjTpXW1aQRDEI4sLqmksFh/1qPAXhPLLGxjIpGMhBvvgYzTHT9s6/&#10;dNv5UoQQdhkqqLxvMyldUZFBF9mWOHBn2xn0AXal1B3eQ7hpZBrHE2mw5tBQYUs/FRWX3dUoOJWP&#10;uE3/fJKsj0MY9qj1Zjso9fXZL2cgPPX+LX65N1rB9wSeX8IP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bLrjMAAAADbAAAADwAAAAAAAAAAAAAAAACYAgAAZHJzL2Rvd25y&#10;ZXYueG1sUEsFBgAAAAAEAAQA9QAAAIUD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iJ7sQA&#10;AADbAAAADwAAAGRycy9kb3ducmV2LnhtbESPT2sCMRTE7wW/Q3hCbzWrVG23ZhcRLFJPrqXQ2+vm&#10;7R+6eVmSVNdvbwqCx2FmfsOs8sF04kTOt5YVTCcJCOLS6pZrBZ/H7dMLCB+QNXaWScGFPOTZ6GGF&#10;qbZnPtCpCLWIEPYpKmhC6FMpfdmQQT+xPXH0KusMhihdLbXDc4SbTs6SZCENthwXGuxp01D5W/wZ&#10;BVaSq+hr2b7OPsxiH77fq/mPUepxPKzfQAQawj18a++0gucl/H+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4ie7EAAAA2wAAAA8AAAAAAAAAAAAAAAAAmAIAAGRycy9k&#10;b3ducmV2LnhtbFBLBQYAAAAABAAEAPUAAACJAw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5+Tr4A&#10;AADbAAAADwAAAGRycy9kb3ducmV2LnhtbERPTWsCMRC9F/wPYQRvNavYIqtRVBDqsVY9j5txE3Yz&#10;WZJU139vDoUeH+97ue5dK+4UovWsYDIuQBBXXluuFZx+9u9zEDEha2w9k4InRVivBm9LLLV/8Dfd&#10;j6kWOYRjiQpMSl0pZawMOYxj3xFn7uaDw5RhqKUO+MjhrpXToviUDi3nBoMd7QxVzfHXKQgmbZvT&#10;R9jOmt3lsL9aez17q9Ro2G8WIBL16V/85/7SCmZ5bP6Sf4Bc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4Ofk6+AAAA2wAAAA8AAAAAAAAAAAAAAAAAmAIAAGRycy9kb3ducmV2&#10;LnhtbFBLBQYAAAAABAAEAPUAAACDAw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iX8IA&#10;AADbAAAADwAAAGRycy9kb3ducmV2LnhtbESPUWvCMBSF34X9h3AHvshMlTFcNYoOtvo2rP6AS3Nt&#10;i8lNSWKt/34ZCD4ezjnf4aw2gzWiJx9axwpm0wwEceV0y7WC0/H7bQEiRGSNxjEpuFOAzfpltMJc&#10;uxsfqC9jLRKEQ44Kmhi7XMpQNWQxTF1HnLyz8xZjkr6W2uMtwa2R8yz7kBZbTgsNdvTVUHUpr1aB&#10;KSfu59hR/dvvC2fuu+JMvlBq/DpslyAiDfEZfrT3WsH7J/x/ST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CJfwgAAANsAAAAPAAAAAAAAAAAAAAAAAJgCAABkcnMvZG93&#10;bnJldi54bWxQSwUGAAAAAAQABAD1AAAAhwM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L5eMAA&#10;AADbAAAADwAAAGRycy9kb3ducmV2LnhtbERPy0oDMRTdC/2HcAvubEahRaZNiw8EVxarIO4uk9tk&#10;6uQmJHEy/ftmIbg8nPdmN7lBjBRT71nB7aIBQdx53bNR8PnxcnMPImVkjYNnUnCmBLvt7GqDrfaF&#10;32k8ZCNqCKcWFdicQytl6iw5TAsfiCt39NFhrjAaqSOWGu4Gedc0K+mw59pgMdCTpe7n8OsUfK1M&#10;Cctiv0+hPJ7N/vn4Fu2o1PV8eliDyDTlf/Gf+1UrWNb19Uv9AXJ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L5eMAAAADbAAAADwAAAAAAAAAAAAAAAACYAgAAZHJzL2Rvd25y&#10;ZXYueG1sUEsFBgAAAAAEAAQA9QAAAIUD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Lm8cA&#10;AADbAAAADwAAAGRycy9kb3ducmV2LnhtbESPQWvCQBSE74X+h+UVvJS6MVCR1FVKi1oqQrRF8PbM&#10;PpPQ7NuQXTXx13cFweMwM98w42lrKnGixpWWFQz6EQjizOqScwW/P7OXEQjnkTVWlklBRw6mk8eH&#10;MSbannlNp43PRYCwS1BB4X2dSOmyggy6vq2Jg3ewjUEfZJNL3eA5wE0l4ygaSoMlh4UCa/ooKPvb&#10;HI2C1bff8XOa7uPLYv4577bxMu1ipXpP7fsbCE+tv4dv7S+t4HUA1y/hB8j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IC5vHAAAA2wAAAA8AAAAAAAAAAAAAAAAAmAIAAGRy&#10;cy9kb3ducmV2LnhtbFBLBQYAAAAABAAEAPUAAACMAw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s8UA&#10;AADbAAAADwAAAGRycy9kb3ducmV2LnhtbESPT2vCQBTE70K/w/IKvenG0BaJrqJC/XMqpj3E2yP7&#10;zAazb2N2q+m3d4VCj8PM/IaZLXrbiCt1vnasYDxKQBCXTtdcKfj++hhOQPiArLFxTAp+ycNi/jSY&#10;YabdjQ90zUMlIoR9hgpMCG0mpS8NWfQj1xJH7+Q6iyHKrpK6w1uE20amSfIuLdYcFwy2tDZUnvMf&#10;q+Cy3Oz19vh6/Mwnh2JlLsUm3RdKvTz3yymIQH34D/+1d1rBWwq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mzxQAAANsAAAAPAAAAAAAAAAAAAAAAAJgCAABkcnMv&#10;ZG93bnJldi54bWxQSwUGAAAAAAQABAD1AAAAigM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Pg+cUA&#10;AADbAAAADwAAAGRycy9kb3ducmV2LnhtbESPQWsCMRSE74X+h/CE3mpWS6uuRqkFwVNBVwVvj81z&#10;d3XzsiapbvvrjVDwOMzMN8xk1ppaXMj5yrKCXjcBQZxbXXGhYJMtXocgfEDWWFsmBb/kYTZ9fppg&#10;qu2VV3RZh0JECPsUFZQhNKmUPi/JoO/ahjh6B+sMhihdIbXDa4SbWvaT5EMarDgulNjQV0n5af1j&#10;FByXf7z/HswX52bE1bw4Ztudy5R66bSfYxCB2vAI/7eXWsH7G9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4+D5xQAAANsAAAAPAAAAAAAAAAAAAAAAAJgCAABkcnMv&#10;ZG93bnJldi54bWxQSwUGAAAAAAQABAD1AAAAigM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7e8UA&#10;AADbAAAADwAAAGRycy9kb3ducmV2LnhtbESPQWvCQBSE7wX/w/IK3uqmokWia4gFUYRCtb14e2Sf&#10;Sdrs23R3NdFf3y0UPA4z8w2zyHrTiAs5X1tW8DxKQBAXVtdcKvj8WD/NQPiArLGxTAqu5CFbDh4W&#10;mGrb8Z4uh1CKCGGfooIqhDaV0hcVGfQj2xJH72SdwRClK6V22EW4aeQ4SV6kwZrjQoUtvVZUfB/O&#10;RoHtivPKHRv8yb/M5nZ668a727tSw8c+n4MI1Id7+L+91QqmE/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zt7xQAAANsAAAAPAAAAAAAAAAAAAAAAAJgCAABkcnMv&#10;ZG93bnJldi54bWxQSwUGAAAAAAQABAD1AAAAigM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55"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o:lock v:ext="edit" aspectratio="t"/>
                        <v:shape id="Freeform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qG8cA&#10;AADbAAAADwAAAGRycy9kb3ducmV2LnhtbESPW2sCMRSE3wX/QziCb5qtoJStUUrBy4OX1rbQx8Pm&#10;dHfr5mTdZDX21xuh0MdhZr5hpvNgKnGmxpWWFTwMExDEmdUl5wo+3heDRxDOI2usLJOCKzmYz7qd&#10;KabaXviNzgefiwhhl6KCwvs6ldJlBRl0Q1sTR+/bNgZ9lE0udYOXCDeVHCXJRBosOS4UWNNLQdnx&#10;0BoFu+3v13712i5+NsGc2s9dWG73Qal+Lzw/gfAU/H/4r73WCsYTuH+JP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LKhvHAAAA2wAAAA8AAAAAAAAAAAAAAAAAmAIAAGRy&#10;cy9kb3ducmV2LnhtbFBLBQYAAAAABAAEAPUAAACMAw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xfcQA&#10;AADbAAAADwAAAGRycy9kb3ducmV2LnhtbESPwWrDMBBE74H+g9hCL6GWXUha3CghJC3pqSauP2Cx&#10;1paptTKWkjh/HwUKPQ4z84ZZbSbbizONvnOsIEtSEMS10x23Cqqfz+c3ED4ga+wdk4IredisH2Yr&#10;zLW78JHOZWhFhLDPUYEJYcil9LUhiz5xA3H0GjdaDFGOrdQjXiLc9vIlTZfSYsdxweBAO0P1b3my&#10;CspvPg0fC66KfTGf7GGZ2WaXKfX0OG3fQQSawn/4r/2lFSxe4f4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b8X3EAAAA2wAAAA8AAAAAAAAAAAAAAAAAmAIAAGRycy9k&#10;b3ducmV2LnhtbFBLBQYAAAAABAAEAPUAAACJAw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qHGcEA&#10;AADbAAAADwAAAGRycy9kb3ducmV2LnhtbERPy2oCMRTdF/yHcIXuasZKi4xGEaHV1WDVhcvr5M4D&#10;JzdhEp2xX28WgsvDec+XvWnEjVpfW1YwHiUgiHOray4VHA8/H1MQPiBrbCyTgjt5WC4Gb3NMte34&#10;j277UIoYwj5FBVUILpXS5xUZ9CPriCNX2NZgiLAtpW6xi+GmkZ9J8i0N1hwbKnS0rii/7K9GQfG7&#10;u5jNqfifnq/dZrLKMjdxmVLvw341AxGoDy/x073VCr7i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KhxnBAAAA2wAAAA8AAAAAAAAAAAAAAAAAmAIAAGRycy9kb3du&#10;cmV2LnhtbFBLBQYAAAAABAAEAPUAAACGAw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xVcIA&#10;AADbAAAADwAAAGRycy9kb3ducmV2LnhtbESPT2sCMRTE70K/Q3iF3jRR/NetUUSwFMGD23p/bF43&#10;Szcvyya667dvBMHjMDO/YVab3tXiSm2oPGsYjxQI4sKbiksNP9/74RJEiMgGa8+k4UYBNuuXwQoz&#10;4zs+0TWPpUgQDhlqsDE2mZShsOQwjHxDnLxf3zqMSbalNC12Ce5qOVFqLh1WnBYsNrSzVPzlF6eB&#10;D5NguQvKzI/L6W3xeVbj/Vnrt9d++wEiUh+f4Uf7y2iYvcP9S/o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nFVwgAAANsAAAAPAAAAAAAAAAAAAAAAAJgCAABkcnMvZG93&#10;bnJldi54bWxQSwUGAAAAAAQABAD1AAAAhwM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j3L0A&#10;AADbAAAADwAAAGRycy9kb3ducmV2LnhtbERPyQrCMBC9C/5DGMGbpnoQqUZxQRAv7qC3oRnbYjMp&#10;TbT1781B8Ph4+3TemEK8qXK5ZQWDfgSCOLE651TB5bzpjUE4j6yxsEwKPuRgPmu3phhrW/OR3ief&#10;ihDCLkYFmfdlLKVLMjLo+rYkDtzDVgZ9gFUqdYV1CDeFHEbRSBrMOTRkWNIqo+R5ehkF5WG5rld3&#10;t8uvw3HjP9ft/p7elOp2msUEhKfG/8U/91YrGIX14Uv4AXL2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FMj3L0AAADbAAAADwAAAAAAAAAAAAAAAACYAgAAZHJzL2Rvd25yZXYu&#10;eG1sUEsFBgAAAAAEAAQA9QAAAIID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Dx8EA&#10;AADbAAAADwAAAGRycy9kb3ducmV2LnhtbESPQYvCMBSE74L/ITzBm6YqlKUaRQRB8CDqCnp7Ns+2&#10;2LyUJGr990ZY2OMwM98ws0VravEk5yvLCkbDBARxbnXFhYLf43rwA8IHZI21ZVLwJg+Lebczw0zb&#10;F+/peQiFiBD2GSooQ2gyKX1ekkE/tA1x9G7WGQxRukJqh68IN7UcJ0kqDVYcF0psaFVSfj88jILT&#10;ducaPb6sr+lkeTxLu9W0vyrV77XLKYhAbfgP/7U3WkE6gu+X+APk/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5A8fBAAAA2wAAAA8AAAAAAAAAAAAAAAAAmAIAAGRycy9kb3du&#10;cmV2LnhtbFBLBQYAAAAABAAEAPUAAACGAw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15sIA&#10;AADcAAAADwAAAGRycy9kb3ducmV2LnhtbERPS2vCQBC+F/oflin0VjdKkBJdpdgHpYLQ6MXbkB2z&#10;sdnZkF019dc7h0KPH997vhx8q87UxyawgfEoA0VcBdtwbWC3fX96BhUTssU2MBn4pQjLxf3dHAsb&#10;LvxN5zLVSkI4FmjApdQVWsfKkcc4Ch2xcIfQe0wC+1rbHi8S7ls9ybKp9tiwNDjsaOWo+ilP3kC+&#10;+jpd3zYT+1rmbI8fazfe7J0xjw/DywxUoiH9i//cn1Z8uayVM3IE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7XmwgAAANwAAAAPAAAAAAAAAAAAAAAAAJgCAABkcnMvZG93&#10;bnJldi54bWxQSwUGAAAAAAQABAD1AAAAhwM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WQr8QA&#10;AADcAAAADwAAAGRycy9kb3ducmV2LnhtbESPzW7CMBCE75V4B2uRuBWHKi0kYBAqVOLCgZ8HWOIl&#10;iYjXITYhvD1GQupxNDvf7MwWnalES40rLSsYDSMQxJnVJecKjoe/zwkI55E1VpZJwYMcLOa9jxmm&#10;2t55R+3e5yJA2KWooPC+TqV0WUEG3dDWxME728agD7LJpW7wHuCmkl9R9CMNlhwaCqzpt6Dssr+Z&#10;8Aau/SQe51datt+r2+GUbLZlotSg3y2nIDx1/v/4nd5oBXGcwGtMII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FkK/EAAAA3AAAAA8AAAAAAAAAAAAAAAAAmAIAAGRycy9k&#10;b3ducmV2LnhtbFBLBQYAAAAABAAEAPUAAACJAw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Ru8MA&#10;AADcAAAADwAAAGRycy9kb3ducmV2LnhtbERPz2vCMBS+D/wfwhN2EU0dTl01yhgb7jKGGsZ2eyTP&#10;tti8lCbW7r9fDsKOH9/v9bZ3teioDZVnBdNJBoLYeFtxoUAf38ZLECEiW6w9k4JfCrDdDO7WmFt/&#10;5T11h1iIFMIhRwVljE0uZTAlOQwT3xAn7uRbhzHBtpC2xWsKd7V8yLK5dFhxaiixoZeSzPlwcQro&#10;u3v6+PypzIL1q9ZfdNE7M1Lqftg/r0BE6uO/+OZ+twpmj2l+Op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ORu8MAAADcAAAADwAAAAAAAAAAAAAAAACYAgAAZHJzL2Rv&#10;d25yZXYueG1sUEsFBgAAAAAEAAQA9QAAAIgDA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ls8MA&#10;AADcAAAADwAAAGRycy9kb3ducmV2LnhtbESPQWsCMRSE74L/ITyhN81aVGRrFJEWvBSsrtDjI3nd&#10;rN28LJtUV399Iwgeh5n5hlmsOleLM7Wh8qxgPMpAEGtvKi4VFIeP4RxEiMgGa8+k4EoBVst+b4G5&#10;8Rf+ovM+liJBOOSowMbY5FIGbclhGPmGOHk/vnUYk2xLaVq8JLir5WuWzaTDitOCxYY2lvTv/s8p&#10;qOwJP483HfAo3wuvT7tvSaVSL4Nu/QYiUhef4Ud7axRMpmO4n0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yls8MAAADcAAAADwAAAAAAAAAAAAAAAACYAgAAZHJzL2Rv&#10;d25yZXYueG1sUEsFBgAAAAAEAAQA9QAAAIgDA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BXMQA&#10;AADcAAAADwAAAGRycy9kb3ducmV2LnhtbESPQWsCMRSE74L/ITyhN80qrejWKFooiHtyFby+bp6b&#10;xc1L2KS6/femUOhxmJlvmNWmt624UxcaxwqmkwwEceV0w7WC8+lzvAARIrLG1jEp+KEAm/VwsMJc&#10;uwcf6V7GWiQIhxwVmBh9LmWoDFkME+eJk3d1ncWYZFdL3eEjwW0rZ1k2lxYbTgsGPX0Yqm7lt1VQ&#10;7MyyqY+HabGTc//li8t+e74o9TLqt+8gIvXxP/zX3msFr28z+D2Tj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GwVzEAAAA3AAAAA8AAAAAAAAAAAAAAAAAmAIAAGRycy9k&#10;b3ducmV2LnhtbFBLBQYAAAAABAAEAPUAAACJAw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4B6B70B" wp14:editId="3099042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8C7BD" w14:textId="5D3BA7D5" w:rsidR="00EC7348" w:rsidRDefault="00D353AE">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CE11DE">
                                      <w:rPr>
                                        <w:color w:val="4F81BD" w:themeColor="accent1"/>
                                        <w:sz w:val="26"/>
                                        <w:szCs w:val="26"/>
                                      </w:rPr>
                                      <w:t>Course Instructor: FARHAN KHALID</w:t>
                                    </w:r>
                                  </w:sdtContent>
                                </w:sdt>
                              </w:p>
                              <w:p w14:paraId="25535A0E" w14:textId="758BAA48" w:rsidR="00EC7348" w:rsidRDefault="00D353AE">
                                <w:pPr>
                                  <w:pStyle w:val="NoSpacing"/>
                                  <w:rPr>
                                    <w:caps/>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EC7348">
                                      <w:rPr>
                                        <w:caps/>
                                        <w:color w:val="595959" w:themeColor="text1" w:themeTint="A6"/>
                                        <w:sz w:val="20"/>
                                        <w:szCs w:val="20"/>
                                      </w:rPr>
                                      <w:t>Department of Electrical Engineering and Technology</w:t>
                                    </w:r>
                                  </w:sdtContent>
                                </w:sdt>
                              </w:p>
                              <w:p w14:paraId="0A107ECD" w14:textId="6470CA67" w:rsidR="00EC7348" w:rsidRDefault="00EC7348">
                                <w:pPr>
                                  <w:pStyle w:val="NoSpacing"/>
                                  <w:rPr>
                                    <w:color w:val="595959" w:themeColor="text1" w:themeTint="A6"/>
                                    <w:sz w:val="20"/>
                                    <w:szCs w:val="20"/>
                                  </w:rPr>
                                </w:pPr>
                                <w:r>
                                  <w:rPr>
                                    <w:caps/>
                                    <w:color w:val="595959" w:themeColor="text1" w:themeTint="A6"/>
                                    <w:sz w:val="20"/>
                                    <w:szCs w:val="20"/>
                                  </w:rPr>
                                  <w:t>Government College University Faisalabad</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4B6B70B"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14:paraId="2838C7BD" w14:textId="5D3BA7D5" w:rsidR="00EC7348" w:rsidRDefault="00EC7348">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CE11DE">
                                <w:rPr>
                                  <w:color w:val="4F81BD" w:themeColor="accent1"/>
                                  <w:sz w:val="26"/>
                                  <w:szCs w:val="26"/>
                                </w:rPr>
                                <w:t>Course Instructor: FARHAN KHALID</w:t>
                              </w:r>
                            </w:sdtContent>
                          </w:sdt>
                        </w:p>
                        <w:p w14:paraId="25535A0E" w14:textId="758BAA48" w:rsidR="00EC7348" w:rsidRDefault="00EC7348">
                          <w:pPr>
                            <w:pStyle w:val="NoSpacing"/>
                            <w:rPr>
                              <w:caps/>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Department of Electrical Engineering and Technology</w:t>
                              </w:r>
                            </w:sdtContent>
                          </w:sdt>
                        </w:p>
                        <w:p w14:paraId="0A107ECD" w14:textId="6470CA67" w:rsidR="00EC7348" w:rsidRDefault="00EC7348">
                          <w:pPr>
                            <w:pStyle w:val="NoSpacing"/>
                            <w:rPr>
                              <w:color w:val="595959" w:themeColor="text1" w:themeTint="A6"/>
                              <w:sz w:val="20"/>
                              <w:szCs w:val="20"/>
                            </w:rPr>
                          </w:pPr>
                          <w:r>
                            <w:rPr>
                              <w:caps/>
                              <w:color w:val="595959" w:themeColor="text1" w:themeTint="A6"/>
                              <w:sz w:val="20"/>
                              <w:szCs w:val="20"/>
                            </w:rPr>
                            <w:t>Government College University Faisalabad</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79402560" wp14:editId="2CE6C757">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28E00" w14:textId="283C3188" w:rsidR="00EC7348" w:rsidRDefault="00D353AE">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EC7348">
                                      <w:rPr>
                                        <w:rFonts w:asciiTheme="majorHAnsi" w:eastAsiaTheme="majorEastAsia" w:hAnsiTheme="majorHAnsi" w:cstheme="majorBidi"/>
                                        <w:color w:val="262626" w:themeColor="text1" w:themeTint="D9"/>
                                        <w:sz w:val="72"/>
                                        <w:szCs w:val="72"/>
                                      </w:rPr>
                                      <w:t>Course File</w:t>
                                    </w:r>
                                  </w:sdtContent>
                                </w:sdt>
                              </w:p>
                              <w:p w14:paraId="21FE5158" w14:textId="05D041BC" w:rsidR="00EC7348" w:rsidRDefault="00D353AE" w:rsidP="00F46E3B">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EC7348">
                                      <w:rPr>
                                        <w:color w:val="404040" w:themeColor="text1" w:themeTint="BF"/>
                                        <w:sz w:val="36"/>
                                        <w:szCs w:val="36"/>
                                      </w:rPr>
                                      <w:t>EET-505 Industrial Drives &amp; PLC</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79402560"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CbdQIAAFo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" filled="f" stroked="f" strokeweight=".5pt">
                    <v:textbox style="mso-fit-shape-to-text:t" inset="0,0,0,0">
                      <w:txbxContent>
                        <w:p w14:paraId="09B28E00" w14:textId="283C3188" w:rsidR="00EC7348" w:rsidRDefault="00EC7348">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Course File</w:t>
                              </w:r>
                            </w:sdtContent>
                          </w:sdt>
                        </w:p>
                        <w:p w14:paraId="21FE5158" w14:textId="05D041BC" w:rsidR="00EC7348" w:rsidRDefault="00EC7348" w:rsidP="00F46E3B">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EET-505 Industrial Drives &amp; PLC</w:t>
                              </w:r>
                            </w:sdtContent>
                          </w:sdt>
                        </w:p>
                      </w:txbxContent>
                    </v:textbox>
                    <w10:wrap anchorx="page" anchory="page"/>
                  </v:shape>
                </w:pict>
              </mc:Fallback>
            </mc:AlternateContent>
          </w:r>
        </w:p>
        <w:p w14:paraId="43680180" w14:textId="77777777" w:rsidR="00440FCA" w:rsidRDefault="00D97DA6" w:rsidP="00440FCA">
          <w:pPr>
            <w:spacing w:after="0" w:line="240" w:lineRule="auto"/>
            <w:rPr>
              <w:b/>
              <w:bCs/>
            </w:rPr>
            <w:sectPr w:rsidR="00440FCA" w:rsidSect="003D5A27">
              <w:headerReference w:type="default" r:id="rId9"/>
              <w:footerReference w:type="default" r:id="rId10"/>
              <w:pgSz w:w="11906" w:h="16838" w:code="9"/>
              <w:pgMar w:top="720" w:right="720" w:bottom="720" w:left="720" w:header="720" w:footer="288" w:gutter="0"/>
              <w:pgNumType w:fmt="lowerRoman" w:start="0"/>
              <w:cols w:space="720"/>
              <w:titlePg/>
              <w:docGrid w:linePitch="360"/>
            </w:sectPr>
          </w:pPr>
          <w:r>
            <w:rPr>
              <w:b/>
              <w:bCs/>
            </w:rPr>
            <w:br w:type="page"/>
          </w:r>
        </w:p>
        <w:p w14:paraId="70880A88" w14:textId="0A88F692" w:rsidR="00D97DA6" w:rsidRDefault="00D353AE" w:rsidP="00440FCA">
          <w:pPr>
            <w:spacing w:after="0" w:line="240" w:lineRule="auto"/>
            <w:rPr>
              <w:b/>
              <w:bCs/>
            </w:rPr>
          </w:pPr>
        </w:p>
      </w:sdtContent>
    </w:sdt>
    <w:p w14:paraId="6F5DA477" w14:textId="767B58DF" w:rsidR="002C01B0" w:rsidRDefault="002C01B0" w:rsidP="00C7471B">
      <w:pPr>
        <w:spacing w:after="0" w:line="240" w:lineRule="auto"/>
        <w:jc w:val="center"/>
        <w:rPr>
          <w:rFonts w:ascii="Times New Roman" w:hAnsi="Times New Roman"/>
          <w:b/>
          <w:bCs/>
          <w:sz w:val="44"/>
          <w:szCs w:val="44"/>
        </w:rPr>
      </w:pPr>
    </w:p>
    <w:p w14:paraId="750D55B9" w14:textId="77777777" w:rsidR="002C01B0" w:rsidRDefault="002C01B0" w:rsidP="00C7471B">
      <w:pPr>
        <w:spacing w:after="0" w:line="240" w:lineRule="auto"/>
        <w:jc w:val="center"/>
        <w:rPr>
          <w:rFonts w:ascii="Times New Roman" w:hAnsi="Times New Roman"/>
          <w:b/>
          <w:bCs/>
          <w:sz w:val="44"/>
          <w:szCs w:val="44"/>
        </w:rPr>
      </w:pPr>
    </w:p>
    <w:p w14:paraId="2A46A21C" w14:textId="58668087" w:rsidR="00A038C3" w:rsidRPr="00C7471B" w:rsidRDefault="00C7471B" w:rsidP="00C7471B">
      <w:pPr>
        <w:spacing w:after="0" w:line="240" w:lineRule="auto"/>
        <w:jc w:val="center"/>
        <w:rPr>
          <w:rFonts w:ascii="Times New Roman" w:hAnsi="Times New Roman"/>
          <w:b/>
          <w:bCs/>
          <w:sz w:val="44"/>
          <w:szCs w:val="44"/>
        </w:rPr>
      </w:pPr>
      <w:r w:rsidRPr="00C7471B">
        <w:rPr>
          <w:rFonts w:ascii="Times New Roman" w:hAnsi="Times New Roman"/>
          <w:b/>
          <w:bCs/>
          <w:sz w:val="44"/>
          <w:szCs w:val="44"/>
        </w:rPr>
        <w:t>COURSE FILE</w:t>
      </w:r>
    </w:p>
    <w:tbl>
      <w:tblPr>
        <w:tblStyle w:val="TableGrid"/>
        <w:tblW w:w="5000" w:type="pct"/>
        <w:tblLook w:val="04A0" w:firstRow="1" w:lastRow="0" w:firstColumn="1" w:lastColumn="0" w:noHBand="0" w:noVBand="1"/>
      </w:tblPr>
      <w:tblGrid>
        <w:gridCol w:w="2110"/>
        <w:gridCol w:w="3411"/>
        <w:gridCol w:w="2472"/>
        <w:gridCol w:w="2463"/>
      </w:tblGrid>
      <w:tr w:rsidR="001C7495" w14:paraId="4184C4CF" w14:textId="77777777" w:rsidTr="00BE40BD">
        <w:trPr>
          <w:trHeight w:val="362"/>
        </w:trPr>
        <w:tc>
          <w:tcPr>
            <w:tcW w:w="1009" w:type="pct"/>
            <w:shd w:val="pct5" w:color="auto" w:fill="auto"/>
            <w:vAlign w:val="center"/>
          </w:tcPr>
          <w:p w14:paraId="72C5CE2E"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Department</w:t>
            </w:r>
          </w:p>
        </w:tc>
        <w:tc>
          <w:tcPr>
            <w:tcW w:w="1631" w:type="pct"/>
            <w:vAlign w:val="center"/>
          </w:tcPr>
          <w:p w14:paraId="2983BBE4" w14:textId="080B429D" w:rsidR="001C7495" w:rsidRPr="00A57645" w:rsidRDefault="001C7495" w:rsidP="00BE40BD">
            <w:pPr>
              <w:spacing w:after="0" w:line="240" w:lineRule="auto"/>
              <w:rPr>
                <w:rFonts w:ascii="Times New Roman" w:hAnsi="Times New Roman"/>
                <w:b/>
                <w:bCs/>
                <w:sz w:val="24"/>
                <w:szCs w:val="24"/>
              </w:rPr>
            </w:pPr>
            <w:r w:rsidRPr="00A57645">
              <w:rPr>
                <w:rFonts w:ascii="Times New Roman" w:hAnsi="Times New Roman"/>
                <w:bCs/>
                <w:sz w:val="24"/>
                <w:szCs w:val="24"/>
              </w:rPr>
              <w:t>Electrical</w:t>
            </w:r>
            <w:r w:rsidRPr="00A57645">
              <w:rPr>
                <w:rFonts w:ascii="Times New Roman" w:hAnsi="Times New Roman"/>
                <w:b/>
                <w:bCs/>
                <w:sz w:val="24"/>
                <w:szCs w:val="24"/>
              </w:rPr>
              <w:t xml:space="preserve"> </w:t>
            </w:r>
            <w:r w:rsidRPr="00A57645">
              <w:rPr>
                <w:rFonts w:ascii="Times New Roman" w:hAnsi="Times New Roman"/>
                <w:bCs/>
                <w:sz w:val="24"/>
                <w:szCs w:val="24"/>
              </w:rPr>
              <w:t>Engineering</w:t>
            </w:r>
            <w:r w:rsidR="00566564">
              <w:rPr>
                <w:rFonts w:ascii="Times New Roman" w:hAnsi="Times New Roman"/>
                <w:bCs/>
                <w:sz w:val="24"/>
                <w:szCs w:val="24"/>
              </w:rPr>
              <w:t xml:space="preserve"> and Technology</w:t>
            </w:r>
          </w:p>
        </w:tc>
        <w:tc>
          <w:tcPr>
            <w:tcW w:w="1182" w:type="pct"/>
            <w:shd w:val="pct10" w:color="auto" w:fill="auto"/>
            <w:vAlign w:val="center"/>
          </w:tcPr>
          <w:p w14:paraId="3DCBD300"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Program</w:t>
            </w:r>
          </w:p>
        </w:tc>
        <w:tc>
          <w:tcPr>
            <w:tcW w:w="1178" w:type="pct"/>
            <w:vAlign w:val="center"/>
          </w:tcPr>
          <w:p w14:paraId="4F6A712E" w14:textId="5FA8B7E2" w:rsidR="001C7495" w:rsidRPr="00A57645" w:rsidRDefault="00D85413" w:rsidP="00BE40BD">
            <w:pPr>
              <w:spacing w:after="0" w:line="240" w:lineRule="auto"/>
              <w:rPr>
                <w:rFonts w:ascii="Times New Roman" w:hAnsi="Times New Roman"/>
                <w:bCs/>
                <w:sz w:val="24"/>
                <w:szCs w:val="24"/>
              </w:rPr>
            </w:pPr>
            <w:r w:rsidRPr="00A57645">
              <w:rPr>
                <w:rFonts w:ascii="Times New Roman" w:hAnsi="Times New Roman"/>
                <w:bCs/>
                <w:sz w:val="24"/>
                <w:szCs w:val="24"/>
              </w:rPr>
              <w:t>B</w:t>
            </w:r>
            <w:r w:rsidR="00430B71">
              <w:rPr>
                <w:rFonts w:ascii="Times New Roman" w:hAnsi="Times New Roman"/>
                <w:bCs/>
                <w:sz w:val="24"/>
                <w:szCs w:val="24"/>
              </w:rPr>
              <w:t>Sc Electrical</w:t>
            </w:r>
            <w:r w:rsidR="00566564">
              <w:rPr>
                <w:rFonts w:ascii="Times New Roman" w:hAnsi="Times New Roman"/>
                <w:bCs/>
                <w:sz w:val="24"/>
                <w:szCs w:val="24"/>
              </w:rPr>
              <w:t xml:space="preserve"> </w:t>
            </w:r>
            <w:r w:rsidR="00430B71">
              <w:rPr>
                <w:rFonts w:ascii="Times New Roman" w:hAnsi="Times New Roman"/>
                <w:bCs/>
                <w:sz w:val="24"/>
                <w:szCs w:val="24"/>
              </w:rPr>
              <w:t>Engineering</w:t>
            </w:r>
            <w:r w:rsidR="00566564">
              <w:rPr>
                <w:rFonts w:ascii="Times New Roman" w:hAnsi="Times New Roman"/>
                <w:bCs/>
                <w:sz w:val="24"/>
                <w:szCs w:val="24"/>
              </w:rPr>
              <w:t xml:space="preserve"> Technology</w:t>
            </w:r>
          </w:p>
        </w:tc>
      </w:tr>
      <w:tr w:rsidR="001C7495" w14:paraId="3DAA6CF6" w14:textId="77777777" w:rsidTr="00BE40BD">
        <w:trPr>
          <w:trHeight w:val="362"/>
        </w:trPr>
        <w:tc>
          <w:tcPr>
            <w:tcW w:w="1009" w:type="pct"/>
            <w:shd w:val="pct5" w:color="auto" w:fill="auto"/>
            <w:vAlign w:val="center"/>
          </w:tcPr>
          <w:p w14:paraId="1D7EFD89"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Course Title</w:t>
            </w:r>
          </w:p>
        </w:tc>
        <w:tc>
          <w:tcPr>
            <w:tcW w:w="1631" w:type="pct"/>
            <w:vAlign w:val="center"/>
          </w:tcPr>
          <w:p w14:paraId="2BD13D6C" w14:textId="2176882A" w:rsidR="001C7495" w:rsidRPr="00A57645" w:rsidRDefault="00F46E3B" w:rsidP="00BE40BD">
            <w:pPr>
              <w:spacing w:after="0" w:line="240" w:lineRule="auto"/>
              <w:rPr>
                <w:rFonts w:ascii="Times New Roman" w:hAnsi="Times New Roman"/>
                <w:bCs/>
                <w:sz w:val="24"/>
                <w:szCs w:val="24"/>
              </w:rPr>
            </w:pPr>
            <w:r>
              <w:rPr>
                <w:rFonts w:ascii="Times New Roman" w:hAnsi="Times New Roman"/>
                <w:bCs/>
                <w:sz w:val="24"/>
                <w:szCs w:val="24"/>
              </w:rPr>
              <w:t>Industrial Drives &amp; PLC</w:t>
            </w:r>
          </w:p>
        </w:tc>
        <w:tc>
          <w:tcPr>
            <w:tcW w:w="1182" w:type="pct"/>
            <w:shd w:val="pct10" w:color="auto" w:fill="auto"/>
            <w:vAlign w:val="center"/>
          </w:tcPr>
          <w:p w14:paraId="152E2B1C"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Course Code</w:t>
            </w:r>
          </w:p>
        </w:tc>
        <w:tc>
          <w:tcPr>
            <w:tcW w:w="1178" w:type="pct"/>
            <w:vAlign w:val="center"/>
          </w:tcPr>
          <w:p w14:paraId="2738809A" w14:textId="5B5275F1" w:rsidR="001C7495" w:rsidRPr="00A57645" w:rsidRDefault="00F46E3B" w:rsidP="00BE40BD">
            <w:pPr>
              <w:spacing w:after="0" w:line="240" w:lineRule="auto"/>
              <w:rPr>
                <w:rFonts w:ascii="Times New Roman" w:hAnsi="Times New Roman"/>
                <w:bCs/>
                <w:sz w:val="24"/>
                <w:szCs w:val="24"/>
              </w:rPr>
            </w:pPr>
            <w:r>
              <w:rPr>
                <w:rFonts w:ascii="Times New Roman" w:hAnsi="Times New Roman"/>
                <w:bCs/>
                <w:sz w:val="24"/>
                <w:szCs w:val="24"/>
              </w:rPr>
              <w:t>EET-505</w:t>
            </w:r>
          </w:p>
        </w:tc>
      </w:tr>
      <w:tr w:rsidR="006146A5" w14:paraId="78A76DA7" w14:textId="77777777" w:rsidTr="00BE40BD">
        <w:trPr>
          <w:trHeight w:val="362"/>
        </w:trPr>
        <w:tc>
          <w:tcPr>
            <w:tcW w:w="1009" w:type="pct"/>
            <w:shd w:val="pct5" w:color="auto" w:fill="auto"/>
            <w:vAlign w:val="center"/>
          </w:tcPr>
          <w:p w14:paraId="4F1D3507" w14:textId="4A0E970D" w:rsidR="006146A5" w:rsidRDefault="006146A5" w:rsidP="00BE40BD">
            <w:pPr>
              <w:spacing w:after="0" w:line="240" w:lineRule="auto"/>
              <w:rPr>
                <w:rFonts w:ascii="Times New Roman" w:hAnsi="Times New Roman"/>
                <w:b/>
                <w:bCs/>
                <w:sz w:val="24"/>
                <w:szCs w:val="24"/>
              </w:rPr>
            </w:pPr>
            <w:r>
              <w:rPr>
                <w:rFonts w:ascii="Times New Roman" w:hAnsi="Times New Roman"/>
                <w:b/>
                <w:bCs/>
                <w:sz w:val="24"/>
                <w:szCs w:val="24"/>
              </w:rPr>
              <w:t>Session</w:t>
            </w:r>
          </w:p>
        </w:tc>
        <w:tc>
          <w:tcPr>
            <w:tcW w:w="1631" w:type="pct"/>
            <w:vAlign w:val="center"/>
          </w:tcPr>
          <w:p w14:paraId="2E88206A" w14:textId="058391B8" w:rsidR="006146A5" w:rsidRPr="00A57645" w:rsidRDefault="00F46E3B" w:rsidP="003C7219">
            <w:pPr>
              <w:spacing w:after="0" w:line="240" w:lineRule="auto"/>
              <w:rPr>
                <w:rFonts w:ascii="Times New Roman" w:hAnsi="Times New Roman"/>
                <w:bCs/>
                <w:sz w:val="24"/>
                <w:szCs w:val="24"/>
              </w:rPr>
            </w:pPr>
            <w:r>
              <w:rPr>
                <w:rFonts w:ascii="Times New Roman" w:hAnsi="Times New Roman"/>
                <w:bCs/>
                <w:sz w:val="24"/>
                <w:szCs w:val="24"/>
              </w:rPr>
              <w:t>2018-2022</w:t>
            </w:r>
          </w:p>
        </w:tc>
        <w:tc>
          <w:tcPr>
            <w:tcW w:w="1182" w:type="pct"/>
            <w:shd w:val="pct10" w:color="auto" w:fill="auto"/>
            <w:vAlign w:val="center"/>
          </w:tcPr>
          <w:p w14:paraId="3750584D" w14:textId="39B2AD25" w:rsidR="006146A5" w:rsidRDefault="006146A5" w:rsidP="00BE40BD">
            <w:pPr>
              <w:spacing w:after="0" w:line="240" w:lineRule="auto"/>
              <w:rPr>
                <w:rFonts w:ascii="Times New Roman" w:hAnsi="Times New Roman"/>
                <w:b/>
                <w:bCs/>
                <w:sz w:val="24"/>
                <w:szCs w:val="24"/>
              </w:rPr>
            </w:pPr>
            <w:r>
              <w:rPr>
                <w:rFonts w:ascii="Times New Roman" w:hAnsi="Times New Roman"/>
                <w:b/>
                <w:bCs/>
                <w:sz w:val="24"/>
                <w:szCs w:val="24"/>
              </w:rPr>
              <w:t>Semester</w:t>
            </w:r>
          </w:p>
        </w:tc>
        <w:tc>
          <w:tcPr>
            <w:tcW w:w="1178" w:type="pct"/>
            <w:vAlign w:val="center"/>
          </w:tcPr>
          <w:p w14:paraId="20585AFD" w14:textId="2379FA4A" w:rsidR="006146A5" w:rsidRPr="00A57645" w:rsidRDefault="00F46E3B" w:rsidP="00BE40BD">
            <w:pPr>
              <w:spacing w:after="0" w:line="240" w:lineRule="auto"/>
              <w:rPr>
                <w:rFonts w:ascii="Times New Roman" w:hAnsi="Times New Roman"/>
                <w:bCs/>
                <w:sz w:val="24"/>
                <w:szCs w:val="24"/>
              </w:rPr>
            </w:pPr>
            <w:r>
              <w:rPr>
                <w:rFonts w:ascii="Times New Roman" w:hAnsi="Times New Roman"/>
                <w:bCs/>
                <w:sz w:val="24"/>
                <w:szCs w:val="24"/>
              </w:rPr>
              <w:t>5th</w:t>
            </w:r>
          </w:p>
        </w:tc>
      </w:tr>
      <w:tr w:rsidR="001C7495" w14:paraId="27FC541E" w14:textId="77777777" w:rsidTr="00BE40BD">
        <w:trPr>
          <w:trHeight w:val="362"/>
        </w:trPr>
        <w:tc>
          <w:tcPr>
            <w:tcW w:w="1009" w:type="pct"/>
            <w:shd w:val="pct5" w:color="auto" w:fill="auto"/>
            <w:vAlign w:val="center"/>
          </w:tcPr>
          <w:p w14:paraId="4E22EB1D"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Pre-Requisites</w:t>
            </w:r>
          </w:p>
        </w:tc>
        <w:tc>
          <w:tcPr>
            <w:tcW w:w="1631" w:type="pct"/>
            <w:vAlign w:val="center"/>
          </w:tcPr>
          <w:p w14:paraId="2CA297E5" w14:textId="1983B670" w:rsidR="00101C31" w:rsidRPr="00A57645" w:rsidRDefault="00F46E3B" w:rsidP="00BE40BD">
            <w:pPr>
              <w:spacing w:after="0" w:line="240" w:lineRule="auto"/>
              <w:rPr>
                <w:rFonts w:ascii="Times New Roman" w:hAnsi="Times New Roman"/>
                <w:bCs/>
                <w:sz w:val="24"/>
                <w:szCs w:val="24"/>
              </w:rPr>
            </w:pPr>
            <w:r>
              <w:rPr>
                <w:rFonts w:ascii="Times New Roman" w:hAnsi="Times New Roman"/>
                <w:bCs/>
                <w:sz w:val="24"/>
                <w:szCs w:val="24"/>
              </w:rPr>
              <w:t>Industrial Electronics, Electrical Machines</w:t>
            </w:r>
          </w:p>
        </w:tc>
        <w:tc>
          <w:tcPr>
            <w:tcW w:w="1182" w:type="pct"/>
            <w:shd w:val="pct10" w:color="auto" w:fill="auto"/>
            <w:vAlign w:val="center"/>
          </w:tcPr>
          <w:p w14:paraId="74A9F64B"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Credit Hours</w:t>
            </w:r>
          </w:p>
        </w:tc>
        <w:tc>
          <w:tcPr>
            <w:tcW w:w="1178" w:type="pct"/>
            <w:vAlign w:val="center"/>
          </w:tcPr>
          <w:p w14:paraId="375A8DBD" w14:textId="6CFA9A16" w:rsidR="00101C31" w:rsidRPr="00A57645" w:rsidRDefault="00F46E3B" w:rsidP="00BE40BD">
            <w:pPr>
              <w:spacing w:after="0" w:line="240" w:lineRule="auto"/>
              <w:rPr>
                <w:rFonts w:ascii="Times New Roman" w:hAnsi="Times New Roman"/>
                <w:bCs/>
                <w:sz w:val="24"/>
                <w:szCs w:val="24"/>
              </w:rPr>
            </w:pPr>
            <w:r>
              <w:rPr>
                <w:rFonts w:ascii="Times New Roman" w:hAnsi="Times New Roman"/>
                <w:bCs/>
                <w:sz w:val="24"/>
                <w:szCs w:val="24"/>
              </w:rPr>
              <w:t>3 ( 2-1)</w:t>
            </w:r>
          </w:p>
        </w:tc>
      </w:tr>
      <w:tr w:rsidR="001C7495" w14:paraId="1CE34A4A" w14:textId="77777777" w:rsidTr="00BE40BD">
        <w:trPr>
          <w:trHeight w:val="362"/>
        </w:trPr>
        <w:tc>
          <w:tcPr>
            <w:tcW w:w="1009" w:type="pct"/>
            <w:shd w:val="pct5" w:color="auto" w:fill="auto"/>
            <w:vAlign w:val="center"/>
          </w:tcPr>
          <w:p w14:paraId="1633CF2E"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Course Instructor</w:t>
            </w:r>
          </w:p>
        </w:tc>
        <w:tc>
          <w:tcPr>
            <w:tcW w:w="1631" w:type="pct"/>
            <w:vAlign w:val="center"/>
          </w:tcPr>
          <w:p w14:paraId="5C9FC7BD" w14:textId="53783009" w:rsidR="001C7495" w:rsidRPr="00A57645" w:rsidRDefault="00F46E3B" w:rsidP="00BE40BD">
            <w:pPr>
              <w:spacing w:after="0" w:line="240" w:lineRule="auto"/>
              <w:rPr>
                <w:rFonts w:ascii="Times New Roman" w:hAnsi="Times New Roman"/>
                <w:bCs/>
                <w:sz w:val="24"/>
                <w:szCs w:val="24"/>
              </w:rPr>
            </w:pPr>
            <w:r>
              <w:rPr>
                <w:rFonts w:ascii="Times New Roman" w:hAnsi="Times New Roman"/>
                <w:bCs/>
                <w:sz w:val="24"/>
                <w:szCs w:val="24"/>
              </w:rPr>
              <w:t>Engr. Farhan Khalid</w:t>
            </w:r>
          </w:p>
        </w:tc>
        <w:tc>
          <w:tcPr>
            <w:tcW w:w="1182" w:type="pct"/>
            <w:shd w:val="pct10" w:color="auto" w:fill="auto"/>
            <w:vAlign w:val="center"/>
          </w:tcPr>
          <w:p w14:paraId="78BE880E" w14:textId="77777777" w:rsidR="001C7495" w:rsidRDefault="001C7495" w:rsidP="00BE40BD">
            <w:pPr>
              <w:spacing w:after="0" w:line="240" w:lineRule="auto"/>
              <w:rPr>
                <w:rFonts w:ascii="Times New Roman" w:hAnsi="Times New Roman"/>
                <w:b/>
                <w:bCs/>
                <w:sz w:val="24"/>
                <w:szCs w:val="24"/>
              </w:rPr>
            </w:pPr>
            <w:r>
              <w:rPr>
                <w:rFonts w:ascii="Times New Roman" w:hAnsi="Times New Roman"/>
                <w:b/>
                <w:bCs/>
                <w:sz w:val="24"/>
                <w:szCs w:val="24"/>
              </w:rPr>
              <w:t>Course Lab Engineer</w:t>
            </w:r>
          </w:p>
        </w:tc>
        <w:tc>
          <w:tcPr>
            <w:tcW w:w="1178" w:type="pct"/>
            <w:vAlign w:val="center"/>
          </w:tcPr>
          <w:p w14:paraId="40767E97" w14:textId="44D79E17" w:rsidR="001C7495" w:rsidRPr="00A57645" w:rsidRDefault="00F46E3B" w:rsidP="00BE40BD">
            <w:pPr>
              <w:spacing w:after="0" w:line="240" w:lineRule="auto"/>
              <w:rPr>
                <w:rFonts w:ascii="Times New Roman" w:hAnsi="Times New Roman"/>
                <w:bCs/>
                <w:sz w:val="24"/>
                <w:szCs w:val="24"/>
              </w:rPr>
            </w:pPr>
            <w:r>
              <w:rPr>
                <w:rFonts w:ascii="Times New Roman" w:hAnsi="Times New Roman"/>
                <w:bCs/>
                <w:sz w:val="24"/>
                <w:szCs w:val="24"/>
              </w:rPr>
              <w:t>Engr. Farhan Khalid</w:t>
            </w:r>
          </w:p>
        </w:tc>
      </w:tr>
    </w:tbl>
    <w:p w14:paraId="30342877" w14:textId="502F8298" w:rsidR="00B957D8" w:rsidRDefault="00B957D8" w:rsidP="00BD575D">
      <w:pPr>
        <w:spacing w:after="0" w:line="240" w:lineRule="auto"/>
        <w:rPr>
          <w:rFonts w:ascii="Times New Roman" w:hAnsi="Times New Roman"/>
          <w:b/>
          <w:bCs/>
          <w:sz w:val="24"/>
          <w:szCs w:val="24"/>
        </w:rPr>
      </w:pPr>
    </w:p>
    <w:p w14:paraId="49B1EEB0" w14:textId="4A1EBE3D" w:rsidR="002C01B0" w:rsidRDefault="002C01B0" w:rsidP="00BD575D">
      <w:pPr>
        <w:spacing w:after="0" w:line="240" w:lineRule="auto"/>
        <w:rPr>
          <w:rFonts w:ascii="Times New Roman" w:hAnsi="Times New Roman"/>
          <w:b/>
          <w:bCs/>
          <w:sz w:val="24"/>
          <w:szCs w:val="24"/>
        </w:rPr>
      </w:pPr>
    </w:p>
    <w:p w14:paraId="40073FC3" w14:textId="77777777" w:rsidR="002C01B0" w:rsidRDefault="002C01B0" w:rsidP="00BD575D">
      <w:pPr>
        <w:spacing w:after="0" w:line="240" w:lineRule="auto"/>
        <w:rPr>
          <w:rFonts w:ascii="Times New Roman" w:hAnsi="Times New Roman"/>
          <w:b/>
          <w:bCs/>
          <w:sz w:val="24"/>
          <w:szCs w:val="24"/>
        </w:rPr>
      </w:pPr>
    </w:p>
    <w:p w14:paraId="5546C8CD" w14:textId="77777777" w:rsidR="002C01B0" w:rsidRDefault="002C01B0" w:rsidP="00BD575D">
      <w:pPr>
        <w:spacing w:after="0" w:line="240" w:lineRule="auto"/>
        <w:rPr>
          <w:rFonts w:ascii="Times New Roman" w:hAnsi="Times New Roman"/>
          <w:b/>
          <w:bCs/>
          <w:sz w:val="24"/>
          <w:szCs w:val="24"/>
        </w:rPr>
      </w:pPr>
    </w:p>
    <w:p w14:paraId="5FC86140" w14:textId="77777777" w:rsidR="002C01B0" w:rsidRDefault="002C01B0" w:rsidP="00BD575D">
      <w:pPr>
        <w:spacing w:after="0" w:line="240" w:lineRule="auto"/>
        <w:rPr>
          <w:rFonts w:ascii="Times New Roman" w:hAnsi="Times New Roman"/>
          <w:b/>
          <w:bCs/>
          <w:sz w:val="24"/>
          <w:szCs w:val="24"/>
        </w:rPr>
      </w:pPr>
    </w:p>
    <w:p w14:paraId="4C559E5A" w14:textId="77777777" w:rsidR="002C01B0" w:rsidRDefault="002C01B0" w:rsidP="00BD575D">
      <w:pPr>
        <w:spacing w:after="0" w:line="240" w:lineRule="auto"/>
        <w:rPr>
          <w:rFonts w:ascii="Times New Roman" w:hAnsi="Times New Roman"/>
          <w:b/>
          <w:bCs/>
          <w:sz w:val="24"/>
          <w:szCs w:val="24"/>
        </w:rPr>
      </w:pPr>
    </w:p>
    <w:p w14:paraId="6355A571" w14:textId="77777777" w:rsidR="002C01B0" w:rsidRDefault="002C01B0" w:rsidP="00BD575D">
      <w:pPr>
        <w:spacing w:after="0" w:line="240" w:lineRule="auto"/>
        <w:rPr>
          <w:rFonts w:ascii="Times New Roman" w:hAnsi="Times New Roman"/>
          <w:b/>
          <w:bCs/>
          <w:sz w:val="24"/>
          <w:szCs w:val="24"/>
        </w:rPr>
      </w:pPr>
    </w:p>
    <w:p w14:paraId="34AEF247" w14:textId="77777777" w:rsidR="002C01B0" w:rsidRDefault="002C01B0" w:rsidP="00BD575D">
      <w:pPr>
        <w:spacing w:after="0" w:line="240" w:lineRule="auto"/>
        <w:rPr>
          <w:rFonts w:ascii="Times New Roman" w:hAnsi="Times New Roman"/>
          <w:b/>
          <w:bCs/>
          <w:sz w:val="24"/>
          <w:szCs w:val="24"/>
        </w:rPr>
      </w:pPr>
    </w:p>
    <w:p w14:paraId="01251BD7" w14:textId="77777777" w:rsidR="002C01B0" w:rsidRDefault="002C01B0" w:rsidP="00BD575D">
      <w:pPr>
        <w:spacing w:after="0" w:line="240" w:lineRule="auto"/>
        <w:rPr>
          <w:rFonts w:ascii="Times New Roman" w:hAnsi="Times New Roman"/>
          <w:b/>
          <w:bCs/>
          <w:sz w:val="24"/>
          <w:szCs w:val="24"/>
        </w:rPr>
      </w:pPr>
    </w:p>
    <w:p w14:paraId="1675EBA6" w14:textId="77777777" w:rsidR="002C01B0" w:rsidRDefault="002C01B0" w:rsidP="00BD575D">
      <w:pPr>
        <w:spacing w:after="0" w:line="240" w:lineRule="auto"/>
        <w:rPr>
          <w:rFonts w:ascii="Times New Roman" w:hAnsi="Times New Roman"/>
          <w:b/>
          <w:bCs/>
          <w:sz w:val="24"/>
          <w:szCs w:val="24"/>
        </w:rPr>
      </w:pPr>
    </w:p>
    <w:p w14:paraId="12CFF7B9" w14:textId="77777777" w:rsidR="002C01B0" w:rsidRDefault="002C01B0" w:rsidP="00BD575D">
      <w:pPr>
        <w:spacing w:after="0" w:line="240" w:lineRule="auto"/>
        <w:rPr>
          <w:rFonts w:ascii="Times New Roman" w:hAnsi="Times New Roman"/>
          <w:b/>
          <w:bCs/>
          <w:sz w:val="24"/>
          <w:szCs w:val="24"/>
        </w:rPr>
      </w:pPr>
    </w:p>
    <w:p w14:paraId="10965558" w14:textId="77777777" w:rsidR="002C01B0" w:rsidRDefault="002C01B0" w:rsidP="00BD575D">
      <w:pPr>
        <w:spacing w:after="0" w:line="240" w:lineRule="auto"/>
        <w:rPr>
          <w:rFonts w:ascii="Times New Roman" w:hAnsi="Times New Roman"/>
          <w:b/>
          <w:bCs/>
          <w:sz w:val="24"/>
          <w:szCs w:val="24"/>
        </w:rPr>
      </w:pPr>
    </w:p>
    <w:p w14:paraId="3A5CEB70" w14:textId="77777777" w:rsidR="002C01B0" w:rsidRDefault="002C01B0" w:rsidP="00BD575D">
      <w:pPr>
        <w:spacing w:after="0" w:line="240" w:lineRule="auto"/>
        <w:rPr>
          <w:rFonts w:ascii="Times New Roman" w:hAnsi="Times New Roman"/>
          <w:b/>
          <w:bCs/>
          <w:sz w:val="24"/>
          <w:szCs w:val="24"/>
        </w:rPr>
      </w:pPr>
    </w:p>
    <w:p w14:paraId="1C58EA3C" w14:textId="77777777" w:rsidR="002C01B0" w:rsidRDefault="002C01B0" w:rsidP="00BD575D">
      <w:pPr>
        <w:spacing w:after="0" w:line="240" w:lineRule="auto"/>
        <w:rPr>
          <w:rFonts w:ascii="Times New Roman" w:hAnsi="Times New Roman"/>
          <w:b/>
          <w:bCs/>
          <w:sz w:val="24"/>
          <w:szCs w:val="24"/>
        </w:rPr>
      </w:pPr>
    </w:p>
    <w:p w14:paraId="29377A6D" w14:textId="77777777" w:rsidR="002C01B0" w:rsidRDefault="002C01B0" w:rsidP="00BD575D">
      <w:pPr>
        <w:spacing w:after="0" w:line="240" w:lineRule="auto"/>
        <w:rPr>
          <w:rFonts w:ascii="Times New Roman" w:hAnsi="Times New Roman"/>
          <w:b/>
          <w:bCs/>
          <w:sz w:val="24"/>
          <w:szCs w:val="24"/>
        </w:rPr>
      </w:pPr>
    </w:p>
    <w:p w14:paraId="2152775D" w14:textId="77777777" w:rsidR="002C01B0" w:rsidRDefault="002C01B0" w:rsidP="00BD575D">
      <w:pPr>
        <w:spacing w:after="0" w:line="240" w:lineRule="auto"/>
        <w:rPr>
          <w:rFonts w:ascii="Times New Roman" w:hAnsi="Times New Roman"/>
          <w:b/>
          <w:bCs/>
          <w:sz w:val="24"/>
          <w:szCs w:val="24"/>
        </w:rPr>
      </w:pPr>
    </w:p>
    <w:p w14:paraId="3C7F42CA" w14:textId="77777777" w:rsidR="002C01B0" w:rsidRDefault="002C01B0" w:rsidP="00BD575D">
      <w:pPr>
        <w:spacing w:after="0" w:line="240" w:lineRule="auto"/>
        <w:rPr>
          <w:rFonts w:ascii="Times New Roman" w:hAnsi="Times New Roman"/>
          <w:b/>
          <w:bCs/>
          <w:sz w:val="24"/>
          <w:szCs w:val="24"/>
        </w:rPr>
      </w:pPr>
    </w:p>
    <w:p w14:paraId="0FE209B2" w14:textId="77777777" w:rsidR="002C01B0" w:rsidRDefault="002C01B0" w:rsidP="00BD575D">
      <w:pPr>
        <w:spacing w:after="0" w:line="240" w:lineRule="auto"/>
        <w:rPr>
          <w:rFonts w:ascii="Times New Roman" w:hAnsi="Times New Roman"/>
          <w:b/>
          <w:bCs/>
          <w:sz w:val="24"/>
          <w:szCs w:val="24"/>
        </w:rPr>
      </w:pPr>
    </w:p>
    <w:p w14:paraId="61D21B55" w14:textId="77777777" w:rsidR="002C01B0" w:rsidRDefault="002C01B0" w:rsidP="00BD575D">
      <w:pPr>
        <w:spacing w:after="0" w:line="240" w:lineRule="auto"/>
        <w:rPr>
          <w:rFonts w:ascii="Times New Roman" w:hAnsi="Times New Roman"/>
          <w:b/>
          <w:bCs/>
          <w:sz w:val="24"/>
          <w:szCs w:val="24"/>
        </w:rPr>
      </w:pPr>
    </w:p>
    <w:p w14:paraId="54866882" w14:textId="77777777" w:rsidR="002C01B0" w:rsidRDefault="002C01B0" w:rsidP="00BD575D">
      <w:pPr>
        <w:spacing w:after="0" w:line="240" w:lineRule="auto"/>
        <w:rPr>
          <w:rFonts w:ascii="Times New Roman" w:hAnsi="Times New Roman"/>
          <w:b/>
          <w:bCs/>
          <w:sz w:val="24"/>
          <w:szCs w:val="24"/>
        </w:rPr>
      </w:pPr>
    </w:p>
    <w:p w14:paraId="7636FEC1" w14:textId="77777777" w:rsidR="002C01B0" w:rsidRDefault="002C01B0" w:rsidP="00BD575D">
      <w:pPr>
        <w:spacing w:after="0" w:line="240" w:lineRule="auto"/>
        <w:rPr>
          <w:rFonts w:ascii="Times New Roman" w:hAnsi="Times New Roman"/>
          <w:b/>
          <w:bCs/>
          <w:sz w:val="24"/>
          <w:szCs w:val="24"/>
        </w:rPr>
      </w:pPr>
    </w:p>
    <w:p w14:paraId="1D4333DE" w14:textId="77777777" w:rsidR="002C01B0" w:rsidRDefault="002C01B0" w:rsidP="00BD575D">
      <w:pPr>
        <w:spacing w:after="0" w:line="240" w:lineRule="auto"/>
        <w:rPr>
          <w:rFonts w:ascii="Times New Roman" w:hAnsi="Times New Roman"/>
          <w:b/>
          <w:bCs/>
          <w:sz w:val="24"/>
          <w:szCs w:val="24"/>
        </w:rPr>
      </w:pPr>
    </w:p>
    <w:p w14:paraId="730CC8A1" w14:textId="77777777" w:rsidR="002C01B0" w:rsidRDefault="002C01B0" w:rsidP="00BD575D">
      <w:pPr>
        <w:spacing w:after="0" w:line="240" w:lineRule="auto"/>
        <w:rPr>
          <w:rFonts w:ascii="Times New Roman" w:hAnsi="Times New Roman"/>
          <w:b/>
          <w:bCs/>
          <w:sz w:val="24"/>
          <w:szCs w:val="24"/>
        </w:rPr>
      </w:pPr>
    </w:p>
    <w:p w14:paraId="733B0C54" w14:textId="77777777" w:rsidR="002C01B0" w:rsidRDefault="002C01B0" w:rsidP="00BD575D">
      <w:pPr>
        <w:spacing w:after="0" w:line="240" w:lineRule="auto"/>
        <w:rPr>
          <w:rFonts w:ascii="Times New Roman" w:hAnsi="Times New Roman"/>
          <w:b/>
          <w:bCs/>
          <w:sz w:val="24"/>
          <w:szCs w:val="24"/>
        </w:rPr>
      </w:pPr>
    </w:p>
    <w:p w14:paraId="43FBF9A9" w14:textId="77777777" w:rsidR="002C01B0" w:rsidRDefault="002C01B0" w:rsidP="00BD575D">
      <w:pPr>
        <w:spacing w:after="0" w:line="240" w:lineRule="auto"/>
        <w:rPr>
          <w:rFonts w:ascii="Times New Roman" w:hAnsi="Times New Roman"/>
          <w:b/>
          <w:bCs/>
          <w:sz w:val="24"/>
          <w:szCs w:val="24"/>
        </w:rPr>
      </w:pPr>
    </w:p>
    <w:p w14:paraId="4E53EBBD" w14:textId="77777777" w:rsidR="002C01B0" w:rsidRDefault="002C01B0" w:rsidP="00BD575D">
      <w:pPr>
        <w:spacing w:after="0" w:line="240" w:lineRule="auto"/>
        <w:rPr>
          <w:rFonts w:ascii="Times New Roman" w:hAnsi="Times New Roman"/>
          <w:b/>
          <w:bCs/>
          <w:sz w:val="24"/>
          <w:szCs w:val="24"/>
        </w:rPr>
      </w:pPr>
    </w:p>
    <w:p w14:paraId="619D410A" w14:textId="77777777" w:rsidR="002C01B0" w:rsidRDefault="002C01B0" w:rsidP="00BD575D">
      <w:pPr>
        <w:spacing w:after="0" w:line="240" w:lineRule="auto"/>
        <w:rPr>
          <w:rFonts w:ascii="Times New Roman" w:hAnsi="Times New Roman"/>
          <w:b/>
          <w:bCs/>
          <w:sz w:val="24"/>
          <w:szCs w:val="24"/>
        </w:rPr>
      </w:pPr>
    </w:p>
    <w:p w14:paraId="4CC3F458" w14:textId="77777777" w:rsidR="002C01B0" w:rsidRDefault="002C01B0" w:rsidP="00BD575D">
      <w:pPr>
        <w:spacing w:after="0" w:line="240" w:lineRule="auto"/>
        <w:rPr>
          <w:rFonts w:ascii="Times New Roman" w:hAnsi="Times New Roman"/>
          <w:b/>
          <w:bCs/>
          <w:sz w:val="24"/>
          <w:szCs w:val="24"/>
        </w:rPr>
      </w:pPr>
    </w:p>
    <w:p w14:paraId="4F5CFFB4" w14:textId="77777777" w:rsidR="002C01B0" w:rsidRDefault="002C01B0" w:rsidP="00BD575D">
      <w:pPr>
        <w:spacing w:after="0" w:line="240" w:lineRule="auto"/>
        <w:rPr>
          <w:rFonts w:ascii="Times New Roman" w:hAnsi="Times New Roman"/>
          <w:b/>
          <w:bCs/>
          <w:sz w:val="24"/>
          <w:szCs w:val="24"/>
        </w:rPr>
      </w:pPr>
    </w:p>
    <w:p w14:paraId="1E5F81FE" w14:textId="77777777" w:rsidR="002C01B0" w:rsidRDefault="002C01B0" w:rsidP="00BD575D">
      <w:pPr>
        <w:spacing w:after="0" w:line="240" w:lineRule="auto"/>
        <w:rPr>
          <w:rFonts w:ascii="Times New Roman" w:hAnsi="Times New Roman"/>
          <w:b/>
          <w:bCs/>
          <w:sz w:val="24"/>
          <w:szCs w:val="24"/>
        </w:rPr>
      </w:pPr>
    </w:p>
    <w:p w14:paraId="20AE8CF3" w14:textId="77777777" w:rsidR="002C01B0" w:rsidRDefault="002C01B0" w:rsidP="00BD575D">
      <w:pPr>
        <w:spacing w:after="0" w:line="240" w:lineRule="auto"/>
        <w:rPr>
          <w:rFonts w:ascii="Times New Roman" w:hAnsi="Times New Roman"/>
          <w:b/>
          <w:bCs/>
          <w:sz w:val="24"/>
          <w:szCs w:val="24"/>
        </w:rPr>
      </w:pPr>
    </w:p>
    <w:p w14:paraId="425DBFC6" w14:textId="77777777" w:rsidR="002C01B0" w:rsidRDefault="002C01B0" w:rsidP="00BD575D">
      <w:pPr>
        <w:spacing w:after="0" w:line="240" w:lineRule="auto"/>
        <w:rPr>
          <w:rFonts w:ascii="Times New Roman" w:hAnsi="Times New Roman"/>
          <w:b/>
          <w:bCs/>
          <w:sz w:val="24"/>
          <w:szCs w:val="24"/>
        </w:rPr>
      </w:pPr>
    </w:p>
    <w:p w14:paraId="1D1AF22E" w14:textId="77777777" w:rsidR="002C01B0" w:rsidRDefault="002C01B0" w:rsidP="00BD575D">
      <w:pPr>
        <w:spacing w:after="0" w:line="240" w:lineRule="auto"/>
        <w:rPr>
          <w:rFonts w:ascii="Times New Roman" w:hAnsi="Times New Roman"/>
          <w:b/>
          <w:bCs/>
          <w:sz w:val="24"/>
          <w:szCs w:val="24"/>
        </w:rPr>
      </w:pPr>
    </w:p>
    <w:p w14:paraId="276053EE" w14:textId="77777777" w:rsidR="002C01B0" w:rsidRDefault="002C01B0" w:rsidP="00BD575D">
      <w:pPr>
        <w:spacing w:after="0" w:line="240" w:lineRule="auto"/>
        <w:rPr>
          <w:rFonts w:ascii="Times New Roman" w:hAnsi="Times New Roman"/>
          <w:b/>
          <w:bCs/>
          <w:sz w:val="24"/>
          <w:szCs w:val="24"/>
        </w:rPr>
      </w:pPr>
    </w:p>
    <w:p w14:paraId="208C84F0" w14:textId="77777777" w:rsidR="002C01B0" w:rsidRDefault="002C01B0" w:rsidP="00BD575D">
      <w:pPr>
        <w:spacing w:after="0" w:line="240" w:lineRule="auto"/>
        <w:rPr>
          <w:rFonts w:ascii="Times New Roman" w:hAnsi="Times New Roman"/>
          <w:b/>
          <w:bCs/>
          <w:sz w:val="24"/>
          <w:szCs w:val="24"/>
        </w:rPr>
      </w:pPr>
    </w:p>
    <w:sdt>
      <w:sdtPr>
        <w:rPr>
          <w:rFonts w:ascii="Calibri" w:eastAsia="Calibri" w:hAnsi="Calibri" w:cs="Times New Roman"/>
          <w:color w:val="auto"/>
          <w:sz w:val="22"/>
          <w:szCs w:val="22"/>
        </w:rPr>
        <w:id w:val="225417880"/>
        <w:docPartObj>
          <w:docPartGallery w:val="Table of Contents"/>
          <w:docPartUnique/>
        </w:docPartObj>
      </w:sdtPr>
      <w:sdtEndPr>
        <w:rPr>
          <w:b/>
          <w:bCs/>
          <w:noProof/>
        </w:rPr>
      </w:sdtEndPr>
      <w:sdtContent>
        <w:p w14:paraId="5F906033" w14:textId="1A2970FB" w:rsidR="003D5A27" w:rsidRDefault="003D5A27">
          <w:pPr>
            <w:pStyle w:val="TOCHeading"/>
          </w:pPr>
          <w:r>
            <w:t>Table of Contents</w:t>
          </w:r>
        </w:p>
        <w:p w14:paraId="59A68395" w14:textId="3FB7B2DA" w:rsidR="003C31FA" w:rsidRDefault="003D5A27">
          <w:pPr>
            <w:pStyle w:val="TOC1"/>
            <w:tabs>
              <w:tab w:val="right" w:leader="dot" w:pos="1045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62240389" w:history="1">
            <w:r w:rsidR="003C31FA" w:rsidRPr="00065359">
              <w:rPr>
                <w:rStyle w:val="Hyperlink"/>
                <w:noProof/>
              </w:rPr>
              <w:t>1. Outcome Based Education Course Outline</w:t>
            </w:r>
            <w:r w:rsidR="003C31FA">
              <w:rPr>
                <w:noProof/>
                <w:webHidden/>
              </w:rPr>
              <w:tab/>
            </w:r>
            <w:r w:rsidR="003C31FA">
              <w:rPr>
                <w:noProof/>
                <w:webHidden/>
              </w:rPr>
              <w:fldChar w:fldCharType="begin"/>
            </w:r>
            <w:r w:rsidR="003C31FA">
              <w:rPr>
                <w:noProof/>
                <w:webHidden/>
              </w:rPr>
              <w:instrText xml:space="preserve"> PAGEREF _Toc62240389 \h </w:instrText>
            </w:r>
            <w:r w:rsidR="003C31FA">
              <w:rPr>
                <w:noProof/>
                <w:webHidden/>
              </w:rPr>
            </w:r>
            <w:r w:rsidR="003C31FA">
              <w:rPr>
                <w:noProof/>
                <w:webHidden/>
              </w:rPr>
              <w:fldChar w:fldCharType="separate"/>
            </w:r>
            <w:r w:rsidR="003C31FA">
              <w:rPr>
                <w:noProof/>
                <w:webHidden/>
              </w:rPr>
              <w:t>1</w:t>
            </w:r>
            <w:r w:rsidR="003C31FA">
              <w:rPr>
                <w:noProof/>
                <w:webHidden/>
              </w:rPr>
              <w:fldChar w:fldCharType="end"/>
            </w:r>
          </w:hyperlink>
        </w:p>
        <w:p w14:paraId="6412C2DE" w14:textId="5554E5A0" w:rsidR="003C31FA" w:rsidRDefault="00D353AE">
          <w:pPr>
            <w:pStyle w:val="TOC2"/>
            <w:tabs>
              <w:tab w:val="right" w:leader="dot" w:pos="10456"/>
            </w:tabs>
            <w:rPr>
              <w:rFonts w:asciiTheme="minorHAnsi" w:eastAsiaTheme="minorEastAsia" w:hAnsiTheme="minorHAnsi" w:cstheme="minorBidi"/>
              <w:noProof/>
            </w:rPr>
          </w:pPr>
          <w:hyperlink w:anchor="_Toc62240390" w:history="1">
            <w:r w:rsidR="003C31FA" w:rsidRPr="00065359">
              <w:rPr>
                <w:rStyle w:val="Hyperlink"/>
                <w:noProof/>
              </w:rPr>
              <w:t>1.1 Assigned Program Learning Outcomes</w:t>
            </w:r>
            <w:r w:rsidR="003C31FA">
              <w:rPr>
                <w:noProof/>
                <w:webHidden/>
              </w:rPr>
              <w:tab/>
            </w:r>
            <w:r w:rsidR="003C31FA">
              <w:rPr>
                <w:noProof/>
                <w:webHidden/>
              </w:rPr>
              <w:fldChar w:fldCharType="begin"/>
            </w:r>
            <w:r w:rsidR="003C31FA">
              <w:rPr>
                <w:noProof/>
                <w:webHidden/>
              </w:rPr>
              <w:instrText xml:space="preserve"> PAGEREF _Toc62240390 \h </w:instrText>
            </w:r>
            <w:r w:rsidR="003C31FA">
              <w:rPr>
                <w:noProof/>
                <w:webHidden/>
              </w:rPr>
            </w:r>
            <w:r w:rsidR="003C31FA">
              <w:rPr>
                <w:noProof/>
                <w:webHidden/>
              </w:rPr>
              <w:fldChar w:fldCharType="separate"/>
            </w:r>
            <w:r w:rsidR="003C31FA">
              <w:rPr>
                <w:noProof/>
                <w:webHidden/>
              </w:rPr>
              <w:t>1</w:t>
            </w:r>
            <w:r w:rsidR="003C31FA">
              <w:rPr>
                <w:noProof/>
                <w:webHidden/>
              </w:rPr>
              <w:fldChar w:fldCharType="end"/>
            </w:r>
          </w:hyperlink>
        </w:p>
        <w:p w14:paraId="3ECAB363" w14:textId="733ADE7E" w:rsidR="003C31FA" w:rsidRDefault="00D353AE">
          <w:pPr>
            <w:pStyle w:val="TOC2"/>
            <w:tabs>
              <w:tab w:val="right" w:leader="dot" w:pos="10456"/>
            </w:tabs>
            <w:rPr>
              <w:rFonts w:asciiTheme="minorHAnsi" w:eastAsiaTheme="minorEastAsia" w:hAnsiTheme="minorHAnsi" w:cstheme="minorBidi"/>
              <w:noProof/>
            </w:rPr>
          </w:pPr>
          <w:hyperlink w:anchor="_Toc62240391" w:history="1">
            <w:r w:rsidR="003C31FA" w:rsidRPr="00065359">
              <w:rPr>
                <w:rStyle w:val="Hyperlink"/>
                <w:noProof/>
              </w:rPr>
              <w:t>1.2 Course Learning Outcomes</w:t>
            </w:r>
            <w:r w:rsidR="003C31FA">
              <w:rPr>
                <w:noProof/>
                <w:webHidden/>
              </w:rPr>
              <w:tab/>
            </w:r>
            <w:r w:rsidR="003C31FA">
              <w:rPr>
                <w:noProof/>
                <w:webHidden/>
              </w:rPr>
              <w:fldChar w:fldCharType="begin"/>
            </w:r>
            <w:r w:rsidR="003C31FA">
              <w:rPr>
                <w:noProof/>
                <w:webHidden/>
              </w:rPr>
              <w:instrText xml:space="preserve"> PAGEREF _Toc62240391 \h </w:instrText>
            </w:r>
            <w:r w:rsidR="003C31FA">
              <w:rPr>
                <w:noProof/>
                <w:webHidden/>
              </w:rPr>
            </w:r>
            <w:r w:rsidR="003C31FA">
              <w:rPr>
                <w:noProof/>
                <w:webHidden/>
              </w:rPr>
              <w:fldChar w:fldCharType="separate"/>
            </w:r>
            <w:r w:rsidR="003C31FA">
              <w:rPr>
                <w:noProof/>
                <w:webHidden/>
              </w:rPr>
              <w:t>2</w:t>
            </w:r>
            <w:r w:rsidR="003C31FA">
              <w:rPr>
                <w:noProof/>
                <w:webHidden/>
              </w:rPr>
              <w:fldChar w:fldCharType="end"/>
            </w:r>
          </w:hyperlink>
        </w:p>
        <w:p w14:paraId="0150B6A8" w14:textId="538399B7" w:rsidR="003C31FA" w:rsidRDefault="00D353AE">
          <w:pPr>
            <w:pStyle w:val="TOC2"/>
            <w:tabs>
              <w:tab w:val="right" w:leader="dot" w:pos="10456"/>
            </w:tabs>
            <w:rPr>
              <w:rFonts w:asciiTheme="minorHAnsi" w:eastAsiaTheme="minorEastAsia" w:hAnsiTheme="minorHAnsi" w:cstheme="minorBidi"/>
              <w:noProof/>
            </w:rPr>
          </w:pPr>
          <w:hyperlink w:anchor="_Toc62240392" w:history="1">
            <w:r w:rsidR="003C31FA" w:rsidRPr="00065359">
              <w:rPr>
                <w:rStyle w:val="Hyperlink"/>
                <w:noProof/>
              </w:rPr>
              <w:t>1.3 CLO-PLO Mapping</w:t>
            </w:r>
            <w:r w:rsidR="003C31FA">
              <w:rPr>
                <w:noProof/>
                <w:webHidden/>
              </w:rPr>
              <w:tab/>
            </w:r>
            <w:r w:rsidR="003C31FA">
              <w:rPr>
                <w:noProof/>
                <w:webHidden/>
              </w:rPr>
              <w:fldChar w:fldCharType="begin"/>
            </w:r>
            <w:r w:rsidR="003C31FA">
              <w:rPr>
                <w:noProof/>
                <w:webHidden/>
              </w:rPr>
              <w:instrText xml:space="preserve"> PAGEREF _Toc62240392 \h </w:instrText>
            </w:r>
            <w:r w:rsidR="003C31FA">
              <w:rPr>
                <w:noProof/>
                <w:webHidden/>
              </w:rPr>
            </w:r>
            <w:r w:rsidR="003C31FA">
              <w:rPr>
                <w:noProof/>
                <w:webHidden/>
              </w:rPr>
              <w:fldChar w:fldCharType="separate"/>
            </w:r>
            <w:r w:rsidR="003C31FA">
              <w:rPr>
                <w:noProof/>
                <w:webHidden/>
              </w:rPr>
              <w:t>2</w:t>
            </w:r>
            <w:r w:rsidR="003C31FA">
              <w:rPr>
                <w:noProof/>
                <w:webHidden/>
              </w:rPr>
              <w:fldChar w:fldCharType="end"/>
            </w:r>
          </w:hyperlink>
        </w:p>
        <w:p w14:paraId="107C0EC5" w14:textId="58193A25" w:rsidR="003C31FA" w:rsidRDefault="00D353AE">
          <w:pPr>
            <w:pStyle w:val="TOC2"/>
            <w:tabs>
              <w:tab w:val="right" w:leader="dot" w:pos="10456"/>
            </w:tabs>
            <w:rPr>
              <w:rFonts w:asciiTheme="minorHAnsi" w:eastAsiaTheme="minorEastAsia" w:hAnsiTheme="minorHAnsi" w:cstheme="minorBidi"/>
              <w:noProof/>
            </w:rPr>
          </w:pPr>
          <w:hyperlink w:anchor="_Toc62240393" w:history="1">
            <w:r w:rsidR="003C31FA" w:rsidRPr="00065359">
              <w:rPr>
                <w:rStyle w:val="Hyperlink"/>
                <w:noProof/>
              </w:rPr>
              <w:t>1.4 Course Material</w:t>
            </w:r>
            <w:r w:rsidR="003C31FA">
              <w:rPr>
                <w:noProof/>
                <w:webHidden/>
              </w:rPr>
              <w:tab/>
            </w:r>
            <w:r w:rsidR="003C31FA">
              <w:rPr>
                <w:noProof/>
                <w:webHidden/>
              </w:rPr>
              <w:fldChar w:fldCharType="begin"/>
            </w:r>
            <w:r w:rsidR="003C31FA">
              <w:rPr>
                <w:noProof/>
                <w:webHidden/>
              </w:rPr>
              <w:instrText xml:space="preserve"> PAGEREF _Toc62240393 \h </w:instrText>
            </w:r>
            <w:r w:rsidR="003C31FA">
              <w:rPr>
                <w:noProof/>
                <w:webHidden/>
              </w:rPr>
            </w:r>
            <w:r w:rsidR="003C31FA">
              <w:rPr>
                <w:noProof/>
                <w:webHidden/>
              </w:rPr>
              <w:fldChar w:fldCharType="separate"/>
            </w:r>
            <w:r w:rsidR="003C31FA">
              <w:rPr>
                <w:noProof/>
                <w:webHidden/>
              </w:rPr>
              <w:t>2</w:t>
            </w:r>
            <w:r w:rsidR="003C31FA">
              <w:rPr>
                <w:noProof/>
                <w:webHidden/>
              </w:rPr>
              <w:fldChar w:fldCharType="end"/>
            </w:r>
          </w:hyperlink>
        </w:p>
        <w:p w14:paraId="024F56D7" w14:textId="29DB9C97" w:rsidR="003C31FA" w:rsidRDefault="00D353AE">
          <w:pPr>
            <w:pStyle w:val="TOC1"/>
            <w:tabs>
              <w:tab w:val="right" w:leader="dot" w:pos="10456"/>
            </w:tabs>
            <w:rPr>
              <w:rFonts w:asciiTheme="minorHAnsi" w:eastAsiaTheme="minorEastAsia" w:hAnsiTheme="minorHAnsi" w:cstheme="minorBidi"/>
              <w:noProof/>
            </w:rPr>
          </w:pPr>
          <w:hyperlink w:anchor="_Toc62240394" w:history="1">
            <w:r w:rsidR="003C31FA" w:rsidRPr="00065359">
              <w:rPr>
                <w:rStyle w:val="Hyperlink"/>
                <w:noProof/>
              </w:rPr>
              <w:t>2. Assessment Criteria</w:t>
            </w:r>
            <w:r w:rsidR="003C31FA">
              <w:rPr>
                <w:noProof/>
                <w:webHidden/>
              </w:rPr>
              <w:tab/>
            </w:r>
            <w:r w:rsidR="003C31FA">
              <w:rPr>
                <w:noProof/>
                <w:webHidden/>
              </w:rPr>
              <w:fldChar w:fldCharType="begin"/>
            </w:r>
            <w:r w:rsidR="003C31FA">
              <w:rPr>
                <w:noProof/>
                <w:webHidden/>
              </w:rPr>
              <w:instrText xml:space="preserve"> PAGEREF _Toc62240394 \h </w:instrText>
            </w:r>
            <w:r w:rsidR="003C31FA">
              <w:rPr>
                <w:noProof/>
                <w:webHidden/>
              </w:rPr>
            </w:r>
            <w:r w:rsidR="003C31FA">
              <w:rPr>
                <w:noProof/>
                <w:webHidden/>
              </w:rPr>
              <w:fldChar w:fldCharType="separate"/>
            </w:r>
            <w:r w:rsidR="003C31FA">
              <w:rPr>
                <w:noProof/>
                <w:webHidden/>
              </w:rPr>
              <w:t>3</w:t>
            </w:r>
            <w:r w:rsidR="003C31FA">
              <w:rPr>
                <w:noProof/>
                <w:webHidden/>
              </w:rPr>
              <w:fldChar w:fldCharType="end"/>
            </w:r>
          </w:hyperlink>
        </w:p>
        <w:p w14:paraId="38C328B8" w14:textId="73121CD6" w:rsidR="003C31FA" w:rsidRDefault="00D353AE">
          <w:pPr>
            <w:pStyle w:val="TOC2"/>
            <w:tabs>
              <w:tab w:val="right" w:leader="dot" w:pos="10456"/>
            </w:tabs>
            <w:rPr>
              <w:rFonts w:asciiTheme="minorHAnsi" w:eastAsiaTheme="minorEastAsia" w:hAnsiTheme="minorHAnsi" w:cstheme="minorBidi"/>
              <w:noProof/>
            </w:rPr>
          </w:pPr>
          <w:hyperlink w:anchor="_Toc62240395" w:history="1">
            <w:r w:rsidR="003C31FA" w:rsidRPr="00065359">
              <w:rPr>
                <w:rStyle w:val="Hyperlink"/>
                <w:noProof/>
              </w:rPr>
              <w:t>2.1 Course Assessment Breakdown</w:t>
            </w:r>
            <w:r w:rsidR="003C31FA">
              <w:rPr>
                <w:noProof/>
                <w:webHidden/>
              </w:rPr>
              <w:tab/>
            </w:r>
            <w:r w:rsidR="003C31FA">
              <w:rPr>
                <w:noProof/>
                <w:webHidden/>
              </w:rPr>
              <w:fldChar w:fldCharType="begin"/>
            </w:r>
            <w:r w:rsidR="003C31FA">
              <w:rPr>
                <w:noProof/>
                <w:webHidden/>
              </w:rPr>
              <w:instrText xml:space="preserve"> PAGEREF _Toc62240395 \h </w:instrText>
            </w:r>
            <w:r w:rsidR="003C31FA">
              <w:rPr>
                <w:noProof/>
                <w:webHidden/>
              </w:rPr>
            </w:r>
            <w:r w:rsidR="003C31FA">
              <w:rPr>
                <w:noProof/>
                <w:webHidden/>
              </w:rPr>
              <w:fldChar w:fldCharType="separate"/>
            </w:r>
            <w:r w:rsidR="003C31FA">
              <w:rPr>
                <w:noProof/>
                <w:webHidden/>
              </w:rPr>
              <w:t>3</w:t>
            </w:r>
            <w:r w:rsidR="003C31FA">
              <w:rPr>
                <w:noProof/>
                <w:webHidden/>
              </w:rPr>
              <w:fldChar w:fldCharType="end"/>
            </w:r>
          </w:hyperlink>
        </w:p>
        <w:p w14:paraId="31FDFC4B" w14:textId="2613AB26" w:rsidR="003C31FA" w:rsidRDefault="00D353AE">
          <w:pPr>
            <w:pStyle w:val="TOC2"/>
            <w:tabs>
              <w:tab w:val="right" w:leader="dot" w:pos="10456"/>
            </w:tabs>
            <w:rPr>
              <w:rFonts w:asciiTheme="minorHAnsi" w:eastAsiaTheme="minorEastAsia" w:hAnsiTheme="minorHAnsi" w:cstheme="minorBidi"/>
              <w:noProof/>
            </w:rPr>
          </w:pPr>
          <w:hyperlink w:anchor="_Toc62240396" w:history="1">
            <w:r w:rsidR="003C31FA" w:rsidRPr="00065359">
              <w:rPr>
                <w:rStyle w:val="Hyperlink"/>
                <w:noProof/>
              </w:rPr>
              <w:t>2.2 CLO to PLO Weighted Contributions</w:t>
            </w:r>
            <w:r w:rsidR="003C31FA">
              <w:rPr>
                <w:noProof/>
                <w:webHidden/>
              </w:rPr>
              <w:tab/>
            </w:r>
            <w:r w:rsidR="003C31FA">
              <w:rPr>
                <w:noProof/>
                <w:webHidden/>
              </w:rPr>
              <w:fldChar w:fldCharType="begin"/>
            </w:r>
            <w:r w:rsidR="003C31FA">
              <w:rPr>
                <w:noProof/>
                <w:webHidden/>
              </w:rPr>
              <w:instrText xml:space="preserve"> PAGEREF _Toc62240396 \h </w:instrText>
            </w:r>
            <w:r w:rsidR="003C31FA">
              <w:rPr>
                <w:noProof/>
                <w:webHidden/>
              </w:rPr>
            </w:r>
            <w:r w:rsidR="003C31FA">
              <w:rPr>
                <w:noProof/>
                <w:webHidden/>
              </w:rPr>
              <w:fldChar w:fldCharType="separate"/>
            </w:r>
            <w:r w:rsidR="003C31FA">
              <w:rPr>
                <w:noProof/>
                <w:webHidden/>
              </w:rPr>
              <w:t>3</w:t>
            </w:r>
            <w:r w:rsidR="003C31FA">
              <w:rPr>
                <w:noProof/>
                <w:webHidden/>
              </w:rPr>
              <w:fldChar w:fldCharType="end"/>
            </w:r>
          </w:hyperlink>
        </w:p>
        <w:p w14:paraId="77C48915" w14:textId="79C39C74" w:rsidR="003C31FA" w:rsidRDefault="00D353AE">
          <w:pPr>
            <w:pStyle w:val="TOC1"/>
            <w:tabs>
              <w:tab w:val="right" w:leader="dot" w:pos="10456"/>
            </w:tabs>
            <w:rPr>
              <w:rFonts w:asciiTheme="minorHAnsi" w:eastAsiaTheme="minorEastAsia" w:hAnsiTheme="minorHAnsi" w:cstheme="minorBidi"/>
              <w:noProof/>
            </w:rPr>
          </w:pPr>
          <w:hyperlink w:anchor="_Toc62240397" w:history="1">
            <w:r w:rsidR="003C31FA" w:rsidRPr="00065359">
              <w:rPr>
                <w:rStyle w:val="Hyperlink"/>
                <w:noProof/>
              </w:rPr>
              <w:t>3. Weekly Course Plan</w:t>
            </w:r>
            <w:r w:rsidR="003C31FA">
              <w:rPr>
                <w:noProof/>
                <w:webHidden/>
              </w:rPr>
              <w:tab/>
            </w:r>
            <w:r w:rsidR="003C31FA">
              <w:rPr>
                <w:noProof/>
                <w:webHidden/>
              </w:rPr>
              <w:fldChar w:fldCharType="begin"/>
            </w:r>
            <w:r w:rsidR="003C31FA">
              <w:rPr>
                <w:noProof/>
                <w:webHidden/>
              </w:rPr>
              <w:instrText xml:space="preserve"> PAGEREF _Toc62240397 \h </w:instrText>
            </w:r>
            <w:r w:rsidR="003C31FA">
              <w:rPr>
                <w:noProof/>
                <w:webHidden/>
              </w:rPr>
            </w:r>
            <w:r w:rsidR="003C31FA">
              <w:rPr>
                <w:noProof/>
                <w:webHidden/>
              </w:rPr>
              <w:fldChar w:fldCharType="separate"/>
            </w:r>
            <w:r w:rsidR="003C31FA">
              <w:rPr>
                <w:noProof/>
                <w:webHidden/>
              </w:rPr>
              <w:t>4</w:t>
            </w:r>
            <w:r w:rsidR="003C31FA">
              <w:rPr>
                <w:noProof/>
                <w:webHidden/>
              </w:rPr>
              <w:fldChar w:fldCharType="end"/>
            </w:r>
          </w:hyperlink>
        </w:p>
        <w:p w14:paraId="49CBE18A" w14:textId="56EAC3E9" w:rsidR="003C31FA" w:rsidRDefault="00D353AE">
          <w:pPr>
            <w:pStyle w:val="TOC1"/>
            <w:tabs>
              <w:tab w:val="right" w:leader="dot" w:pos="10456"/>
            </w:tabs>
            <w:rPr>
              <w:rFonts w:asciiTheme="minorHAnsi" w:eastAsiaTheme="minorEastAsia" w:hAnsiTheme="minorHAnsi" w:cstheme="minorBidi"/>
              <w:noProof/>
            </w:rPr>
          </w:pPr>
          <w:hyperlink w:anchor="_Toc62240398" w:history="1">
            <w:r w:rsidR="003C31FA" w:rsidRPr="00065359">
              <w:rPr>
                <w:rStyle w:val="Hyperlink"/>
                <w:noProof/>
              </w:rPr>
              <w:t>4. Lecture-Wise Topic Breakdown</w:t>
            </w:r>
            <w:r w:rsidR="003C31FA">
              <w:rPr>
                <w:noProof/>
                <w:webHidden/>
              </w:rPr>
              <w:tab/>
            </w:r>
            <w:r w:rsidR="003C31FA">
              <w:rPr>
                <w:noProof/>
                <w:webHidden/>
              </w:rPr>
              <w:fldChar w:fldCharType="begin"/>
            </w:r>
            <w:r w:rsidR="003C31FA">
              <w:rPr>
                <w:noProof/>
                <w:webHidden/>
              </w:rPr>
              <w:instrText xml:space="preserve"> PAGEREF _Toc62240398 \h </w:instrText>
            </w:r>
            <w:r w:rsidR="003C31FA">
              <w:rPr>
                <w:noProof/>
                <w:webHidden/>
              </w:rPr>
            </w:r>
            <w:r w:rsidR="003C31FA">
              <w:rPr>
                <w:noProof/>
                <w:webHidden/>
              </w:rPr>
              <w:fldChar w:fldCharType="separate"/>
            </w:r>
            <w:r w:rsidR="003C31FA">
              <w:rPr>
                <w:noProof/>
                <w:webHidden/>
              </w:rPr>
              <w:t>4</w:t>
            </w:r>
            <w:r w:rsidR="003C31FA">
              <w:rPr>
                <w:noProof/>
                <w:webHidden/>
              </w:rPr>
              <w:fldChar w:fldCharType="end"/>
            </w:r>
          </w:hyperlink>
        </w:p>
        <w:p w14:paraId="2D984F2A" w14:textId="4157F214" w:rsidR="003C31FA" w:rsidRDefault="00D353AE">
          <w:pPr>
            <w:pStyle w:val="TOC1"/>
            <w:tabs>
              <w:tab w:val="right" w:leader="dot" w:pos="10456"/>
            </w:tabs>
            <w:rPr>
              <w:rFonts w:asciiTheme="minorHAnsi" w:eastAsiaTheme="minorEastAsia" w:hAnsiTheme="minorHAnsi" w:cstheme="minorBidi"/>
              <w:noProof/>
            </w:rPr>
          </w:pPr>
          <w:hyperlink w:anchor="_Toc62240399" w:history="1">
            <w:r w:rsidR="003C31FA" w:rsidRPr="00065359">
              <w:rPr>
                <w:rStyle w:val="Hyperlink"/>
                <w:noProof/>
              </w:rPr>
              <w:t>5. Timetable</w:t>
            </w:r>
            <w:r w:rsidR="003C31FA">
              <w:rPr>
                <w:noProof/>
                <w:webHidden/>
              </w:rPr>
              <w:tab/>
            </w:r>
            <w:r w:rsidR="003C31FA">
              <w:rPr>
                <w:noProof/>
                <w:webHidden/>
              </w:rPr>
              <w:fldChar w:fldCharType="begin"/>
            </w:r>
            <w:r w:rsidR="003C31FA">
              <w:rPr>
                <w:noProof/>
                <w:webHidden/>
              </w:rPr>
              <w:instrText xml:space="preserve"> PAGEREF _Toc62240399 \h </w:instrText>
            </w:r>
            <w:r w:rsidR="003C31FA">
              <w:rPr>
                <w:noProof/>
                <w:webHidden/>
              </w:rPr>
            </w:r>
            <w:r w:rsidR="003C31FA">
              <w:rPr>
                <w:noProof/>
                <w:webHidden/>
              </w:rPr>
              <w:fldChar w:fldCharType="separate"/>
            </w:r>
            <w:r w:rsidR="003C31FA">
              <w:rPr>
                <w:noProof/>
                <w:webHidden/>
              </w:rPr>
              <w:t>6</w:t>
            </w:r>
            <w:r w:rsidR="003C31FA">
              <w:rPr>
                <w:noProof/>
                <w:webHidden/>
              </w:rPr>
              <w:fldChar w:fldCharType="end"/>
            </w:r>
          </w:hyperlink>
        </w:p>
        <w:p w14:paraId="4721C48A" w14:textId="2AD78C2F" w:rsidR="003C31FA" w:rsidRDefault="00D353AE">
          <w:pPr>
            <w:pStyle w:val="TOC1"/>
            <w:tabs>
              <w:tab w:val="right" w:leader="dot" w:pos="10456"/>
            </w:tabs>
            <w:rPr>
              <w:rFonts w:asciiTheme="minorHAnsi" w:eastAsiaTheme="minorEastAsia" w:hAnsiTheme="minorHAnsi" w:cstheme="minorBidi"/>
              <w:noProof/>
            </w:rPr>
          </w:pPr>
          <w:hyperlink w:anchor="_Toc62240400" w:history="1">
            <w:r w:rsidR="003C31FA" w:rsidRPr="00065359">
              <w:rPr>
                <w:rStyle w:val="Hyperlink"/>
                <w:noProof/>
              </w:rPr>
              <w:t>6.Lab Work:</w:t>
            </w:r>
            <w:r w:rsidR="003C31FA">
              <w:rPr>
                <w:noProof/>
                <w:webHidden/>
              </w:rPr>
              <w:tab/>
            </w:r>
            <w:r w:rsidR="003C31FA">
              <w:rPr>
                <w:noProof/>
                <w:webHidden/>
              </w:rPr>
              <w:fldChar w:fldCharType="begin"/>
            </w:r>
            <w:r w:rsidR="003C31FA">
              <w:rPr>
                <w:noProof/>
                <w:webHidden/>
              </w:rPr>
              <w:instrText xml:space="preserve"> PAGEREF _Toc62240400 \h </w:instrText>
            </w:r>
            <w:r w:rsidR="003C31FA">
              <w:rPr>
                <w:noProof/>
                <w:webHidden/>
              </w:rPr>
            </w:r>
            <w:r w:rsidR="003C31FA">
              <w:rPr>
                <w:noProof/>
                <w:webHidden/>
              </w:rPr>
              <w:fldChar w:fldCharType="separate"/>
            </w:r>
            <w:r w:rsidR="003C31FA">
              <w:rPr>
                <w:noProof/>
                <w:webHidden/>
              </w:rPr>
              <w:t>6</w:t>
            </w:r>
            <w:r w:rsidR="003C31FA">
              <w:rPr>
                <w:noProof/>
                <w:webHidden/>
              </w:rPr>
              <w:fldChar w:fldCharType="end"/>
            </w:r>
          </w:hyperlink>
        </w:p>
        <w:p w14:paraId="757DCA81" w14:textId="52E4EEC3" w:rsidR="003C31FA" w:rsidRDefault="00D353AE">
          <w:pPr>
            <w:pStyle w:val="TOC2"/>
            <w:tabs>
              <w:tab w:val="right" w:leader="dot" w:pos="10456"/>
            </w:tabs>
            <w:rPr>
              <w:rFonts w:asciiTheme="minorHAnsi" w:eastAsiaTheme="minorEastAsia" w:hAnsiTheme="minorHAnsi" w:cstheme="minorBidi"/>
              <w:noProof/>
            </w:rPr>
          </w:pPr>
          <w:hyperlink w:anchor="_Toc62240401" w:history="1">
            <w:r w:rsidR="003C31FA" w:rsidRPr="00065359">
              <w:rPr>
                <w:rStyle w:val="Hyperlink"/>
                <w:noProof/>
              </w:rPr>
              <w:t>6.1 List of Experiments</w:t>
            </w:r>
            <w:r w:rsidR="003C31FA">
              <w:rPr>
                <w:noProof/>
                <w:webHidden/>
              </w:rPr>
              <w:tab/>
            </w:r>
            <w:r w:rsidR="003C31FA">
              <w:rPr>
                <w:noProof/>
                <w:webHidden/>
              </w:rPr>
              <w:fldChar w:fldCharType="begin"/>
            </w:r>
            <w:r w:rsidR="003C31FA">
              <w:rPr>
                <w:noProof/>
                <w:webHidden/>
              </w:rPr>
              <w:instrText xml:space="preserve"> PAGEREF _Toc62240401 \h </w:instrText>
            </w:r>
            <w:r w:rsidR="003C31FA">
              <w:rPr>
                <w:noProof/>
                <w:webHidden/>
              </w:rPr>
            </w:r>
            <w:r w:rsidR="003C31FA">
              <w:rPr>
                <w:noProof/>
                <w:webHidden/>
              </w:rPr>
              <w:fldChar w:fldCharType="separate"/>
            </w:r>
            <w:r w:rsidR="003C31FA">
              <w:rPr>
                <w:noProof/>
                <w:webHidden/>
              </w:rPr>
              <w:t>6</w:t>
            </w:r>
            <w:r w:rsidR="003C31FA">
              <w:rPr>
                <w:noProof/>
                <w:webHidden/>
              </w:rPr>
              <w:fldChar w:fldCharType="end"/>
            </w:r>
          </w:hyperlink>
        </w:p>
        <w:p w14:paraId="75CEB809" w14:textId="7F8D5C29" w:rsidR="003C31FA" w:rsidRDefault="00D353AE">
          <w:pPr>
            <w:pStyle w:val="TOC2"/>
            <w:tabs>
              <w:tab w:val="right" w:leader="dot" w:pos="10456"/>
            </w:tabs>
            <w:rPr>
              <w:rFonts w:asciiTheme="minorHAnsi" w:eastAsiaTheme="minorEastAsia" w:hAnsiTheme="minorHAnsi" w:cstheme="minorBidi"/>
              <w:noProof/>
            </w:rPr>
          </w:pPr>
          <w:hyperlink w:anchor="_Toc62240402" w:history="1">
            <w:r w:rsidR="003C31FA" w:rsidRPr="00065359">
              <w:rPr>
                <w:rStyle w:val="Hyperlink"/>
                <w:noProof/>
              </w:rPr>
              <w:t>6.2 Marking Rubric</w:t>
            </w:r>
            <w:r w:rsidR="003C31FA">
              <w:rPr>
                <w:noProof/>
                <w:webHidden/>
              </w:rPr>
              <w:tab/>
            </w:r>
            <w:r w:rsidR="003C31FA">
              <w:rPr>
                <w:noProof/>
                <w:webHidden/>
              </w:rPr>
              <w:fldChar w:fldCharType="begin"/>
            </w:r>
            <w:r w:rsidR="003C31FA">
              <w:rPr>
                <w:noProof/>
                <w:webHidden/>
              </w:rPr>
              <w:instrText xml:space="preserve"> PAGEREF _Toc62240402 \h </w:instrText>
            </w:r>
            <w:r w:rsidR="003C31FA">
              <w:rPr>
                <w:noProof/>
                <w:webHidden/>
              </w:rPr>
            </w:r>
            <w:r w:rsidR="003C31FA">
              <w:rPr>
                <w:noProof/>
                <w:webHidden/>
              </w:rPr>
              <w:fldChar w:fldCharType="separate"/>
            </w:r>
            <w:r w:rsidR="003C31FA">
              <w:rPr>
                <w:noProof/>
                <w:webHidden/>
              </w:rPr>
              <w:t>6</w:t>
            </w:r>
            <w:r w:rsidR="003C31FA">
              <w:rPr>
                <w:noProof/>
                <w:webHidden/>
              </w:rPr>
              <w:fldChar w:fldCharType="end"/>
            </w:r>
          </w:hyperlink>
        </w:p>
        <w:p w14:paraId="1677372B" w14:textId="1E61CF1B" w:rsidR="003C31FA" w:rsidRDefault="00D353AE">
          <w:pPr>
            <w:pStyle w:val="TOC1"/>
            <w:tabs>
              <w:tab w:val="right" w:leader="dot" w:pos="10456"/>
            </w:tabs>
            <w:rPr>
              <w:rFonts w:asciiTheme="minorHAnsi" w:eastAsiaTheme="minorEastAsia" w:hAnsiTheme="minorHAnsi" w:cstheme="minorBidi"/>
              <w:noProof/>
            </w:rPr>
          </w:pPr>
          <w:hyperlink w:anchor="_Toc62240403" w:history="1">
            <w:r w:rsidR="003C31FA" w:rsidRPr="00065359">
              <w:rPr>
                <w:rStyle w:val="Hyperlink"/>
                <w:noProof/>
              </w:rPr>
              <w:t>7. Quiz</w:t>
            </w:r>
            <w:r w:rsidR="003C31FA">
              <w:rPr>
                <w:noProof/>
                <w:webHidden/>
              </w:rPr>
              <w:tab/>
            </w:r>
            <w:r w:rsidR="003C31FA">
              <w:rPr>
                <w:noProof/>
                <w:webHidden/>
              </w:rPr>
              <w:fldChar w:fldCharType="begin"/>
            </w:r>
            <w:r w:rsidR="003C31FA">
              <w:rPr>
                <w:noProof/>
                <w:webHidden/>
              </w:rPr>
              <w:instrText xml:space="preserve"> PAGEREF _Toc62240403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768C36DF" w14:textId="1E001ADA" w:rsidR="003C31FA" w:rsidRDefault="00D353AE">
          <w:pPr>
            <w:pStyle w:val="TOC2"/>
            <w:tabs>
              <w:tab w:val="right" w:leader="dot" w:pos="10456"/>
            </w:tabs>
            <w:rPr>
              <w:rFonts w:asciiTheme="minorHAnsi" w:eastAsiaTheme="minorEastAsia" w:hAnsiTheme="minorHAnsi" w:cstheme="minorBidi"/>
              <w:noProof/>
            </w:rPr>
          </w:pPr>
          <w:hyperlink w:anchor="_Toc62240404" w:history="1">
            <w:r w:rsidR="003C31FA" w:rsidRPr="00065359">
              <w:rPr>
                <w:rStyle w:val="Hyperlink"/>
                <w:noProof/>
              </w:rPr>
              <w:t>7.1 Quiz 1</w:t>
            </w:r>
            <w:r w:rsidR="003C31FA">
              <w:rPr>
                <w:noProof/>
                <w:webHidden/>
              </w:rPr>
              <w:tab/>
            </w:r>
            <w:r w:rsidR="003C31FA">
              <w:rPr>
                <w:noProof/>
                <w:webHidden/>
              </w:rPr>
              <w:fldChar w:fldCharType="begin"/>
            </w:r>
            <w:r w:rsidR="003C31FA">
              <w:rPr>
                <w:noProof/>
                <w:webHidden/>
              </w:rPr>
              <w:instrText xml:space="preserve"> PAGEREF _Toc62240404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7C22096F" w14:textId="6645E719" w:rsidR="003C31FA" w:rsidRDefault="00D353AE">
          <w:pPr>
            <w:pStyle w:val="TOC3"/>
            <w:tabs>
              <w:tab w:val="right" w:leader="dot" w:pos="10456"/>
            </w:tabs>
            <w:rPr>
              <w:rFonts w:asciiTheme="minorHAnsi" w:eastAsiaTheme="minorEastAsia" w:hAnsiTheme="minorHAnsi" w:cstheme="minorBidi"/>
              <w:noProof/>
            </w:rPr>
          </w:pPr>
          <w:hyperlink w:anchor="_Toc62240405" w:history="1">
            <w:r w:rsidR="003C31FA" w:rsidRPr="00065359">
              <w:rPr>
                <w:rStyle w:val="Hyperlink"/>
                <w:noProof/>
              </w:rPr>
              <w:t>7.1.1 Question Paper</w:t>
            </w:r>
            <w:r w:rsidR="003C31FA">
              <w:rPr>
                <w:noProof/>
                <w:webHidden/>
              </w:rPr>
              <w:tab/>
            </w:r>
            <w:r w:rsidR="003C31FA">
              <w:rPr>
                <w:noProof/>
                <w:webHidden/>
              </w:rPr>
              <w:fldChar w:fldCharType="begin"/>
            </w:r>
            <w:r w:rsidR="003C31FA">
              <w:rPr>
                <w:noProof/>
                <w:webHidden/>
              </w:rPr>
              <w:instrText xml:space="preserve"> PAGEREF _Toc62240405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40D0F46A" w14:textId="45F7FE98" w:rsidR="003C31FA" w:rsidRDefault="00D353AE">
          <w:pPr>
            <w:pStyle w:val="TOC3"/>
            <w:tabs>
              <w:tab w:val="right" w:leader="dot" w:pos="10456"/>
            </w:tabs>
            <w:rPr>
              <w:rFonts w:asciiTheme="minorHAnsi" w:eastAsiaTheme="minorEastAsia" w:hAnsiTheme="minorHAnsi" w:cstheme="minorBidi"/>
              <w:noProof/>
            </w:rPr>
          </w:pPr>
          <w:hyperlink w:anchor="_Toc62240406" w:history="1">
            <w:r w:rsidR="003C31FA" w:rsidRPr="00065359">
              <w:rPr>
                <w:rStyle w:val="Hyperlink"/>
                <w:noProof/>
              </w:rPr>
              <w:t>7.1.2 Solution</w:t>
            </w:r>
            <w:r w:rsidR="003C31FA">
              <w:rPr>
                <w:noProof/>
                <w:webHidden/>
              </w:rPr>
              <w:tab/>
            </w:r>
            <w:r w:rsidR="003C31FA">
              <w:rPr>
                <w:noProof/>
                <w:webHidden/>
              </w:rPr>
              <w:fldChar w:fldCharType="begin"/>
            </w:r>
            <w:r w:rsidR="003C31FA">
              <w:rPr>
                <w:noProof/>
                <w:webHidden/>
              </w:rPr>
              <w:instrText xml:space="preserve"> PAGEREF _Toc62240406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2B3D618C" w14:textId="0490D6CD" w:rsidR="003C31FA" w:rsidRDefault="00D353AE">
          <w:pPr>
            <w:pStyle w:val="TOC3"/>
            <w:tabs>
              <w:tab w:val="right" w:leader="dot" w:pos="10456"/>
            </w:tabs>
            <w:rPr>
              <w:rFonts w:asciiTheme="minorHAnsi" w:eastAsiaTheme="minorEastAsia" w:hAnsiTheme="minorHAnsi" w:cstheme="minorBidi"/>
              <w:noProof/>
            </w:rPr>
          </w:pPr>
          <w:hyperlink w:anchor="_Toc62240407" w:history="1">
            <w:r w:rsidR="003C31FA" w:rsidRPr="00065359">
              <w:rPr>
                <w:rStyle w:val="Hyperlink"/>
                <w:noProof/>
              </w:rPr>
              <w:t>7.1.3 Student Response Samples</w:t>
            </w:r>
            <w:r w:rsidR="003C31FA">
              <w:rPr>
                <w:noProof/>
                <w:webHidden/>
              </w:rPr>
              <w:tab/>
            </w:r>
            <w:r w:rsidR="003C31FA">
              <w:rPr>
                <w:noProof/>
                <w:webHidden/>
              </w:rPr>
              <w:fldChar w:fldCharType="begin"/>
            </w:r>
            <w:r w:rsidR="003C31FA">
              <w:rPr>
                <w:noProof/>
                <w:webHidden/>
              </w:rPr>
              <w:instrText xml:space="preserve"> PAGEREF _Toc62240407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6CD405EF" w14:textId="2D955259" w:rsidR="003C31FA" w:rsidRDefault="00D353AE">
          <w:pPr>
            <w:pStyle w:val="TOC2"/>
            <w:tabs>
              <w:tab w:val="right" w:leader="dot" w:pos="10456"/>
            </w:tabs>
            <w:rPr>
              <w:rFonts w:asciiTheme="minorHAnsi" w:eastAsiaTheme="minorEastAsia" w:hAnsiTheme="minorHAnsi" w:cstheme="minorBidi"/>
              <w:noProof/>
            </w:rPr>
          </w:pPr>
          <w:hyperlink w:anchor="_Toc62240408" w:history="1">
            <w:r w:rsidR="003C31FA" w:rsidRPr="00065359">
              <w:rPr>
                <w:rStyle w:val="Hyperlink"/>
                <w:noProof/>
              </w:rPr>
              <w:t>7.2 Quiz 2</w:t>
            </w:r>
            <w:r w:rsidR="003C31FA">
              <w:rPr>
                <w:noProof/>
                <w:webHidden/>
              </w:rPr>
              <w:tab/>
            </w:r>
            <w:r w:rsidR="003C31FA">
              <w:rPr>
                <w:noProof/>
                <w:webHidden/>
              </w:rPr>
              <w:fldChar w:fldCharType="begin"/>
            </w:r>
            <w:r w:rsidR="003C31FA">
              <w:rPr>
                <w:noProof/>
                <w:webHidden/>
              </w:rPr>
              <w:instrText xml:space="preserve"> PAGEREF _Toc62240408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1CF48601" w14:textId="6DA0D136" w:rsidR="003C31FA" w:rsidRDefault="00D353AE">
          <w:pPr>
            <w:pStyle w:val="TOC3"/>
            <w:tabs>
              <w:tab w:val="right" w:leader="dot" w:pos="10456"/>
            </w:tabs>
            <w:rPr>
              <w:rFonts w:asciiTheme="minorHAnsi" w:eastAsiaTheme="minorEastAsia" w:hAnsiTheme="minorHAnsi" w:cstheme="minorBidi"/>
              <w:noProof/>
            </w:rPr>
          </w:pPr>
          <w:hyperlink w:anchor="_Toc62240409" w:history="1">
            <w:r w:rsidR="003C31FA" w:rsidRPr="00065359">
              <w:rPr>
                <w:rStyle w:val="Hyperlink"/>
                <w:noProof/>
              </w:rPr>
              <w:t>7.2.1 Question Paper</w:t>
            </w:r>
            <w:r w:rsidR="003C31FA">
              <w:rPr>
                <w:noProof/>
                <w:webHidden/>
              </w:rPr>
              <w:tab/>
            </w:r>
            <w:r w:rsidR="003C31FA">
              <w:rPr>
                <w:noProof/>
                <w:webHidden/>
              </w:rPr>
              <w:fldChar w:fldCharType="begin"/>
            </w:r>
            <w:r w:rsidR="003C31FA">
              <w:rPr>
                <w:noProof/>
                <w:webHidden/>
              </w:rPr>
              <w:instrText xml:space="preserve"> PAGEREF _Toc62240409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6BC5A8A8" w14:textId="182A2F31" w:rsidR="003C31FA" w:rsidRDefault="00D353AE">
          <w:pPr>
            <w:pStyle w:val="TOC3"/>
            <w:tabs>
              <w:tab w:val="right" w:leader="dot" w:pos="10456"/>
            </w:tabs>
            <w:rPr>
              <w:rFonts w:asciiTheme="minorHAnsi" w:eastAsiaTheme="minorEastAsia" w:hAnsiTheme="minorHAnsi" w:cstheme="minorBidi"/>
              <w:noProof/>
            </w:rPr>
          </w:pPr>
          <w:hyperlink w:anchor="_Toc62240410" w:history="1">
            <w:r w:rsidR="003C31FA" w:rsidRPr="00065359">
              <w:rPr>
                <w:rStyle w:val="Hyperlink"/>
                <w:noProof/>
              </w:rPr>
              <w:t>7.2.2 Solution</w:t>
            </w:r>
            <w:r w:rsidR="003C31FA">
              <w:rPr>
                <w:noProof/>
                <w:webHidden/>
              </w:rPr>
              <w:tab/>
            </w:r>
            <w:r w:rsidR="003C31FA">
              <w:rPr>
                <w:noProof/>
                <w:webHidden/>
              </w:rPr>
              <w:fldChar w:fldCharType="begin"/>
            </w:r>
            <w:r w:rsidR="003C31FA">
              <w:rPr>
                <w:noProof/>
                <w:webHidden/>
              </w:rPr>
              <w:instrText xml:space="preserve"> PAGEREF _Toc62240410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18E41C23" w14:textId="4D0E2E77" w:rsidR="003C31FA" w:rsidRDefault="00D353AE">
          <w:pPr>
            <w:pStyle w:val="TOC3"/>
            <w:tabs>
              <w:tab w:val="right" w:leader="dot" w:pos="10456"/>
            </w:tabs>
            <w:rPr>
              <w:rFonts w:asciiTheme="minorHAnsi" w:eastAsiaTheme="minorEastAsia" w:hAnsiTheme="minorHAnsi" w:cstheme="minorBidi"/>
              <w:noProof/>
            </w:rPr>
          </w:pPr>
          <w:hyperlink w:anchor="_Toc62240411" w:history="1">
            <w:r w:rsidR="003C31FA" w:rsidRPr="00065359">
              <w:rPr>
                <w:rStyle w:val="Hyperlink"/>
                <w:noProof/>
              </w:rPr>
              <w:t>7.2.3 Student Response Samples</w:t>
            </w:r>
            <w:r w:rsidR="003C31FA">
              <w:rPr>
                <w:noProof/>
                <w:webHidden/>
              </w:rPr>
              <w:tab/>
            </w:r>
            <w:r w:rsidR="003C31FA">
              <w:rPr>
                <w:noProof/>
                <w:webHidden/>
              </w:rPr>
              <w:fldChar w:fldCharType="begin"/>
            </w:r>
            <w:r w:rsidR="003C31FA">
              <w:rPr>
                <w:noProof/>
                <w:webHidden/>
              </w:rPr>
              <w:instrText xml:space="preserve"> PAGEREF _Toc62240411 \h </w:instrText>
            </w:r>
            <w:r w:rsidR="003C31FA">
              <w:rPr>
                <w:noProof/>
                <w:webHidden/>
              </w:rPr>
            </w:r>
            <w:r w:rsidR="003C31FA">
              <w:rPr>
                <w:noProof/>
                <w:webHidden/>
              </w:rPr>
              <w:fldChar w:fldCharType="separate"/>
            </w:r>
            <w:r w:rsidR="003C31FA">
              <w:rPr>
                <w:noProof/>
                <w:webHidden/>
              </w:rPr>
              <w:t>7</w:t>
            </w:r>
            <w:r w:rsidR="003C31FA">
              <w:rPr>
                <w:noProof/>
                <w:webHidden/>
              </w:rPr>
              <w:fldChar w:fldCharType="end"/>
            </w:r>
          </w:hyperlink>
        </w:p>
        <w:p w14:paraId="02181BCC" w14:textId="2969EC7E" w:rsidR="003C31FA" w:rsidRDefault="00D353AE">
          <w:pPr>
            <w:pStyle w:val="TOC1"/>
            <w:tabs>
              <w:tab w:val="right" w:leader="dot" w:pos="10456"/>
            </w:tabs>
            <w:rPr>
              <w:rFonts w:asciiTheme="minorHAnsi" w:eastAsiaTheme="minorEastAsia" w:hAnsiTheme="minorHAnsi" w:cstheme="minorBidi"/>
              <w:noProof/>
            </w:rPr>
          </w:pPr>
          <w:hyperlink w:anchor="_Toc62240412" w:history="1">
            <w:r w:rsidR="003C31FA" w:rsidRPr="00065359">
              <w:rPr>
                <w:rStyle w:val="Hyperlink"/>
                <w:noProof/>
              </w:rPr>
              <w:t>8. Assignment</w:t>
            </w:r>
            <w:r w:rsidR="003C31FA">
              <w:rPr>
                <w:noProof/>
                <w:webHidden/>
              </w:rPr>
              <w:tab/>
            </w:r>
            <w:r w:rsidR="003C31FA">
              <w:rPr>
                <w:noProof/>
                <w:webHidden/>
              </w:rPr>
              <w:fldChar w:fldCharType="begin"/>
            </w:r>
            <w:r w:rsidR="003C31FA">
              <w:rPr>
                <w:noProof/>
                <w:webHidden/>
              </w:rPr>
              <w:instrText xml:space="preserve"> PAGEREF _Toc62240412 \h </w:instrText>
            </w:r>
            <w:r w:rsidR="003C31FA">
              <w:rPr>
                <w:noProof/>
                <w:webHidden/>
              </w:rPr>
            </w:r>
            <w:r w:rsidR="003C31FA">
              <w:rPr>
                <w:noProof/>
                <w:webHidden/>
              </w:rPr>
              <w:fldChar w:fldCharType="separate"/>
            </w:r>
            <w:r w:rsidR="003C31FA">
              <w:rPr>
                <w:noProof/>
                <w:webHidden/>
              </w:rPr>
              <w:t>8</w:t>
            </w:r>
            <w:r w:rsidR="003C31FA">
              <w:rPr>
                <w:noProof/>
                <w:webHidden/>
              </w:rPr>
              <w:fldChar w:fldCharType="end"/>
            </w:r>
          </w:hyperlink>
        </w:p>
        <w:p w14:paraId="71EF139C" w14:textId="4DA1D3A1" w:rsidR="003C31FA" w:rsidRDefault="00D353AE">
          <w:pPr>
            <w:pStyle w:val="TOC2"/>
            <w:tabs>
              <w:tab w:val="right" w:leader="dot" w:pos="10456"/>
            </w:tabs>
            <w:rPr>
              <w:rFonts w:asciiTheme="minorHAnsi" w:eastAsiaTheme="minorEastAsia" w:hAnsiTheme="minorHAnsi" w:cstheme="minorBidi"/>
              <w:noProof/>
            </w:rPr>
          </w:pPr>
          <w:hyperlink w:anchor="_Toc62240413" w:history="1">
            <w:r w:rsidR="003C31FA" w:rsidRPr="00065359">
              <w:rPr>
                <w:rStyle w:val="Hyperlink"/>
                <w:noProof/>
              </w:rPr>
              <w:t>8.1 Assignment 1</w:t>
            </w:r>
            <w:r w:rsidR="003C31FA">
              <w:rPr>
                <w:noProof/>
                <w:webHidden/>
              </w:rPr>
              <w:tab/>
            </w:r>
            <w:r w:rsidR="003C31FA">
              <w:rPr>
                <w:noProof/>
                <w:webHidden/>
              </w:rPr>
              <w:fldChar w:fldCharType="begin"/>
            </w:r>
            <w:r w:rsidR="003C31FA">
              <w:rPr>
                <w:noProof/>
                <w:webHidden/>
              </w:rPr>
              <w:instrText xml:space="preserve"> PAGEREF _Toc62240413 \h </w:instrText>
            </w:r>
            <w:r w:rsidR="003C31FA">
              <w:rPr>
                <w:noProof/>
                <w:webHidden/>
              </w:rPr>
            </w:r>
            <w:r w:rsidR="003C31FA">
              <w:rPr>
                <w:noProof/>
                <w:webHidden/>
              </w:rPr>
              <w:fldChar w:fldCharType="separate"/>
            </w:r>
            <w:r w:rsidR="003C31FA">
              <w:rPr>
                <w:noProof/>
                <w:webHidden/>
              </w:rPr>
              <w:t>8</w:t>
            </w:r>
            <w:r w:rsidR="003C31FA">
              <w:rPr>
                <w:noProof/>
                <w:webHidden/>
              </w:rPr>
              <w:fldChar w:fldCharType="end"/>
            </w:r>
          </w:hyperlink>
        </w:p>
        <w:p w14:paraId="7BD031D8" w14:textId="48090A19" w:rsidR="003C31FA" w:rsidRDefault="00D353AE">
          <w:pPr>
            <w:pStyle w:val="TOC3"/>
            <w:tabs>
              <w:tab w:val="right" w:leader="dot" w:pos="10456"/>
            </w:tabs>
            <w:rPr>
              <w:rFonts w:asciiTheme="minorHAnsi" w:eastAsiaTheme="minorEastAsia" w:hAnsiTheme="minorHAnsi" w:cstheme="minorBidi"/>
              <w:noProof/>
            </w:rPr>
          </w:pPr>
          <w:hyperlink w:anchor="_Toc62240414" w:history="1">
            <w:r w:rsidR="003C31FA" w:rsidRPr="00065359">
              <w:rPr>
                <w:rStyle w:val="Hyperlink"/>
                <w:noProof/>
              </w:rPr>
              <w:t>8.1.1 Question Paper</w:t>
            </w:r>
            <w:r w:rsidR="003C31FA">
              <w:rPr>
                <w:noProof/>
                <w:webHidden/>
              </w:rPr>
              <w:tab/>
            </w:r>
            <w:r w:rsidR="003C31FA">
              <w:rPr>
                <w:noProof/>
                <w:webHidden/>
              </w:rPr>
              <w:fldChar w:fldCharType="begin"/>
            </w:r>
            <w:r w:rsidR="003C31FA">
              <w:rPr>
                <w:noProof/>
                <w:webHidden/>
              </w:rPr>
              <w:instrText xml:space="preserve"> PAGEREF _Toc62240414 \h </w:instrText>
            </w:r>
            <w:r w:rsidR="003C31FA">
              <w:rPr>
                <w:noProof/>
                <w:webHidden/>
              </w:rPr>
            </w:r>
            <w:r w:rsidR="003C31FA">
              <w:rPr>
                <w:noProof/>
                <w:webHidden/>
              </w:rPr>
              <w:fldChar w:fldCharType="separate"/>
            </w:r>
            <w:r w:rsidR="003C31FA">
              <w:rPr>
                <w:noProof/>
                <w:webHidden/>
              </w:rPr>
              <w:t>8</w:t>
            </w:r>
            <w:r w:rsidR="003C31FA">
              <w:rPr>
                <w:noProof/>
                <w:webHidden/>
              </w:rPr>
              <w:fldChar w:fldCharType="end"/>
            </w:r>
          </w:hyperlink>
        </w:p>
        <w:p w14:paraId="7D152B11" w14:textId="300BEB36" w:rsidR="003C31FA" w:rsidRDefault="00D353AE">
          <w:pPr>
            <w:pStyle w:val="TOC3"/>
            <w:tabs>
              <w:tab w:val="right" w:leader="dot" w:pos="10456"/>
            </w:tabs>
            <w:rPr>
              <w:rFonts w:asciiTheme="minorHAnsi" w:eastAsiaTheme="minorEastAsia" w:hAnsiTheme="minorHAnsi" w:cstheme="minorBidi"/>
              <w:noProof/>
            </w:rPr>
          </w:pPr>
          <w:hyperlink w:anchor="_Toc62240415" w:history="1">
            <w:r w:rsidR="003C31FA" w:rsidRPr="00065359">
              <w:rPr>
                <w:rStyle w:val="Hyperlink"/>
                <w:noProof/>
              </w:rPr>
              <w:t>8.1.2 Solution</w:t>
            </w:r>
            <w:r w:rsidR="003C31FA">
              <w:rPr>
                <w:noProof/>
                <w:webHidden/>
              </w:rPr>
              <w:tab/>
            </w:r>
            <w:r w:rsidR="003C31FA">
              <w:rPr>
                <w:noProof/>
                <w:webHidden/>
              </w:rPr>
              <w:fldChar w:fldCharType="begin"/>
            </w:r>
            <w:r w:rsidR="003C31FA">
              <w:rPr>
                <w:noProof/>
                <w:webHidden/>
              </w:rPr>
              <w:instrText xml:space="preserve"> PAGEREF _Toc62240415 \h </w:instrText>
            </w:r>
            <w:r w:rsidR="003C31FA">
              <w:rPr>
                <w:noProof/>
                <w:webHidden/>
              </w:rPr>
            </w:r>
            <w:r w:rsidR="003C31FA">
              <w:rPr>
                <w:noProof/>
                <w:webHidden/>
              </w:rPr>
              <w:fldChar w:fldCharType="separate"/>
            </w:r>
            <w:r w:rsidR="003C31FA">
              <w:rPr>
                <w:noProof/>
                <w:webHidden/>
              </w:rPr>
              <w:t>8</w:t>
            </w:r>
            <w:r w:rsidR="003C31FA">
              <w:rPr>
                <w:noProof/>
                <w:webHidden/>
              </w:rPr>
              <w:fldChar w:fldCharType="end"/>
            </w:r>
          </w:hyperlink>
        </w:p>
        <w:p w14:paraId="30223844" w14:textId="6537F351" w:rsidR="003C31FA" w:rsidRDefault="00D353AE">
          <w:pPr>
            <w:pStyle w:val="TOC3"/>
            <w:tabs>
              <w:tab w:val="right" w:leader="dot" w:pos="10456"/>
            </w:tabs>
            <w:rPr>
              <w:rFonts w:asciiTheme="minorHAnsi" w:eastAsiaTheme="minorEastAsia" w:hAnsiTheme="minorHAnsi" w:cstheme="minorBidi"/>
              <w:noProof/>
            </w:rPr>
          </w:pPr>
          <w:hyperlink w:anchor="_Toc62240416" w:history="1">
            <w:r w:rsidR="003C31FA" w:rsidRPr="00065359">
              <w:rPr>
                <w:rStyle w:val="Hyperlink"/>
                <w:noProof/>
              </w:rPr>
              <w:t>8.1.3 Student Response Samples</w:t>
            </w:r>
            <w:r w:rsidR="003C31FA">
              <w:rPr>
                <w:noProof/>
                <w:webHidden/>
              </w:rPr>
              <w:tab/>
            </w:r>
            <w:r w:rsidR="003C31FA">
              <w:rPr>
                <w:noProof/>
                <w:webHidden/>
              </w:rPr>
              <w:fldChar w:fldCharType="begin"/>
            </w:r>
            <w:r w:rsidR="003C31FA">
              <w:rPr>
                <w:noProof/>
                <w:webHidden/>
              </w:rPr>
              <w:instrText xml:space="preserve"> PAGEREF _Toc62240416 \h </w:instrText>
            </w:r>
            <w:r w:rsidR="003C31FA">
              <w:rPr>
                <w:noProof/>
                <w:webHidden/>
              </w:rPr>
            </w:r>
            <w:r w:rsidR="003C31FA">
              <w:rPr>
                <w:noProof/>
                <w:webHidden/>
              </w:rPr>
              <w:fldChar w:fldCharType="separate"/>
            </w:r>
            <w:r w:rsidR="003C31FA">
              <w:rPr>
                <w:noProof/>
                <w:webHidden/>
              </w:rPr>
              <w:t>8</w:t>
            </w:r>
            <w:r w:rsidR="003C31FA">
              <w:rPr>
                <w:noProof/>
                <w:webHidden/>
              </w:rPr>
              <w:fldChar w:fldCharType="end"/>
            </w:r>
          </w:hyperlink>
        </w:p>
        <w:p w14:paraId="2BD563BE" w14:textId="70E7C16D" w:rsidR="003C31FA" w:rsidRDefault="00D353AE">
          <w:pPr>
            <w:pStyle w:val="TOC2"/>
            <w:tabs>
              <w:tab w:val="right" w:leader="dot" w:pos="10456"/>
            </w:tabs>
            <w:rPr>
              <w:rFonts w:asciiTheme="minorHAnsi" w:eastAsiaTheme="minorEastAsia" w:hAnsiTheme="minorHAnsi" w:cstheme="minorBidi"/>
              <w:noProof/>
            </w:rPr>
          </w:pPr>
          <w:hyperlink w:anchor="_Toc62240417" w:history="1">
            <w:r w:rsidR="003C31FA" w:rsidRPr="00065359">
              <w:rPr>
                <w:rStyle w:val="Hyperlink"/>
                <w:noProof/>
              </w:rPr>
              <w:t>8.2 Assignment 2</w:t>
            </w:r>
            <w:r w:rsidR="003C31FA">
              <w:rPr>
                <w:noProof/>
                <w:webHidden/>
              </w:rPr>
              <w:tab/>
            </w:r>
            <w:r w:rsidR="003C31FA">
              <w:rPr>
                <w:noProof/>
                <w:webHidden/>
              </w:rPr>
              <w:fldChar w:fldCharType="begin"/>
            </w:r>
            <w:r w:rsidR="003C31FA">
              <w:rPr>
                <w:noProof/>
                <w:webHidden/>
              </w:rPr>
              <w:instrText xml:space="preserve"> PAGEREF _Toc62240417 \h </w:instrText>
            </w:r>
            <w:r w:rsidR="003C31FA">
              <w:rPr>
                <w:noProof/>
                <w:webHidden/>
              </w:rPr>
            </w:r>
            <w:r w:rsidR="003C31FA">
              <w:rPr>
                <w:noProof/>
                <w:webHidden/>
              </w:rPr>
              <w:fldChar w:fldCharType="separate"/>
            </w:r>
            <w:r w:rsidR="003C31FA">
              <w:rPr>
                <w:noProof/>
                <w:webHidden/>
              </w:rPr>
              <w:t>8</w:t>
            </w:r>
            <w:r w:rsidR="003C31FA">
              <w:rPr>
                <w:noProof/>
                <w:webHidden/>
              </w:rPr>
              <w:fldChar w:fldCharType="end"/>
            </w:r>
          </w:hyperlink>
        </w:p>
        <w:p w14:paraId="34603E1A" w14:textId="253546E0" w:rsidR="003C31FA" w:rsidRDefault="00D353AE">
          <w:pPr>
            <w:pStyle w:val="TOC3"/>
            <w:tabs>
              <w:tab w:val="right" w:leader="dot" w:pos="10456"/>
            </w:tabs>
            <w:rPr>
              <w:rFonts w:asciiTheme="minorHAnsi" w:eastAsiaTheme="minorEastAsia" w:hAnsiTheme="minorHAnsi" w:cstheme="minorBidi"/>
              <w:noProof/>
            </w:rPr>
          </w:pPr>
          <w:hyperlink w:anchor="_Toc62240418" w:history="1">
            <w:r w:rsidR="003C31FA" w:rsidRPr="00065359">
              <w:rPr>
                <w:rStyle w:val="Hyperlink"/>
                <w:noProof/>
              </w:rPr>
              <w:t>8.2.1 Question Paper</w:t>
            </w:r>
            <w:r w:rsidR="003C31FA">
              <w:rPr>
                <w:noProof/>
                <w:webHidden/>
              </w:rPr>
              <w:tab/>
            </w:r>
            <w:r w:rsidR="003C31FA">
              <w:rPr>
                <w:noProof/>
                <w:webHidden/>
              </w:rPr>
              <w:fldChar w:fldCharType="begin"/>
            </w:r>
            <w:r w:rsidR="003C31FA">
              <w:rPr>
                <w:noProof/>
                <w:webHidden/>
              </w:rPr>
              <w:instrText xml:space="preserve"> PAGEREF _Toc62240418 \h </w:instrText>
            </w:r>
            <w:r w:rsidR="003C31FA">
              <w:rPr>
                <w:noProof/>
                <w:webHidden/>
              </w:rPr>
            </w:r>
            <w:r w:rsidR="003C31FA">
              <w:rPr>
                <w:noProof/>
                <w:webHidden/>
              </w:rPr>
              <w:fldChar w:fldCharType="separate"/>
            </w:r>
            <w:r w:rsidR="003C31FA">
              <w:rPr>
                <w:noProof/>
                <w:webHidden/>
              </w:rPr>
              <w:t>8</w:t>
            </w:r>
            <w:r w:rsidR="003C31FA">
              <w:rPr>
                <w:noProof/>
                <w:webHidden/>
              </w:rPr>
              <w:fldChar w:fldCharType="end"/>
            </w:r>
          </w:hyperlink>
        </w:p>
        <w:p w14:paraId="6B3B2942" w14:textId="7EECAD2B" w:rsidR="003C31FA" w:rsidRDefault="00D353AE">
          <w:pPr>
            <w:pStyle w:val="TOC3"/>
            <w:tabs>
              <w:tab w:val="right" w:leader="dot" w:pos="10456"/>
            </w:tabs>
            <w:rPr>
              <w:rFonts w:asciiTheme="minorHAnsi" w:eastAsiaTheme="minorEastAsia" w:hAnsiTheme="minorHAnsi" w:cstheme="minorBidi"/>
              <w:noProof/>
            </w:rPr>
          </w:pPr>
          <w:hyperlink w:anchor="_Toc62240419" w:history="1">
            <w:r w:rsidR="003C31FA" w:rsidRPr="00065359">
              <w:rPr>
                <w:rStyle w:val="Hyperlink"/>
                <w:noProof/>
              </w:rPr>
              <w:t>8.2.2 Solution</w:t>
            </w:r>
            <w:r w:rsidR="003C31FA">
              <w:rPr>
                <w:noProof/>
                <w:webHidden/>
              </w:rPr>
              <w:tab/>
            </w:r>
            <w:r w:rsidR="003C31FA">
              <w:rPr>
                <w:noProof/>
                <w:webHidden/>
              </w:rPr>
              <w:fldChar w:fldCharType="begin"/>
            </w:r>
            <w:r w:rsidR="003C31FA">
              <w:rPr>
                <w:noProof/>
                <w:webHidden/>
              </w:rPr>
              <w:instrText xml:space="preserve"> PAGEREF _Toc62240419 \h </w:instrText>
            </w:r>
            <w:r w:rsidR="003C31FA">
              <w:rPr>
                <w:noProof/>
                <w:webHidden/>
              </w:rPr>
            </w:r>
            <w:r w:rsidR="003C31FA">
              <w:rPr>
                <w:noProof/>
                <w:webHidden/>
              </w:rPr>
              <w:fldChar w:fldCharType="separate"/>
            </w:r>
            <w:r w:rsidR="003C31FA">
              <w:rPr>
                <w:noProof/>
                <w:webHidden/>
              </w:rPr>
              <w:t>9</w:t>
            </w:r>
            <w:r w:rsidR="003C31FA">
              <w:rPr>
                <w:noProof/>
                <w:webHidden/>
              </w:rPr>
              <w:fldChar w:fldCharType="end"/>
            </w:r>
          </w:hyperlink>
        </w:p>
        <w:p w14:paraId="57AAC38F" w14:textId="06F99E7A" w:rsidR="003C31FA" w:rsidRDefault="00D353AE">
          <w:pPr>
            <w:pStyle w:val="TOC3"/>
            <w:tabs>
              <w:tab w:val="right" w:leader="dot" w:pos="10456"/>
            </w:tabs>
            <w:rPr>
              <w:rFonts w:asciiTheme="minorHAnsi" w:eastAsiaTheme="minorEastAsia" w:hAnsiTheme="minorHAnsi" w:cstheme="minorBidi"/>
              <w:noProof/>
            </w:rPr>
          </w:pPr>
          <w:hyperlink w:anchor="_Toc62240420" w:history="1">
            <w:r w:rsidR="003C31FA" w:rsidRPr="00065359">
              <w:rPr>
                <w:rStyle w:val="Hyperlink"/>
                <w:noProof/>
              </w:rPr>
              <w:t>8.2.3 Student Response Samples</w:t>
            </w:r>
            <w:r w:rsidR="003C31FA">
              <w:rPr>
                <w:noProof/>
                <w:webHidden/>
              </w:rPr>
              <w:tab/>
            </w:r>
            <w:r w:rsidR="003C31FA">
              <w:rPr>
                <w:noProof/>
                <w:webHidden/>
              </w:rPr>
              <w:fldChar w:fldCharType="begin"/>
            </w:r>
            <w:r w:rsidR="003C31FA">
              <w:rPr>
                <w:noProof/>
                <w:webHidden/>
              </w:rPr>
              <w:instrText xml:space="preserve"> PAGEREF _Toc62240420 \h </w:instrText>
            </w:r>
            <w:r w:rsidR="003C31FA">
              <w:rPr>
                <w:noProof/>
                <w:webHidden/>
              </w:rPr>
            </w:r>
            <w:r w:rsidR="003C31FA">
              <w:rPr>
                <w:noProof/>
                <w:webHidden/>
              </w:rPr>
              <w:fldChar w:fldCharType="separate"/>
            </w:r>
            <w:r w:rsidR="003C31FA">
              <w:rPr>
                <w:noProof/>
                <w:webHidden/>
              </w:rPr>
              <w:t>9</w:t>
            </w:r>
            <w:r w:rsidR="003C31FA">
              <w:rPr>
                <w:noProof/>
                <w:webHidden/>
              </w:rPr>
              <w:fldChar w:fldCharType="end"/>
            </w:r>
          </w:hyperlink>
        </w:p>
        <w:p w14:paraId="4D1D2515" w14:textId="29577354" w:rsidR="003C31FA" w:rsidRDefault="00D353AE">
          <w:pPr>
            <w:pStyle w:val="TOC1"/>
            <w:tabs>
              <w:tab w:val="right" w:leader="dot" w:pos="10456"/>
            </w:tabs>
            <w:rPr>
              <w:rFonts w:asciiTheme="minorHAnsi" w:eastAsiaTheme="minorEastAsia" w:hAnsiTheme="minorHAnsi" w:cstheme="minorBidi"/>
              <w:noProof/>
            </w:rPr>
          </w:pPr>
          <w:hyperlink w:anchor="_Toc62240421" w:history="1">
            <w:r w:rsidR="003C31FA" w:rsidRPr="00065359">
              <w:rPr>
                <w:rStyle w:val="Hyperlink"/>
                <w:noProof/>
              </w:rPr>
              <w:t>9. Exams</w:t>
            </w:r>
            <w:r w:rsidR="003C31FA">
              <w:rPr>
                <w:noProof/>
                <w:webHidden/>
              </w:rPr>
              <w:tab/>
            </w:r>
            <w:r w:rsidR="003C31FA">
              <w:rPr>
                <w:noProof/>
                <w:webHidden/>
              </w:rPr>
              <w:fldChar w:fldCharType="begin"/>
            </w:r>
            <w:r w:rsidR="003C31FA">
              <w:rPr>
                <w:noProof/>
                <w:webHidden/>
              </w:rPr>
              <w:instrText xml:space="preserve"> PAGEREF _Toc62240421 \h </w:instrText>
            </w:r>
            <w:r w:rsidR="003C31FA">
              <w:rPr>
                <w:noProof/>
                <w:webHidden/>
              </w:rPr>
            </w:r>
            <w:r w:rsidR="003C31FA">
              <w:rPr>
                <w:noProof/>
                <w:webHidden/>
              </w:rPr>
              <w:fldChar w:fldCharType="separate"/>
            </w:r>
            <w:r w:rsidR="003C31FA">
              <w:rPr>
                <w:noProof/>
                <w:webHidden/>
              </w:rPr>
              <w:t>9</w:t>
            </w:r>
            <w:r w:rsidR="003C31FA">
              <w:rPr>
                <w:noProof/>
                <w:webHidden/>
              </w:rPr>
              <w:fldChar w:fldCharType="end"/>
            </w:r>
          </w:hyperlink>
        </w:p>
        <w:p w14:paraId="72247230" w14:textId="62F25894" w:rsidR="003C31FA" w:rsidRDefault="00D353AE">
          <w:pPr>
            <w:pStyle w:val="TOC2"/>
            <w:tabs>
              <w:tab w:val="right" w:leader="dot" w:pos="10456"/>
            </w:tabs>
            <w:rPr>
              <w:rFonts w:asciiTheme="minorHAnsi" w:eastAsiaTheme="minorEastAsia" w:hAnsiTheme="minorHAnsi" w:cstheme="minorBidi"/>
              <w:noProof/>
            </w:rPr>
          </w:pPr>
          <w:hyperlink w:anchor="_Toc62240422" w:history="1">
            <w:r w:rsidR="003C31FA" w:rsidRPr="00065359">
              <w:rPr>
                <w:rStyle w:val="Hyperlink"/>
                <w:noProof/>
              </w:rPr>
              <w:t>9.1 Mid Exam</w:t>
            </w:r>
            <w:r w:rsidR="003C31FA">
              <w:rPr>
                <w:noProof/>
                <w:webHidden/>
              </w:rPr>
              <w:tab/>
            </w:r>
            <w:r w:rsidR="003C31FA">
              <w:rPr>
                <w:noProof/>
                <w:webHidden/>
              </w:rPr>
              <w:fldChar w:fldCharType="begin"/>
            </w:r>
            <w:r w:rsidR="003C31FA">
              <w:rPr>
                <w:noProof/>
                <w:webHidden/>
              </w:rPr>
              <w:instrText xml:space="preserve"> PAGEREF _Toc62240422 \h </w:instrText>
            </w:r>
            <w:r w:rsidR="003C31FA">
              <w:rPr>
                <w:noProof/>
                <w:webHidden/>
              </w:rPr>
            </w:r>
            <w:r w:rsidR="003C31FA">
              <w:rPr>
                <w:noProof/>
                <w:webHidden/>
              </w:rPr>
              <w:fldChar w:fldCharType="separate"/>
            </w:r>
            <w:r w:rsidR="003C31FA">
              <w:rPr>
                <w:noProof/>
                <w:webHidden/>
              </w:rPr>
              <w:t>9</w:t>
            </w:r>
            <w:r w:rsidR="003C31FA">
              <w:rPr>
                <w:noProof/>
                <w:webHidden/>
              </w:rPr>
              <w:fldChar w:fldCharType="end"/>
            </w:r>
          </w:hyperlink>
        </w:p>
        <w:p w14:paraId="7B3D9A4A" w14:textId="630BB4BB" w:rsidR="003C31FA" w:rsidRDefault="00D353AE">
          <w:pPr>
            <w:pStyle w:val="TOC3"/>
            <w:tabs>
              <w:tab w:val="right" w:leader="dot" w:pos="10456"/>
            </w:tabs>
            <w:rPr>
              <w:rFonts w:asciiTheme="minorHAnsi" w:eastAsiaTheme="minorEastAsia" w:hAnsiTheme="minorHAnsi" w:cstheme="minorBidi"/>
              <w:noProof/>
            </w:rPr>
          </w:pPr>
          <w:hyperlink w:anchor="_Toc62240423" w:history="1">
            <w:r w:rsidR="003C31FA" w:rsidRPr="00065359">
              <w:rPr>
                <w:rStyle w:val="Hyperlink"/>
                <w:noProof/>
              </w:rPr>
              <w:t>9.1.1 Question Paper</w:t>
            </w:r>
            <w:r w:rsidR="003C31FA">
              <w:rPr>
                <w:noProof/>
                <w:webHidden/>
              </w:rPr>
              <w:tab/>
            </w:r>
            <w:r w:rsidR="003C31FA">
              <w:rPr>
                <w:noProof/>
                <w:webHidden/>
              </w:rPr>
              <w:fldChar w:fldCharType="begin"/>
            </w:r>
            <w:r w:rsidR="003C31FA">
              <w:rPr>
                <w:noProof/>
                <w:webHidden/>
              </w:rPr>
              <w:instrText xml:space="preserve"> PAGEREF _Toc62240423 \h </w:instrText>
            </w:r>
            <w:r w:rsidR="003C31FA">
              <w:rPr>
                <w:noProof/>
                <w:webHidden/>
              </w:rPr>
            </w:r>
            <w:r w:rsidR="003C31FA">
              <w:rPr>
                <w:noProof/>
                <w:webHidden/>
              </w:rPr>
              <w:fldChar w:fldCharType="separate"/>
            </w:r>
            <w:r w:rsidR="003C31FA">
              <w:rPr>
                <w:noProof/>
                <w:webHidden/>
              </w:rPr>
              <w:t>9</w:t>
            </w:r>
            <w:r w:rsidR="003C31FA">
              <w:rPr>
                <w:noProof/>
                <w:webHidden/>
              </w:rPr>
              <w:fldChar w:fldCharType="end"/>
            </w:r>
          </w:hyperlink>
        </w:p>
        <w:p w14:paraId="0554F6A8" w14:textId="79B8C3BE" w:rsidR="003C31FA" w:rsidRDefault="00D353AE">
          <w:pPr>
            <w:pStyle w:val="TOC3"/>
            <w:tabs>
              <w:tab w:val="right" w:leader="dot" w:pos="10456"/>
            </w:tabs>
            <w:rPr>
              <w:rFonts w:asciiTheme="minorHAnsi" w:eastAsiaTheme="minorEastAsia" w:hAnsiTheme="minorHAnsi" w:cstheme="minorBidi"/>
              <w:noProof/>
            </w:rPr>
          </w:pPr>
          <w:hyperlink w:anchor="_Toc62240424" w:history="1">
            <w:r w:rsidR="003C31FA" w:rsidRPr="00065359">
              <w:rPr>
                <w:rStyle w:val="Hyperlink"/>
                <w:noProof/>
              </w:rPr>
              <w:t>9.1.2 Solution</w:t>
            </w:r>
            <w:r w:rsidR="003C31FA">
              <w:rPr>
                <w:noProof/>
                <w:webHidden/>
              </w:rPr>
              <w:tab/>
            </w:r>
            <w:r w:rsidR="003C31FA">
              <w:rPr>
                <w:noProof/>
                <w:webHidden/>
              </w:rPr>
              <w:fldChar w:fldCharType="begin"/>
            </w:r>
            <w:r w:rsidR="003C31FA">
              <w:rPr>
                <w:noProof/>
                <w:webHidden/>
              </w:rPr>
              <w:instrText xml:space="preserve"> PAGEREF _Toc62240424 \h </w:instrText>
            </w:r>
            <w:r w:rsidR="003C31FA">
              <w:rPr>
                <w:noProof/>
                <w:webHidden/>
              </w:rPr>
            </w:r>
            <w:r w:rsidR="003C31FA">
              <w:rPr>
                <w:noProof/>
                <w:webHidden/>
              </w:rPr>
              <w:fldChar w:fldCharType="separate"/>
            </w:r>
            <w:r w:rsidR="003C31FA">
              <w:rPr>
                <w:noProof/>
                <w:webHidden/>
              </w:rPr>
              <w:t>9</w:t>
            </w:r>
            <w:r w:rsidR="003C31FA">
              <w:rPr>
                <w:noProof/>
                <w:webHidden/>
              </w:rPr>
              <w:fldChar w:fldCharType="end"/>
            </w:r>
          </w:hyperlink>
        </w:p>
        <w:p w14:paraId="2787428E" w14:textId="47748F6F" w:rsidR="003C31FA" w:rsidRDefault="00D353AE">
          <w:pPr>
            <w:pStyle w:val="TOC3"/>
            <w:tabs>
              <w:tab w:val="right" w:leader="dot" w:pos="10456"/>
            </w:tabs>
            <w:rPr>
              <w:rFonts w:asciiTheme="minorHAnsi" w:eastAsiaTheme="minorEastAsia" w:hAnsiTheme="minorHAnsi" w:cstheme="minorBidi"/>
              <w:noProof/>
            </w:rPr>
          </w:pPr>
          <w:hyperlink w:anchor="_Toc62240425" w:history="1">
            <w:r w:rsidR="003C31FA" w:rsidRPr="00065359">
              <w:rPr>
                <w:rStyle w:val="Hyperlink"/>
                <w:noProof/>
              </w:rPr>
              <w:t>9.1.3 Student Response Samples</w:t>
            </w:r>
            <w:r w:rsidR="003C31FA">
              <w:rPr>
                <w:noProof/>
                <w:webHidden/>
              </w:rPr>
              <w:tab/>
            </w:r>
            <w:r w:rsidR="003C31FA">
              <w:rPr>
                <w:noProof/>
                <w:webHidden/>
              </w:rPr>
              <w:fldChar w:fldCharType="begin"/>
            </w:r>
            <w:r w:rsidR="003C31FA">
              <w:rPr>
                <w:noProof/>
                <w:webHidden/>
              </w:rPr>
              <w:instrText xml:space="preserve"> PAGEREF _Toc62240425 \h </w:instrText>
            </w:r>
            <w:r w:rsidR="003C31FA">
              <w:rPr>
                <w:noProof/>
                <w:webHidden/>
              </w:rPr>
            </w:r>
            <w:r w:rsidR="003C31FA">
              <w:rPr>
                <w:noProof/>
                <w:webHidden/>
              </w:rPr>
              <w:fldChar w:fldCharType="separate"/>
            </w:r>
            <w:r w:rsidR="003C31FA">
              <w:rPr>
                <w:noProof/>
                <w:webHidden/>
              </w:rPr>
              <w:t>9</w:t>
            </w:r>
            <w:r w:rsidR="003C31FA">
              <w:rPr>
                <w:noProof/>
                <w:webHidden/>
              </w:rPr>
              <w:fldChar w:fldCharType="end"/>
            </w:r>
          </w:hyperlink>
        </w:p>
        <w:p w14:paraId="0B110BEB" w14:textId="301DA5B7" w:rsidR="003C31FA" w:rsidRDefault="00D353AE">
          <w:pPr>
            <w:pStyle w:val="TOC2"/>
            <w:tabs>
              <w:tab w:val="right" w:leader="dot" w:pos="10456"/>
            </w:tabs>
            <w:rPr>
              <w:rFonts w:asciiTheme="minorHAnsi" w:eastAsiaTheme="minorEastAsia" w:hAnsiTheme="minorHAnsi" w:cstheme="minorBidi"/>
              <w:noProof/>
            </w:rPr>
          </w:pPr>
          <w:hyperlink w:anchor="_Toc62240426" w:history="1">
            <w:r w:rsidR="003C31FA" w:rsidRPr="00065359">
              <w:rPr>
                <w:rStyle w:val="Hyperlink"/>
                <w:noProof/>
              </w:rPr>
              <w:t>9.2 Final Exam</w:t>
            </w:r>
            <w:r w:rsidR="003C31FA">
              <w:rPr>
                <w:noProof/>
                <w:webHidden/>
              </w:rPr>
              <w:tab/>
            </w:r>
            <w:r w:rsidR="003C31FA">
              <w:rPr>
                <w:noProof/>
                <w:webHidden/>
              </w:rPr>
              <w:fldChar w:fldCharType="begin"/>
            </w:r>
            <w:r w:rsidR="003C31FA">
              <w:rPr>
                <w:noProof/>
                <w:webHidden/>
              </w:rPr>
              <w:instrText xml:space="preserve"> PAGEREF _Toc62240426 \h </w:instrText>
            </w:r>
            <w:r w:rsidR="003C31FA">
              <w:rPr>
                <w:noProof/>
                <w:webHidden/>
              </w:rPr>
            </w:r>
            <w:r w:rsidR="003C31FA">
              <w:rPr>
                <w:noProof/>
                <w:webHidden/>
              </w:rPr>
              <w:fldChar w:fldCharType="separate"/>
            </w:r>
            <w:r w:rsidR="003C31FA">
              <w:rPr>
                <w:noProof/>
                <w:webHidden/>
              </w:rPr>
              <w:t>10</w:t>
            </w:r>
            <w:r w:rsidR="003C31FA">
              <w:rPr>
                <w:noProof/>
                <w:webHidden/>
              </w:rPr>
              <w:fldChar w:fldCharType="end"/>
            </w:r>
          </w:hyperlink>
        </w:p>
        <w:p w14:paraId="2802F10B" w14:textId="1971D6FB" w:rsidR="003C31FA" w:rsidRDefault="00D353AE">
          <w:pPr>
            <w:pStyle w:val="TOC3"/>
            <w:tabs>
              <w:tab w:val="right" w:leader="dot" w:pos="10456"/>
            </w:tabs>
            <w:rPr>
              <w:rFonts w:asciiTheme="minorHAnsi" w:eastAsiaTheme="minorEastAsia" w:hAnsiTheme="minorHAnsi" w:cstheme="minorBidi"/>
              <w:noProof/>
            </w:rPr>
          </w:pPr>
          <w:hyperlink w:anchor="_Toc62240427" w:history="1">
            <w:r w:rsidR="003C31FA" w:rsidRPr="00065359">
              <w:rPr>
                <w:rStyle w:val="Hyperlink"/>
                <w:noProof/>
              </w:rPr>
              <w:t>9.2.1 Question Paper</w:t>
            </w:r>
            <w:r w:rsidR="003C31FA">
              <w:rPr>
                <w:noProof/>
                <w:webHidden/>
              </w:rPr>
              <w:tab/>
            </w:r>
            <w:r w:rsidR="003C31FA">
              <w:rPr>
                <w:noProof/>
                <w:webHidden/>
              </w:rPr>
              <w:fldChar w:fldCharType="begin"/>
            </w:r>
            <w:r w:rsidR="003C31FA">
              <w:rPr>
                <w:noProof/>
                <w:webHidden/>
              </w:rPr>
              <w:instrText xml:space="preserve"> PAGEREF _Toc62240427 \h </w:instrText>
            </w:r>
            <w:r w:rsidR="003C31FA">
              <w:rPr>
                <w:noProof/>
                <w:webHidden/>
              </w:rPr>
            </w:r>
            <w:r w:rsidR="003C31FA">
              <w:rPr>
                <w:noProof/>
                <w:webHidden/>
              </w:rPr>
              <w:fldChar w:fldCharType="separate"/>
            </w:r>
            <w:r w:rsidR="003C31FA">
              <w:rPr>
                <w:noProof/>
                <w:webHidden/>
              </w:rPr>
              <w:t>10</w:t>
            </w:r>
            <w:r w:rsidR="003C31FA">
              <w:rPr>
                <w:noProof/>
                <w:webHidden/>
              </w:rPr>
              <w:fldChar w:fldCharType="end"/>
            </w:r>
          </w:hyperlink>
        </w:p>
        <w:p w14:paraId="13E5EF17" w14:textId="203056DD" w:rsidR="003C31FA" w:rsidRDefault="00D353AE">
          <w:pPr>
            <w:pStyle w:val="TOC3"/>
            <w:tabs>
              <w:tab w:val="right" w:leader="dot" w:pos="10456"/>
            </w:tabs>
            <w:rPr>
              <w:rFonts w:asciiTheme="minorHAnsi" w:eastAsiaTheme="minorEastAsia" w:hAnsiTheme="minorHAnsi" w:cstheme="minorBidi"/>
              <w:noProof/>
            </w:rPr>
          </w:pPr>
          <w:hyperlink w:anchor="_Toc62240428" w:history="1">
            <w:r w:rsidR="003C31FA" w:rsidRPr="00065359">
              <w:rPr>
                <w:rStyle w:val="Hyperlink"/>
                <w:noProof/>
              </w:rPr>
              <w:t>9.2.2 Solution</w:t>
            </w:r>
            <w:r w:rsidR="003C31FA">
              <w:rPr>
                <w:noProof/>
                <w:webHidden/>
              </w:rPr>
              <w:tab/>
            </w:r>
            <w:r w:rsidR="003C31FA">
              <w:rPr>
                <w:noProof/>
                <w:webHidden/>
              </w:rPr>
              <w:fldChar w:fldCharType="begin"/>
            </w:r>
            <w:r w:rsidR="003C31FA">
              <w:rPr>
                <w:noProof/>
                <w:webHidden/>
              </w:rPr>
              <w:instrText xml:space="preserve"> PAGEREF _Toc62240428 \h </w:instrText>
            </w:r>
            <w:r w:rsidR="003C31FA">
              <w:rPr>
                <w:noProof/>
                <w:webHidden/>
              </w:rPr>
            </w:r>
            <w:r w:rsidR="003C31FA">
              <w:rPr>
                <w:noProof/>
                <w:webHidden/>
              </w:rPr>
              <w:fldChar w:fldCharType="separate"/>
            </w:r>
            <w:r w:rsidR="003C31FA">
              <w:rPr>
                <w:noProof/>
                <w:webHidden/>
              </w:rPr>
              <w:t>10</w:t>
            </w:r>
            <w:r w:rsidR="003C31FA">
              <w:rPr>
                <w:noProof/>
                <w:webHidden/>
              </w:rPr>
              <w:fldChar w:fldCharType="end"/>
            </w:r>
          </w:hyperlink>
        </w:p>
        <w:p w14:paraId="771212C1" w14:textId="5E6C3D56" w:rsidR="003C31FA" w:rsidRDefault="00D353AE">
          <w:pPr>
            <w:pStyle w:val="TOC3"/>
            <w:tabs>
              <w:tab w:val="right" w:leader="dot" w:pos="10456"/>
            </w:tabs>
            <w:rPr>
              <w:rFonts w:asciiTheme="minorHAnsi" w:eastAsiaTheme="minorEastAsia" w:hAnsiTheme="minorHAnsi" w:cstheme="minorBidi"/>
              <w:noProof/>
            </w:rPr>
          </w:pPr>
          <w:hyperlink w:anchor="_Toc62240429" w:history="1">
            <w:r w:rsidR="003C31FA" w:rsidRPr="00065359">
              <w:rPr>
                <w:rStyle w:val="Hyperlink"/>
                <w:noProof/>
              </w:rPr>
              <w:t>9.2.3 Student Response Samples</w:t>
            </w:r>
            <w:r w:rsidR="003C31FA">
              <w:rPr>
                <w:noProof/>
                <w:webHidden/>
              </w:rPr>
              <w:tab/>
            </w:r>
            <w:r w:rsidR="003C31FA">
              <w:rPr>
                <w:noProof/>
                <w:webHidden/>
              </w:rPr>
              <w:fldChar w:fldCharType="begin"/>
            </w:r>
            <w:r w:rsidR="003C31FA">
              <w:rPr>
                <w:noProof/>
                <w:webHidden/>
              </w:rPr>
              <w:instrText xml:space="preserve"> PAGEREF _Toc62240429 \h </w:instrText>
            </w:r>
            <w:r w:rsidR="003C31FA">
              <w:rPr>
                <w:noProof/>
                <w:webHidden/>
              </w:rPr>
            </w:r>
            <w:r w:rsidR="003C31FA">
              <w:rPr>
                <w:noProof/>
                <w:webHidden/>
              </w:rPr>
              <w:fldChar w:fldCharType="separate"/>
            </w:r>
            <w:r w:rsidR="003C31FA">
              <w:rPr>
                <w:noProof/>
                <w:webHidden/>
              </w:rPr>
              <w:t>10</w:t>
            </w:r>
            <w:r w:rsidR="003C31FA">
              <w:rPr>
                <w:noProof/>
                <w:webHidden/>
              </w:rPr>
              <w:fldChar w:fldCharType="end"/>
            </w:r>
          </w:hyperlink>
        </w:p>
        <w:p w14:paraId="0B66684F" w14:textId="4713D2AA" w:rsidR="003C31FA" w:rsidRDefault="00D353AE">
          <w:pPr>
            <w:pStyle w:val="TOC1"/>
            <w:tabs>
              <w:tab w:val="right" w:leader="dot" w:pos="10456"/>
            </w:tabs>
            <w:rPr>
              <w:rFonts w:asciiTheme="minorHAnsi" w:eastAsiaTheme="minorEastAsia" w:hAnsiTheme="minorHAnsi" w:cstheme="minorBidi"/>
              <w:noProof/>
            </w:rPr>
          </w:pPr>
          <w:hyperlink w:anchor="_Toc62240430" w:history="1">
            <w:r w:rsidR="003C31FA" w:rsidRPr="00065359">
              <w:rPr>
                <w:rStyle w:val="Hyperlink"/>
                <w:noProof/>
              </w:rPr>
              <w:t>10. Student Attendance</w:t>
            </w:r>
            <w:r w:rsidR="003C31FA">
              <w:rPr>
                <w:noProof/>
                <w:webHidden/>
              </w:rPr>
              <w:tab/>
            </w:r>
            <w:r w:rsidR="003C31FA">
              <w:rPr>
                <w:noProof/>
                <w:webHidden/>
              </w:rPr>
              <w:fldChar w:fldCharType="begin"/>
            </w:r>
            <w:r w:rsidR="003C31FA">
              <w:rPr>
                <w:noProof/>
                <w:webHidden/>
              </w:rPr>
              <w:instrText xml:space="preserve"> PAGEREF _Toc62240430 \h </w:instrText>
            </w:r>
            <w:r w:rsidR="003C31FA">
              <w:rPr>
                <w:noProof/>
                <w:webHidden/>
              </w:rPr>
            </w:r>
            <w:r w:rsidR="003C31FA">
              <w:rPr>
                <w:noProof/>
                <w:webHidden/>
              </w:rPr>
              <w:fldChar w:fldCharType="separate"/>
            </w:r>
            <w:r w:rsidR="003C31FA">
              <w:rPr>
                <w:noProof/>
                <w:webHidden/>
              </w:rPr>
              <w:t>10</w:t>
            </w:r>
            <w:r w:rsidR="003C31FA">
              <w:rPr>
                <w:noProof/>
                <w:webHidden/>
              </w:rPr>
              <w:fldChar w:fldCharType="end"/>
            </w:r>
          </w:hyperlink>
        </w:p>
        <w:p w14:paraId="72BC4B47" w14:textId="553F3E14" w:rsidR="003C31FA" w:rsidRDefault="00D353AE">
          <w:pPr>
            <w:pStyle w:val="TOC1"/>
            <w:tabs>
              <w:tab w:val="right" w:leader="dot" w:pos="10456"/>
            </w:tabs>
            <w:rPr>
              <w:rFonts w:asciiTheme="minorHAnsi" w:eastAsiaTheme="minorEastAsia" w:hAnsiTheme="minorHAnsi" w:cstheme="minorBidi"/>
              <w:noProof/>
            </w:rPr>
          </w:pPr>
          <w:hyperlink w:anchor="_Toc62240431" w:history="1">
            <w:r w:rsidR="003C31FA" w:rsidRPr="00065359">
              <w:rPr>
                <w:rStyle w:val="Hyperlink"/>
                <w:noProof/>
              </w:rPr>
              <w:t>11. OBE-based Aggregate Award Sheet</w:t>
            </w:r>
            <w:r w:rsidR="003C31FA">
              <w:rPr>
                <w:noProof/>
                <w:webHidden/>
              </w:rPr>
              <w:tab/>
            </w:r>
            <w:r w:rsidR="003C31FA">
              <w:rPr>
                <w:noProof/>
                <w:webHidden/>
              </w:rPr>
              <w:fldChar w:fldCharType="begin"/>
            </w:r>
            <w:r w:rsidR="003C31FA">
              <w:rPr>
                <w:noProof/>
                <w:webHidden/>
              </w:rPr>
              <w:instrText xml:space="preserve"> PAGEREF _Toc62240431 \h </w:instrText>
            </w:r>
            <w:r w:rsidR="003C31FA">
              <w:rPr>
                <w:noProof/>
                <w:webHidden/>
              </w:rPr>
            </w:r>
            <w:r w:rsidR="003C31FA">
              <w:rPr>
                <w:noProof/>
                <w:webHidden/>
              </w:rPr>
              <w:fldChar w:fldCharType="separate"/>
            </w:r>
            <w:r w:rsidR="003C31FA">
              <w:rPr>
                <w:noProof/>
                <w:webHidden/>
              </w:rPr>
              <w:t>11</w:t>
            </w:r>
            <w:r w:rsidR="003C31FA">
              <w:rPr>
                <w:noProof/>
                <w:webHidden/>
              </w:rPr>
              <w:fldChar w:fldCharType="end"/>
            </w:r>
          </w:hyperlink>
        </w:p>
        <w:p w14:paraId="3CA0E5EB" w14:textId="32CEE11A" w:rsidR="003C31FA" w:rsidRDefault="00D353AE">
          <w:pPr>
            <w:pStyle w:val="TOC1"/>
            <w:tabs>
              <w:tab w:val="right" w:leader="dot" w:pos="10456"/>
            </w:tabs>
            <w:rPr>
              <w:rFonts w:asciiTheme="minorHAnsi" w:eastAsiaTheme="minorEastAsia" w:hAnsiTheme="minorHAnsi" w:cstheme="minorBidi"/>
              <w:noProof/>
            </w:rPr>
          </w:pPr>
          <w:hyperlink w:anchor="_Toc62240432" w:history="1">
            <w:r w:rsidR="003C31FA" w:rsidRPr="00065359">
              <w:rPr>
                <w:rStyle w:val="Hyperlink"/>
                <w:noProof/>
              </w:rPr>
              <w:t>12. Course Completion Certificate</w:t>
            </w:r>
            <w:r w:rsidR="003C31FA">
              <w:rPr>
                <w:noProof/>
                <w:webHidden/>
              </w:rPr>
              <w:tab/>
            </w:r>
            <w:r w:rsidR="003C31FA">
              <w:rPr>
                <w:noProof/>
                <w:webHidden/>
              </w:rPr>
              <w:fldChar w:fldCharType="begin"/>
            </w:r>
            <w:r w:rsidR="003C31FA">
              <w:rPr>
                <w:noProof/>
                <w:webHidden/>
              </w:rPr>
              <w:instrText xml:space="preserve"> PAGEREF _Toc62240432 \h </w:instrText>
            </w:r>
            <w:r w:rsidR="003C31FA">
              <w:rPr>
                <w:noProof/>
                <w:webHidden/>
              </w:rPr>
            </w:r>
            <w:r w:rsidR="003C31FA">
              <w:rPr>
                <w:noProof/>
                <w:webHidden/>
              </w:rPr>
              <w:fldChar w:fldCharType="separate"/>
            </w:r>
            <w:r w:rsidR="003C31FA">
              <w:rPr>
                <w:noProof/>
                <w:webHidden/>
              </w:rPr>
              <w:t>11</w:t>
            </w:r>
            <w:r w:rsidR="003C31FA">
              <w:rPr>
                <w:noProof/>
                <w:webHidden/>
              </w:rPr>
              <w:fldChar w:fldCharType="end"/>
            </w:r>
          </w:hyperlink>
        </w:p>
        <w:p w14:paraId="03A13D6B" w14:textId="602DA750" w:rsidR="003C31FA" w:rsidRDefault="00D353AE">
          <w:pPr>
            <w:pStyle w:val="TOC1"/>
            <w:tabs>
              <w:tab w:val="right" w:leader="dot" w:pos="10456"/>
            </w:tabs>
            <w:rPr>
              <w:rFonts w:asciiTheme="minorHAnsi" w:eastAsiaTheme="minorEastAsia" w:hAnsiTheme="minorHAnsi" w:cstheme="minorBidi"/>
              <w:noProof/>
            </w:rPr>
          </w:pPr>
          <w:hyperlink w:anchor="_Toc62240433" w:history="1">
            <w:r w:rsidR="003C31FA" w:rsidRPr="00065359">
              <w:rPr>
                <w:rStyle w:val="Hyperlink"/>
                <w:noProof/>
              </w:rPr>
              <w:t>ANNEXTURE</w:t>
            </w:r>
            <w:r w:rsidR="003C31FA">
              <w:rPr>
                <w:noProof/>
                <w:webHidden/>
              </w:rPr>
              <w:tab/>
            </w:r>
            <w:r w:rsidR="003C31FA">
              <w:rPr>
                <w:noProof/>
                <w:webHidden/>
              </w:rPr>
              <w:fldChar w:fldCharType="begin"/>
            </w:r>
            <w:r w:rsidR="003C31FA">
              <w:rPr>
                <w:noProof/>
                <w:webHidden/>
              </w:rPr>
              <w:instrText xml:space="preserve"> PAGEREF _Toc62240433 \h </w:instrText>
            </w:r>
            <w:r w:rsidR="003C31FA">
              <w:rPr>
                <w:noProof/>
                <w:webHidden/>
              </w:rPr>
            </w:r>
            <w:r w:rsidR="003C31FA">
              <w:rPr>
                <w:noProof/>
                <w:webHidden/>
              </w:rPr>
              <w:fldChar w:fldCharType="separate"/>
            </w:r>
            <w:r w:rsidR="003C31FA">
              <w:rPr>
                <w:noProof/>
                <w:webHidden/>
              </w:rPr>
              <w:t>12</w:t>
            </w:r>
            <w:r w:rsidR="003C31FA">
              <w:rPr>
                <w:noProof/>
                <w:webHidden/>
              </w:rPr>
              <w:fldChar w:fldCharType="end"/>
            </w:r>
          </w:hyperlink>
        </w:p>
        <w:p w14:paraId="5BBDEB91" w14:textId="6FA6F5CD" w:rsidR="003C31FA" w:rsidRDefault="00D353AE">
          <w:pPr>
            <w:pStyle w:val="TOC2"/>
            <w:tabs>
              <w:tab w:val="right" w:leader="dot" w:pos="10456"/>
            </w:tabs>
            <w:rPr>
              <w:rFonts w:asciiTheme="minorHAnsi" w:eastAsiaTheme="minorEastAsia" w:hAnsiTheme="minorHAnsi" w:cstheme="minorBidi"/>
              <w:noProof/>
            </w:rPr>
          </w:pPr>
          <w:hyperlink w:anchor="_Toc62240434" w:history="1">
            <w:r w:rsidR="003C31FA" w:rsidRPr="00065359">
              <w:rPr>
                <w:rStyle w:val="Hyperlink"/>
                <w:noProof/>
              </w:rPr>
              <w:t>A. Program Learning Outcomes Formulation</w:t>
            </w:r>
            <w:r w:rsidR="003C31FA">
              <w:rPr>
                <w:noProof/>
                <w:webHidden/>
              </w:rPr>
              <w:tab/>
            </w:r>
            <w:r w:rsidR="003C31FA">
              <w:rPr>
                <w:noProof/>
                <w:webHidden/>
              </w:rPr>
              <w:fldChar w:fldCharType="begin"/>
            </w:r>
            <w:r w:rsidR="003C31FA">
              <w:rPr>
                <w:noProof/>
                <w:webHidden/>
              </w:rPr>
              <w:instrText xml:space="preserve"> PAGEREF _Toc62240434 \h </w:instrText>
            </w:r>
            <w:r w:rsidR="003C31FA">
              <w:rPr>
                <w:noProof/>
                <w:webHidden/>
              </w:rPr>
            </w:r>
            <w:r w:rsidR="003C31FA">
              <w:rPr>
                <w:noProof/>
                <w:webHidden/>
              </w:rPr>
              <w:fldChar w:fldCharType="separate"/>
            </w:r>
            <w:r w:rsidR="003C31FA">
              <w:rPr>
                <w:noProof/>
                <w:webHidden/>
              </w:rPr>
              <w:t>12</w:t>
            </w:r>
            <w:r w:rsidR="003C31FA">
              <w:rPr>
                <w:noProof/>
                <w:webHidden/>
              </w:rPr>
              <w:fldChar w:fldCharType="end"/>
            </w:r>
          </w:hyperlink>
        </w:p>
        <w:p w14:paraId="2002EE46" w14:textId="467C7F14" w:rsidR="003C31FA" w:rsidRDefault="00D353AE">
          <w:pPr>
            <w:pStyle w:val="TOC2"/>
            <w:tabs>
              <w:tab w:val="right" w:leader="dot" w:pos="10456"/>
            </w:tabs>
            <w:rPr>
              <w:rFonts w:asciiTheme="minorHAnsi" w:eastAsiaTheme="minorEastAsia" w:hAnsiTheme="minorHAnsi" w:cstheme="minorBidi"/>
              <w:noProof/>
            </w:rPr>
          </w:pPr>
          <w:hyperlink w:anchor="_Toc62240435" w:history="1">
            <w:r w:rsidR="003C31FA" w:rsidRPr="00065359">
              <w:rPr>
                <w:rStyle w:val="Hyperlink"/>
                <w:noProof/>
              </w:rPr>
              <w:t>B. Course/Program Learning Outcome Domains and Taxonomy levels</w:t>
            </w:r>
            <w:r w:rsidR="003C31FA">
              <w:rPr>
                <w:noProof/>
                <w:webHidden/>
              </w:rPr>
              <w:tab/>
            </w:r>
            <w:r w:rsidR="003C31FA">
              <w:rPr>
                <w:noProof/>
                <w:webHidden/>
              </w:rPr>
              <w:fldChar w:fldCharType="begin"/>
            </w:r>
            <w:r w:rsidR="003C31FA">
              <w:rPr>
                <w:noProof/>
                <w:webHidden/>
              </w:rPr>
              <w:instrText xml:space="preserve"> PAGEREF _Toc62240435 \h </w:instrText>
            </w:r>
            <w:r w:rsidR="003C31FA">
              <w:rPr>
                <w:noProof/>
                <w:webHidden/>
              </w:rPr>
            </w:r>
            <w:r w:rsidR="003C31FA">
              <w:rPr>
                <w:noProof/>
                <w:webHidden/>
              </w:rPr>
              <w:fldChar w:fldCharType="separate"/>
            </w:r>
            <w:r w:rsidR="003C31FA">
              <w:rPr>
                <w:noProof/>
                <w:webHidden/>
              </w:rPr>
              <w:t>13</w:t>
            </w:r>
            <w:r w:rsidR="003C31FA">
              <w:rPr>
                <w:noProof/>
                <w:webHidden/>
              </w:rPr>
              <w:fldChar w:fldCharType="end"/>
            </w:r>
          </w:hyperlink>
        </w:p>
        <w:p w14:paraId="2B7BA9AE" w14:textId="60E4E510" w:rsidR="003C31FA" w:rsidRDefault="00D353AE">
          <w:pPr>
            <w:pStyle w:val="TOC3"/>
            <w:tabs>
              <w:tab w:val="right" w:leader="dot" w:pos="10456"/>
            </w:tabs>
            <w:rPr>
              <w:rFonts w:asciiTheme="minorHAnsi" w:eastAsiaTheme="minorEastAsia" w:hAnsiTheme="minorHAnsi" w:cstheme="minorBidi"/>
              <w:noProof/>
            </w:rPr>
          </w:pPr>
          <w:hyperlink w:anchor="_Toc62240436" w:history="1">
            <w:r w:rsidR="003C31FA" w:rsidRPr="00065359">
              <w:rPr>
                <w:rStyle w:val="Hyperlink"/>
                <w:noProof/>
              </w:rPr>
              <w:t>Cognitive Domain (Bloom’s Revised Taxonomy):</w:t>
            </w:r>
            <w:r w:rsidR="003C31FA">
              <w:rPr>
                <w:noProof/>
                <w:webHidden/>
              </w:rPr>
              <w:tab/>
            </w:r>
            <w:r w:rsidR="003C31FA">
              <w:rPr>
                <w:noProof/>
                <w:webHidden/>
              </w:rPr>
              <w:fldChar w:fldCharType="begin"/>
            </w:r>
            <w:r w:rsidR="003C31FA">
              <w:rPr>
                <w:noProof/>
                <w:webHidden/>
              </w:rPr>
              <w:instrText xml:space="preserve"> PAGEREF _Toc62240436 \h </w:instrText>
            </w:r>
            <w:r w:rsidR="003C31FA">
              <w:rPr>
                <w:noProof/>
                <w:webHidden/>
              </w:rPr>
            </w:r>
            <w:r w:rsidR="003C31FA">
              <w:rPr>
                <w:noProof/>
                <w:webHidden/>
              </w:rPr>
              <w:fldChar w:fldCharType="separate"/>
            </w:r>
            <w:r w:rsidR="003C31FA">
              <w:rPr>
                <w:noProof/>
                <w:webHidden/>
              </w:rPr>
              <w:t>13</w:t>
            </w:r>
            <w:r w:rsidR="003C31FA">
              <w:rPr>
                <w:noProof/>
                <w:webHidden/>
              </w:rPr>
              <w:fldChar w:fldCharType="end"/>
            </w:r>
          </w:hyperlink>
        </w:p>
        <w:p w14:paraId="42293F2B" w14:textId="75648E33" w:rsidR="003C31FA" w:rsidRDefault="00D353AE">
          <w:pPr>
            <w:pStyle w:val="TOC3"/>
            <w:tabs>
              <w:tab w:val="right" w:leader="dot" w:pos="10456"/>
            </w:tabs>
            <w:rPr>
              <w:rFonts w:asciiTheme="minorHAnsi" w:eastAsiaTheme="minorEastAsia" w:hAnsiTheme="minorHAnsi" w:cstheme="minorBidi"/>
              <w:noProof/>
            </w:rPr>
          </w:pPr>
          <w:hyperlink w:anchor="_Toc62240437" w:history="1">
            <w:r w:rsidR="003C31FA" w:rsidRPr="00065359">
              <w:rPr>
                <w:rStyle w:val="Hyperlink"/>
                <w:noProof/>
              </w:rPr>
              <w:t>Psychomotor Domain (Bloom’s Revised Taxonomy):</w:t>
            </w:r>
            <w:r w:rsidR="003C31FA">
              <w:rPr>
                <w:noProof/>
                <w:webHidden/>
              </w:rPr>
              <w:tab/>
            </w:r>
            <w:r w:rsidR="003C31FA">
              <w:rPr>
                <w:noProof/>
                <w:webHidden/>
              </w:rPr>
              <w:fldChar w:fldCharType="begin"/>
            </w:r>
            <w:r w:rsidR="003C31FA">
              <w:rPr>
                <w:noProof/>
                <w:webHidden/>
              </w:rPr>
              <w:instrText xml:space="preserve"> PAGEREF _Toc62240437 \h </w:instrText>
            </w:r>
            <w:r w:rsidR="003C31FA">
              <w:rPr>
                <w:noProof/>
                <w:webHidden/>
              </w:rPr>
            </w:r>
            <w:r w:rsidR="003C31FA">
              <w:rPr>
                <w:noProof/>
                <w:webHidden/>
              </w:rPr>
              <w:fldChar w:fldCharType="separate"/>
            </w:r>
            <w:r w:rsidR="003C31FA">
              <w:rPr>
                <w:noProof/>
                <w:webHidden/>
              </w:rPr>
              <w:t>14</w:t>
            </w:r>
            <w:r w:rsidR="003C31FA">
              <w:rPr>
                <w:noProof/>
                <w:webHidden/>
              </w:rPr>
              <w:fldChar w:fldCharType="end"/>
            </w:r>
          </w:hyperlink>
        </w:p>
        <w:p w14:paraId="43692EFC" w14:textId="3D37A62F" w:rsidR="003C31FA" w:rsidRDefault="00D353AE">
          <w:pPr>
            <w:pStyle w:val="TOC3"/>
            <w:tabs>
              <w:tab w:val="right" w:leader="dot" w:pos="10456"/>
            </w:tabs>
            <w:rPr>
              <w:rFonts w:asciiTheme="minorHAnsi" w:eastAsiaTheme="minorEastAsia" w:hAnsiTheme="minorHAnsi" w:cstheme="minorBidi"/>
              <w:noProof/>
            </w:rPr>
          </w:pPr>
          <w:hyperlink w:anchor="_Toc62240438" w:history="1">
            <w:r w:rsidR="003C31FA" w:rsidRPr="00065359">
              <w:rPr>
                <w:rStyle w:val="Hyperlink"/>
                <w:noProof/>
              </w:rPr>
              <w:t>AFFECTIVE Domain (Bloom’s Revised Taxonomy):</w:t>
            </w:r>
            <w:r w:rsidR="003C31FA">
              <w:rPr>
                <w:noProof/>
                <w:webHidden/>
              </w:rPr>
              <w:tab/>
            </w:r>
            <w:r w:rsidR="003C31FA">
              <w:rPr>
                <w:noProof/>
                <w:webHidden/>
              </w:rPr>
              <w:fldChar w:fldCharType="begin"/>
            </w:r>
            <w:r w:rsidR="003C31FA">
              <w:rPr>
                <w:noProof/>
                <w:webHidden/>
              </w:rPr>
              <w:instrText xml:space="preserve"> PAGEREF _Toc62240438 \h </w:instrText>
            </w:r>
            <w:r w:rsidR="003C31FA">
              <w:rPr>
                <w:noProof/>
                <w:webHidden/>
              </w:rPr>
            </w:r>
            <w:r w:rsidR="003C31FA">
              <w:rPr>
                <w:noProof/>
                <w:webHidden/>
              </w:rPr>
              <w:fldChar w:fldCharType="separate"/>
            </w:r>
            <w:r w:rsidR="003C31FA">
              <w:rPr>
                <w:noProof/>
                <w:webHidden/>
              </w:rPr>
              <w:t>16</w:t>
            </w:r>
            <w:r w:rsidR="003C31FA">
              <w:rPr>
                <w:noProof/>
                <w:webHidden/>
              </w:rPr>
              <w:fldChar w:fldCharType="end"/>
            </w:r>
          </w:hyperlink>
        </w:p>
        <w:p w14:paraId="40C77F8F" w14:textId="353C55A2" w:rsidR="003D5A27" w:rsidRDefault="003D5A27">
          <w:r>
            <w:rPr>
              <w:b/>
              <w:bCs/>
              <w:noProof/>
            </w:rPr>
            <w:fldChar w:fldCharType="end"/>
          </w:r>
        </w:p>
      </w:sdtContent>
    </w:sdt>
    <w:p w14:paraId="73A7999E" w14:textId="669AEFF5" w:rsidR="002C01B0" w:rsidRDefault="002C01B0" w:rsidP="00BD575D">
      <w:pPr>
        <w:spacing w:after="0" w:line="240" w:lineRule="auto"/>
        <w:rPr>
          <w:rFonts w:ascii="Times New Roman" w:hAnsi="Times New Roman"/>
          <w:b/>
          <w:bCs/>
          <w:sz w:val="24"/>
          <w:szCs w:val="24"/>
        </w:rPr>
        <w:sectPr w:rsidR="002C01B0" w:rsidSect="003C31FA">
          <w:footerReference w:type="default" r:id="rId11"/>
          <w:headerReference w:type="first" r:id="rId12"/>
          <w:pgSz w:w="11906" w:h="16838" w:code="9"/>
          <w:pgMar w:top="720" w:right="720" w:bottom="720" w:left="720" w:header="720" w:footer="288" w:gutter="0"/>
          <w:pgNumType w:fmt="lowerRoman" w:start="1"/>
          <w:cols w:space="720"/>
          <w:docGrid w:linePitch="360"/>
        </w:sectPr>
      </w:pPr>
    </w:p>
    <w:p w14:paraId="1874FE02" w14:textId="7FBD3F60" w:rsidR="002C01B0" w:rsidRDefault="002C01B0" w:rsidP="00BD575D">
      <w:pPr>
        <w:spacing w:after="0" w:line="240" w:lineRule="auto"/>
        <w:rPr>
          <w:rFonts w:ascii="Times New Roman" w:hAnsi="Times New Roman"/>
          <w:b/>
          <w:bCs/>
          <w:sz w:val="24"/>
          <w:szCs w:val="24"/>
        </w:rPr>
      </w:pPr>
    </w:p>
    <w:p w14:paraId="1A35452E" w14:textId="77777777" w:rsidR="002C01B0" w:rsidRDefault="002C01B0" w:rsidP="00BD575D">
      <w:pPr>
        <w:spacing w:after="0" w:line="240" w:lineRule="auto"/>
        <w:rPr>
          <w:rFonts w:ascii="Times New Roman" w:hAnsi="Times New Roman"/>
          <w:b/>
          <w:bCs/>
          <w:sz w:val="24"/>
          <w:szCs w:val="24"/>
        </w:rPr>
      </w:pPr>
    </w:p>
    <w:p w14:paraId="3C508AA5" w14:textId="1E6CC2B5" w:rsidR="002E17F9" w:rsidRDefault="002E17F9" w:rsidP="002E17F9">
      <w:pPr>
        <w:pStyle w:val="Heading1"/>
      </w:pPr>
      <w:bookmarkStart w:id="1" w:name="_Toc62240389"/>
      <w:r>
        <w:t>1. Outcome Based Education Course Outline</w:t>
      </w:r>
      <w:bookmarkEnd w:id="1"/>
    </w:p>
    <w:p w14:paraId="6892337F" w14:textId="0D70FA26" w:rsidR="004F29E1" w:rsidRPr="004F29E1" w:rsidRDefault="00890D39" w:rsidP="002E17F9">
      <w:pPr>
        <w:pStyle w:val="Heading2"/>
      </w:pPr>
      <w:bookmarkStart w:id="2" w:name="_Toc62240390"/>
      <w:r>
        <w:t xml:space="preserve">1.1 </w:t>
      </w:r>
      <w:r w:rsidR="004F29E1">
        <w:t>Assigned Program Learning Outcomes</w:t>
      </w:r>
      <w:bookmarkEnd w:id="2"/>
    </w:p>
    <w:p w14:paraId="4459AF77" w14:textId="77777777" w:rsidR="00CE11DE" w:rsidRDefault="00CE11DE" w:rsidP="00CE11DE">
      <w:pPr>
        <w:spacing w:after="0" w:line="240" w:lineRule="auto"/>
        <w:rPr>
          <w:rFonts w:ascii="Times New Roman" w:hAnsi="Times New Roman"/>
          <w:b/>
          <w:bCs/>
          <w:sz w:val="24"/>
          <w:szCs w:val="24"/>
        </w:rPr>
      </w:pPr>
    </w:p>
    <w:p w14:paraId="3FAD3794" w14:textId="77777777" w:rsidR="00CE11DE" w:rsidRDefault="00CE11DE" w:rsidP="00CE11DE">
      <w:pPr>
        <w:spacing w:after="0" w:line="240" w:lineRule="auto"/>
        <w:rPr>
          <w:rFonts w:ascii="Times New Roman" w:hAnsi="Times New Roman"/>
          <w:b/>
          <w:bCs/>
          <w:sz w:val="24"/>
          <w:szCs w:val="24"/>
        </w:rPr>
      </w:pPr>
    </w:p>
    <w:tbl>
      <w:tblPr>
        <w:tblStyle w:val="TableGrid"/>
        <w:tblW w:w="5000" w:type="pct"/>
        <w:tblLook w:val="04A0" w:firstRow="1" w:lastRow="0" w:firstColumn="1" w:lastColumn="0" w:noHBand="0" w:noVBand="1"/>
      </w:tblPr>
      <w:tblGrid>
        <w:gridCol w:w="1823"/>
        <w:gridCol w:w="2246"/>
        <w:gridCol w:w="6387"/>
      </w:tblGrid>
      <w:tr w:rsidR="00CE11DE" w14:paraId="6F986D04" w14:textId="77777777" w:rsidTr="003B1C2F">
        <w:trPr>
          <w:trHeight w:val="356"/>
        </w:trPr>
        <w:tc>
          <w:tcPr>
            <w:tcW w:w="872" w:type="pct"/>
          </w:tcPr>
          <w:p w14:paraId="733A1050"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Check List Sr#</w:t>
            </w:r>
          </w:p>
          <w:p w14:paraId="1590CE51"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w:t>
            </w:r>
          </w:p>
        </w:tc>
        <w:tc>
          <w:tcPr>
            <w:tcW w:w="1074" w:type="pct"/>
            <w:vAlign w:val="center"/>
          </w:tcPr>
          <w:p w14:paraId="6F47B9A3"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Course Objective/s</w:t>
            </w:r>
          </w:p>
        </w:tc>
        <w:tc>
          <w:tcPr>
            <w:tcW w:w="3054" w:type="pct"/>
            <w:vAlign w:val="center"/>
          </w:tcPr>
          <w:p w14:paraId="2DA9959B" w14:textId="77777777" w:rsidR="00CE11DE" w:rsidRDefault="00CE11DE" w:rsidP="006D7244">
            <w:pPr>
              <w:pStyle w:val="ListParagraph"/>
              <w:numPr>
                <w:ilvl w:val="0"/>
                <w:numId w:val="2"/>
              </w:numPr>
              <w:spacing w:after="0" w:line="240" w:lineRule="auto"/>
              <w:rPr>
                <w:rFonts w:ascii="Times New Roman" w:hAnsi="Times New Roman"/>
                <w:bCs/>
                <w:i/>
                <w:sz w:val="24"/>
                <w:szCs w:val="24"/>
              </w:rPr>
            </w:pPr>
            <w:r w:rsidRPr="002440FD">
              <w:rPr>
                <w:rFonts w:ascii="Times New Roman" w:hAnsi="Times New Roman"/>
                <w:bCs/>
                <w:i/>
                <w:sz w:val="24"/>
                <w:szCs w:val="24"/>
              </w:rPr>
              <w:t xml:space="preserve">To </w:t>
            </w:r>
            <w:r>
              <w:rPr>
                <w:rFonts w:ascii="Times New Roman" w:hAnsi="Times New Roman"/>
                <w:bCs/>
                <w:i/>
                <w:sz w:val="24"/>
                <w:szCs w:val="24"/>
              </w:rPr>
              <w:t>teach basics of PLC &amp; to program it to develop various electrical systems.</w:t>
            </w:r>
          </w:p>
          <w:p w14:paraId="5DDD2AA8" w14:textId="77777777" w:rsidR="00CE11DE" w:rsidRPr="002440FD" w:rsidRDefault="00CE11DE" w:rsidP="006D7244">
            <w:pPr>
              <w:pStyle w:val="ListParagraph"/>
              <w:numPr>
                <w:ilvl w:val="0"/>
                <w:numId w:val="2"/>
              </w:numPr>
              <w:spacing w:after="0" w:line="240" w:lineRule="auto"/>
              <w:rPr>
                <w:rFonts w:ascii="Times New Roman" w:hAnsi="Times New Roman"/>
                <w:bCs/>
                <w:i/>
                <w:sz w:val="24"/>
                <w:szCs w:val="24"/>
              </w:rPr>
            </w:pPr>
            <w:r w:rsidRPr="002440FD">
              <w:rPr>
                <w:rFonts w:ascii="Times New Roman" w:hAnsi="Times New Roman"/>
                <w:bCs/>
                <w:i/>
                <w:sz w:val="24"/>
                <w:szCs w:val="24"/>
              </w:rPr>
              <w:t xml:space="preserve">To provide basic understanding of </w:t>
            </w:r>
            <w:r>
              <w:rPr>
                <w:rFonts w:ascii="Times New Roman" w:hAnsi="Times New Roman"/>
                <w:bCs/>
                <w:i/>
                <w:sz w:val="24"/>
                <w:szCs w:val="24"/>
              </w:rPr>
              <w:t>Motor Drives &amp; Torque-Speed Characteristics with different types of load</w:t>
            </w:r>
            <w:r w:rsidRPr="002440FD">
              <w:rPr>
                <w:rFonts w:ascii="Times New Roman" w:hAnsi="Times New Roman"/>
                <w:bCs/>
                <w:i/>
                <w:sz w:val="24"/>
                <w:szCs w:val="24"/>
              </w:rPr>
              <w:t>.</w:t>
            </w:r>
          </w:p>
          <w:p w14:paraId="08BA5696" w14:textId="77777777" w:rsidR="00CE11DE" w:rsidRPr="002440FD" w:rsidRDefault="00CE11DE" w:rsidP="003B1C2F">
            <w:pPr>
              <w:pStyle w:val="ListParagraph"/>
              <w:spacing w:after="0" w:line="240" w:lineRule="auto"/>
              <w:ind w:left="360"/>
              <w:rPr>
                <w:rFonts w:ascii="Times New Roman" w:hAnsi="Times New Roman"/>
                <w:bCs/>
                <w:i/>
                <w:sz w:val="24"/>
                <w:szCs w:val="24"/>
              </w:rPr>
            </w:pPr>
          </w:p>
        </w:tc>
      </w:tr>
    </w:tbl>
    <w:p w14:paraId="459B18F4" w14:textId="77777777" w:rsidR="00CE11DE" w:rsidRDefault="00CE11DE" w:rsidP="00CE11DE">
      <w:pPr>
        <w:spacing w:after="0" w:line="240" w:lineRule="auto"/>
        <w:rPr>
          <w:rFonts w:ascii="Times New Roman" w:hAnsi="Times New Roman"/>
          <w:b/>
          <w:bCs/>
          <w:sz w:val="24"/>
          <w:szCs w:val="24"/>
        </w:rPr>
      </w:pPr>
    </w:p>
    <w:tbl>
      <w:tblPr>
        <w:tblStyle w:val="TableGrid"/>
        <w:tblW w:w="5000" w:type="pct"/>
        <w:tblLook w:val="04A0" w:firstRow="1" w:lastRow="0" w:firstColumn="1" w:lastColumn="0" w:noHBand="0" w:noVBand="1"/>
      </w:tblPr>
      <w:tblGrid>
        <w:gridCol w:w="870"/>
        <w:gridCol w:w="710"/>
        <w:gridCol w:w="6429"/>
        <w:gridCol w:w="1030"/>
        <w:gridCol w:w="1417"/>
      </w:tblGrid>
      <w:tr w:rsidR="00CE11DE" w14:paraId="599E05BF" w14:textId="77777777" w:rsidTr="003B1C2F">
        <w:trPr>
          <w:trHeight w:val="360"/>
        </w:trPr>
        <w:tc>
          <w:tcPr>
            <w:tcW w:w="407" w:type="pct"/>
            <w:shd w:val="pct10" w:color="auto" w:fill="auto"/>
          </w:tcPr>
          <w:p w14:paraId="6A19350F"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Check List Sr#</w:t>
            </w:r>
          </w:p>
        </w:tc>
        <w:tc>
          <w:tcPr>
            <w:tcW w:w="332" w:type="pct"/>
            <w:shd w:val="pct10" w:color="auto" w:fill="auto"/>
            <w:vAlign w:val="center"/>
          </w:tcPr>
          <w:p w14:paraId="64157A48"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PLO No</w:t>
            </w:r>
          </w:p>
        </w:tc>
        <w:tc>
          <w:tcPr>
            <w:tcW w:w="3087" w:type="pct"/>
            <w:shd w:val="pct10" w:color="auto" w:fill="auto"/>
            <w:vAlign w:val="center"/>
          </w:tcPr>
          <w:p w14:paraId="27010356"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Assigned Program Learning Outcome (PLO)</w:t>
            </w:r>
          </w:p>
        </w:tc>
        <w:tc>
          <w:tcPr>
            <w:tcW w:w="482" w:type="pct"/>
            <w:shd w:val="pct10" w:color="auto" w:fill="auto"/>
          </w:tcPr>
          <w:p w14:paraId="6CE9B249"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Domain and Level</w:t>
            </w:r>
          </w:p>
        </w:tc>
        <w:tc>
          <w:tcPr>
            <w:tcW w:w="691" w:type="pct"/>
            <w:shd w:val="pct10" w:color="auto" w:fill="auto"/>
            <w:vAlign w:val="center"/>
          </w:tcPr>
          <w:p w14:paraId="5C6995A0"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Tool</w:t>
            </w:r>
          </w:p>
        </w:tc>
      </w:tr>
      <w:tr w:rsidR="00CE11DE" w14:paraId="0DC3C6F8" w14:textId="77777777" w:rsidTr="003B1C2F">
        <w:trPr>
          <w:trHeight w:val="360"/>
        </w:trPr>
        <w:tc>
          <w:tcPr>
            <w:tcW w:w="407" w:type="pct"/>
            <w:vMerge w:val="restart"/>
          </w:tcPr>
          <w:p w14:paraId="1E4F5C70"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2.</w:t>
            </w:r>
          </w:p>
        </w:tc>
        <w:tc>
          <w:tcPr>
            <w:tcW w:w="332" w:type="pct"/>
          </w:tcPr>
          <w:p w14:paraId="6599E550" w14:textId="77777777" w:rsidR="00CE11DE" w:rsidRPr="00E66C4C" w:rsidRDefault="00CE11DE" w:rsidP="003B1C2F">
            <w:pPr>
              <w:spacing w:after="0" w:line="240" w:lineRule="auto"/>
              <w:jc w:val="center"/>
              <w:rPr>
                <w:rFonts w:ascii="Times New Roman" w:hAnsi="Times New Roman"/>
                <w:b/>
                <w:bCs/>
                <w:sz w:val="24"/>
                <w:szCs w:val="24"/>
              </w:rPr>
            </w:pPr>
            <w:r w:rsidRPr="00E66C4C">
              <w:rPr>
                <w:rFonts w:ascii="Times New Roman" w:hAnsi="Times New Roman"/>
                <w:b/>
                <w:bCs/>
                <w:sz w:val="24"/>
                <w:szCs w:val="24"/>
              </w:rPr>
              <w:t>1</w:t>
            </w:r>
          </w:p>
        </w:tc>
        <w:tc>
          <w:tcPr>
            <w:tcW w:w="3087" w:type="pct"/>
          </w:tcPr>
          <w:p w14:paraId="5BFF29D8" w14:textId="77777777" w:rsidR="00CE11DE" w:rsidRPr="00660D24" w:rsidRDefault="00CE11DE" w:rsidP="003B1C2F">
            <w:pPr>
              <w:tabs>
                <w:tab w:val="left" w:pos="4650"/>
              </w:tabs>
              <w:spacing w:line="240" w:lineRule="auto"/>
              <w:rPr>
                <w:rFonts w:ascii="Times New Roman" w:hAnsi="Times New Roman"/>
                <w:color w:val="000000"/>
                <w:sz w:val="24"/>
                <w:szCs w:val="24"/>
                <w:shd w:val="clear" w:color="auto" w:fill="FFFFFF"/>
              </w:rPr>
            </w:pPr>
            <w:r w:rsidRPr="00660D24">
              <w:rPr>
                <w:rFonts w:ascii="Times New Roman" w:hAnsi="Times New Roman"/>
                <w:b/>
                <w:bCs/>
                <w:color w:val="000000"/>
                <w:sz w:val="24"/>
                <w:szCs w:val="24"/>
                <w:shd w:val="clear" w:color="auto" w:fill="FFFFFF"/>
              </w:rPr>
              <w:t>Engineering Knowledge:</w:t>
            </w:r>
            <w:r w:rsidRPr="00660D24">
              <w:rPr>
                <w:rFonts w:ascii="Times New Roman" w:hAnsi="Times New Roman"/>
                <w:color w:val="000000"/>
                <w:sz w:val="24"/>
                <w:szCs w:val="24"/>
                <w:shd w:val="clear" w:color="auto" w:fill="FFFFFF"/>
              </w:rPr>
              <w:t> An ability to apply knowledge of mathematics, science and engineering fundamentals and an engineering specialization to the solution of complex engineering problems.</w:t>
            </w:r>
          </w:p>
        </w:tc>
        <w:tc>
          <w:tcPr>
            <w:tcW w:w="482" w:type="pct"/>
          </w:tcPr>
          <w:p w14:paraId="66F52001"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C3, P3</w:t>
            </w:r>
          </w:p>
        </w:tc>
        <w:tc>
          <w:tcPr>
            <w:tcW w:w="691" w:type="pct"/>
          </w:tcPr>
          <w:p w14:paraId="64D9ACB7"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A, Q, M, F, Lab</w:t>
            </w:r>
          </w:p>
        </w:tc>
      </w:tr>
      <w:tr w:rsidR="00CE11DE" w14:paraId="0A00FF9D" w14:textId="77777777" w:rsidTr="003B1C2F">
        <w:trPr>
          <w:trHeight w:val="360"/>
        </w:trPr>
        <w:tc>
          <w:tcPr>
            <w:tcW w:w="407" w:type="pct"/>
            <w:vMerge/>
          </w:tcPr>
          <w:p w14:paraId="2AB4CD72" w14:textId="77777777" w:rsidR="00CE11DE" w:rsidRDefault="00CE11DE" w:rsidP="003B1C2F">
            <w:pPr>
              <w:spacing w:after="0" w:line="240" w:lineRule="auto"/>
              <w:rPr>
                <w:rFonts w:ascii="Times New Roman" w:hAnsi="Times New Roman"/>
                <w:b/>
                <w:bCs/>
                <w:sz w:val="24"/>
                <w:szCs w:val="24"/>
              </w:rPr>
            </w:pPr>
          </w:p>
        </w:tc>
        <w:tc>
          <w:tcPr>
            <w:tcW w:w="332" w:type="pct"/>
          </w:tcPr>
          <w:p w14:paraId="753A4E7A" w14:textId="77777777" w:rsidR="00CE11DE" w:rsidRPr="005D1482"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3087" w:type="pct"/>
          </w:tcPr>
          <w:p w14:paraId="58E183C6" w14:textId="77777777" w:rsidR="00CE11DE" w:rsidRPr="00660D24" w:rsidRDefault="00CE11DE" w:rsidP="003B1C2F">
            <w:pPr>
              <w:spacing w:after="0" w:line="240" w:lineRule="auto"/>
              <w:rPr>
                <w:rFonts w:ascii="Times New Roman" w:hAnsi="Times New Roman"/>
                <w:b/>
                <w:bCs/>
                <w:i/>
                <w:sz w:val="24"/>
                <w:szCs w:val="24"/>
              </w:rPr>
            </w:pPr>
            <w:r>
              <w:rPr>
                <w:rFonts w:ascii="Times New Roman" w:hAnsi="Times New Roman"/>
                <w:b/>
                <w:bCs/>
                <w:color w:val="000000"/>
                <w:sz w:val="24"/>
                <w:szCs w:val="24"/>
                <w:shd w:val="clear" w:color="auto" w:fill="FFFFFF"/>
              </w:rPr>
              <w:t>Program Analysis</w:t>
            </w:r>
            <w:r w:rsidRPr="00660D24">
              <w:rPr>
                <w:rFonts w:ascii="Times New Roman" w:hAnsi="Times New Roman"/>
                <w:b/>
                <w:bCs/>
                <w:color w:val="000000"/>
                <w:sz w:val="24"/>
                <w:szCs w:val="24"/>
                <w:shd w:val="clear" w:color="auto" w:fill="FFFFFF"/>
              </w:rPr>
              <w:t>:</w:t>
            </w:r>
            <w:r w:rsidRPr="00660D24">
              <w:rPr>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To analysis of different industrial automation processes, challenges faced in working &amp; maintenance of automatic systems.</w:t>
            </w:r>
          </w:p>
        </w:tc>
        <w:tc>
          <w:tcPr>
            <w:tcW w:w="482" w:type="pct"/>
          </w:tcPr>
          <w:p w14:paraId="5E891AAB"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C3,P3</w:t>
            </w:r>
          </w:p>
        </w:tc>
        <w:tc>
          <w:tcPr>
            <w:tcW w:w="691" w:type="pct"/>
          </w:tcPr>
          <w:p w14:paraId="4CD106DC"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A,Q,M,P</w:t>
            </w:r>
          </w:p>
        </w:tc>
      </w:tr>
      <w:tr w:rsidR="00CE11DE" w14:paraId="43DFF1FB" w14:textId="77777777" w:rsidTr="003B1C2F">
        <w:trPr>
          <w:trHeight w:val="360"/>
        </w:trPr>
        <w:tc>
          <w:tcPr>
            <w:tcW w:w="407" w:type="pct"/>
            <w:vMerge/>
          </w:tcPr>
          <w:p w14:paraId="635AEDC5" w14:textId="77777777" w:rsidR="00CE11DE" w:rsidRDefault="00CE11DE" w:rsidP="003B1C2F">
            <w:pPr>
              <w:spacing w:after="0" w:line="240" w:lineRule="auto"/>
              <w:rPr>
                <w:rFonts w:ascii="Times New Roman" w:hAnsi="Times New Roman"/>
                <w:b/>
                <w:bCs/>
                <w:sz w:val="24"/>
                <w:szCs w:val="24"/>
              </w:rPr>
            </w:pPr>
          </w:p>
        </w:tc>
        <w:tc>
          <w:tcPr>
            <w:tcW w:w="332" w:type="pct"/>
          </w:tcPr>
          <w:p w14:paraId="32608033" w14:textId="77777777" w:rsidR="00CE11DE" w:rsidRPr="005D1482"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5</w:t>
            </w:r>
          </w:p>
        </w:tc>
        <w:tc>
          <w:tcPr>
            <w:tcW w:w="3087" w:type="pct"/>
          </w:tcPr>
          <w:p w14:paraId="3B22F201" w14:textId="77777777" w:rsidR="00CE11DE" w:rsidRPr="00660D24" w:rsidRDefault="00CE11DE" w:rsidP="003B1C2F">
            <w:pPr>
              <w:spacing w:after="0" w:line="240" w:lineRule="auto"/>
              <w:rPr>
                <w:rFonts w:ascii="Times New Roman" w:hAnsi="Times New Roman"/>
                <w:b/>
                <w:bCs/>
                <w:i/>
                <w:sz w:val="24"/>
                <w:szCs w:val="24"/>
              </w:rPr>
            </w:pPr>
            <w:r w:rsidRPr="00660D24">
              <w:rPr>
                <w:rFonts w:ascii="Times New Roman" w:hAnsi="Times New Roman"/>
                <w:b/>
                <w:bCs/>
                <w:color w:val="000000"/>
                <w:sz w:val="24"/>
                <w:szCs w:val="24"/>
                <w:shd w:val="clear" w:color="auto" w:fill="FFFFFF"/>
              </w:rPr>
              <w:t>Modern Tool Usage:</w:t>
            </w:r>
            <w:r w:rsidRPr="00660D24">
              <w:rPr>
                <w:rFonts w:ascii="Times New Roman" w:hAnsi="Times New Roman"/>
                <w:color w:val="000000"/>
                <w:sz w:val="24"/>
                <w:szCs w:val="24"/>
                <w:shd w:val="clear" w:color="auto" w:fill="FFFFFF"/>
              </w:rPr>
              <w:t> An ability to create, select and apply appropriate techniques, resources, and modern engineering and IT tools, including prediction and modeling, to complex engineering activities, with an understanding of the limitations.</w:t>
            </w:r>
          </w:p>
        </w:tc>
        <w:tc>
          <w:tcPr>
            <w:tcW w:w="482" w:type="pct"/>
          </w:tcPr>
          <w:p w14:paraId="46AAE329"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A3</w:t>
            </w:r>
          </w:p>
        </w:tc>
        <w:tc>
          <w:tcPr>
            <w:tcW w:w="691" w:type="pct"/>
          </w:tcPr>
          <w:p w14:paraId="24D96AB9"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Lab</w:t>
            </w:r>
          </w:p>
        </w:tc>
      </w:tr>
    </w:tbl>
    <w:p w14:paraId="0152FB8F" w14:textId="77777777" w:rsidR="00CE11DE" w:rsidRPr="003012FE" w:rsidRDefault="00CE11DE" w:rsidP="00CE11DE">
      <w:pPr>
        <w:spacing w:after="0" w:line="240" w:lineRule="auto"/>
        <w:rPr>
          <w:rFonts w:ascii="Times New Roman" w:hAnsi="Times New Roman"/>
          <w:b/>
          <w:i/>
          <w:iCs/>
          <w:color w:val="000000"/>
        </w:rPr>
      </w:pPr>
      <w:r w:rsidRPr="003012FE">
        <w:rPr>
          <w:rFonts w:ascii="Times New Roman" w:hAnsi="Times New Roman"/>
          <w:b/>
          <w:i/>
          <w:iCs/>
          <w:color w:val="000000"/>
        </w:rPr>
        <w:t>NOTE:</w:t>
      </w:r>
    </w:p>
    <w:p w14:paraId="67895A77" w14:textId="77777777" w:rsidR="00CE11DE" w:rsidRDefault="00CE11DE" w:rsidP="00CE11DE">
      <w:pPr>
        <w:autoSpaceDE w:val="0"/>
        <w:autoSpaceDN w:val="0"/>
        <w:adjustRightInd w:val="0"/>
        <w:spacing w:after="0" w:line="240" w:lineRule="auto"/>
        <w:rPr>
          <w:rFonts w:ascii="Times New Roman" w:hAnsi="Times New Roman"/>
          <w:i/>
          <w:iCs/>
          <w:color w:val="000000"/>
        </w:rPr>
      </w:pPr>
      <w:r w:rsidRPr="00BC0A17">
        <w:rPr>
          <w:rFonts w:ascii="Times New Roman" w:hAnsi="Times New Roman"/>
          <w:b/>
          <w:bCs/>
          <w:i/>
          <w:iCs/>
          <w:color w:val="000000"/>
        </w:rPr>
        <w:t>Domain:</w:t>
      </w:r>
      <w:r>
        <w:rPr>
          <w:rFonts w:ascii="Times New Roman" w:hAnsi="Times New Roman"/>
          <w:i/>
          <w:iCs/>
          <w:color w:val="000000"/>
        </w:rPr>
        <w:t xml:space="preserve"> C = Cognitive, P = Psychomotor,</w:t>
      </w:r>
      <w:r w:rsidRPr="00107579">
        <w:rPr>
          <w:rFonts w:ascii="Times New Roman" w:hAnsi="Times New Roman"/>
          <w:i/>
          <w:iCs/>
          <w:color w:val="000000"/>
        </w:rPr>
        <w:t xml:space="preserve"> </w:t>
      </w:r>
      <w:r>
        <w:rPr>
          <w:rFonts w:ascii="Times New Roman" w:hAnsi="Times New Roman"/>
          <w:i/>
          <w:iCs/>
          <w:color w:val="000000"/>
        </w:rPr>
        <w:t>A = Affective.</w:t>
      </w:r>
    </w:p>
    <w:p w14:paraId="1B6065F2" w14:textId="77777777" w:rsidR="00CE11DE" w:rsidRDefault="00CE11DE" w:rsidP="00CE11DE">
      <w:pPr>
        <w:spacing w:after="0" w:line="240" w:lineRule="auto"/>
        <w:rPr>
          <w:rFonts w:ascii="Times New Roman" w:hAnsi="Times New Roman"/>
          <w:i/>
          <w:iCs/>
          <w:color w:val="000000"/>
        </w:rPr>
      </w:pPr>
      <w:r w:rsidRPr="00BC0A17">
        <w:rPr>
          <w:rFonts w:ascii="Times New Roman" w:hAnsi="Times New Roman"/>
          <w:b/>
          <w:bCs/>
          <w:i/>
          <w:iCs/>
          <w:color w:val="000000"/>
        </w:rPr>
        <w:t>Assessment Tool:</w:t>
      </w:r>
      <w:r>
        <w:rPr>
          <w:rFonts w:ascii="Times New Roman" w:hAnsi="Times New Roman"/>
          <w:i/>
          <w:iCs/>
          <w:color w:val="000000"/>
        </w:rPr>
        <w:t xml:space="preserve"> A = Assignment, Q = Quiz, M = Midterm, F = Final, P = Presentation, Laboratory = Lab, CEP = Complex Engineering Problem.</w:t>
      </w:r>
    </w:p>
    <w:p w14:paraId="5C33A444" w14:textId="77777777" w:rsidR="00CE11DE" w:rsidRDefault="00CE11DE" w:rsidP="00CE11DE">
      <w:pPr>
        <w:spacing w:after="0" w:line="240" w:lineRule="auto"/>
        <w:rPr>
          <w:rFonts w:ascii="Times New Roman" w:eastAsia="Times New Roman" w:hAnsi="Times New Roman"/>
          <w:b/>
          <w:bCs/>
          <w:sz w:val="24"/>
          <w:szCs w:val="24"/>
        </w:rPr>
      </w:pPr>
      <w:r>
        <w:rPr>
          <w:b/>
          <w:bCs/>
        </w:rPr>
        <w:br w:type="page"/>
      </w:r>
    </w:p>
    <w:p w14:paraId="650AE137" w14:textId="742B8351" w:rsidR="00B957D8" w:rsidRDefault="00B957D8">
      <w:pPr>
        <w:spacing w:after="0" w:line="240" w:lineRule="auto"/>
        <w:rPr>
          <w:b/>
          <w:bCs/>
        </w:rPr>
      </w:pPr>
    </w:p>
    <w:p w14:paraId="0208E790" w14:textId="53F7B4B5" w:rsidR="00CE11DE" w:rsidRDefault="00890D39" w:rsidP="00CE11DE">
      <w:pPr>
        <w:pStyle w:val="Heading2"/>
        <w:rPr>
          <w:rFonts w:ascii="Times New Roman" w:eastAsia="Times New Roman" w:hAnsi="Times New Roman"/>
          <w:b w:val="0"/>
          <w:bCs/>
          <w:sz w:val="24"/>
        </w:rPr>
      </w:pPr>
      <w:bookmarkStart w:id="3" w:name="_Toc62240391"/>
      <w:r>
        <w:t xml:space="preserve">1.2 </w:t>
      </w:r>
      <w:r w:rsidR="004F29E1">
        <w:t>Course Learning Outcomes</w:t>
      </w:r>
      <w:bookmarkEnd w:id="3"/>
    </w:p>
    <w:tbl>
      <w:tblPr>
        <w:tblStyle w:val="TableGrid"/>
        <w:tblW w:w="5000" w:type="pct"/>
        <w:tblLook w:val="04A0" w:firstRow="1" w:lastRow="0" w:firstColumn="1" w:lastColumn="0" w:noHBand="0" w:noVBand="1"/>
      </w:tblPr>
      <w:tblGrid>
        <w:gridCol w:w="870"/>
        <w:gridCol w:w="788"/>
        <w:gridCol w:w="3932"/>
        <w:gridCol w:w="1761"/>
        <w:gridCol w:w="1070"/>
        <w:gridCol w:w="2035"/>
      </w:tblGrid>
      <w:tr w:rsidR="00CE11DE" w14:paraId="2165B1B2" w14:textId="77777777" w:rsidTr="003B1C2F">
        <w:trPr>
          <w:trHeight w:val="324"/>
        </w:trPr>
        <w:tc>
          <w:tcPr>
            <w:tcW w:w="407" w:type="pct"/>
            <w:shd w:val="pct10" w:color="auto" w:fill="auto"/>
            <w:vAlign w:val="center"/>
          </w:tcPr>
          <w:p w14:paraId="2AA8394F"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Check List Sr#</w:t>
            </w:r>
          </w:p>
        </w:tc>
        <w:tc>
          <w:tcPr>
            <w:tcW w:w="382" w:type="pct"/>
            <w:shd w:val="pct10" w:color="auto" w:fill="auto"/>
            <w:vAlign w:val="center"/>
          </w:tcPr>
          <w:p w14:paraId="12AB55CF"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CLO No</w:t>
            </w:r>
          </w:p>
        </w:tc>
        <w:tc>
          <w:tcPr>
            <w:tcW w:w="1885" w:type="pct"/>
            <w:shd w:val="pct10" w:color="auto" w:fill="auto"/>
            <w:vAlign w:val="center"/>
          </w:tcPr>
          <w:p w14:paraId="5207A2F7"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Course Learning Outcome (CLO) Statements</w:t>
            </w:r>
          </w:p>
        </w:tc>
        <w:tc>
          <w:tcPr>
            <w:tcW w:w="847" w:type="pct"/>
            <w:shd w:val="pct10" w:color="auto" w:fill="auto"/>
            <w:vAlign w:val="center"/>
          </w:tcPr>
          <w:p w14:paraId="0A03C37D"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CLO Domain</w:t>
            </w:r>
          </w:p>
        </w:tc>
        <w:tc>
          <w:tcPr>
            <w:tcW w:w="501" w:type="pct"/>
            <w:shd w:val="pct10" w:color="auto" w:fill="auto"/>
            <w:vAlign w:val="center"/>
          </w:tcPr>
          <w:p w14:paraId="4D6F3926"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Mapped PLO</w:t>
            </w:r>
          </w:p>
        </w:tc>
        <w:tc>
          <w:tcPr>
            <w:tcW w:w="978" w:type="pct"/>
            <w:shd w:val="pct10" w:color="auto" w:fill="auto"/>
            <w:vAlign w:val="center"/>
          </w:tcPr>
          <w:p w14:paraId="3EF03D1F"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Tool</w:t>
            </w:r>
          </w:p>
        </w:tc>
      </w:tr>
      <w:tr w:rsidR="00CE11DE" w14:paraId="7A4F32C4" w14:textId="77777777" w:rsidTr="003B1C2F">
        <w:trPr>
          <w:trHeight w:val="324"/>
        </w:trPr>
        <w:tc>
          <w:tcPr>
            <w:tcW w:w="407" w:type="pct"/>
            <w:vMerge w:val="restart"/>
          </w:tcPr>
          <w:p w14:paraId="555EAE90"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3.</w:t>
            </w:r>
          </w:p>
        </w:tc>
        <w:tc>
          <w:tcPr>
            <w:tcW w:w="382" w:type="pct"/>
          </w:tcPr>
          <w:p w14:paraId="2C5BAD4B" w14:textId="77777777" w:rsidR="00CE11DE" w:rsidRPr="00785ADD" w:rsidRDefault="00CE11DE" w:rsidP="003B1C2F">
            <w:pPr>
              <w:spacing w:after="0" w:line="240" w:lineRule="auto"/>
              <w:jc w:val="center"/>
              <w:rPr>
                <w:rFonts w:ascii="Times New Roman" w:hAnsi="Times New Roman"/>
                <w:b/>
                <w:bCs/>
                <w:sz w:val="20"/>
                <w:szCs w:val="20"/>
              </w:rPr>
            </w:pPr>
            <w:r w:rsidRPr="00785ADD">
              <w:rPr>
                <w:rFonts w:ascii="Times New Roman" w:hAnsi="Times New Roman"/>
                <w:b/>
                <w:bCs/>
                <w:sz w:val="20"/>
                <w:szCs w:val="20"/>
              </w:rPr>
              <w:t>CLO-1</w:t>
            </w:r>
          </w:p>
        </w:tc>
        <w:tc>
          <w:tcPr>
            <w:tcW w:w="1885" w:type="pct"/>
          </w:tcPr>
          <w:p w14:paraId="5413EE10" w14:textId="77777777" w:rsidR="00CE11DE" w:rsidRPr="00F14BB2" w:rsidRDefault="00CE11DE" w:rsidP="003B1C2F">
            <w:pPr>
              <w:spacing w:after="0" w:line="240" w:lineRule="auto"/>
              <w:jc w:val="both"/>
              <w:rPr>
                <w:rFonts w:ascii="Segoe UI" w:hAnsi="Segoe UI" w:cs="Segoe UI"/>
                <w:i/>
                <w:color w:val="000000"/>
                <w:sz w:val="21"/>
                <w:szCs w:val="21"/>
                <w:shd w:val="clear" w:color="auto" w:fill="FFFFFF"/>
              </w:rPr>
            </w:pPr>
            <w:r w:rsidRPr="00582075">
              <w:rPr>
                <w:b/>
                <w:i/>
              </w:rPr>
              <w:t>Apply</w:t>
            </w:r>
            <w:r>
              <w:rPr>
                <w:b/>
                <w:i/>
              </w:rPr>
              <w:t xml:space="preserve"> &amp; Learn</w:t>
            </w:r>
            <w:r>
              <w:t xml:space="preserve"> Fundamental knowledge of Industrial drives &amp; basic tools of Programmable logic controller.</w:t>
            </w:r>
          </w:p>
        </w:tc>
        <w:tc>
          <w:tcPr>
            <w:tcW w:w="847" w:type="pct"/>
          </w:tcPr>
          <w:p w14:paraId="1BA0B129"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C3</w:t>
            </w:r>
          </w:p>
          <w:p w14:paraId="7EB92119"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(Applying</w:t>
            </w:r>
            <w:r w:rsidRPr="005D30DD">
              <w:rPr>
                <w:rFonts w:ascii="Times New Roman" w:hAnsi="Times New Roman"/>
                <w:b/>
                <w:bCs/>
                <w:sz w:val="24"/>
                <w:szCs w:val="24"/>
              </w:rPr>
              <w:t>)</w:t>
            </w:r>
          </w:p>
        </w:tc>
        <w:tc>
          <w:tcPr>
            <w:tcW w:w="501" w:type="pct"/>
          </w:tcPr>
          <w:p w14:paraId="1F37A68F" w14:textId="77777777" w:rsidR="00CE11DE" w:rsidRPr="005D30DD" w:rsidRDefault="00CE11DE" w:rsidP="003B1C2F">
            <w:pPr>
              <w:spacing w:after="0" w:line="240" w:lineRule="auto"/>
              <w:jc w:val="center"/>
              <w:rPr>
                <w:rFonts w:ascii="Times New Roman" w:hAnsi="Times New Roman"/>
                <w:b/>
                <w:bCs/>
                <w:sz w:val="24"/>
                <w:szCs w:val="24"/>
              </w:rPr>
            </w:pPr>
            <w:r w:rsidRPr="005D30DD">
              <w:rPr>
                <w:rFonts w:ascii="Times New Roman" w:hAnsi="Times New Roman"/>
                <w:b/>
                <w:bCs/>
                <w:sz w:val="24"/>
                <w:szCs w:val="24"/>
              </w:rPr>
              <w:t>PLO</w:t>
            </w:r>
            <w:r>
              <w:rPr>
                <w:rFonts w:ascii="Times New Roman" w:hAnsi="Times New Roman"/>
                <w:b/>
                <w:bCs/>
                <w:sz w:val="24"/>
                <w:szCs w:val="24"/>
              </w:rPr>
              <w:t xml:space="preserve"> 1</w:t>
            </w:r>
          </w:p>
        </w:tc>
        <w:tc>
          <w:tcPr>
            <w:tcW w:w="978" w:type="pct"/>
          </w:tcPr>
          <w:p w14:paraId="34FD73C6"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A1, Q1, Q2, M, F</w:t>
            </w:r>
          </w:p>
        </w:tc>
      </w:tr>
      <w:tr w:rsidR="00CE11DE" w14:paraId="435688A0" w14:textId="77777777" w:rsidTr="003B1C2F">
        <w:trPr>
          <w:trHeight w:val="665"/>
        </w:trPr>
        <w:tc>
          <w:tcPr>
            <w:tcW w:w="407" w:type="pct"/>
            <w:vMerge/>
          </w:tcPr>
          <w:p w14:paraId="4B5B801D" w14:textId="77777777" w:rsidR="00CE11DE" w:rsidRDefault="00CE11DE" w:rsidP="003B1C2F">
            <w:pPr>
              <w:spacing w:after="0" w:line="240" w:lineRule="auto"/>
              <w:rPr>
                <w:rFonts w:ascii="Times New Roman" w:hAnsi="Times New Roman"/>
                <w:b/>
                <w:bCs/>
                <w:sz w:val="24"/>
                <w:szCs w:val="24"/>
              </w:rPr>
            </w:pPr>
          </w:p>
        </w:tc>
        <w:tc>
          <w:tcPr>
            <w:tcW w:w="382" w:type="pct"/>
          </w:tcPr>
          <w:p w14:paraId="104EBC91" w14:textId="77777777" w:rsidR="00CE11DE" w:rsidRPr="00785ADD" w:rsidRDefault="00CE11DE" w:rsidP="003B1C2F">
            <w:pPr>
              <w:spacing w:after="0" w:line="240" w:lineRule="auto"/>
              <w:jc w:val="center"/>
              <w:rPr>
                <w:rFonts w:ascii="Times New Roman" w:hAnsi="Times New Roman"/>
                <w:b/>
                <w:bCs/>
                <w:sz w:val="20"/>
                <w:szCs w:val="20"/>
              </w:rPr>
            </w:pPr>
            <w:r w:rsidRPr="00785ADD">
              <w:rPr>
                <w:rFonts w:ascii="Times New Roman" w:hAnsi="Times New Roman"/>
                <w:b/>
                <w:bCs/>
                <w:sz w:val="20"/>
                <w:szCs w:val="20"/>
              </w:rPr>
              <w:t>CLO-2</w:t>
            </w:r>
          </w:p>
        </w:tc>
        <w:tc>
          <w:tcPr>
            <w:tcW w:w="1885" w:type="pct"/>
          </w:tcPr>
          <w:p w14:paraId="37A4CCF6" w14:textId="77777777" w:rsidR="00CE11DE" w:rsidRPr="00F14BB2" w:rsidRDefault="00CE11DE" w:rsidP="003B1C2F">
            <w:pPr>
              <w:spacing w:after="0" w:line="240" w:lineRule="auto"/>
              <w:jc w:val="both"/>
              <w:rPr>
                <w:rFonts w:ascii="Segoe UI" w:hAnsi="Segoe UI" w:cs="Segoe UI"/>
                <w:i/>
                <w:color w:val="000000"/>
                <w:sz w:val="21"/>
                <w:szCs w:val="21"/>
                <w:shd w:val="clear" w:color="auto" w:fill="FFFFFF"/>
              </w:rPr>
            </w:pPr>
            <w:r w:rsidRPr="00582075">
              <w:rPr>
                <w:b/>
                <w:i/>
              </w:rPr>
              <w:t>Apply</w:t>
            </w:r>
            <w:r>
              <w:t xml:space="preserve"> knowledge to</w:t>
            </w:r>
            <w:r>
              <w:rPr>
                <w:b/>
                <w:i/>
              </w:rPr>
              <w:t xml:space="preserve"> design</w:t>
            </w:r>
            <w:r>
              <w:t xml:space="preserve"> basic engineering systems using programming language (ladder logic) &amp; working of motor drives </w:t>
            </w:r>
          </w:p>
        </w:tc>
        <w:tc>
          <w:tcPr>
            <w:tcW w:w="847" w:type="pct"/>
          </w:tcPr>
          <w:p w14:paraId="4857BB61" w14:textId="77777777" w:rsidR="00CE11DE" w:rsidRPr="005D30DD" w:rsidRDefault="00CE11DE" w:rsidP="003B1C2F">
            <w:pPr>
              <w:spacing w:after="0" w:line="240" w:lineRule="auto"/>
              <w:jc w:val="center"/>
              <w:rPr>
                <w:rFonts w:ascii="Times New Roman" w:hAnsi="Times New Roman"/>
                <w:b/>
                <w:bCs/>
                <w:sz w:val="24"/>
                <w:szCs w:val="24"/>
              </w:rPr>
            </w:pPr>
            <w:r w:rsidRPr="005D30DD">
              <w:rPr>
                <w:rFonts w:ascii="Times New Roman" w:hAnsi="Times New Roman"/>
                <w:b/>
                <w:bCs/>
                <w:sz w:val="24"/>
                <w:szCs w:val="24"/>
              </w:rPr>
              <w:t>C3</w:t>
            </w:r>
          </w:p>
          <w:p w14:paraId="68BC530D" w14:textId="77777777" w:rsidR="00CE11DE" w:rsidRPr="005D30DD" w:rsidRDefault="00CE11DE" w:rsidP="003B1C2F">
            <w:pPr>
              <w:spacing w:after="0" w:line="240" w:lineRule="auto"/>
              <w:jc w:val="center"/>
              <w:rPr>
                <w:rFonts w:ascii="Times New Roman" w:hAnsi="Times New Roman"/>
                <w:b/>
                <w:bCs/>
                <w:sz w:val="24"/>
                <w:szCs w:val="24"/>
              </w:rPr>
            </w:pPr>
            <w:r w:rsidRPr="005D30DD">
              <w:rPr>
                <w:rFonts w:ascii="Times New Roman" w:hAnsi="Times New Roman"/>
                <w:b/>
                <w:bCs/>
                <w:sz w:val="24"/>
                <w:szCs w:val="24"/>
              </w:rPr>
              <w:t>(Applying)</w:t>
            </w:r>
          </w:p>
        </w:tc>
        <w:tc>
          <w:tcPr>
            <w:tcW w:w="501" w:type="pct"/>
          </w:tcPr>
          <w:p w14:paraId="1BCAF942"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PLO 1</w:t>
            </w:r>
          </w:p>
        </w:tc>
        <w:tc>
          <w:tcPr>
            <w:tcW w:w="978" w:type="pct"/>
          </w:tcPr>
          <w:p w14:paraId="54C92328"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A2, F</w:t>
            </w:r>
          </w:p>
        </w:tc>
      </w:tr>
      <w:tr w:rsidR="00CE11DE" w14:paraId="18D14D85" w14:textId="77777777" w:rsidTr="003B1C2F">
        <w:trPr>
          <w:trHeight w:val="324"/>
        </w:trPr>
        <w:tc>
          <w:tcPr>
            <w:tcW w:w="407" w:type="pct"/>
            <w:vMerge/>
          </w:tcPr>
          <w:p w14:paraId="69C44CD2" w14:textId="77777777" w:rsidR="00CE11DE" w:rsidRDefault="00CE11DE" w:rsidP="003B1C2F">
            <w:pPr>
              <w:spacing w:after="0" w:line="240" w:lineRule="auto"/>
              <w:rPr>
                <w:rFonts w:ascii="Times New Roman" w:hAnsi="Times New Roman"/>
                <w:b/>
                <w:bCs/>
                <w:sz w:val="24"/>
                <w:szCs w:val="24"/>
              </w:rPr>
            </w:pPr>
          </w:p>
        </w:tc>
        <w:tc>
          <w:tcPr>
            <w:tcW w:w="382" w:type="pct"/>
          </w:tcPr>
          <w:p w14:paraId="2AC4074E" w14:textId="77777777" w:rsidR="00CE11DE" w:rsidRPr="00785ADD" w:rsidRDefault="00CE11DE" w:rsidP="003B1C2F">
            <w:pPr>
              <w:spacing w:after="0" w:line="240" w:lineRule="auto"/>
              <w:jc w:val="center"/>
              <w:rPr>
                <w:rFonts w:ascii="Times New Roman" w:hAnsi="Times New Roman"/>
                <w:b/>
                <w:bCs/>
                <w:sz w:val="20"/>
                <w:szCs w:val="20"/>
              </w:rPr>
            </w:pPr>
            <w:r w:rsidRPr="00785ADD">
              <w:rPr>
                <w:rFonts w:ascii="Times New Roman" w:hAnsi="Times New Roman"/>
                <w:b/>
                <w:bCs/>
                <w:sz w:val="20"/>
                <w:szCs w:val="20"/>
              </w:rPr>
              <w:t>CLO-3</w:t>
            </w:r>
          </w:p>
        </w:tc>
        <w:tc>
          <w:tcPr>
            <w:tcW w:w="1885" w:type="pct"/>
          </w:tcPr>
          <w:p w14:paraId="3D590E35" w14:textId="77777777" w:rsidR="00CE11DE" w:rsidRPr="00F14BB2" w:rsidRDefault="00CE11DE" w:rsidP="003B1C2F">
            <w:pPr>
              <w:spacing w:after="0" w:line="240" w:lineRule="auto"/>
              <w:jc w:val="both"/>
              <w:rPr>
                <w:rFonts w:ascii="Segoe UI" w:hAnsi="Segoe UI" w:cs="Segoe UI"/>
                <w:i/>
                <w:color w:val="000000"/>
                <w:sz w:val="21"/>
                <w:szCs w:val="21"/>
                <w:shd w:val="clear" w:color="auto" w:fill="FFFFFF"/>
              </w:rPr>
            </w:pPr>
            <w:r>
              <w:rPr>
                <w:rFonts w:ascii="Lato" w:hAnsi="Lato"/>
                <w:b/>
                <w:bCs/>
                <w:i/>
                <w:color w:val="000000" w:themeColor="text1"/>
                <w:sz w:val="21"/>
                <w:szCs w:val="21"/>
                <w:shd w:val="clear" w:color="auto" w:fill="FFFFFF"/>
              </w:rPr>
              <w:t>Apply procedural</w:t>
            </w:r>
            <w:r w:rsidRPr="007C057D">
              <w:rPr>
                <w:rFonts w:ascii="Lato" w:hAnsi="Lato"/>
                <w:b/>
                <w:i/>
                <w:color w:val="000000" w:themeColor="text1"/>
                <w:sz w:val="21"/>
                <w:szCs w:val="21"/>
                <w:shd w:val="clear" w:color="auto" w:fill="FFFFFF"/>
              </w:rPr>
              <w:t xml:space="preserve"> </w:t>
            </w:r>
            <w:r w:rsidRPr="007C057D">
              <w:rPr>
                <w:rFonts w:ascii="Lato" w:hAnsi="Lato"/>
                <w:b/>
                <w:bCs/>
                <w:i/>
                <w:color w:val="000000" w:themeColor="text1"/>
                <w:sz w:val="21"/>
                <w:szCs w:val="21"/>
                <w:shd w:val="clear" w:color="auto" w:fill="FFFFFF"/>
              </w:rPr>
              <w:t>knowledge</w:t>
            </w:r>
            <w:r w:rsidRPr="00D44887">
              <w:rPr>
                <w:rFonts w:ascii="Lato" w:hAnsi="Lato"/>
                <w:color w:val="000000" w:themeColor="text1"/>
                <w:sz w:val="21"/>
                <w:szCs w:val="21"/>
                <w:shd w:val="clear" w:color="auto" w:fill="FFFFFF"/>
              </w:rPr>
              <w:t xml:space="preserve"> </w:t>
            </w:r>
            <w:r>
              <w:rPr>
                <w:rFonts w:ascii="Lato" w:hAnsi="Lato"/>
                <w:color w:val="000000" w:themeColor="text1"/>
                <w:sz w:val="21"/>
                <w:szCs w:val="21"/>
                <w:shd w:val="clear" w:color="auto" w:fill="FFFFFF"/>
              </w:rPr>
              <w:t>of different control systems &amp; interfacing of different tools to PLC &amp; motor drives.</w:t>
            </w:r>
          </w:p>
        </w:tc>
        <w:tc>
          <w:tcPr>
            <w:tcW w:w="847" w:type="pct"/>
          </w:tcPr>
          <w:p w14:paraId="1C82DD0D"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P3</w:t>
            </w:r>
          </w:p>
          <w:p w14:paraId="6366EE5F"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(Guided Response)</w:t>
            </w:r>
          </w:p>
        </w:tc>
        <w:tc>
          <w:tcPr>
            <w:tcW w:w="501" w:type="pct"/>
          </w:tcPr>
          <w:p w14:paraId="7ED3AA9E"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PLO 5</w:t>
            </w:r>
          </w:p>
        </w:tc>
        <w:tc>
          <w:tcPr>
            <w:tcW w:w="978" w:type="pct"/>
          </w:tcPr>
          <w:p w14:paraId="1945761F"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Lab</w:t>
            </w:r>
          </w:p>
        </w:tc>
      </w:tr>
      <w:tr w:rsidR="00CE11DE" w14:paraId="68D38BD3" w14:textId="77777777" w:rsidTr="003B1C2F">
        <w:trPr>
          <w:trHeight w:val="324"/>
        </w:trPr>
        <w:tc>
          <w:tcPr>
            <w:tcW w:w="407" w:type="pct"/>
            <w:vMerge/>
          </w:tcPr>
          <w:p w14:paraId="30979B05" w14:textId="77777777" w:rsidR="00CE11DE" w:rsidRDefault="00CE11DE" w:rsidP="003B1C2F">
            <w:pPr>
              <w:spacing w:after="0" w:line="240" w:lineRule="auto"/>
              <w:rPr>
                <w:rFonts w:ascii="Times New Roman" w:hAnsi="Times New Roman"/>
                <w:b/>
                <w:bCs/>
                <w:sz w:val="24"/>
                <w:szCs w:val="24"/>
              </w:rPr>
            </w:pPr>
          </w:p>
        </w:tc>
        <w:tc>
          <w:tcPr>
            <w:tcW w:w="382" w:type="pct"/>
          </w:tcPr>
          <w:p w14:paraId="4322CF08" w14:textId="77777777" w:rsidR="00CE11DE" w:rsidRPr="00785ADD" w:rsidRDefault="00CE11DE" w:rsidP="003B1C2F">
            <w:pPr>
              <w:spacing w:after="0" w:line="240" w:lineRule="auto"/>
              <w:jc w:val="center"/>
              <w:rPr>
                <w:rFonts w:ascii="Times New Roman" w:hAnsi="Times New Roman"/>
                <w:b/>
                <w:bCs/>
                <w:sz w:val="20"/>
                <w:szCs w:val="20"/>
              </w:rPr>
            </w:pPr>
            <w:r w:rsidRPr="00785ADD">
              <w:rPr>
                <w:rFonts w:ascii="Times New Roman" w:hAnsi="Times New Roman"/>
                <w:b/>
                <w:bCs/>
                <w:sz w:val="20"/>
                <w:szCs w:val="20"/>
              </w:rPr>
              <w:t>CLO-4</w:t>
            </w:r>
          </w:p>
        </w:tc>
        <w:tc>
          <w:tcPr>
            <w:tcW w:w="1885" w:type="pct"/>
          </w:tcPr>
          <w:p w14:paraId="296D32EF" w14:textId="77777777" w:rsidR="00CE11DE" w:rsidRPr="00F14BB2" w:rsidRDefault="00CE11DE" w:rsidP="003B1C2F">
            <w:pPr>
              <w:spacing w:after="0" w:line="240" w:lineRule="auto"/>
              <w:jc w:val="both"/>
              <w:rPr>
                <w:rFonts w:ascii="Segoe UI" w:hAnsi="Segoe UI" w:cs="Segoe UI"/>
                <w:i/>
                <w:color w:val="000000"/>
                <w:sz w:val="21"/>
                <w:szCs w:val="21"/>
                <w:shd w:val="clear" w:color="auto" w:fill="FFFFFF"/>
              </w:rPr>
            </w:pPr>
            <w:r w:rsidRPr="007C057D">
              <w:rPr>
                <w:rFonts w:ascii="Lato" w:hAnsi="Lato"/>
                <w:b/>
                <w:bCs/>
                <w:i/>
                <w:color w:val="000000" w:themeColor="text1"/>
                <w:sz w:val="21"/>
                <w:szCs w:val="21"/>
                <w:shd w:val="clear" w:color="auto" w:fill="FFFFFF"/>
              </w:rPr>
              <w:t>Illustrate</w:t>
            </w:r>
            <w:r>
              <w:rPr>
                <w:rFonts w:ascii="Lato" w:hAnsi="Lato"/>
                <w:color w:val="000000" w:themeColor="text1"/>
                <w:sz w:val="21"/>
                <w:szCs w:val="21"/>
                <w:shd w:val="clear" w:color="auto" w:fill="FFFFFF"/>
              </w:rPr>
              <w:t xml:space="preserve"> </w:t>
            </w:r>
            <w:r w:rsidRPr="00D44887">
              <w:rPr>
                <w:rFonts w:ascii="Lato" w:hAnsi="Lato"/>
                <w:color w:val="000000" w:themeColor="text1"/>
                <w:sz w:val="21"/>
                <w:szCs w:val="21"/>
                <w:shd w:val="clear" w:color="auto" w:fill="FFFFFF"/>
              </w:rPr>
              <w:t xml:space="preserve">knowledge of </w:t>
            </w:r>
            <w:r>
              <w:rPr>
                <w:rFonts w:ascii="Lato" w:hAnsi="Lato"/>
                <w:color w:val="000000" w:themeColor="text1"/>
                <w:sz w:val="21"/>
                <w:szCs w:val="21"/>
                <w:shd w:val="clear" w:color="auto" w:fill="FFFFFF"/>
              </w:rPr>
              <w:t xml:space="preserve">programming tools </w:t>
            </w:r>
            <w:r w:rsidRPr="008F64CF">
              <w:rPr>
                <w:rFonts w:ascii="Lato" w:hAnsi="Lato"/>
                <w:color w:val="000000" w:themeColor="text1"/>
                <w:sz w:val="21"/>
                <w:szCs w:val="21"/>
                <w:shd w:val="clear" w:color="auto" w:fill="FFFFFF"/>
              </w:rPr>
              <w:t xml:space="preserve"> </w:t>
            </w:r>
            <w:r w:rsidRPr="007C057D">
              <w:rPr>
                <w:rFonts w:ascii="Lato" w:hAnsi="Lato"/>
                <w:b/>
                <w:bCs/>
                <w:i/>
                <w:color w:val="000000" w:themeColor="text1"/>
                <w:sz w:val="21"/>
                <w:szCs w:val="21"/>
                <w:shd w:val="clear" w:color="auto" w:fill="FFFFFF"/>
              </w:rPr>
              <w:t>investigate</w:t>
            </w:r>
            <w:r w:rsidRPr="008F64CF">
              <w:rPr>
                <w:rFonts w:ascii="Lato" w:hAnsi="Lato"/>
                <w:color w:val="000000" w:themeColor="text1"/>
                <w:sz w:val="21"/>
                <w:szCs w:val="21"/>
                <w:shd w:val="clear" w:color="auto" w:fill="FFFFFF"/>
              </w:rPr>
              <w:t xml:space="preserve"> </w:t>
            </w:r>
            <w:r>
              <w:rPr>
                <w:rFonts w:ascii="Lato" w:hAnsi="Lato"/>
                <w:color w:val="000000" w:themeColor="text1"/>
                <w:sz w:val="21"/>
                <w:szCs w:val="21"/>
                <w:shd w:val="clear" w:color="auto" w:fill="FFFFFF"/>
              </w:rPr>
              <w:t>to implement circuits using simatic manager.</w:t>
            </w:r>
            <w:r w:rsidRPr="00D44887">
              <w:rPr>
                <w:rFonts w:ascii="Lato" w:hAnsi="Lato"/>
                <w:color w:val="000000" w:themeColor="text1"/>
                <w:sz w:val="21"/>
                <w:szCs w:val="21"/>
                <w:shd w:val="clear" w:color="auto" w:fill="FFFFFF"/>
              </w:rPr>
              <w:t xml:space="preserve"> </w:t>
            </w:r>
          </w:p>
        </w:tc>
        <w:tc>
          <w:tcPr>
            <w:tcW w:w="847" w:type="pct"/>
          </w:tcPr>
          <w:p w14:paraId="5D47CA2C"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P3</w:t>
            </w:r>
          </w:p>
          <w:p w14:paraId="2623E18A"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(Guided Response)</w:t>
            </w:r>
          </w:p>
        </w:tc>
        <w:tc>
          <w:tcPr>
            <w:tcW w:w="501" w:type="pct"/>
          </w:tcPr>
          <w:p w14:paraId="49901FA8"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PLO 5</w:t>
            </w:r>
          </w:p>
        </w:tc>
        <w:tc>
          <w:tcPr>
            <w:tcW w:w="978" w:type="pct"/>
          </w:tcPr>
          <w:p w14:paraId="391B5689"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Lab</w:t>
            </w:r>
          </w:p>
        </w:tc>
      </w:tr>
      <w:tr w:rsidR="00CE11DE" w14:paraId="2B3CCAE9" w14:textId="77777777" w:rsidTr="003B1C2F">
        <w:trPr>
          <w:trHeight w:val="324"/>
        </w:trPr>
        <w:tc>
          <w:tcPr>
            <w:tcW w:w="407" w:type="pct"/>
            <w:vMerge/>
          </w:tcPr>
          <w:p w14:paraId="16A8177D" w14:textId="77777777" w:rsidR="00CE11DE" w:rsidRDefault="00CE11DE" w:rsidP="003B1C2F">
            <w:pPr>
              <w:spacing w:after="0" w:line="240" w:lineRule="auto"/>
              <w:rPr>
                <w:rFonts w:ascii="Times New Roman" w:hAnsi="Times New Roman"/>
                <w:b/>
                <w:bCs/>
                <w:sz w:val="24"/>
                <w:szCs w:val="24"/>
              </w:rPr>
            </w:pPr>
          </w:p>
        </w:tc>
        <w:tc>
          <w:tcPr>
            <w:tcW w:w="382" w:type="pct"/>
          </w:tcPr>
          <w:p w14:paraId="4999D739" w14:textId="77777777" w:rsidR="00CE11DE" w:rsidRPr="00785ADD" w:rsidRDefault="00CE11DE" w:rsidP="003B1C2F">
            <w:pPr>
              <w:spacing w:after="0" w:line="240" w:lineRule="auto"/>
              <w:jc w:val="center"/>
              <w:rPr>
                <w:rFonts w:ascii="Times New Roman" w:hAnsi="Times New Roman"/>
                <w:b/>
                <w:bCs/>
                <w:sz w:val="20"/>
                <w:szCs w:val="20"/>
              </w:rPr>
            </w:pPr>
            <w:r w:rsidRPr="00785ADD">
              <w:rPr>
                <w:rFonts w:ascii="Times New Roman" w:hAnsi="Times New Roman"/>
                <w:b/>
                <w:bCs/>
                <w:sz w:val="20"/>
                <w:szCs w:val="20"/>
              </w:rPr>
              <w:t>CLO-5</w:t>
            </w:r>
          </w:p>
        </w:tc>
        <w:tc>
          <w:tcPr>
            <w:tcW w:w="1885" w:type="pct"/>
          </w:tcPr>
          <w:p w14:paraId="2DE2841E" w14:textId="77777777" w:rsidR="00CE11DE" w:rsidRPr="00494C5B" w:rsidRDefault="00CE11DE" w:rsidP="003B1C2F">
            <w:pPr>
              <w:spacing w:after="0" w:line="240" w:lineRule="auto"/>
              <w:jc w:val="both"/>
              <w:rPr>
                <w:rFonts w:ascii="Segoe UI" w:hAnsi="Segoe UI" w:cs="Segoe UI"/>
                <w:i/>
                <w:color w:val="000000"/>
                <w:sz w:val="21"/>
                <w:szCs w:val="21"/>
                <w:shd w:val="clear" w:color="auto" w:fill="FFFFFF"/>
              </w:rPr>
            </w:pPr>
            <w:r w:rsidRPr="00494C5B">
              <w:rPr>
                <w:rFonts w:ascii="Times New Roman" w:hAnsi="Times New Roman"/>
                <w:sz w:val="21"/>
                <w:szCs w:val="21"/>
              </w:rPr>
              <w:t xml:space="preserve">Effectively </w:t>
            </w:r>
            <w:r w:rsidRPr="00494C5B">
              <w:rPr>
                <w:rFonts w:ascii="Times New Roman" w:hAnsi="Times New Roman"/>
                <w:b/>
                <w:i/>
                <w:sz w:val="21"/>
                <w:szCs w:val="21"/>
              </w:rPr>
              <w:t>Demonstrate</w:t>
            </w:r>
            <w:r w:rsidRPr="00494C5B">
              <w:rPr>
                <w:rFonts w:ascii="Times New Roman" w:hAnsi="Times New Roman"/>
                <w:sz w:val="21"/>
                <w:szCs w:val="21"/>
              </w:rPr>
              <w:t xml:space="preserve"> / </w:t>
            </w:r>
            <w:r w:rsidRPr="00494C5B">
              <w:rPr>
                <w:rFonts w:ascii="Times New Roman" w:hAnsi="Times New Roman"/>
                <w:b/>
                <w:i/>
                <w:sz w:val="21"/>
                <w:szCs w:val="21"/>
              </w:rPr>
              <w:t>Report</w:t>
            </w:r>
            <w:r w:rsidRPr="00494C5B">
              <w:rPr>
                <w:rFonts w:ascii="Times New Roman" w:hAnsi="Times New Roman"/>
                <w:sz w:val="21"/>
                <w:szCs w:val="21"/>
              </w:rPr>
              <w:t xml:space="preserve"> the performed activity/activities</w:t>
            </w:r>
          </w:p>
        </w:tc>
        <w:tc>
          <w:tcPr>
            <w:tcW w:w="847" w:type="pct"/>
          </w:tcPr>
          <w:p w14:paraId="65F347A4" w14:textId="77777777" w:rsidR="00CE11DE" w:rsidRDefault="00CE11DE" w:rsidP="003B1C2F">
            <w:pPr>
              <w:spacing w:after="0" w:line="240" w:lineRule="auto"/>
              <w:jc w:val="center"/>
              <w:rPr>
                <w:rFonts w:ascii="Times New Roman" w:hAnsi="Times New Roman"/>
                <w:b/>
                <w:sz w:val="24"/>
                <w:szCs w:val="24"/>
              </w:rPr>
            </w:pPr>
            <w:r w:rsidRPr="002C5855">
              <w:rPr>
                <w:rFonts w:ascii="Times New Roman" w:hAnsi="Times New Roman"/>
                <w:b/>
                <w:sz w:val="24"/>
                <w:szCs w:val="24"/>
              </w:rPr>
              <w:t>A3</w:t>
            </w:r>
          </w:p>
          <w:p w14:paraId="41104920"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sz w:val="24"/>
                <w:szCs w:val="24"/>
              </w:rPr>
              <w:t>(</w:t>
            </w:r>
            <w:r w:rsidRPr="00811D24">
              <w:rPr>
                <w:rFonts w:ascii="Times New Roman" w:hAnsi="Times New Roman"/>
                <w:b/>
                <w:sz w:val="24"/>
                <w:szCs w:val="24"/>
              </w:rPr>
              <w:t>Valuing</w:t>
            </w:r>
            <w:r>
              <w:rPr>
                <w:rFonts w:ascii="Times New Roman" w:hAnsi="Times New Roman"/>
                <w:b/>
                <w:sz w:val="24"/>
                <w:szCs w:val="24"/>
              </w:rPr>
              <w:t>)</w:t>
            </w:r>
          </w:p>
        </w:tc>
        <w:tc>
          <w:tcPr>
            <w:tcW w:w="501" w:type="pct"/>
          </w:tcPr>
          <w:p w14:paraId="28D235B4"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PLO 10</w:t>
            </w:r>
          </w:p>
        </w:tc>
        <w:tc>
          <w:tcPr>
            <w:tcW w:w="978" w:type="pct"/>
          </w:tcPr>
          <w:p w14:paraId="23631581" w14:textId="77777777" w:rsidR="00CE11DE" w:rsidRPr="005D30DD"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Lab</w:t>
            </w:r>
          </w:p>
        </w:tc>
      </w:tr>
    </w:tbl>
    <w:p w14:paraId="56410657" w14:textId="77777777" w:rsidR="00CE11DE" w:rsidRPr="003012FE" w:rsidRDefault="00CE11DE" w:rsidP="00CE11DE">
      <w:pPr>
        <w:spacing w:after="0" w:line="240" w:lineRule="auto"/>
        <w:rPr>
          <w:rFonts w:ascii="Times New Roman" w:hAnsi="Times New Roman"/>
          <w:b/>
          <w:i/>
          <w:iCs/>
          <w:color w:val="000000"/>
        </w:rPr>
      </w:pPr>
      <w:r w:rsidRPr="003012FE">
        <w:rPr>
          <w:rFonts w:ascii="Times New Roman" w:hAnsi="Times New Roman"/>
          <w:b/>
          <w:i/>
          <w:iCs/>
          <w:color w:val="000000"/>
        </w:rPr>
        <w:t>NOTE:</w:t>
      </w:r>
    </w:p>
    <w:p w14:paraId="179D0C34" w14:textId="77777777" w:rsidR="00CE11DE" w:rsidRDefault="00CE11DE" w:rsidP="00CE11DE">
      <w:pPr>
        <w:spacing w:after="0" w:line="240" w:lineRule="auto"/>
        <w:rPr>
          <w:rFonts w:ascii="Times New Roman" w:hAnsi="Times New Roman"/>
          <w:i/>
          <w:iCs/>
          <w:color w:val="000000"/>
        </w:rPr>
      </w:pPr>
      <w:r w:rsidRPr="00BC0A17">
        <w:rPr>
          <w:rFonts w:ascii="Times New Roman" w:hAnsi="Times New Roman"/>
          <w:b/>
          <w:bCs/>
          <w:i/>
          <w:iCs/>
          <w:color w:val="000000"/>
        </w:rPr>
        <w:t xml:space="preserve">Domain: </w:t>
      </w:r>
      <w:r>
        <w:rPr>
          <w:rFonts w:ascii="Times New Roman" w:hAnsi="Times New Roman"/>
          <w:i/>
          <w:iCs/>
          <w:color w:val="000000"/>
        </w:rPr>
        <w:t>C = Cognitive, P = Psychomotor,</w:t>
      </w:r>
      <w:r w:rsidRPr="00107579">
        <w:rPr>
          <w:rFonts w:ascii="Times New Roman" w:hAnsi="Times New Roman"/>
          <w:i/>
          <w:iCs/>
          <w:color w:val="000000"/>
        </w:rPr>
        <w:t xml:space="preserve"> </w:t>
      </w:r>
      <w:r>
        <w:rPr>
          <w:rFonts w:ascii="Times New Roman" w:hAnsi="Times New Roman"/>
          <w:i/>
          <w:iCs/>
          <w:color w:val="000000"/>
        </w:rPr>
        <w:t>A = Affective.</w:t>
      </w:r>
    </w:p>
    <w:p w14:paraId="7EE9DD23" w14:textId="77777777" w:rsidR="00CE11DE" w:rsidRDefault="00CE11DE" w:rsidP="00CE11DE">
      <w:pPr>
        <w:spacing w:after="0" w:line="240" w:lineRule="auto"/>
        <w:rPr>
          <w:rFonts w:ascii="Times New Roman" w:hAnsi="Times New Roman"/>
          <w:i/>
          <w:iCs/>
          <w:color w:val="000000"/>
        </w:rPr>
      </w:pPr>
      <w:r w:rsidRPr="00BC0A17">
        <w:rPr>
          <w:rFonts w:ascii="Times New Roman" w:hAnsi="Times New Roman"/>
          <w:b/>
          <w:bCs/>
          <w:i/>
          <w:iCs/>
          <w:color w:val="000000"/>
        </w:rPr>
        <w:t xml:space="preserve">Assessment </w:t>
      </w:r>
      <w:r>
        <w:rPr>
          <w:rFonts w:ascii="Times New Roman" w:hAnsi="Times New Roman"/>
          <w:i/>
          <w:iCs/>
          <w:color w:val="000000"/>
        </w:rPr>
        <w:t>Tool: A = Assignment, Q = Quiz, M = Midterm, F = Final, P = Presentation, Laboratory = Lab, CEP = Complex Engineering Problem.</w:t>
      </w:r>
    </w:p>
    <w:p w14:paraId="7539EA7B" w14:textId="77777777" w:rsidR="00CE11DE" w:rsidRDefault="00CE11DE" w:rsidP="00CE11DE"/>
    <w:p w14:paraId="303F72C0" w14:textId="56738F50" w:rsidR="00566564" w:rsidRDefault="00566564" w:rsidP="001222C4">
      <w:pPr>
        <w:spacing w:after="0" w:line="240" w:lineRule="auto"/>
        <w:rPr>
          <w:rFonts w:ascii="Times New Roman" w:hAnsi="Times New Roman"/>
          <w:i/>
          <w:iCs/>
          <w:color w:val="000000"/>
        </w:rPr>
      </w:pPr>
      <w:bookmarkStart w:id="4" w:name="_Hlk34734003"/>
    </w:p>
    <w:p w14:paraId="7FF98866" w14:textId="7C902752" w:rsidR="00890D39" w:rsidRPr="00890D39" w:rsidRDefault="00890D39" w:rsidP="00890D39">
      <w:pPr>
        <w:pStyle w:val="Heading2"/>
      </w:pPr>
      <w:bookmarkStart w:id="5" w:name="_Toc62240393"/>
      <w:r>
        <w:t xml:space="preserve">1.4 </w:t>
      </w:r>
      <w:r w:rsidRPr="00890D39">
        <w:t>Course Material</w:t>
      </w:r>
      <w:bookmarkEnd w:id="5"/>
    </w:p>
    <w:tbl>
      <w:tblPr>
        <w:tblStyle w:val="TableGrid"/>
        <w:tblW w:w="5000" w:type="pct"/>
        <w:tblLook w:val="04A0" w:firstRow="1" w:lastRow="0" w:firstColumn="1" w:lastColumn="0" w:noHBand="0" w:noVBand="1"/>
      </w:tblPr>
      <w:tblGrid>
        <w:gridCol w:w="2156"/>
        <w:gridCol w:w="1257"/>
        <w:gridCol w:w="7043"/>
      </w:tblGrid>
      <w:tr w:rsidR="00890D39" w:rsidRPr="00890D39" w14:paraId="74256A55" w14:textId="77777777" w:rsidTr="00890D39">
        <w:trPr>
          <w:trHeight w:val="512"/>
        </w:trPr>
        <w:tc>
          <w:tcPr>
            <w:tcW w:w="1031" w:type="pct"/>
            <w:vMerge w:val="restart"/>
            <w:shd w:val="pct10" w:color="auto" w:fill="auto"/>
          </w:tcPr>
          <w:p w14:paraId="52958D96" w14:textId="77777777" w:rsidR="00890D39" w:rsidRPr="00890D39" w:rsidRDefault="00890D39" w:rsidP="00890D39">
            <w:pPr>
              <w:spacing w:after="0" w:line="240" w:lineRule="auto"/>
              <w:rPr>
                <w:rFonts w:ascii="Times New Roman" w:hAnsi="Times New Roman"/>
                <w:b/>
                <w:bCs/>
                <w:i/>
                <w:iCs/>
                <w:color w:val="000000"/>
              </w:rPr>
            </w:pPr>
            <w:r w:rsidRPr="00890D39">
              <w:rPr>
                <w:rFonts w:ascii="Times New Roman" w:hAnsi="Times New Roman"/>
                <w:b/>
                <w:bCs/>
                <w:i/>
                <w:iCs/>
                <w:color w:val="000000"/>
              </w:rPr>
              <w:t xml:space="preserve">Text Book 1 </w:t>
            </w:r>
          </w:p>
          <w:p w14:paraId="4E6594C0" w14:textId="77777777" w:rsidR="00890D39" w:rsidRPr="00890D39" w:rsidRDefault="00890D39" w:rsidP="00890D39">
            <w:pPr>
              <w:spacing w:after="0" w:line="240" w:lineRule="auto"/>
              <w:rPr>
                <w:rFonts w:ascii="Times New Roman" w:hAnsi="Times New Roman"/>
                <w:b/>
                <w:bCs/>
                <w:i/>
                <w:iCs/>
                <w:color w:val="000000"/>
              </w:rPr>
            </w:pPr>
            <w:r w:rsidRPr="00890D39">
              <w:rPr>
                <w:rFonts w:ascii="Times New Roman" w:hAnsi="Times New Roman"/>
                <w:b/>
                <w:bCs/>
                <w:i/>
                <w:iCs/>
                <w:color w:val="000000"/>
              </w:rPr>
              <w:t>(TB1)</w:t>
            </w:r>
          </w:p>
        </w:tc>
        <w:tc>
          <w:tcPr>
            <w:tcW w:w="601" w:type="pct"/>
            <w:shd w:val="pct5" w:color="auto" w:fill="auto"/>
            <w:vAlign w:val="center"/>
          </w:tcPr>
          <w:p w14:paraId="2A085AC0"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Title</w:t>
            </w:r>
          </w:p>
        </w:tc>
        <w:tc>
          <w:tcPr>
            <w:tcW w:w="3369" w:type="pct"/>
            <w:shd w:val="clear" w:color="auto" w:fill="auto"/>
            <w:vAlign w:val="center"/>
          </w:tcPr>
          <w:p w14:paraId="1D8E38CA" w14:textId="115392E5" w:rsidR="00890D39" w:rsidRPr="00890D39" w:rsidRDefault="00F46E3B" w:rsidP="00890D39">
            <w:pPr>
              <w:spacing w:after="0" w:line="240" w:lineRule="auto"/>
              <w:rPr>
                <w:rFonts w:ascii="Times New Roman" w:hAnsi="Times New Roman"/>
                <w:bCs/>
                <w:i/>
                <w:iCs/>
                <w:color w:val="000000"/>
              </w:rPr>
            </w:pPr>
            <w:r>
              <w:rPr>
                <w:rFonts w:ascii="Times New Roman" w:hAnsi="Times New Roman"/>
                <w:b/>
                <w:bCs/>
                <w:sz w:val="24"/>
                <w:szCs w:val="24"/>
              </w:rPr>
              <w:t>Electrical Motor &amp; Drives</w:t>
            </w:r>
          </w:p>
        </w:tc>
      </w:tr>
      <w:tr w:rsidR="00890D39" w:rsidRPr="00890D39" w14:paraId="4B3ADD46" w14:textId="77777777" w:rsidTr="00890D39">
        <w:trPr>
          <w:trHeight w:val="120"/>
        </w:trPr>
        <w:tc>
          <w:tcPr>
            <w:tcW w:w="1031" w:type="pct"/>
            <w:vMerge/>
            <w:shd w:val="pct10" w:color="auto" w:fill="auto"/>
          </w:tcPr>
          <w:p w14:paraId="297C1896"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tcPr>
          <w:p w14:paraId="18C7F495"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Author</w:t>
            </w:r>
          </w:p>
        </w:tc>
        <w:tc>
          <w:tcPr>
            <w:tcW w:w="3369" w:type="pct"/>
            <w:shd w:val="clear" w:color="auto" w:fill="auto"/>
          </w:tcPr>
          <w:p w14:paraId="49FEB38C" w14:textId="41F5EB60" w:rsidR="00890D39" w:rsidRPr="00890D39" w:rsidRDefault="00F46E3B" w:rsidP="00890D39">
            <w:pPr>
              <w:spacing w:after="0" w:line="240" w:lineRule="auto"/>
              <w:rPr>
                <w:rFonts w:ascii="Times New Roman" w:hAnsi="Times New Roman"/>
                <w:b/>
                <w:bCs/>
                <w:i/>
                <w:iCs/>
                <w:color w:val="000000"/>
              </w:rPr>
            </w:pPr>
            <w:r>
              <w:rPr>
                <w:rFonts w:ascii="Times New Roman" w:hAnsi="Times New Roman"/>
                <w:b/>
                <w:bCs/>
                <w:sz w:val="24"/>
                <w:szCs w:val="24"/>
              </w:rPr>
              <w:t>Austin Hughes</w:t>
            </w:r>
          </w:p>
        </w:tc>
      </w:tr>
      <w:tr w:rsidR="00890D39" w:rsidRPr="00890D39" w14:paraId="733E4AC0" w14:textId="77777777" w:rsidTr="00890D39">
        <w:trPr>
          <w:trHeight w:val="120"/>
        </w:trPr>
        <w:tc>
          <w:tcPr>
            <w:tcW w:w="1031" w:type="pct"/>
            <w:vMerge/>
            <w:shd w:val="pct10" w:color="auto" w:fill="auto"/>
          </w:tcPr>
          <w:p w14:paraId="5091E31F"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tcPr>
          <w:p w14:paraId="07C2F25C"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Publisher</w:t>
            </w:r>
          </w:p>
        </w:tc>
        <w:tc>
          <w:tcPr>
            <w:tcW w:w="3369" w:type="pct"/>
            <w:shd w:val="clear" w:color="auto" w:fill="auto"/>
          </w:tcPr>
          <w:p w14:paraId="5CD85B95" w14:textId="68B036D8" w:rsidR="00890D39" w:rsidRPr="00890D39" w:rsidRDefault="00F46E3B" w:rsidP="00890D39">
            <w:pPr>
              <w:spacing w:after="0" w:line="240" w:lineRule="auto"/>
              <w:rPr>
                <w:rFonts w:ascii="Times New Roman" w:hAnsi="Times New Roman"/>
                <w:b/>
                <w:bCs/>
                <w:i/>
                <w:iCs/>
                <w:color w:val="000000"/>
              </w:rPr>
            </w:pPr>
            <w:r>
              <w:t>Elsevier Ltd</w:t>
            </w:r>
          </w:p>
        </w:tc>
      </w:tr>
      <w:tr w:rsidR="00890D39" w:rsidRPr="00890D39" w14:paraId="2932EF4E" w14:textId="77777777" w:rsidTr="00890D39">
        <w:trPr>
          <w:trHeight w:val="120"/>
        </w:trPr>
        <w:tc>
          <w:tcPr>
            <w:tcW w:w="1031" w:type="pct"/>
            <w:vMerge w:val="restart"/>
            <w:shd w:val="pct10" w:color="auto" w:fill="auto"/>
          </w:tcPr>
          <w:p w14:paraId="5C599FA0" w14:textId="38694CB8" w:rsidR="00890D39" w:rsidRPr="00890D39" w:rsidRDefault="00F46E3B" w:rsidP="00890D39">
            <w:pPr>
              <w:spacing w:after="0" w:line="240" w:lineRule="auto"/>
              <w:rPr>
                <w:rFonts w:ascii="Times New Roman" w:hAnsi="Times New Roman"/>
                <w:b/>
                <w:bCs/>
                <w:i/>
                <w:iCs/>
                <w:color w:val="000000"/>
              </w:rPr>
            </w:pPr>
            <w:r>
              <w:rPr>
                <w:rFonts w:ascii="Times New Roman" w:hAnsi="Times New Roman"/>
                <w:b/>
                <w:bCs/>
                <w:i/>
                <w:iCs/>
                <w:color w:val="000000"/>
              </w:rPr>
              <w:t>Text Book 2</w:t>
            </w:r>
          </w:p>
          <w:p w14:paraId="754D917E" w14:textId="70A904CA" w:rsidR="00890D39" w:rsidRPr="00890D39" w:rsidRDefault="00F46E3B" w:rsidP="00890D39">
            <w:pPr>
              <w:spacing w:after="0" w:line="240" w:lineRule="auto"/>
              <w:rPr>
                <w:rFonts w:ascii="Times New Roman" w:hAnsi="Times New Roman"/>
                <w:b/>
                <w:bCs/>
                <w:i/>
                <w:iCs/>
                <w:color w:val="000000"/>
              </w:rPr>
            </w:pPr>
            <w:r>
              <w:rPr>
                <w:rFonts w:ascii="Times New Roman" w:hAnsi="Times New Roman"/>
                <w:b/>
                <w:bCs/>
                <w:i/>
                <w:iCs/>
                <w:color w:val="000000"/>
              </w:rPr>
              <w:t>(TB2)</w:t>
            </w:r>
          </w:p>
          <w:p w14:paraId="3BD37CD8"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vAlign w:val="center"/>
          </w:tcPr>
          <w:p w14:paraId="3B693DDD"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Title</w:t>
            </w:r>
          </w:p>
        </w:tc>
        <w:tc>
          <w:tcPr>
            <w:tcW w:w="3369" w:type="pct"/>
            <w:shd w:val="clear" w:color="auto" w:fill="auto"/>
            <w:vAlign w:val="center"/>
          </w:tcPr>
          <w:p w14:paraId="4F77277E" w14:textId="139D38F6" w:rsidR="00890D39" w:rsidRPr="00890D39" w:rsidRDefault="00F46E3B" w:rsidP="00890D39">
            <w:pPr>
              <w:spacing w:after="0" w:line="240" w:lineRule="auto"/>
              <w:rPr>
                <w:rFonts w:ascii="Times New Roman" w:hAnsi="Times New Roman"/>
                <w:b/>
                <w:bCs/>
                <w:i/>
                <w:iCs/>
                <w:color w:val="000000"/>
              </w:rPr>
            </w:pPr>
            <w:r>
              <w:rPr>
                <w:b/>
                <w:bCs/>
              </w:rPr>
              <w:t>Programmable Logic Controller</w:t>
            </w:r>
          </w:p>
        </w:tc>
      </w:tr>
      <w:tr w:rsidR="00890D39" w:rsidRPr="00890D39" w14:paraId="4CE31180" w14:textId="77777777" w:rsidTr="00890D39">
        <w:trPr>
          <w:trHeight w:val="120"/>
        </w:trPr>
        <w:tc>
          <w:tcPr>
            <w:tcW w:w="1031" w:type="pct"/>
            <w:vMerge/>
            <w:shd w:val="pct10" w:color="auto" w:fill="auto"/>
          </w:tcPr>
          <w:p w14:paraId="5B188275"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tcPr>
          <w:p w14:paraId="5651BC30"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Author</w:t>
            </w:r>
          </w:p>
        </w:tc>
        <w:tc>
          <w:tcPr>
            <w:tcW w:w="3369" w:type="pct"/>
            <w:shd w:val="clear" w:color="auto" w:fill="auto"/>
          </w:tcPr>
          <w:p w14:paraId="18AD56AE" w14:textId="509B9FC0" w:rsidR="00890D39" w:rsidRPr="00890D39" w:rsidRDefault="00F46E3B" w:rsidP="00890D39">
            <w:pPr>
              <w:spacing w:after="0" w:line="240" w:lineRule="auto"/>
              <w:rPr>
                <w:rFonts w:ascii="Times New Roman" w:hAnsi="Times New Roman"/>
                <w:bCs/>
                <w:i/>
                <w:iCs/>
                <w:color w:val="000000"/>
              </w:rPr>
            </w:pPr>
            <w:r>
              <w:rPr>
                <w:b/>
                <w:bCs/>
              </w:rPr>
              <w:t>W. Bolton</w:t>
            </w:r>
          </w:p>
        </w:tc>
      </w:tr>
      <w:tr w:rsidR="00890D39" w:rsidRPr="00890D39" w14:paraId="7EE73CF1" w14:textId="77777777" w:rsidTr="00890D39">
        <w:trPr>
          <w:trHeight w:val="242"/>
        </w:trPr>
        <w:tc>
          <w:tcPr>
            <w:tcW w:w="1031" w:type="pct"/>
            <w:vMerge/>
            <w:shd w:val="pct10" w:color="auto" w:fill="auto"/>
          </w:tcPr>
          <w:p w14:paraId="66E1E65D"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tcPr>
          <w:p w14:paraId="034F65B7"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Publisher</w:t>
            </w:r>
          </w:p>
        </w:tc>
        <w:tc>
          <w:tcPr>
            <w:tcW w:w="3369" w:type="pct"/>
            <w:shd w:val="clear" w:color="auto" w:fill="auto"/>
          </w:tcPr>
          <w:p w14:paraId="17FDCE7D" w14:textId="64F47596" w:rsidR="00890D39" w:rsidRPr="00890D39" w:rsidRDefault="00F46E3B" w:rsidP="00890D39">
            <w:pPr>
              <w:spacing w:after="0" w:line="240" w:lineRule="auto"/>
              <w:rPr>
                <w:rFonts w:ascii="Times New Roman" w:hAnsi="Times New Roman"/>
                <w:bCs/>
                <w:i/>
                <w:iCs/>
                <w:color w:val="000000"/>
              </w:rPr>
            </w:pPr>
            <w:r>
              <w:t>Elsevier Newnes</w:t>
            </w:r>
          </w:p>
        </w:tc>
      </w:tr>
      <w:tr w:rsidR="00890D39" w:rsidRPr="00890D39" w14:paraId="3B75F981" w14:textId="77777777" w:rsidTr="00890D39">
        <w:trPr>
          <w:trHeight w:val="242"/>
        </w:trPr>
        <w:tc>
          <w:tcPr>
            <w:tcW w:w="1031" w:type="pct"/>
            <w:vMerge w:val="restart"/>
            <w:shd w:val="pct10" w:color="auto" w:fill="auto"/>
          </w:tcPr>
          <w:p w14:paraId="65ECDA10" w14:textId="77777777" w:rsidR="00890D39" w:rsidRPr="00890D39" w:rsidRDefault="00890D39" w:rsidP="00890D39">
            <w:pPr>
              <w:spacing w:after="0" w:line="240" w:lineRule="auto"/>
              <w:rPr>
                <w:rFonts w:ascii="Times New Roman" w:hAnsi="Times New Roman"/>
                <w:b/>
                <w:bCs/>
                <w:i/>
                <w:iCs/>
                <w:color w:val="000000"/>
              </w:rPr>
            </w:pPr>
            <w:r w:rsidRPr="00890D39">
              <w:rPr>
                <w:rFonts w:ascii="Times New Roman" w:hAnsi="Times New Roman"/>
                <w:b/>
                <w:bCs/>
                <w:i/>
                <w:iCs/>
                <w:color w:val="000000"/>
              </w:rPr>
              <w:t>Reference Book 2</w:t>
            </w:r>
          </w:p>
          <w:p w14:paraId="4A7692D8" w14:textId="77777777" w:rsidR="00890D39" w:rsidRPr="00890D39" w:rsidRDefault="00890D39" w:rsidP="00890D39">
            <w:pPr>
              <w:spacing w:after="0" w:line="240" w:lineRule="auto"/>
              <w:rPr>
                <w:rFonts w:ascii="Times New Roman" w:hAnsi="Times New Roman"/>
                <w:b/>
                <w:bCs/>
                <w:i/>
                <w:iCs/>
                <w:color w:val="000000"/>
              </w:rPr>
            </w:pPr>
            <w:r w:rsidRPr="00890D39">
              <w:rPr>
                <w:rFonts w:ascii="Times New Roman" w:hAnsi="Times New Roman"/>
                <w:b/>
                <w:bCs/>
                <w:i/>
                <w:iCs/>
                <w:color w:val="000000"/>
              </w:rPr>
              <w:t>(RB2)</w:t>
            </w:r>
          </w:p>
          <w:p w14:paraId="41EC4C0C"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vAlign w:val="center"/>
          </w:tcPr>
          <w:p w14:paraId="212E5190"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Title</w:t>
            </w:r>
          </w:p>
        </w:tc>
        <w:tc>
          <w:tcPr>
            <w:tcW w:w="3369" w:type="pct"/>
            <w:shd w:val="clear" w:color="auto" w:fill="auto"/>
            <w:vAlign w:val="center"/>
          </w:tcPr>
          <w:p w14:paraId="08FBB5B1" w14:textId="2EC81AA6" w:rsidR="00890D39" w:rsidRPr="00890D39" w:rsidRDefault="00F46E3B" w:rsidP="00890D39">
            <w:pPr>
              <w:spacing w:after="0" w:line="240" w:lineRule="auto"/>
              <w:rPr>
                <w:rFonts w:ascii="Times New Roman" w:hAnsi="Times New Roman"/>
                <w:bCs/>
                <w:i/>
                <w:iCs/>
                <w:color w:val="000000"/>
              </w:rPr>
            </w:pPr>
            <w:r>
              <w:rPr>
                <w:rFonts w:ascii="Times New Roman" w:hAnsi="Times New Roman"/>
                <w:b/>
                <w:bCs/>
                <w:sz w:val="24"/>
                <w:szCs w:val="24"/>
              </w:rPr>
              <w:t>Siemens &amp; Mitsubishi PLC Manuals</w:t>
            </w:r>
          </w:p>
        </w:tc>
      </w:tr>
      <w:tr w:rsidR="00890D39" w:rsidRPr="00890D39" w14:paraId="3936D1FA" w14:textId="77777777" w:rsidTr="00890D39">
        <w:trPr>
          <w:trHeight w:val="242"/>
        </w:trPr>
        <w:tc>
          <w:tcPr>
            <w:tcW w:w="1031" w:type="pct"/>
            <w:vMerge/>
            <w:shd w:val="pct10" w:color="auto" w:fill="auto"/>
          </w:tcPr>
          <w:p w14:paraId="4A6755FA"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tcPr>
          <w:p w14:paraId="795A4609"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Author</w:t>
            </w:r>
          </w:p>
        </w:tc>
        <w:tc>
          <w:tcPr>
            <w:tcW w:w="3369" w:type="pct"/>
            <w:shd w:val="clear" w:color="auto" w:fill="auto"/>
          </w:tcPr>
          <w:p w14:paraId="173DCEE4" w14:textId="77777777" w:rsidR="00890D39" w:rsidRPr="00890D39" w:rsidRDefault="00890D39" w:rsidP="00890D39">
            <w:pPr>
              <w:spacing w:after="0" w:line="240" w:lineRule="auto"/>
              <w:rPr>
                <w:rFonts w:ascii="Times New Roman" w:hAnsi="Times New Roman"/>
                <w:bCs/>
                <w:i/>
                <w:iCs/>
                <w:color w:val="000000"/>
              </w:rPr>
            </w:pPr>
          </w:p>
        </w:tc>
      </w:tr>
      <w:tr w:rsidR="00890D39" w:rsidRPr="00890D39" w14:paraId="5A9DA82A" w14:textId="77777777" w:rsidTr="00890D39">
        <w:trPr>
          <w:trHeight w:val="242"/>
        </w:trPr>
        <w:tc>
          <w:tcPr>
            <w:tcW w:w="1031" w:type="pct"/>
            <w:vMerge/>
            <w:shd w:val="pct10" w:color="auto" w:fill="auto"/>
          </w:tcPr>
          <w:p w14:paraId="460380D2" w14:textId="77777777" w:rsidR="00890D39" w:rsidRPr="00890D39" w:rsidRDefault="00890D39" w:rsidP="00890D39">
            <w:pPr>
              <w:spacing w:after="0" w:line="240" w:lineRule="auto"/>
              <w:rPr>
                <w:rFonts w:ascii="Times New Roman" w:hAnsi="Times New Roman"/>
                <w:b/>
                <w:bCs/>
                <w:i/>
                <w:iCs/>
                <w:color w:val="000000"/>
              </w:rPr>
            </w:pPr>
          </w:p>
        </w:tc>
        <w:tc>
          <w:tcPr>
            <w:tcW w:w="601" w:type="pct"/>
            <w:shd w:val="pct5" w:color="auto" w:fill="auto"/>
          </w:tcPr>
          <w:p w14:paraId="0F71C16C" w14:textId="77777777" w:rsidR="00890D39" w:rsidRPr="00890D39" w:rsidRDefault="00890D39" w:rsidP="00890D39">
            <w:pPr>
              <w:spacing w:after="0" w:line="240" w:lineRule="auto"/>
              <w:rPr>
                <w:rFonts w:ascii="Times New Roman" w:hAnsi="Times New Roman"/>
                <w:bCs/>
                <w:i/>
                <w:iCs/>
                <w:color w:val="000000"/>
              </w:rPr>
            </w:pPr>
            <w:r w:rsidRPr="00890D39">
              <w:rPr>
                <w:rFonts w:ascii="Times New Roman" w:hAnsi="Times New Roman"/>
                <w:bCs/>
                <w:i/>
                <w:iCs/>
                <w:color w:val="000000"/>
              </w:rPr>
              <w:t>Publisher</w:t>
            </w:r>
          </w:p>
        </w:tc>
        <w:tc>
          <w:tcPr>
            <w:tcW w:w="3369" w:type="pct"/>
            <w:shd w:val="clear" w:color="auto" w:fill="auto"/>
          </w:tcPr>
          <w:p w14:paraId="1A160A81" w14:textId="6047BB71" w:rsidR="00890D39" w:rsidRPr="00890D39" w:rsidRDefault="00F46E3B" w:rsidP="00890D39">
            <w:pPr>
              <w:spacing w:after="0" w:line="240" w:lineRule="auto"/>
              <w:rPr>
                <w:rFonts w:ascii="Times New Roman" w:hAnsi="Times New Roman"/>
                <w:bCs/>
                <w:i/>
                <w:iCs/>
                <w:color w:val="000000"/>
              </w:rPr>
            </w:pPr>
            <w:r>
              <w:rPr>
                <w:rFonts w:ascii="Times New Roman" w:hAnsi="Times New Roman"/>
                <w:b/>
                <w:bCs/>
                <w:sz w:val="24"/>
                <w:szCs w:val="24"/>
              </w:rPr>
              <w:t>Siemens, Mitsubhishi</w:t>
            </w:r>
          </w:p>
        </w:tc>
      </w:tr>
    </w:tbl>
    <w:p w14:paraId="6D494106" w14:textId="77777777" w:rsidR="00890D39" w:rsidRPr="00890D39" w:rsidRDefault="00890D39" w:rsidP="00890D39">
      <w:pPr>
        <w:spacing w:after="0" w:line="240" w:lineRule="auto"/>
        <w:rPr>
          <w:rFonts w:ascii="Times New Roman" w:hAnsi="Times New Roman"/>
          <w:b/>
          <w:bCs/>
          <w:i/>
          <w:iCs/>
          <w:color w:val="000000"/>
        </w:rPr>
      </w:pPr>
    </w:p>
    <w:p w14:paraId="2A4DD930" w14:textId="31AACB8D" w:rsidR="00890D39" w:rsidRDefault="00890D39" w:rsidP="001222C4">
      <w:pPr>
        <w:spacing w:after="0" w:line="240" w:lineRule="auto"/>
        <w:rPr>
          <w:rFonts w:ascii="Times New Roman" w:hAnsi="Times New Roman"/>
          <w:i/>
          <w:iCs/>
          <w:color w:val="000000"/>
        </w:rPr>
      </w:pPr>
    </w:p>
    <w:p w14:paraId="004FADED" w14:textId="77777777" w:rsidR="00890D39" w:rsidRDefault="00890D39" w:rsidP="001222C4">
      <w:pPr>
        <w:spacing w:after="0" w:line="240" w:lineRule="auto"/>
        <w:rPr>
          <w:rFonts w:ascii="Times New Roman" w:hAnsi="Times New Roman"/>
          <w:i/>
          <w:iCs/>
          <w:color w:val="000000"/>
        </w:rPr>
      </w:pPr>
    </w:p>
    <w:p w14:paraId="17B52768" w14:textId="77777777" w:rsidR="002E17F9" w:rsidRDefault="002E17F9" w:rsidP="002E17F9">
      <w:pPr>
        <w:pStyle w:val="Heading1"/>
      </w:pPr>
      <w:bookmarkStart w:id="6" w:name="_Toc62240394"/>
      <w:r>
        <w:t>2. Assessment Criteria</w:t>
      </w:r>
      <w:bookmarkEnd w:id="6"/>
    </w:p>
    <w:p w14:paraId="71676CCA" w14:textId="19F4D4C1" w:rsidR="002E17F9" w:rsidRDefault="00890D39" w:rsidP="002E17F9">
      <w:pPr>
        <w:pStyle w:val="Heading2"/>
      </w:pPr>
      <w:bookmarkStart w:id="7" w:name="_Toc62240395"/>
      <w:r>
        <w:t>2</w:t>
      </w:r>
      <w:r w:rsidR="002E17F9" w:rsidRPr="002E17F9">
        <w:t>.</w:t>
      </w:r>
      <w:r>
        <w:t>1</w:t>
      </w:r>
      <w:r w:rsidR="002E17F9" w:rsidRPr="002E17F9">
        <w:t xml:space="preserve"> Course Assessment Breakdown</w:t>
      </w:r>
      <w:bookmarkEnd w:id="7"/>
    </w:p>
    <w:p w14:paraId="6092B98B" w14:textId="77777777" w:rsidR="007E6BB2" w:rsidRPr="007E6BB2" w:rsidRDefault="007E6BB2" w:rsidP="007E6BB2"/>
    <w:tbl>
      <w:tblPr>
        <w:tblStyle w:val="GridTable1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25"/>
        <w:gridCol w:w="1479"/>
        <w:gridCol w:w="926"/>
        <w:gridCol w:w="1395"/>
        <w:gridCol w:w="1016"/>
        <w:gridCol w:w="749"/>
        <w:gridCol w:w="1386"/>
        <w:gridCol w:w="926"/>
        <w:gridCol w:w="1654"/>
      </w:tblGrid>
      <w:tr w:rsidR="00890D39" w:rsidRPr="002E17F9" w14:paraId="7ABFCB80" w14:textId="77777777" w:rsidTr="00890D39">
        <w:trPr>
          <w:cnfStyle w:val="100000000000" w:firstRow="1" w:lastRow="0" w:firstColumn="0" w:lastColumn="0" w:oddVBand="0" w:evenVBand="0" w:oddHBand="0" w:evenHBand="0" w:firstRowFirstColumn="0" w:firstRowLastColumn="0" w:lastRowFirstColumn="0" w:lastRowLastColumn="0"/>
          <w:trHeight w:val="70"/>
        </w:trPr>
        <w:tc>
          <w:tcPr>
            <w:tcW w:w="442" w:type="pct"/>
            <w:vMerge w:val="restart"/>
            <w:shd w:val="clear" w:color="auto" w:fill="D9D9D9" w:themeFill="background1" w:themeFillShade="D9"/>
            <w:vAlign w:val="center"/>
            <w:hideMark/>
          </w:tcPr>
          <w:p w14:paraId="5A7FDD7C" w14:textId="77777777" w:rsidR="00890D39" w:rsidRPr="002E17F9" w:rsidRDefault="00890D39" w:rsidP="002E17F9">
            <w:pPr>
              <w:spacing w:after="0" w:line="240" w:lineRule="auto"/>
              <w:jc w:val="center"/>
              <w:rPr>
                <w:rFonts w:ascii="Times New Roman" w:eastAsia="Times New Roman" w:hAnsi="Times New Roman"/>
                <w:b w:val="0"/>
                <w:bCs w:val="0"/>
                <w:sz w:val="20"/>
                <w:szCs w:val="20"/>
              </w:rPr>
            </w:pPr>
            <w:r w:rsidRPr="002E17F9">
              <w:rPr>
                <w:rFonts w:ascii="Times New Roman" w:eastAsia="Times New Roman" w:hAnsi="Times New Roman"/>
                <w:b w:val="0"/>
                <w:bCs w:val="0"/>
                <w:sz w:val="20"/>
                <w:szCs w:val="20"/>
              </w:rPr>
              <w:lastRenderedPageBreak/>
              <w:t>CLOs</w:t>
            </w:r>
          </w:p>
        </w:tc>
        <w:tc>
          <w:tcPr>
            <w:tcW w:w="4558" w:type="pct"/>
            <w:gridSpan w:val="8"/>
            <w:shd w:val="clear" w:color="auto" w:fill="D9D9D9" w:themeFill="background1" w:themeFillShade="D9"/>
            <w:vAlign w:val="center"/>
            <w:hideMark/>
          </w:tcPr>
          <w:p w14:paraId="7660CDB0" w14:textId="77777777" w:rsidR="00890D39" w:rsidRPr="002E17F9" w:rsidRDefault="00890D39" w:rsidP="002E17F9">
            <w:pPr>
              <w:spacing w:after="0" w:line="240" w:lineRule="auto"/>
              <w:jc w:val="center"/>
              <w:rPr>
                <w:rFonts w:ascii="Times New Roman" w:eastAsia="Times New Roman" w:hAnsi="Times New Roman"/>
                <w:sz w:val="20"/>
                <w:szCs w:val="20"/>
              </w:rPr>
            </w:pPr>
            <w:r w:rsidRPr="002E17F9">
              <w:rPr>
                <w:rFonts w:ascii="Times New Roman" w:eastAsia="Times New Roman" w:hAnsi="Times New Roman"/>
                <w:b w:val="0"/>
                <w:bCs w:val="0"/>
                <w:sz w:val="24"/>
                <w:szCs w:val="24"/>
              </w:rPr>
              <w:t>CLO Activity weights</w:t>
            </w:r>
          </w:p>
        </w:tc>
      </w:tr>
      <w:tr w:rsidR="00890D39" w:rsidRPr="002E17F9" w14:paraId="302001EF" w14:textId="77777777" w:rsidTr="00890D39">
        <w:trPr>
          <w:trHeight w:val="50"/>
        </w:trPr>
        <w:tc>
          <w:tcPr>
            <w:tcW w:w="442" w:type="pct"/>
            <w:vMerge/>
            <w:shd w:val="clear" w:color="auto" w:fill="D9D9D9" w:themeFill="background1" w:themeFillShade="D9"/>
            <w:vAlign w:val="center"/>
          </w:tcPr>
          <w:p w14:paraId="299535FC"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2661" w:type="pct"/>
            <w:gridSpan w:val="5"/>
            <w:tcBorders>
              <w:right w:val="double" w:sz="4" w:space="0" w:color="auto"/>
            </w:tcBorders>
            <w:shd w:val="clear" w:color="auto" w:fill="D9D9D9" w:themeFill="background1" w:themeFillShade="D9"/>
            <w:vAlign w:val="center"/>
          </w:tcPr>
          <w:p w14:paraId="5C44DE29"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Theory (60 Marks)</w:t>
            </w:r>
          </w:p>
        </w:tc>
        <w:tc>
          <w:tcPr>
            <w:tcW w:w="1897" w:type="pct"/>
            <w:gridSpan w:val="3"/>
            <w:tcBorders>
              <w:left w:val="double" w:sz="4" w:space="0" w:color="auto"/>
            </w:tcBorders>
            <w:shd w:val="clear" w:color="auto" w:fill="D9D9D9" w:themeFill="background1" w:themeFillShade="D9"/>
            <w:vAlign w:val="center"/>
          </w:tcPr>
          <w:p w14:paraId="590BAE06"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Practical (20 Marks)</w:t>
            </w:r>
          </w:p>
        </w:tc>
      </w:tr>
      <w:tr w:rsidR="00890D39" w:rsidRPr="002E17F9" w14:paraId="20476CB6" w14:textId="77777777" w:rsidTr="00890D39">
        <w:trPr>
          <w:trHeight w:val="50"/>
        </w:trPr>
        <w:tc>
          <w:tcPr>
            <w:tcW w:w="442" w:type="pct"/>
            <w:vMerge/>
            <w:shd w:val="clear" w:color="auto" w:fill="D9D9D9" w:themeFill="background1" w:themeFillShade="D9"/>
            <w:vAlign w:val="center"/>
            <w:hideMark/>
          </w:tcPr>
          <w:p w14:paraId="5C052C6A"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1817" w:type="pct"/>
            <w:gridSpan w:val="3"/>
            <w:shd w:val="clear" w:color="auto" w:fill="D9D9D9" w:themeFill="background1" w:themeFillShade="D9"/>
            <w:vAlign w:val="center"/>
            <w:hideMark/>
          </w:tcPr>
          <w:p w14:paraId="4D85C1F0"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Sessionals (20%)</w:t>
            </w:r>
          </w:p>
        </w:tc>
        <w:tc>
          <w:tcPr>
            <w:tcW w:w="486" w:type="pct"/>
            <w:vMerge w:val="restart"/>
            <w:shd w:val="clear" w:color="auto" w:fill="D9D9D9" w:themeFill="background1" w:themeFillShade="D9"/>
            <w:vAlign w:val="center"/>
            <w:hideMark/>
          </w:tcPr>
          <w:p w14:paraId="1F6DEF74"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Midterm Exam (30%)</w:t>
            </w:r>
          </w:p>
        </w:tc>
        <w:tc>
          <w:tcPr>
            <w:tcW w:w="358" w:type="pct"/>
            <w:vMerge w:val="restart"/>
            <w:tcBorders>
              <w:right w:val="double" w:sz="4" w:space="0" w:color="auto"/>
            </w:tcBorders>
            <w:shd w:val="clear" w:color="auto" w:fill="D9D9D9" w:themeFill="background1" w:themeFillShade="D9"/>
            <w:vAlign w:val="center"/>
            <w:hideMark/>
          </w:tcPr>
          <w:p w14:paraId="5787F1C2"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Final Exam (50%)</w:t>
            </w:r>
          </w:p>
        </w:tc>
        <w:tc>
          <w:tcPr>
            <w:tcW w:w="663" w:type="pct"/>
            <w:vMerge w:val="restart"/>
            <w:tcBorders>
              <w:left w:val="double" w:sz="4" w:space="0" w:color="auto"/>
              <w:right w:val="single" w:sz="4" w:space="0" w:color="000000" w:themeColor="text1"/>
            </w:tcBorders>
            <w:shd w:val="clear" w:color="auto" w:fill="D9D9D9" w:themeFill="background1" w:themeFillShade="D9"/>
            <w:vAlign w:val="center"/>
          </w:tcPr>
          <w:p w14:paraId="1552774C"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Lab Performance (60%)</w:t>
            </w:r>
          </w:p>
        </w:tc>
        <w:tc>
          <w:tcPr>
            <w:tcW w:w="443" w:type="pct"/>
            <w:vMerge w:val="restart"/>
            <w:tcBorders>
              <w:left w:val="single" w:sz="4" w:space="0" w:color="000000" w:themeColor="text1"/>
              <w:right w:val="single" w:sz="4" w:space="0" w:color="000000" w:themeColor="text1"/>
            </w:tcBorders>
            <w:shd w:val="clear" w:color="auto" w:fill="D9D9D9" w:themeFill="background1" w:themeFillShade="D9"/>
            <w:vAlign w:val="center"/>
          </w:tcPr>
          <w:p w14:paraId="17B74D98"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Lab Report (10%)</w:t>
            </w:r>
          </w:p>
        </w:tc>
        <w:tc>
          <w:tcPr>
            <w:tcW w:w="792" w:type="pct"/>
            <w:vMerge w:val="restart"/>
            <w:tcBorders>
              <w:left w:val="single" w:sz="4" w:space="0" w:color="000000" w:themeColor="text1"/>
            </w:tcBorders>
            <w:shd w:val="clear" w:color="auto" w:fill="D9D9D9" w:themeFill="background1" w:themeFillShade="D9"/>
            <w:vAlign w:val="center"/>
          </w:tcPr>
          <w:p w14:paraId="6E286F6C"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Viva/ CEA (30%)</w:t>
            </w:r>
          </w:p>
        </w:tc>
      </w:tr>
      <w:tr w:rsidR="00890D39" w:rsidRPr="002E17F9" w14:paraId="466CB889" w14:textId="77777777" w:rsidTr="00890D39">
        <w:trPr>
          <w:trHeight w:val="107"/>
        </w:trPr>
        <w:tc>
          <w:tcPr>
            <w:tcW w:w="442" w:type="pct"/>
            <w:vMerge/>
            <w:tcBorders>
              <w:bottom w:val="single" w:sz="4" w:space="0" w:color="auto"/>
            </w:tcBorders>
            <w:shd w:val="clear" w:color="auto" w:fill="D9D9D9" w:themeFill="background1" w:themeFillShade="D9"/>
            <w:vAlign w:val="center"/>
            <w:hideMark/>
          </w:tcPr>
          <w:p w14:paraId="0F159265"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707" w:type="pct"/>
            <w:tcBorders>
              <w:bottom w:val="single" w:sz="4" w:space="0" w:color="auto"/>
            </w:tcBorders>
            <w:shd w:val="clear" w:color="auto" w:fill="D9D9D9" w:themeFill="background1" w:themeFillShade="D9"/>
            <w:vAlign w:val="center"/>
            <w:hideMark/>
          </w:tcPr>
          <w:p w14:paraId="499DD6E0"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Presentations</w:t>
            </w:r>
          </w:p>
        </w:tc>
        <w:tc>
          <w:tcPr>
            <w:tcW w:w="443" w:type="pct"/>
            <w:tcBorders>
              <w:bottom w:val="single" w:sz="4" w:space="0" w:color="auto"/>
            </w:tcBorders>
            <w:shd w:val="clear" w:color="auto" w:fill="D9D9D9" w:themeFill="background1" w:themeFillShade="D9"/>
            <w:vAlign w:val="center"/>
            <w:hideMark/>
          </w:tcPr>
          <w:p w14:paraId="47493354"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Quizzes</w:t>
            </w:r>
          </w:p>
        </w:tc>
        <w:tc>
          <w:tcPr>
            <w:tcW w:w="667" w:type="pct"/>
            <w:tcBorders>
              <w:bottom w:val="single" w:sz="4" w:space="0" w:color="auto"/>
            </w:tcBorders>
            <w:shd w:val="clear" w:color="auto" w:fill="D9D9D9" w:themeFill="background1" w:themeFillShade="D9"/>
            <w:vAlign w:val="center"/>
            <w:hideMark/>
          </w:tcPr>
          <w:p w14:paraId="5E430331" w14:textId="77777777" w:rsidR="00890D39" w:rsidRPr="002E17F9" w:rsidRDefault="00890D39" w:rsidP="002E17F9">
            <w:pPr>
              <w:spacing w:after="0" w:line="240" w:lineRule="auto"/>
              <w:jc w:val="center"/>
              <w:rPr>
                <w:rFonts w:ascii="Times New Roman" w:eastAsia="Times New Roman" w:hAnsi="Times New Roman"/>
                <w:b/>
                <w:bCs/>
                <w:sz w:val="20"/>
                <w:szCs w:val="20"/>
              </w:rPr>
            </w:pPr>
            <w:r w:rsidRPr="002E17F9">
              <w:rPr>
                <w:rFonts w:ascii="Times New Roman" w:eastAsia="Times New Roman" w:hAnsi="Times New Roman"/>
                <w:b/>
                <w:bCs/>
                <w:sz w:val="20"/>
                <w:szCs w:val="20"/>
              </w:rPr>
              <w:t>Assignments</w:t>
            </w:r>
          </w:p>
        </w:tc>
        <w:tc>
          <w:tcPr>
            <w:tcW w:w="486" w:type="pct"/>
            <w:vMerge/>
            <w:tcBorders>
              <w:bottom w:val="single" w:sz="4" w:space="0" w:color="auto"/>
            </w:tcBorders>
            <w:shd w:val="clear" w:color="auto" w:fill="D9D9D9" w:themeFill="background1" w:themeFillShade="D9"/>
            <w:vAlign w:val="center"/>
            <w:hideMark/>
          </w:tcPr>
          <w:p w14:paraId="4BDE5B4C"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358" w:type="pct"/>
            <w:vMerge/>
            <w:tcBorders>
              <w:bottom w:val="single" w:sz="4" w:space="0" w:color="auto"/>
              <w:right w:val="double" w:sz="4" w:space="0" w:color="auto"/>
            </w:tcBorders>
            <w:shd w:val="clear" w:color="auto" w:fill="D9D9D9" w:themeFill="background1" w:themeFillShade="D9"/>
            <w:vAlign w:val="center"/>
            <w:hideMark/>
          </w:tcPr>
          <w:p w14:paraId="2C614D0D"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663" w:type="pct"/>
            <w:vMerge/>
            <w:tcBorders>
              <w:left w:val="double" w:sz="4" w:space="0" w:color="auto"/>
              <w:bottom w:val="single" w:sz="4" w:space="0" w:color="auto"/>
              <w:right w:val="single" w:sz="4" w:space="0" w:color="000000" w:themeColor="text1"/>
            </w:tcBorders>
            <w:shd w:val="clear" w:color="auto" w:fill="D9D9D9" w:themeFill="background1" w:themeFillShade="D9"/>
            <w:vAlign w:val="center"/>
            <w:hideMark/>
          </w:tcPr>
          <w:p w14:paraId="2BD5A86B"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443" w:type="pct"/>
            <w:vMerge/>
            <w:tcBorders>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3EAAC94B"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792" w:type="pct"/>
            <w:vMerge/>
            <w:tcBorders>
              <w:left w:val="single" w:sz="4" w:space="0" w:color="000000" w:themeColor="text1"/>
              <w:bottom w:val="single" w:sz="4" w:space="0" w:color="auto"/>
            </w:tcBorders>
            <w:shd w:val="clear" w:color="auto" w:fill="D9D9D9" w:themeFill="background1" w:themeFillShade="D9"/>
            <w:vAlign w:val="center"/>
          </w:tcPr>
          <w:p w14:paraId="38F91378"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r>
      <w:tr w:rsidR="00890D39" w:rsidRPr="002E17F9" w14:paraId="48D63916" w14:textId="77777777" w:rsidTr="00890D39">
        <w:trPr>
          <w:trHeight w:val="170"/>
        </w:trPr>
        <w:tc>
          <w:tcPr>
            <w:tcW w:w="442" w:type="pct"/>
            <w:tcBorders>
              <w:top w:val="single" w:sz="4" w:space="0" w:color="auto"/>
              <w:left w:val="single" w:sz="4" w:space="0" w:color="auto"/>
              <w:bottom w:val="single" w:sz="4" w:space="0" w:color="auto"/>
              <w:right w:val="single" w:sz="4" w:space="0" w:color="auto"/>
            </w:tcBorders>
            <w:vAlign w:val="center"/>
          </w:tcPr>
          <w:p w14:paraId="43D5F0B6" w14:textId="79610826" w:rsidR="006575FC" w:rsidRPr="002E17F9" w:rsidRDefault="006575FC" w:rsidP="002E17F9">
            <w:pPr>
              <w:spacing w:after="0" w:line="240" w:lineRule="auto"/>
              <w:jc w:val="center"/>
              <w:rPr>
                <w:rFonts w:ascii="Times New Roman" w:eastAsia="Times New Roman" w:hAnsi="Times New Roman"/>
                <w:b/>
                <w:b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180573A" w14:textId="7324F406" w:rsidR="00890D39"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2</w:t>
            </w:r>
          </w:p>
        </w:tc>
        <w:tc>
          <w:tcPr>
            <w:tcW w:w="443" w:type="pct"/>
            <w:tcBorders>
              <w:top w:val="single" w:sz="4" w:space="0" w:color="auto"/>
              <w:left w:val="single" w:sz="4" w:space="0" w:color="auto"/>
              <w:bottom w:val="single" w:sz="4" w:space="0" w:color="auto"/>
              <w:right w:val="single" w:sz="4" w:space="0" w:color="auto"/>
            </w:tcBorders>
            <w:vAlign w:val="center"/>
          </w:tcPr>
          <w:p w14:paraId="339F0F22" w14:textId="08D58BED" w:rsidR="006575FC"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2</w:t>
            </w:r>
          </w:p>
        </w:tc>
        <w:tc>
          <w:tcPr>
            <w:tcW w:w="667" w:type="pct"/>
            <w:tcBorders>
              <w:top w:val="single" w:sz="4" w:space="0" w:color="auto"/>
              <w:left w:val="single" w:sz="4" w:space="0" w:color="auto"/>
              <w:bottom w:val="single" w:sz="4" w:space="0" w:color="auto"/>
              <w:right w:val="single" w:sz="4" w:space="0" w:color="auto"/>
            </w:tcBorders>
            <w:vAlign w:val="center"/>
          </w:tcPr>
          <w:p w14:paraId="781454A1" w14:textId="0365CAE2" w:rsidR="006575FC"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4</w:t>
            </w:r>
          </w:p>
        </w:tc>
        <w:tc>
          <w:tcPr>
            <w:tcW w:w="486" w:type="pct"/>
            <w:tcBorders>
              <w:top w:val="single" w:sz="4" w:space="0" w:color="auto"/>
              <w:left w:val="single" w:sz="4" w:space="0" w:color="auto"/>
              <w:bottom w:val="single" w:sz="4" w:space="0" w:color="auto"/>
              <w:right w:val="single" w:sz="4" w:space="0" w:color="auto"/>
            </w:tcBorders>
            <w:vAlign w:val="center"/>
          </w:tcPr>
          <w:p w14:paraId="3EFFA28E" w14:textId="588531D5" w:rsidR="006575FC"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12</w:t>
            </w:r>
          </w:p>
        </w:tc>
        <w:tc>
          <w:tcPr>
            <w:tcW w:w="358" w:type="pct"/>
            <w:tcBorders>
              <w:top w:val="single" w:sz="4" w:space="0" w:color="auto"/>
              <w:left w:val="single" w:sz="4" w:space="0" w:color="auto"/>
              <w:bottom w:val="single" w:sz="4" w:space="0" w:color="auto"/>
              <w:right w:val="double" w:sz="4" w:space="0" w:color="auto"/>
            </w:tcBorders>
            <w:vAlign w:val="center"/>
          </w:tcPr>
          <w:p w14:paraId="700BFFC5" w14:textId="5779036C" w:rsidR="00890D39"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20</w:t>
            </w:r>
          </w:p>
        </w:tc>
        <w:tc>
          <w:tcPr>
            <w:tcW w:w="663" w:type="pct"/>
            <w:tcBorders>
              <w:top w:val="single" w:sz="4" w:space="0" w:color="auto"/>
              <w:left w:val="double" w:sz="4" w:space="0" w:color="auto"/>
              <w:bottom w:val="single" w:sz="4" w:space="0" w:color="auto"/>
              <w:right w:val="single" w:sz="4" w:space="0" w:color="auto"/>
            </w:tcBorders>
            <w:vAlign w:val="center"/>
          </w:tcPr>
          <w:p w14:paraId="17600EC5" w14:textId="3AEED590" w:rsidR="00890D39"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12</w:t>
            </w:r>
          </w:p>
        </w:tc>
        <w:tc>
          <w:tcPr>
            <w:tcW w:w="443" w:type="pct"/>
            <w:tcBorders>
              <w:top w:val="single" w:sz="4" w:space="0" w:color="auto"/>
              <w:left w:val="single" w:sz="4" w:space="0" w:color="auto"/>
              <w:bottom w:val="single" w:sz="4" w:space="0" w:color="auto"/>
              <w:right w:val="single" w:sz="4" w:space="0" w:color="auto"/>
            </w:tcBorders>
            <w:vAlign w:val="center"/>
          </w:tcPr>
          <w:p w14:paraId="5B236C1D" w14:textId="7783C449" w:rsidR="00890D39"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2</w:t>
            </w:r>
          </w:p>
        </w:tc>
        <w:tc>
          <w:tcPr>
            <w:tcW w:w="792" w:type="pct"/>
            <w:tcBorders>
              <w:top w:val="single" w:sz="4" w:space="0" w:color="auto"/>
              <w:left w:val="single" w:sz="4" w:space="0" w:color="auto"/>
              <w:bottom w:val="single" w:sz="4" w:space="0" w:color="auto"/>
              <w:right w:val="single" w:sz="4" w:space="0" w:color="auto"/>
            </w:tcBorders>
            <w:vAlign w:val="center"/>
          </w:tcPr>
          <w:p w14:paraId="78F7787D" w14:textId="150E0F98" w:rsidR="00890D39" w:rsidRPr="002E17F9" w:rsidRDefault="00F46E3B" w:rsidP="002E17F9">
            <w:pPr>
              <w:spacing w:after="0" w:line="240" w:lineRule="auto"/>
              <w:jc w:val="center"/>
              <w:rPr>
                <w:rFonts w:ascii="Times New Roman" w:eastAsia="Times New Roman" w:hAnsi="Times New Roman"/>
                <w:b/>
                <w:bCs/>
              </w:rPr>
            </w:pPr>
            <w:r>
              <w:rPr>
                <w:rFonts w:ascii="Times New Roman" w:eastAsia="Times New Roman" w:hAnsi="Times New Roman"/>
                <w:b/>
                <w:bCs/>
              </w:rPr>
              <w:t>6</w:t>
            </w:r>
          </w:p>
        </w:tc>
      </w:tr>
      <w:tr w:rsidR="00890D39" w:rsidRPr="002E17F9" w14:paraId="776A26BB" w14:textId="77777777" w:rsidTr="00890D39">
        <w:trPr>
          <w:trHeight w:val="152"/>
        </w:trPr>
        <w:tc>
          <w:tcPr>
            <w:tcW w:w="442" w:type="pct"/>
            <w:tcBorders>
              <w:top w:val="single" w:sz="4" w:space="0" w:color="auto"/>
              <w:left w:val="single" w:sz="4" w:space="0" w:color="auto"/>
              <w:bottom w:val="single" w:sz="4" w:space="0" w:color="auto"/>
              <w:right w:val="single" w:sz="4" w:space="0" w:color="auto"/>
            </w:tcBorders>
            <w:vAlign w:val="center"/>
          </w:tcPr>
          <w:p w14:paraId="379E8EB8"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58D607C7"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25F53C74" w14:textId="77777777" w:rsidR="00890D39" w:rsidRPr="002E17F9" w:rsidRDefault="00890D39" w:rsidP="002E17F9">
            <w:pPr>
              <w:spacing w:after="0" w:line="240" w:lineRule="auto"/>
              <w:jc w:val="center"/>
              <w:rPr>
                <w:rFonts w:ascii="Times New Roman" w:eastAsia="Times New Roman" w:hAnsi="Times New Roman"/>
                <w:b/>
                <w:bCs/>
              </w:rPr>
            </w:pPr>
          </w:p>
        </w:tc>
        <w:tc>
          <w:tcPr>
            <w:tcW w:w="667" w:type="pct"/>
            <w:tcBorders>
              <w:top w:val="single" w:sz="4" w:space="0" w:color="auto"/>
              <w:left w:val="single" w:sz="4" w:space="0" w:color="auto"/>
              <w:bottom w:val="single" w:sz="4" w:space="0" w:color="auto"/>
              <w:right w:val="single" w:sz="4" w:space="0" w:color="auto"/>
            </w:tcBorders>
            <w:vAlign w:val="center"/>
          </w:tcPr>
          <w:p w14:paraId="4C1CFBD7" w14:textId="77777777" w:rsidR="00890D39" w:rsidRPr="002E17F9" w:rsidRDefault="00890D39" w:rsidP="002E17F9">
            <w:pPr>
              <w:spacing w:after="0" w:line="240" w:lineRule="auto"/>
              <w:jc w:val="center"/>
              <w:rPr>
                <w:rFonts w:ascii="Times New Roman" w:eastAsia="Times New Roman" w:hAnsi="Times New Roman"/>
                <w:b/>
                <w:bCs/>
              </w:rPr>
            </w:pPr>
          </w:p>
        </w:tc>
        <w:tc>
          <w:tcPr>
            <w:tcW w:w="486" w:type="pct"/>
            <w:tcBorders>
              <w:top w:val="single" w:sz="4" w:space="0" w:color="auto"/>
              <w:left w:val="single" w:sz="4" w:space="0" w:color="auto"/>
              <w:bottom w:val="single" w:sz="4" w:space="0" w:color="auto"/>
              <w:right w:val="single" w:sz="4" w:space="0" w:color="auto"/>
            </w:tcBorders>
            <w:vAlign w:val="center"/>
          </w:tcPr>
          <w:p w14:paraId="0EF64ECF" w14:textId="77777777" w:rsidR="00890D39" w:rsidRPr="002E17F9" w:rsidRDefault="00890D39" w:rsidP="002E17F9">
            <w:pPr>
              <w:spacing w:after="0" w:line="240" w:lineRule="auto"/>
              <w:jc w:val="center"/>
              <w:rPr>
                <w:rFonts w:ascii="Times New Roman" w:eastAsia="Times New Roman" w:hAnsi="Times New Roman"/>
                <w:b/>
                <w:bCs/>
              </w:rPr>
            </w:pPr>
          </w:p>
        </w:tc>
        <w:tc>
          <w:tcPr>
            <w:tcW w:w="358" w:type="pct"/>
            <w:tcBorders>
              <w:top w:val="single" w:sz="4" w:space="0" w:color="auto"/>
              <w:left w:val="single" w:sz="4" w:space="0" w:color="auto"/>
              <w:bottom w:val="single" w:sz="4" w:space="0" w:color="auto"/>
              <w:right w:val="double" w:sz="4" w:space="0" w:color="auto"/>
            </w:tcBorders>
            <w:vAlign w:val="center"/>
          </w:tcPr>
          <w:p w14:paraId="1A3A1DAA" w14:textId="77777777" w:rsidR="00890D39" w:rsidRPr="002E17F9" w:rsidRDefault="00890D39" w:rsidP="002E17F9">
            <w:pPr>
              <w:spacing w:after="0" w:line="240" w:lineRule="auto"/>
              <w:jc w:val="center"/>
              <w:rPr>
                <w:rFonts w:ascii="Times New Roman" w:eastAsia="Times New Roman" w:hAnsi="Times New Roman"/>
                <w:b/>
                <w:bCs/>
              </w:rPr>
            </w:pPr>
          </w:p>
        </w:tc>
        <w:tc>
          <w:tcPr>
            <w:tcW w:w="663" w:type="pct"/>
            <w:tcBorders>
              <w:top w:val="single" w:sz="4" w:space="0" w:color="auto"/>
              <w:left w:val="double" w:sz="4" w:space="0" w:color="auto"/>
              <w:bottom w:val="single" w:sz="4" w:space="0" w:color="auto"/>
              <w:right w:val="single" w:sz="4" w:space="0" w:color="auto"/>
            </w:tcBorders>
            <w:vAlign w:val="center"/>
          </w:tcPr>
          <w:p w14:paraId="4290BAA8"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455585D7" w14:textId="77777777" w:rsidR="00890D39" w:rsidRPr="002E17F9" w:rsidRDefault="00890D39" w:rsidP="002E17F9">
            <w:pPr>
              <w:spacing w:after="0" w:line="240" w:lineRule="auto"/>
              <w:jc w:val="center"/>
              <w:rPr>
                <w:rFonts w:ascii="Times New Roman" w:eastAsia="Times New Roman" w:hAnsi="Times New Roman"/>
                <w:b/>
                <w:bCs/>
              </w:rPr>
            </w:pPr>
          </w:p>
        </w:tc>
        <w:tc>
          <w:tcPr>
            <w:tcW w:w="792" w:type="pct"/>
            <w:tcBorders>
              <w:top w:val="single" w:sz="4" w:space="0" w:color="auto"/>
              <w:left w:val="single" w:sz="4" w:space="0" w:color="auto"/>
              <w:bottom w:val="single" w:sz="4" w:space="0" w:color="auto"/>
              <w:right w:val="single" w:sz="4" w:space="0" w:color="auto"/>
            </w:tcBorders>
            <w:vAlign w:val="center"/>
          </w:tcPr>
          <w:p w14:paraId="7CFC5587" w14:textId="77777777" w:rsidR="00890D39" w:rsidRPr="002E17F9" w:rsidRDefault="00890D39" w:rsidP="002E17F9">
            <w:pPr>
              <w:spacing w:after="0" w:line="240" w:lineRule="auto"/>
              <w:jc w:val="center"/>
              <w:rPr>
                <w:rFonts w:ascii="Times New Roman" w:eastAsia="Times New Roman" w:hAnsi="Times New Roman"/>
                <w:b/>
                <w:bCs/>
              </w:rPr>
            </w:pPr>
          </w:p>
        </w:tc>
      </w:tr>
      <w:tr w:rsidR="00890D39" w:rsidRPr="002E17F9" w14:paraId="4074AD3F" w14:textId="77777777" w:rsidTr="00890D39">
        <w:trPr>
          <w:trHeight w:val="70"/>
        </w:trPr>
        <w:tc>
          <w:tcPr>
            <w:tcW w:w="442" w:type="pct"/>
            <w:tcBorders>
              <w:top w:val="single" w:sz="4" w:space="0" w:color="auto"/>
              <w:left w:val="single" w:sz="4" w:space="0" w:color="auto"/>
              <w:bottom w:val="single" w:sz="4" w:space="0" w:color="auto"/>
              <w:right w:val="single" w:sz="4" w:space="0" w:color="auto"/>
            </w:tcBorders>
            <w:vAlign w:val="center"/>
          </w:tcPr>
          <w:p w14:paraId="0B8505FB"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094326FC"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703B38E2" w14:textId="77777777" w:rsidR="00890D39" w:rsidRPr="002E17F9" w:rsidRDefault="00890D39" w:rsidP="002E17F9">
            <w:pPr>
              <w:spacing w:after="0" w:line="240" w:lineRule="auto"/>
              <w:jc w:val="center"/>
              <w:rPr>
                <w:rFonts w:ascii="Times New Roman" w:eastAsia="Times New Roman" w:hAnsi="Times New Roman"/>
                <w:b/>
                <w:bCs/>
              </w:rPr>
            </w:pPr>
          </w:p>
        </w:tc>
        <w:tc>
          <w:tcPr>
            <w:tcW w:w="667" w:type="pct"/>
            <w:tcBorders>
              <w:top w:val="single" w:sz="4" w:space="0" w:color="auto"/>
              <w:left w:val="single" w:sz="4" w:space="0" w:color="auto"/>
              <w:bottom w:val="single" w:sz="4" w:space="0" w:color="auto"/>
              <w:right w:val="single" w:sz="4" w:space="0" w:color="auto"/>
            </w:tcBorders>
            <w:vAlign w:val="center"/>
          </w:tcPr>
          <w:p w14:paraId="2B021DCE" w14:textId="77777777" w:rsidR="00890D39" w:rsidRPr="002E17F9" w:rsidRDefault="00890D39" w:rsidP="002E17F9">
            <w:pPr>
              <w:spacing w:after="0" w:line="240" w:lineRule="auto"/>
              <w:jc w:val="center"/>
              <w:rPr>
                <w:rFonts w:ascii="Times New Roman" w:eastAsia="Times New Roman" w:hAnsi="Times New Roman"/>
                <w:b/>
                <w:bCs/>
              </w:rPr>
            </w:pPr>
          </w:p>
        </w:tc>
        <w:tc>
          <w:tcPr>
            <w:tcW w:w="486" w:type="pct"/>
            <w:tcBorders>
              <w:top w:val="single" w:sz="4" w:space="0" w:color="auto"/>
              <w:left w:val="single" w:sz="4" w:space="0" w:color="auto"/>
              <w:bottom w:val="single" w:sz="4" w:space="0" w:color="auto"/>
              <w:right w:val="single" w:sz="4" w:space="0" w:color="auto"/>
            </w:tcBorders>
            <w:vAlign w:val="center"/>
          </w:tcPr>
          <w:p w14:paraId="0B3E2A4D" w14:textId="77777777" w:rsidR="00890D39" w:rsidRPr="002E17F9" w:rsidRDefault="00890D39" w:rsidP="002E17F9">
            <w:pPr>
              <w:spacing w:after="0" w:line="240" w:lineRule="auto"/>
              <w:jc w:val="center"/>
              <w:rPr>
                <w:rFonts w:ascii="Times New Roman" w:eastAsia="Times New Roman" w:hAnsi="Times New Roman"/>
                <w:b/>
                <w:bCs/>
              </w:rPr>
            </w:pPr>
          </w:p>
        </w:tc>
        <w:tc>
          <w:tcPr>
            <w:tcW w:w="358" w:type="pct"/>
            <w:tcBorders>
              <w:top w:val="single" w:sz="4" w:space="0" w:color="auto"/>
              <w:left w:val="single" w:sz="4" w:space="0" w:color="auto"/>
              <w:bottom w:val="single" w:sz="4" w:space="0" w:color="auto"/>
              <w:right w:val="double" w:sz="4" w:space="0" w:color="auto"/>
            </w:tcBorders>
            <w:vAlign w:val="center"/>
          </w:tcPr>
          <w:p w14:paraId="6AE983DE" w14:textId="77777777" w:rsidR="00890D39" w:rsidRPr="002E17F9" w:rsidRDefault="00890D39" w:rsidP="002E17F9">
            <w:pPr>
              <w:spacing w:after="0" w:line="240" w:lineRule="auto"/>
              <w:jc w:val="center"/>
              <w:rPr>
                <w:rFonts w:ascii="Times New Roman" w:eastAsia="Times New Roman" w:hAnsi="Times New Roman"/>
                <w:b/>
                <w:bCs/>
              </w:rPr>
            </w:pPr>
          </w:p>
        </w:tc>
        <w:tc>
          <w:tcPr>
            <w:tcW w:w="663" w:type="pct"/>
            <w:tcBorders>
              <w:top w:val="single" w:sz="4" w:space="0" w:color="auto"/>
              <w:left w:val="double" w:sz="4" w:space="0" w:color="auto"/>
              <w:bottom w:val="single" w:sz="4" w:space="0" w:color="auto"/>
              <w:right w:val="single" w:sz="4" w:space="0" w:color="auto"/>
            </w:tcBorders>
            <w:vAlign w:val="center"/>
          </w:tcPr>
          <w:p w14:paraId="1B74C8D2"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6A48ECCA" w14:textId="77777777" w:rsidR="00890D39" w:rsidRPr="002E17F9" w:rsidRDefault="00890D39" w:rsidP="002E17F9">
            <w:pPr>
              <w:spacing w:after="0" w:line="240" w:lineRule="auto"/>
              <w:jc w:val="center"/>
              <w:rPr>
                <w:rFonts w:ascii="Times New Roman" w:eastAsia="Times New Roman" w:hAnsi="Times New Roman"/>
                <w:b/>
                <w:bCs/>
              </w:rPr>
            </w:pPr>
          </w:p>
        </w:tc>
        <w:tc>
          <w:tcPr>
            <w:tcW w:w="792" w:type="pct"/>
            <w:tcBorders>
              <w:top w:val="single" w:sz="4" w:space="0" w:color="auto"/>
              <w:left w:val="single" w:sz="4" w:space="0" w:color="auto"/>
              <w:bottom w:val="single" w:sz="4" w:space="0" w:color="auto"/>
              <w:right w:val="single" w:sz="4" w:space="0" w:color="auto"/>
            </w:tcBorders>
            <w:vAlign w:val="center"/>
          </w:tcPr>
          <w:p w14:paraId="0AB0ECAF" w14:textId="77777777" w:rsidR="00890D39" w:rsidRPr="002E17F9" w:rsidRDefault="00890D39" w:rsidP="002E17F9">
            <w:pPr>
              <w:spacing w:after="0" w:line="240" w:lineRule="auto"/>
              <w:jc w:val="center"/>
              <w:rPr>
                <w:rFonts w:ascii="Times New Roman" w:eastAsia="Times New Roman" w:hAnsi="Times New Roman"/>
                <w:b/>
                <w:bCs/>
              </w:rPr>
            </w:pPr>
          </w:p>
        </w:tc>
      </w:tr>
      <w:tr w:rsidR="00890D39" w:rsidRPr="002E17F9" w14:paraId="2AB67948" w14:textId="77777777" w:rsidTr="00890D39">
        <w:trPr>
          <w:trHeight w:val="70"/>
        </w:trPr>
        <w:tc>
          <w:tcPr>
            <w:tcW w:w="442" w:type="pct"/>
            <w:tcBorders>
              <w:top w:val="single" w:sz="4" w:space="0" w:color="auto"/>
              <w:left w:val="single" w:sz="4" w:space="0" w:color="auto"/>
              <w:bottom w:val="single" w:sz="4" w:space="0" w:color="auto"/>
              <w:right w:val="single" w:sz="4" w:space="0" w:color="auto"/>
            </w:tcBorders>
            <w:vAlign w:val="center"/>
          </w:tcPr>
          <w:p w14:paraId="13560AF6"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6EF3C35"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02E5A9FB" w14:textId="77777777" w:rsidR="00890D39" w:rsidRPr="002E17F9" w:rsidRDefault="00890D39" w:rsidP="002E17F9">
            <w:pPr>
              <w:spacing w:after="0" w:line="240" w:lineRule="auto"/>
              <w:jc w:val="center"/>
              <w:rPr>
                <w:rFonts w:ascii="Times New Roman" w:eastAsia="Times New Roman" w:hAnsi="Times New Roman"/>
                <w:b/>
                <w:bCs/>
              </w:rPr>
            </w:pPr>
          </w:p>
        </w:tc>
        <w:tc>
          <w:tcPr>
            <w:tcW w:w="667" w:type="pct"/>
            <w:tcBorders>
              <w:top w:val="single" w:sz="4" w:space="0" w:color="auto"/>
              <w:left w:val="single" w:sz="4" w:space="0" w:color="auto"/>
              <w:bottom w:val="single" w:sz="4" w:space="0" w:color="auto"/>
              <w:right w:val="single" w:sz="4" w:space="0" w:color="auto"/>
            </w:tcBorders>
            <w:vAlign w:val="center"/>
          </w:tcPr>
          <w:p w14:paraId="3FB6A4CD" w14:textId="77777777" w:rsidR="00890D39" w:rsidRPr="002E17F9" w:rsidRDefault="00890D39" w:rsidP="002E17F9">
            <w:pPr>
              <w:spacing w:after="0" w:line="240" w:lineRule="auto"/>
              <w:jc w:val="center"/>
              <w:rPr>
                <w:rFonts w:ascii="Times New Roman" w:eastAsia="Times New Roman" w:hAnsi="Times New Roman"/>
                <w:b/>
                <w:bCs/>
              </w:rPr>
            </w:pPr>
          </w:p>
        </w:tc>
        <w:tc>
          <w:tcPr>
            <w:tcW w:w="486" w:type="pct"/>
            <w:tcBorders>
              <w:top w:val="single" w:sz="4" w:space="0" w:color="auto"/>
              <w:left w:val="single" w:sz="4" w:space="0" w:color="auto"/>
              <w:bottom w:val="single" w:sz="4" w:space="0" w:color="auto"/>
              <w:right w:val="single" w:sz="4" w:space="0" w:color="auto"/>
            </w:tcBorders>
            <w:vAlign w:val="center"/>
          </w:tcPr>
          <w:p w14:paraId="5CDD232A" w14:textId="77777777" w:rsidR="00890D39" w:rsidRPr="002E17F9" w:rsidRDefault="00890D39" w:rsidP="002E17F9">
            <w:pPr>
              <w:spacing w:after="0" w:line="240" w:lineRule="auto"/>
              <w:jc w:val="center"/>
              <w:rPr>
                <w:rFonts w:ascii="Times New Roman" w:eastAsia="Times New Roman" w:hAnsi="Times New Roman"/>
                <w:b/>
                <w:bCs/>
              </w:rPr>
            </w:pPr>
          </w:p>
        </w:tc>
        <w:tc>
          <w:tcPr>
            <w:tcW w:w="358" w:type="pct"/>
            <w:tcBorders>
              <w:top w:val="single" w:sz="4" w:space="0" w:color="auto"/>
              <w:left w:val="single" w:sz="4" w:space="0" w:color="auto"/>
              <w:bottom w:val="single" w:sz="4" w:space="0" w:color="auto"/>
              <w:right w:val="double" w:sz="4" w:space="0" w:color="auto"/>
            </w:tcBorders>
            <w:vAlign w:val="center"/>
          </w:tcPr>
          <w:p w14:paraId="2A9AF92C" w14:textId="77777777" w:rsidR="00890D39" w:rsidRPr="002E17F9" w:rsidRDefault="00890D39" w:rsidP="002E17F9">
            <w:pPr>
              <w:spacing w:after="0" w:line="240" w:lineRule="auto"/>
              <w:jc w:val="center"/>
              <w:rPr>
                <w:rFonts w:ascii="Times New Roman" w:eastAsia="Times New Roman" w:hAnsi="Times New Roman"/>
                <w:b/>
                <w:bCs/>
              </w:rPr>
            </w:pPr>
          </w:p>
        </w:tc>
        <w:tc>
          <w:tcPr>
            <w:tcW w:w="663" w:type="pct"/>
            <w:tcBorders>
              <w:top w:val="single" w:sz="4" w:space="0" w:color="auto"/>
              <w:left w:val="double" w:sz="4" w:space="0" w:color="auto"/>
              <w:bottom w:val="single" w:sz="4" w:space="0" w:color="auto"/>
              <w:right w:val="single" w:sz="4" w:space="0" w:color="auto"/>
            </w:tcBorders>
            <w:vAlign w:val="center"/>
          </w:tcPr>
          <w:p w14:paraId="1655CA94"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74494F14" w14:textId="77777777" w:rsidR="00890D39" w:rsidRPr="002E17F9" w:rsidRDefault="00890D39" w:rsidP="002E17F9">
            <w:pPr>
              <w:spacing w:after="0" w:line="240" w:lineRule="auto"/>
              <w:jc w:val="center"/>
              <w:rPr>
                <w:rFonts w:ascii="Times New Roman" w:eastAsia="Times New Roman" w:hAnsi="Times New Roman"/>
                <w:b/>
                <w:bCs/>
              </w:rPr>
            </w:pPr>
          </w:p>
        </w:tc>
        <w:tc>
          <w:tcPr>
            <w:tcW w:w="792" w:type="pct"/>
            <w:tcBorders>
              <w:top w:val="single" w:sz="4" w:space="0" w:color="auto"/>
              <w:left w:val="single" w:sz="4" w:space="0" w:color="auto"/>
              <w:bottom w:val="single" w:sz="4" w:space="0" w:color="auto"/>
              <w:right w:val="single" w:sz="4" w:space="0" w:color="auto"/>
            </w:tcBorders>
            <w:vAlign w:val="center"/>
          </w:tcPr>
          <w:p w14:paraId="3B6B9EC3" w14:textId="77777777" w:rsidR="00890D39" w:rsidRPr="002E17F9" w:rsidRDefault="00890D39" w:rsidP="002E17F9">
            <w:pPr>
              <w:spacing w:after="0" w:line="240" w:lineRule="auto"/>
              <w:jc w:val="center"/>
              <w:rPr>
                <w:rFonts w:ascii="Times New Roman" w:eastAsia="Times New Roman" w:hAnsi="Times New Roman"/>
                <w:b/>
                <w:bCs/>
              </w:rPr>
            </w:pPr>
          </w:p>
        </w:tc>
      </w:tr>
      <w:tr w:rsidR="00890D39" w:rsidRPr="002E17F9" w14:paraId="6E419957" w14:textId="77777777" w:rsidTr="00890D39">
        <w:trPr>
          <w:trHeight w:val="70"/>
        </w:trPr>
        <w:tc>
          <w:tcPr>
            <w:tcW w:w="442" w:type="pct"/>
            <w:tcBorders>
              <w:top w:val="single" w:sz="4" w:space="0" w:color="auto"/>
              <w:left w:val="single" w:sz="4" w:space="0" w:color="auto"/>
              <w:bottom w:val="single" w:sz="4" w:space="0" w:color="auto"/>
              <w:right w:val="single" w:sz="4" w:space="0" w:color="auto"/>
            </w:tcBorders>
            <w:vAlign w:val="center"/>
          </w:tcPr>
          <w:p w14:paraId="7837129D"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73D2089E"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5BA191B4" w14:textId="77777777" w:rsidR="00890D39" w:rsidRPr="002E17F9" w:rsidRDefault="00890D39" w:rsidP="002E17F9">
            <w:pPr>
              <w:spacing w:after="0" w:line="240" w:lineRule="auto"/>
              <w:jc w:val="center"/>
              <w:rPr>
                <w:rFonts w:ascii="Times New Roman" w:eastAsia="Times New Roman" w:hAnsi="Times New Roman"/>
                <w:b/>
                <w:bCs/>
              </w:rPr>
            </w:pPr>
          </w:p>
        </w:tc>
        <w:tc>
          <w:tcPr>
            <w:tcW w:w="667" w:type="pct"/>
            <w:tcBorders>
              <w:top w:val="single" w:sz="4" w:space="0" w:color="auto"/>
              <w:left w:val="single" w:sz="4" w:space="0" w:color="auto"/>
              <w:bottom w:val="single" w:sz="4" w:space="0" w:color="auto"/>
              <w:right w:val="single" w:sz="4" w:space="0" w:color="auto"/>
            </w:tcBorders>
            <w:vAlign w:val="center"/>
          </w:tcPr>
          <w:p w14:paraId="605F8D6A" w14:textId="77777777" w:rsidR="00890D39" w:rsidRPr="002E17F9" w:rsidRDefault="00890D39" w:rsidP="002E17F9">
            <w:pPr>
              <w:spacing w:after="0" w:line="240" w:lineRule="auto"/>
              <w:jc w:val="center"/>
              <w:rPr>
                <w:rFonts w:ascii="Times New Roman" w:eastAsia="Times New Roman" w:hAnsi="Times New Roman"/>
                <w:b/>
                <w:bCs/>
              </w:rPr>
            </w:pPr>
          </w:p>
        </w:tc>
        <w:tc>
          <w:tcPr>
            <w:tcW w:w="486" w:type="pct"/>
            <w:tcBorders>
              <w:top w:val="single" w:sz="4" w:space="0" w:color="auto"/>
              <w:left w:val="single" w:sz="4" w:space="0" w:color="auto"/>
              <w:bottom w:val="single" w:sz="4" w:space="0" w:color="auto"/>
              <w:right w:val="single" w:sz="4" w:space="0" w:color="auto"/>
            </w:tcBorders>
            <w:vAlign w:val="center"/>
          </w:tcPr>
          <w:p w14:paraId="4CC11258" w14:textId="77777777" w:rsidR="00890D39" w:rsidRPr="002E17F9" w:rsidRDefault="00890D39" w:rsidP="002E17F9">
            <w:pPr>
              <w:spacing w:after="0" w:line="240" w:lineRule="auto"/>
              <w:jc w:val="center"/>
              <w:rPr>
                <w:rFonts w:ascii="Times New Roman" w:eastAsia="Times New Roman" w:hAnsi="Times New Roman"/>
                <w:b/>
                <w:bCs/>
              </w:rPr>
            </w:pPr>
          </w:p>
        </w:tc>
        <w:tc>
          <w:tcPr>
            <w:tcW w:w="358" w:type="pct"/>
            <w:tcBorders>
              <w:top w:val="single" w:sz="4" w:space="0" w:color="auto"/>
              <w:left w:val="single" w:sz="4" w:space="0" w:color="auto"/>
              <w:bottom w:val="single" w:sz="4" w:space="0" w:color="auto"/>
              <w:right w:val="double" w:sz="4" w:space="0" w:color="auto"/>
            </w:tcBorders>
            <w:vAlign w:val="center"/>
          </w:tcPr>
          <w:p w14:paraId="25E996F5" w14:textId="77777777" w:rsidR="00890D39" w:rsidRPr="002E17F9" w:rsidRDefault="00890D39" w:rsidP="002E17F9">
            <w:pPr>
              <w:spacing w:after="0" w:line="240" w:lineRule="auto"/>
              <w:jc w:val="center"/>
              <w:rPr>
                <w:rFonts w:ascii="Times New Roman" w:eastAsia="Times New Roman" w:hAnsi="Times New Roman"/>
                <w:b/>
                <w:bCs/>
              </w:rPr>
            </w:pPr>
          </w:p>
        </w:tc>
        <w:tc>
          <w:tcPr>
            <w:tcW w:w="663" w:type="pct"/>
            <w:tcBorders>
              <w:top w:val="single" w:sz="4" w:space="0" w:color="auto"/>
              <w:left w:val="double" w:sz="4" w:space="0" w:color="auto"/>
              <w:bottom w:val="single" w:sz="4" w:space="0" w:color="auto"/>
              <w:right w:val="single" w:sz="4" w:space="0" w:color="auto"/>
            </w:tcBorders>
            <w:vAlign w:val="center"/>
          </w:tcPr>
          <w:p w14:paraId="0D50F871"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single" w:sz="4" w:space="0" w:color="auto"/>
              <w:right w:val="single" w:sz="4" w:space="0" w:color="auto"/>
            </w:tcBorders>
            <w:vAlign w:val="center"/>
          </w:tcPr>
          <w:p w14:paraId="7657CCCE" w14:textId="77777777" w:rsidR="00890D39" w:rsidRPr="002E17F9" w:rsidRDefault="00890D39" w:rsidP="002E17F9">
            <w:pPr>
              <w:spacing w:after="0" w:line="240" w:lineRule="auto"/>
              <w:jc w:val="center"/>
              <w:rPr>
                <w:rFonts w:ascii="Times New Roman" w:eastAsia="Times New Roman" w:hAnsi="Times New Roman"/>
                <w:b/>
                <w:bCs/>
              </w:rPr>
            </w:pPr>
          </w:p>
        </w:tc>
        <w:tc>
          <w:tcPr>
            <w:tcW w:w="792" w:type="pct"/>
            <w:tcBorders>
              <w:top w:val="single" w:sz="4" w:space="0" w:color="auto"/>
              <w:left w:val="single" w:sz="4" w:space="0" w:color="auto"/>
              <w:bottom w:val="single" w:sz="4" w:space="0" w:color="auto"/>
              <w:right w:val="single" w:sz="4" w:space="0" w:color="auto"/>
            </w:tcBorders>
            <w:vAlign w:val="center"/>
          </w:tcPr>
          <w:p w14:paraId="2158FF29" w14:textId="77777777" w:rsidR="00890D39" w:rsidRPr="002E17F9" w:rsidRDefault="00890D39" w:rsidP="002E17F9">
            <w:pPr>
              <w:spacing w:after="0" w:line="240" w:lineRule="auto"/>
              <w:jc w:val="center"/>
              <w:rPr>
                <w:rFonts w:ascii="Times New Roman" w:eastAsia="Times New Roman" w:hAnsi="Times New Roman"/>
                <w:b/>
                <w:bCs/>
              </w:rPr>
            </w:pPr>
          </w:p>
        </w:tc>
      </w:tr>
      <w:tr w:rsidR="00890D39" w:rsidRPr="002E17F9" w14:paraId="48909DF1" w14:textId="77777777" w:rsidTr="00890D39">
        <w:trPr>
          <w:trHeight w:val="70"/>
        </w:trPr>
        <w:tc>
          <w:tcPr>
            <w:tcW w:w="442" w:type="pct"/>
            <w:tcBorders>
              <w:top w:val="single" w:sz="4" w:space="0" w:color="auto"/>
              <w:left w:val="single" w:sz="4" w:space="0" w:color="auto"/>
              <w:bottom w:val="double" w:sz="4" w:space="0" w:color="auto"/>
              <w:right w:val="single" w:sz="4" w:space="0" w:color="auto"/>
            </w:tcBorders>
            <w:vAlign w:val="center"/>
          </w:tcPr>
          <w:p w14:paraId="743A01E0"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707" w:type="pct"/>
            <w:tcBorders>
              <w:top w:val="single" w:sz="4" w:space="0" w:color="auto"/>
              <w:left w:val="single" w:sz="4" w:space="0" w:color="auto"/>
              <w:bottom w:val="double" w:sz="4" w:space="0" w:color="auto"/>
              <w:right w:val="single" w:sz="4" w:space="0" w:color="auto"/>
            </w:tcBorders>
            <w:vAlign w:val="center"/>
          </w:tcPr>
          <w:p w14:paraId="7066ED4D"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double" w:sz="4" w:space="0" w:color="auto"/>
              <w:right w:val="single" w:sz="4" w:space="0" w:color="auto"/>
            </w:tcBorders>
            <w:vAlign w:val="center"/>
          </w:tcPr>
          <w:p w14:paraId="37AA97C9" w14:textId="77777777" w:rsidR="00890D39" w:rsidRPr="002E17F9" w:rsidRDefault="00890D39" w:rsidP="002E17F9">
            <w:pPr>
              <w:spacing w:after="0" w:line="240" w:lineRule="auto"/>
              <w:jc w:val="center"/>
              <w:rPr>
                <w:rFonts w:ascii="Times New Roman" w:eastAsia="Times New Roman" w:hAnsi="Times New Roman"/>
                <w:b/>
                <w:bCs/>
              </w:rPr>
            </w:pPr>
          </w:p>
        </w:tc>
        <w:tc>
          <w:tcPr>
            <w:tcW w:w="667" w:type="pct"/>
            <w:tcBorders>
              <w:top w:val="single" w:sz="4" w:space="0" w:color="auto"/>
              <w:left w:val="single" w:sz="4" w:space="0" w:color="auto"/>
              <w:bottom w:val="double" w:sz="4" w:space="0" w:color="auto"/>
              <w:right w:val="single" w:sz="4" w:space="0" w:color="auto"/>
            </w:tcBorders>
            <w:vAlign w:val="center"/>
          </w:tcPr>
          <w:p w14:paraId="268DDAC1" w14:textId="77777777" w:rsidR="00890D39" w:rsidRPr="002E17F9" w:rsidRDefault="00890D39" w:rsidP="002E17F9">
            <w:pPr>
              <w:spacing w:after="0" w:line="240" w:lineRule="auto"/>
              <w:jc w:val="center"/>
              <w:rPr>
                <w:rFonts w:ascii="Times New Roman" w:eastAsia="Times New Roman" w:hAnsi="Times New Roman"/>
                <w:b/>
                <w:bCs/>
              </w:rPr>
            </w:pPr>
          </w:p>
        </w:tc>
        <w:tc>
          <w:tcPr>
            <w:tcW w:w="486" w:type="pct"/>
            <w:tcBorders>
              <w:top w:val="single" w:sz="4" w:space="0" w:color="auto"/>
              <w:left w:val="single" w:sz="4" w:space="0" w:color="auto"/>
              <w:bottom w:val="double" w:sz="4" w:space="0" w:color="auto"/>
              <w:right w:val="single" w:sz="4" w:space="0" w:color="auto"/>
            </w:tcBorders>
            <w:vAlign w:val="center"/>
          </w:tcPr>
          <w:p w14:paraId="2B0DE4B3" w14:textId="77777777" w:rsidR="00890D39" w:rsidRPr="002E17F9" w:rsidRDefault="00890D39" w:rsidP="002E17F9">
            <w:pPr>
              <w:spacing w:after="0" w:line="240" w:lineRule="auto"/>
              <w:jc w:val="center"/>
              <w:rPr>
                <w:rFonts w:ascii="Times New Roman" w:eastAsia="Times New Roman" w:hAnsi="Times New Roman"/>
                <w:b/>
                <w:bCs/>
              </w:rPr>
            </w:pPr>
          </w:p>
        </w:tc>
        <w:tc>
          <w:tcPr>
            <w:tcW w:w="358" w:type="pct"/>
            <w:tcBorders>
              <w:top w:val="single" w:sz="4" w:space="0" w:color="auto"/>
              <w:left w:val="single" w:sz="4" w:space="0" w:color="auto"/>
              <w:bottom w:val="double" w:sz="4" w:space="0" w:color="auto"/>
              <w:right w:val="double" w:sz="4" w:space="0" w:color="auto"/>
            </w:tcBorders>
            <w:vAlign w:val="center"/>
          </w:tcPr>
          <w:p w14:paraId="4F0B5E8C" w14:textId="77777777" w:rsidR="00890D39" w:rsidRPr="002E17F9" w:rsidRDefault="00890D39" w:rsidP="002E17F9">
            <w:pPr>
              <w:spacing w:after="0" w:line="240" w:lineRule="auto"/>
              <w:jc w:val="center"/>
              <w:rPr>
                <w:rFonts w:ascii="Times New Roman" w:eastAsia="Times New Roman" w:hAnsi="Times New Roman"/>
                <w:b/>
                <w:bCs/>
              </w:rPr>
            </w:pPr>
          </w:p>
        </w:tc>
        <w:tc>
          <w:tcPr>
            <w:tcW w:w="663" w:type="pct"/>
            <w:tcBorders>
              <w:top w:val="single" w:sz="4" w:space="0" w:color="auto"/>
              <w:left w:val="double" w:sz="4" w:space="0" w:color="auto"/>
              <w:bottom w:val="double" w:sz="4" w:space="0" w:color="auto"/>
              <w:right w:val="single" w:sz="4" w:space="0" w:color="auto"/>
            </w:tcBorders>
            <w:vAlign w:val="center"/>
          </w:tcPr>
          <w:p w14:paraId="0237118E"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single" w:sz="4" w:space="0" w:color="auto"/>
              <w:left w:val="single" w:sz="4" w:space="0" w:color="auto"/>
              <w:bottom w:val="double" w:sz="4" w:space="0" w:color="auto"/>
              <w:right w:val="single" w:sz="4" w:space="0" w:color="auto"/>
            </w:tcBorders>
            <w:vAlign w:val="center"/>
          </w:tcPr>
          <w:p w14:paraId="15A92F42" w14:textId="77777777" w:rsidR="00890D39" w:rsidRPr="002E17F9" w:rsidRDefault="00890D39" w:rsidP="002E17F9">
            <w:pPr>
              <w:spacing w:after="0" w:line="240" w:lineRule="auto"/>
              <w:jc w:val="center"/>
              <w:rPr>
                <w:rFonts w:ascii="Times New Roman" w:eastAsia="Times New Roman" w:hAnsi="Times New Roman"/>
                <w:b/>
                <w:bCs/>
              </w:rPr>
            </w:pPr>
          </w:p>
        </w:tc>
        <w:tc>
          <w:tcPr>
            <w:tcW w:w="792" w:type="pct"/>
            <w:tcBorders>
              <w:top w:val="single" w:sz="4" w:space="0" w:color="auto"/>
              <w:left w:val="single" w:sz="4" w:space="0" w:color="auto"/>
              <w:bottom w:val="double" w:sz="4" w:space="0" w:color="auto"/>
              <w:right w:val="single" w:sz="4" w:space="0" w:color="auto"/>
            </w:tcBorders>
            <w:vAlign w:val="center"/>
          </w:tcPr>
          <w:p w14:paraId="1686B313" w14:textId="77777777" w:rsidR="00890D39" w:rsidRPr="002E17F9" w:rsidRDefault="00890D39" w:rsidP="002E17F9">
            <w:pPr>
              <w:spacing w:after="0" w:line="240" w:lineRule="auto"/>
              <w:jc w:val="center"/>
              <w:rPr>
                <w:rFonts w:ascii="Times New Roman" w:eastAsia="Times New Roman" w:hAnsi="Times New Roman"/>
                <w:b/>
                <w:bCs/>
              </w:rPr>
            </w:pPr>
          </w:p>
        </w:tc>
      </w:tr>
      <w:tr w:rsidR="00890D39" w:rsidRPr="002E17F9" w14:paraId="215C0262" w14:textId="77777777" w:rsidTr="00890D39">
        <w:trPr>
          <w:trHeight w:val="70"/>
        </w:trPr>
        <w:tc>
          <w:tcPr>
            <w:tcW w:w="442" w:type="pct"/>
            <w:tcBorders>
              <w:top w:val="double" w:sz="4" w:space="0" w:color="auto"/>
              <w:left w:val="single" w:sz="4" w:space="0" w:color="auto"/>
              <w:bottom w:val="single" w:sz="4" w:space="0" w:color="auto"/>
              <w:right w:val="single" w:sz="4" w:space="0" w:color="auto"/>
            </w:tcBorders>
            <w:vAlign w:val="center"/>
          </w:tcPr>
          <w:p w14:paraId="234E339F" w14:textId="77777777" w:rsidR="00890D39" w:rsidRPr="002E17F9" w:rsidRDefault="00890D39" w:rsidP="002E17F9">
            <w:pPr>
              <w:spacing w:after="0" w:line="240" w:lineRule="auto"/>
              <w:jc w:val="center"/>
              <w:rPr>
                <w:rFonts w:ascii="Times New Roman" w:eastAsia="Times New Roman" w:hAnsi="Times New Roman"/>
                <w:b/>
                <w:bCs/>
                <w:sz w:val="20"/>
                <w:szCs w:val="20"/>
              </w:rPr>
            </w:pPr>
          </w:p>
        </w:tc>
        <w:tc>
          <w:tcPr>
            <w:tcW w:w="1817" w:type="pct"/>
            <w:gridSpan w:val="3"/>
            <w:tcBorders>
              <w:top w:val="double" w:sz="4" w:space="0" w:color="auto"/>
              <w:left w:val="single" w:sz="4" w:space="0" w:color="auto"/>
              <w:bottom w:val="single" w:sz="4" w:space="0" w:color="auto"/>
              <w:right w:val="single" w:sz="4" w:space="0" w:color="auto"/>
            </w:tcBorders>
            <w:vAlign w:val="center"/>
          </w:tcPr>
          <w:p w14:paraId="0A1F113D" w14:textId="77777777" w:rsidR="00890D39" w:rsidRPr="002E17F9" w:rsidRDefault="00890D39" w:rsidP="002E17F9">
            <w:pPr>
              <w:spacing w:after="0" w:line="240" w:lineRule="auto"/>
              <w:jc w:val="center"/>
              <w:rPr>
                <w:rFonts w:ascii="Times New Roman" w:eastAsia="Times New Roman" w:hAnsi="Times New Roman"/>
                <w:b/>
                <w:bCs/>
              </w:rPr>
            </w:pPr>
          </w:p>
        </w:tc>
        <w:tc>
          <w:tcPr>
            <w:tcW w:w="486" w:type="pct"/>
            <w:tcBorders>
              <w:top w:val="double" w:sz="4" w:space="0" w:color="auto"/>
              <w:left w:val="single" w:sz="4" w:space="0" w:color="auto"/>
              <w:bottom w:val="single" w:sz="4" w:space="0" w:color="auto"/>
              <w:right w:val="single" w:sz="4" w:space="0" w:color="auto"/>
            </w:tcBorders>
            <w:vAlign w:val="center"/>
          </w:tcPr>
          <w:p w14:paraId="64E506A8" w14:textId="77777777" w:rsidR="00890D39" w:rsidRPr="002E17F9" w:rsidRDefault="00890D39" w:rsidP="002E17F9">
            <w:pPr>
              <w:spacing w:after="0" w:line="240" w:lineRule="auto"/>
              <w:jc w:val="center"/>
              <w:rPr>
                <w:rFonts w:ascii="Times New Roman" w:eastAsia="Times New Roman" w:hAnsi="Times New Roman"/>
                <w:b/>
                <w:bCs/>
              </w:rPr>
            </w:pPr>
          </w:p>
        </w:tc>
        <w:tc>
          <w:tcPr>
            <w:tcW w:w="358" w:type="pct"/>
            <w:tcBorders>
              <w:top w:val="double" w:sz="4" w:space="0" w:color="auto"/>
              <w:left w:val="single" w:sz="4" w:space="0" w:color="auto"/>
              <w:bottom w:val="single" w:sz="4" w:space="0" w:color="auto"/>
              <w:right w:val="double" w:sz="4" w:space="0" w:color="auto"/>
            </w:tcBorders>
            <w:vAlign w:val="center"/>
          </w:tcPr>
          <w:p w14:paraId="413D4F65" w14:textId="77777777" w:rsidR="00890D39" w:rsidRPr="002E17F9" w:rsidRDefault="00890D39" w:rsidP="002E17F9">
            <w:pPr>
              <w:spacing w:after="0" w:line="240" w:lineRule="auto"/>
              <w:jc w:val="center"/>
              <w:rPr>
                <w:rFonts w:ascii="Times New Roman" w:eastAsia="Times New Roman" w:hAnsi="Times New Roman"/>
                <w:b/>
                <w:bCs/>
              </w:rPr>
            </w:pPr>
          </w:p>
        </w:tc>
        <w:tc>
          <w:tcPr>
            <w:tcW w:w="663" w:type="pct"/>
            <w:tcBorders>
              <w:top w:val="double" w:sz="4" w:space="0" w:color="auto"/>
              <w:left w:val="double" w:sz="4" w:space="0" w:color="auto"/>
              <w:bottom w:val="single" w:sz="4" w:space="0" w:color="auto"/>
              <w:right w:val="single" w:sz="4" w:space="0" w:color="auto"/>
            </w:tcBorders>
            <w:vAlign w:val="center"/>
          </w:tcPr>
          <w:p w14:paraId="681BB2E6" w14:textId="77777777" w:rsidR="00890D39" w:rsidRPr="002E17F9" w:rsidRDefault="00890D39" w:rsidP="002E17F9">
            <w:pPr>
              <w:spacing w:after="0" w:line="240" w:lineRule="auto"/>
              <w:jc w:val="center"/>
              <w:rPr>
                <w:rFonts w:ascii="Times New Roman" w:eastAsia="Times New Roman" w:hAnsi="Times New Roman"/>
                <w:b/>
                <w:bCs/>
              </w:rPr>
            </w:pPr>
          </w:p>
        </w:tc>
        <w:tc>
          <w:tcPr>
            <w:tcW w:w="443" w:type="pct"/>
            <w:tcBorders>
              <w:top w:val="double" w:sz="4" w:space="0" w:color="auto"/>
              <w:left w:val="single" w:sz="4" w:space="0" w:color="auto"/>
              <w:bottom w:val="single" w:sz="4" w:space="0" w:color="auto"/>
              <w:right w:val="single" w:sz="4" w:space="0" w:color="auto"/>
            </w:tcBorders>
            <w:vAlign w:val="center"/>
          </w:tcPr>
          <w:p w14:paraId="09AB2043" w14:textId="77777777" w:rsidR="00890D39" w:rsidRPr="002E17F9" w:rsidRDefault="00890D39" w:rsidP="002E17F9">
            <w:pPr>
              <w:spacing w:after="0" w:line="240" w:lineRule="auto"/>
              <w:jc w:val="center"/>
              <w:rPr>
                <w:rFonts w:ascii="Times New Roman" w:eastAsia="Times New Roman" w:hAnsi="Times New Roman"/>
                <w:b/>
                <w:bCs/>
              </w:rPr>
            </w:pPr>
          </w:p>
        </w:tc>
        <w:tc>
          <w:tcPr>
            <w:tcW w:w="792" w:type="pct"/>
            <w:tcBorders>
              <w:top w:val="double" w:sz="4" w:space="0" w:color="auto"/>
              <w:left w:val="single" w:sz="4" w:space="0" w:color="auto"/>
              <w:bottom w:val="single" w:sz="4" w:space="0" w:color="auto"/>
              <w:right w:val="single" w:sz="4" w:space="0" w:color="auto"/>
            </w:tcBorders>
            <w:vAlign w:val="center"/>
          </w:tcPr>
          <w:p w14:paraId="050163BD" w14:textId="77777777" w:rsidR="00890D39" w:rsidRPr="002E17F9" w:rsidRDefault="00890D39" w:rsidP="002E17F9">
            <w:pPr>
              <w:spacing w:after="0" w:line="240" w:lineRule="auto"/>
              <w:jc w:val="center"/>
              <w:rPr>
                <w:rFonts w:ascii="Times New Roman" w:eastAsia="Times New Roman" w:hAnsi="Times New Roman"/>
                <w:b/>
                <w:bCs/>
              </w:rPr>
            </w:pPr>
          </w:p>
        </w:tc>
      </w:tr>
    </w:tbl>
    <w:p w14:paraId="61D43055" w14:textId="77777777" w:rsidR="002E17F9" w:rsidRPr="002E17F9" w:rsidRDefault="002E17F9" w:rsidP="002E17F9">
      <w:pPr>
        <w:spacing w:after="0" w:line="240" w:lineRule="auto"/>
        <w:rPr>
          <w:rFonts w:ascii="Times New Roman" w:hAnsi="Times New Roman"/>
          <w:b/>
          <w:i/>
          <w:iCs/>
          <w:color w:val="000000"/>
        </w:rPr>
      </w:pPr>
      <w:r w:rsidRPr="002E17F9">
        <w:rPr>
          <w:rFonts w:ascii="Times New Roman" w:hAnsi="Times New Roman"/>
          <w:b/>
          <w:i/>
          <w:iCs/>
          <w:color w:val="000000"/>
        </w:rPr>
        <w:t>NOTE:</w:t>
      </w:r>
    </w:p>
    <w:p w14:paraId="244F18B4" w14:textId="77777777" w:rsidR="002E17F9" w:rsidRPr="002E17F9" w:rsidRDefault="002E17F9" w:rsidP="002E17F9">
      <w:pPr>
        <w:spacing w:after="0" w:line="240" w:lineRule="auto"/>
        <w:rPr>
          <w:rFonts w:ascii="Times New Roman" w:hAnsi="Times New Roman"/>
          <w:bCs/>
          <w:color w:val="000000"/>
        </w:rPr>
      </w:pPr>
      <w:r w:rsidRPr="002E17F9">
        <w:rPr>
          <w:rFonts w:ascii="Times New Roman" w:hAnsi="Times New Roman"/>
          <w:bCs/>
          <w:iCs/>
          <w:color w:val="000000"/>
        </w:rPr>
        <w:t>The corresponding weights of every activity/ CLO are in small brackets</w:t>
      </w:r>
      <w:r w:rsidRPr="002E17F9">
        <w:rPr>
          <w:rFonts w:ascii="Times New Roman" w:hAnsi="Times New Roman"/>
          <w:bCs/>
          <w:i/>
          <w:iCs/>
          <w:color w:val="000000"/>
        </w:rPr>
        <w:t xml:space="preserve"> </w:t>
      </w:r>
      <w:r w:rsidRPr="002E17F9">
        <w:rPr>
          <w:rFonts w:ascii="Times New Roman" w:hAnsi="Times New Roman"/>
          <w:bCs/>
          <w:color w:val="000000"/>
        </w:rPr>
        <w:t>‘( )’</w:t>
      </w:r>
    </w:p>
    <w:p w14:paraId="190C8118" w14:textId="3E029035" w:rsidR="001222C4" w:rsidRPr="00890D39" w:rsidRDefault="00890D39" w:rsidP="00890D39">
      <w:pPr>
        <w:pStyle w:val="Heading2"/>
      </w:pPr>
      <w:bookmarkStart w:id="8" w:name="_Toc62240396"/>
      <w:r>
        <w:t xml:space="preserve">2.2 </w:t>
      </w:r>
      <w:r w:rsidR="004F29E1">
        <w:t xml:space="preserve">CLO to </w:t>
      </w:r>
      <w:r w:rsidR="004F29E1" w:rsidRPr="002E17F9">
        <w:t>PLO</w:t>
      </w:r>
      <w:r w:rsidR="004F29E1">
        <w:t xml:space="preserve"> Weighted Contributions</w:t>
      </w:r>
      <w:bookmarkEnd w:id="4"/>
      <w:bookmarkEnd w:id="8"/>
    </w:p>
    <w:tbl>
      <w:tblPr>
        <w:tblStyle w:val="GridTable1Light"/>
        <w:tblpPr w:leftFromText="187" w:rightFromText="187"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99"/>
        <w:gridCol w:w="1426"/>
        <w:gridCol w:w="1171"/>
        <w:gridCol w:w="1520"/>
        <w:gridCol w:w="1090"/>
        <w:gridCol w:w="926"/>
        <w:gridCol w:w="1079"/>
        <w:gridCol w:w="2045"/>
      </w:tblGrid>
      <w:tr w:rsidR="00890D39" w:rsidRPr="00416882" w14:paraId="724BD8C6" w14:textId="77777777" w:rsidTr="00890D39">
        <w:trPr>
          <w:cnfStyle w:val="100000000000" w:firstRow="1" w:lastRow="0" w:firstColumn="0" w:lastColumn="0" w:oddVBand="0" w:evenVBand="0" w:oddHBand="0" w:evenHBand="0" w:firstRowFirstColumn="0" w:firstRowLastColumn="0" w:lastRowFirstColumn="0" w:lastRowLastColumn="0"/>
          <w:trHeight w:val="107"/>
        </w:trPr>
        <w:tc>
          <w:tcPr>
            <w:tcW w:w="573" w:type="pct"/>
            <w:vMerge w:val="restart"/>
            <w:shd w:val="clear" w:color="auto" w:fill="D9D9D9" w:themeFill="background1" w:themeFillShade="D9"/>
            <w:vAlign w:val="center"/>
          </w:tcPr>
          <w:p w14:paraId="31B0A3D8" w14:textId="77777777" w:rsidR="00890D39" w:rsidRDefault="00890D39" w:rsidP="00A50965">
            <w:pPr>
              <w:spacing w:after="0" w:line="240" w:lineRule="auto"/>
              <w:jc w:val="center"/>
              <w:rPr>
                <w:rFonts w:ascii="Times New Roman" w:eastAsia="Times New Roman" w:hAnsi="Times New Roman"/>
                <w:sz w:val="20"/>
                <w:szCs w:val="20"/>
              </w:rPr>
            </w:pPr>
            <w:bookmarkStart w:id="9" w:name="_Hlk34731811"/>
            <w:r>
              <w:rPr>
                <w:rFonts w:ascii="Times New Roman" w:eastAsia="Times New Roman" w:hAnsi="Times New Roman"/>
                <w:sz w:val="20"/>
                <w:szCs w:val="20"/>
              </w:rPr>
              <w:t>PLOs</w:t>
            </w:r>
          </w:p>
        </w:tc>
        <w:tc>
          <w:tcPr>
            <w:tcW w:w="3449" w:type="pct"/>
            <w:gridSpan w:val="6"/>
            <w:tcBorders>
              <w:bottom w:val="single" w:sz="4" w:space="0" w:color="auto"/>
            </w:tcBorders>
            <w:shd w:val="clear" w:color="auto" w:fill="D9D9D9" w:themeFill="background1" w:themeFillShade="D9"/>
            <w:vAlign w:val="center"/>
          </w:tcPr>
          <w:p w14:paraId="608A529C" w14:textId="77777777" w:rsidR="00890D39" w:rsidRDefault="00890D39" w:rsidP="00A50965">
            <w:pPr>
              <w:spacing w:after="0" w:line="240" w:lineRule="auto"/>
              <w:jc w:val="center"/>
              <w:rPr>
                <w:rFonts w:ascii="Times New Roman" w:eastAsia="Times New Roman" w:hAnsi="Times New Roman"/>
                <w:sz w:val="24"/>
                <w:szCs w:val="24"/>
              </w:rPr>
            </w:pPr>
            <w:r w:rsidRPr="003C4E17">
              <w:rPr>
                <w:rFonts w:ascii="Times New Roman" w:eastAsia="Times New Roman" w:hAnsi="Times New Roman"/>
                <w:sz w:val="24"/>
                <w:szCs w:val="24"/>
              </w:rPr>
              <w:t>CLO to PLOs</w:t>
            </w:r>
            <w:r>
              <w:rPr>
                <w:rFonts w:ascii="Times New Roman" w:eastAsia="Times New Roman" w:hAnsi="Times New Roman"/>
                <w:sz w:val="24"/>
                <w:szCs w:val="24"/>
              </w:rPr>
              <w:t xml:space="preserve"> weighted </w:t>
            </w:r>
            <w:r w:rsidRPr="003C4E17">
              <w:rPr>
                <w:rFonts w:ascii="Times New Roman" w:eastAsia="Times New Roman" w:hAnsi="Times New Roman"/>
                <w:sz w:val="24"/>
                <w:szCs w:val="24"/>
              </w:rPr>
              <w:t>contributions</w:t>
            </w:r>
          </w:p>
        </w:tc>
        <w:tc>
          <w:tcPr>
            <w:tcW w:w="979" w:type="pct"/>
            <w:vMerge w:val="restart"/>
            <w:shd w:val="clear" w:color="auto" w:fill="D9D9D9" w:themeFill="background1" w:themeFillShade="D9"/>
            <w:vAlign w:val="center"/>
          </w:tcPr>
          <w:p w14:paraId="35900CE7" w14:textId="77777777" w:rsidR="00890D39" w:rsidRPr="003C4E17" w:rsidRDefault="00890D39" w:rsidP="00A5096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PLO weightage</w:t>
            </w:r>
          </w:p>
        </w:tc>
      </w:tr>
      <w:tr w:rsidR="00890D39" w:rsidRPr="00416882" w14:paraId="3A2C8484" w14:textId="77777777" w:rsidTr="00890D39">
        <w:trPr>
          <w:trHeight w:val="107"/>
        </w:trPr>
        <w:tc>
          <w:tcPr>
            <w:tcW w:w="573" w:type="pct"/>
            <w:vMerge/>
            <w:tcBorders>
              <w:bottom w:val="single" w:sz="4" w:space="0" w:color="auto"/>
            </w:tcBorders>
            <w:shd w:val="clear" w:color="auto" w:fill="D9D9D9" w:themeFill="background1" w:themeFillShade="D9"/>
            <w:vAlign w:val="center"/>
            <w:hideMark/>
          </w:tcPr>
          <w:p w14:paraId="32DFC0F2" w14:textId="77777777" w:rsidR="00890D39" w:rsidRPr="00416882" w:rsidRDefault="00890D39" w:rsidP="00A50965">
            <w:pPr>
              <w:spacing w:after="0" w:line="240" w:lineRule="auto"/>
              <w:jc w:val="center"/>
              <w:rPr>
                <w:rFonts w:ascii="Times New Roman" w:eastAsia="Times New Roman" w:hAnsi="Times New Roman"/>
                <w:b/>
                <w:bCs/>
                <w:sz w:val="20"/>
                <w:szCs w:val="20"/>
              </w:rPr>
            </w:pPr>
          </w:p>
        </w:tc>
        <w:tc>
          <w:tcPr>
            <w:tcW w:w="682" w:type="pct"/>
            <w:tcBorders>
              <w:bottom w:val="single" w:sz="4" w:space="0" w:color="auto"/>
            </w:tcBorders>
            <w:shd w:val="clear" w:color="auto" w:fill="D9D9D9" w:themeFill="background1" w:themeFillShade="D9"/>
            <w:vAlign w:val="center"/>
            <w:hideMark/>
          </w:tcPr>
          <w:p w14:paraId="4CF9CBD8" w14:textId="77777777" w:rsidR="00890D39" w:rsidRPr="00416882" w:rsidRDefault="00890D39" w:rsidP="00A5096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CLO 1</w:t>
            </w:r>
          </w:p>
        </w:tc>
        <w:tc>
          <w:tcPr>
            <w:tcW w:w="560" w:type="pct"/>
            <w:tcBorders>
              <w:bottom w:val="single" w:sz="4" w:space="0" w:color="auto"/>
            </w:tcBorders>
            <w:shd w:val="clear" w:color="auto" w:fill="D9D9D9" w:themeFill="background1" w:themeFillShade="D9"/>
            <w:vAlign w:val="center"/>
            <w:hideMark/>
          </w:tcPr>
          <w:p w14:paraId="260E05B2" w14:textId="77777777" w:rsidR="00890D39" w:rsidRPr="00416882" w:rsidRDefault="00890D39" w:rsidP="00A5096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CLO 2</w:t>
            </w:r>
          </w:p>
        </w:tc>
        <w:tc>
          <w:tcPr>
            <w:tcW w:w="727" w:type="pct"/>
            <w:tcBorders>
              <w:bottom w:val="single" w:sz="4" w:space="0" w:color="auto"/>
            </w:tcBorders>
            <w:shd w:val="clear" w:color="auto" w:fill="D9D9D9" w:themeFill="background1" w:themeFillShade="D9"/>
            <w:vAlign w:val="center"/>
            <w:hideMark/>
          </w:tcPr>
          <w:p w14:paraId="02FD4A8B" w14:textId="77777777" w:rsidR="00890D39" w:rsidRPr="00416882" w:rsidRDefault="00890D39" w:rsidP="00A5096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CLO 3</w:t>
            </w:r>
          </w:p>
        </w:tc>
        <w:tc>
          <w:tcPr>
            <w:tcW w:w="521" w:type="pct"/>
            <w:tcBorders>
              <w:bottom w:val="single" w:sz="4" w:space="0" w:color="auto"/>
            </w:tcBorders>
            <w:shd w:val="clear" w:color="auto" w:fill="D9D9D9" w:themeFill="background1" w:themeFillShade="D9"/>
            <w:vAlign w:val="center"/>
            <w:hideMark/>
          </w:tcPr>
          <w:p w14:paraId="4A2177E8" w14:textId="77777777" w:rsidR="00890D39" w:rsidRPr="00416882" w:rsidRDefault="00890D39" w:rsidP="00A5096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CLO 4</w:t>
            </w:r>
          </w:p>
        </w:tc>
        <w:tc>
          <w:tcPr>
            <w:tcW w:w="443" w:type="pct"/>
            <w:tcBorders>
              <w:bottom w:val="single" w:sz="4" w:space="0" w:color="auto"/>
            </w:tcBorders>
            <w:shd w:val="clear" w:color="auto" w:fill="D9D9D9" w:themeFill="background1" w:themeFillShade="D9"/>
            <w:vAlign w:val="center"/>
            <w:hideMark/>
          </w:tcPr>
          <w:p w14:paraId="0101EF15" w14:textId="77777777" w:rsidR="00890D39" w:rsidRPr="00416882" w:rsidRDefault="00890D39" w:rsidP="00A5096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CLO 5</w:t>
            </w:r>
          </w:p>
        </w:tc>
        <w:tc>
          <w:tcPr>
            <w:tcW w:w="515" w:type="pct"/>
            <w:tcBorders>
              <w:bottom w:val="single" w:sz="4" w:space="0" w:color="auto"/>
            </w:tcBorders>
            <w:shd w:val="clear" w:color="auto" w:fill="D9D9D9" w:themeFill="background1" w:themeFillShade="D9"/>
            <w:vAlign w:val="center"/>
          </w:tcPr>
          <w:p w14:paraId="423D9D0B" w14:textId="77777777" w:rsidR="00890D39" w:rsidRDefault="00890D39" w:rsidP="00A5096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CLO 6</w:t>
            </w:r>
          </w:p>
        </w:tc>
        <w:tc>
          <w:tcPr>
            <w:tcW w:w="979" w:type="pct"/>
            <w:vMerge/>
            <w:tcBorders>
              <w:bottom w:val="single" w:sz="4" w:space="0" w:color="auto"/>
            </w:tcBorders>
            <w:shd w:val="clear" w:color="auto" w:fill="D9D9D9" w:themeFill="background1" w:themeFillShade="D9"/>
          </w:tcPr>
          <w:p w14:paraId="50BE937A" w14:textId="77777777" w:rsidR="00890D39" w:rsidRDefault="00890D39" w:rsidP="00A50965">
            <w:pPr>
              <w:spacing w:after="0" w:line="240" w:lineRule="auto"/>
              <w:jc w:val="center"/>
              <w:rPr>
                <w:rFonts w:ascii="Times New Roman" w:eastAsia="Times New Roman" w:hAnsi="Times New Roman"/>
                <w:b/>
                <w:bCs/>
                <w:sz w:val="20"/>
                <w:szCs w:val="20"/>
              </w:rPr>
            </w:pPr>
          </w:p>
        </w:tc>
      </w:tr>
      <w:tr w:rsidR="00890D39" w:rsidRPr="00416882" w14:paraId="42A8D35E" w14:textId="77777777" w:rsidTr="00890D39">
        <w:trPr>
          <w:trHeight w:val="170"/>
        </w:trPr>
        <w:tc>
          <w:tcPr>
            <w:tcW w:w="573" w:type="pct"/>
            <w:vAlign w:val="center"/>
          </w:tcPr>
          <w:p w14:paraId="5198DDD8" w14:textId="03B76EB9" w:rsidR="00890D39" w:rsidRDefault="00890D39" w:rsidP="00A479C4">
            <w:pPr>
              <w:spacing w:after="0" w:line="240" w:lineRule="auto"/>
              <w:jc w:val="center"/>
              <w:rPr>
                <w:rFonts w:ascii="Times New Roman" w:eastAsia="Times New Roman" w:hAnsi="Times New Roman"/>
                <w:b/>
                <w:bCs/>
                <w:sz w:val="20"/>
                <w:szCs w:val="20"/>
              </w:rPr>
            </w:pPr>
          </w:p>
        </w:tc>
        <w:tc>
          <w:tcPr>
            <w:tcW w:w="682" w:type="pct"/>
            <w:vAlign w:val="center"/>
          </w:tcPr>
          <w:p w14:paraId="708384D4" w14:textId="246E006A" w:rsidR="00890D39" w:rsidRDefault="00890D39" w:rsidP="00A479C4">
            <w:pPr>
              <w:spacing w:after="0" w:line="240" w:lineRule="auto"/>
              <w:jc w:val="center"/>
              <w:rPr>
                <w:rFonts w:ascii="Times New Roman" w:eastAsia="Times New Roman" w:hAnsi="Times New Roman"/>
                <w:b/>
                <w:bCs/>
              </w:rPr>
            </w:pPr>
          </w:p>
        </w:tc>
        <w:tc>
          <w:tcPr>
            <w:tcW w:w="560" w:type="pct"/>
            <w:vAlign w:val="center"/>
          </w:tcPr>
          <w:p w14:paraId="008B9F4C" w14:textId="7173D65B" w:rsidR="00890D39" w:rsidRDefault="00890D39" w:rsidP="00A479C4">
            <w:pPr>
              <w:spacing w:after="0" w:line="240" w:lineRule="auto"/>
              <w:jc w:val="center"/>
              <w:rPr>
                <w:rFonts w:ascii="Times New Roman" w:eastAsia="Times New Roman" w:hAnsi="Times New Roman"/>
                <w:b/>
                <w:bCs/>
              </w:rPr>
            </w:pPr>
          </w:p>
        </w:tc>
        <w:tc>
          <w:tcPr>
            <w:tcW w:w="727" w:type="pct"/>
            <w:vAlign w:val="center"/>
          </w:tcPr>
          <w:p w14:paraId="076AD7D7" w14:textId="1E3EDC43" w:rsidR="00890D39" w:rsidRPr="00416882" w:rsidRDefault="00890D39" w:rsidP="00A479C4">
            <w:pPr>
              <w:spacing w:after="0" w:line="240" w:lineRule="auto"/>
              <w:jc w:val="center"/>
              <w:rPr>
                <w:rFonts w:ascii="Times New Roman" w:eastAsia="Times New Roman" w:hAnsi="Times New Roman"/>
                <w:b/>
                <w:bCs/>
              </w:rPr>
            </w:pPr>
          </w:p>
        </w:tc>
        <w:tc>
          <w:tcPr>
            <w:tcW w:w="521" w:type="pct"/>
            <w:vAlign w:val="center"/>
          </w:tcPr>
          <w:p w14:paraId="28E7138C" w14:textId="7AFEDBB0" w:rsidR="00890D39" w:rsidRPr="00416882" w:rsidRDefault="00890D39" w:rsidP="00A479C4">
            <w:pPr>
              <w:spacing w:after="0" w:line="240" w:lineRule="auto"/>
              <w:jc w:val="center"/>
              <w:rPr>
                <w:rFonts w:ascii="Times New Roman" w:eastAsia="Times New Roman" w:hAnsi="Times New Roman"/>
                <w:b/>
                <w:bCs/>
              </w:rPr>
            </w:pPr>
          </w:p>
        </w:tc>
        <w:tc>
          <w:tcPr>
            <w:tcW w:w="443" w:type="pct"/>
            <w:vAlign w:val="center"/>
          </w:tcPr>
          <w:p w14:paraId="43E5A8EE" w14:textId="5495BE32" w:rsidR="00890D39" w:rsidRPr="00416882" w:rsidRDefault="00890D39" w:rsidP="00A479C4">
            <w:pPr>
              <w:spacing w:after="0" w:line="240" w:lineRule="auto"/>
              <w:jc w:val="center"/>
              <w:rPr>
                <w:rFonts w:ascii="Times New Roman" w:eastAsia="Times New Roman" w:hAnsi="Times New Roman"/>
                <w:b/>
                <w:bCs/>
              </w:rPr>
            </w:pPr>
          </w:p>
        </w:tc>
        <w:tc>
          <w:tcPr>
            <w:tcW w:w="515" w:type="pct"/>
            <w:vAlign w:val="center"/>
          </w:tcPr>
          <w:p w14:paraId="5C8E8418" w14:textId="77777777" w:rsidR="00890D39" w:rsidRDefault="00890D39" w:rsidP="00A479C4">
            <w:pPr>
              <w:spacing w:after="0" w:line="240" w:lineRule="auto"/>
              <w:jc w:val="center"/>
              <w:rPr>
                <w:rFonts w:ascii="Times New Roman" w:eastAsia="Times New Roman" w:hAnsi="Times New Roman"/>
                <w:b/>
                <w:bCs/>
              </w:rPr>
            </w:pPr>
          </w:p>
        </w:tc>
        <w:tc>
          <w:tcPr>
            <w:tcW w:w="979" w:type="pct"/>
          </w:tcPr>
          <w:p w14:paraId="626E75C4" w14:textId="68616224" w:rsidR="00890D39" w:rsidRDefault="00890D39" w:rsidP="00A479C4">
            <w:pPr>
              <w:spacing w:after="0" w:line="240" w:lineRule="auto"/>
              <w:jc w:val="center"/>
              <w:rPr>
                <w:rFonts w:ascii="Times New Roman" w:eastAsia="Times New Roman" w:hAnsi="Times New Roman"/>
                <w:b/>
                <w:bCs/>
              </w:rPr>
            </w:pPr>
          </w:p>
        </w:tc>
      </w:tr>
      <w:tr w:rsidR="00890D39" w:rsidRPr="00416882" w14:paraId="6978DBF7" w14:textId="77777777" w:rsidTr="00C804F4">
        <w:trPr>
          <w:trHeight w:val="152"/>
        </w:trPr>
        <w:tc>
          <w:tcPr>
            <w:tcW w:w="573" w:type="pct"/>
            <w:vAlign w:val="center"/>
          </w:tcPr>
          <w:p w14:paraId="6BA26792" w14:textId="2F1F5965" w:rsidR="00890D39" w:rsidRPr="00416882" w:rsidRDefault="00890D39" w:rsidP="006575FC">
            <w:pPr>
              <w:spacing w:after="0" w:line="240" w:lineRule="auto"/>
              <w:rPr>
                <w:rFonts w:ascii="Times New Roman" w:eastAsia="Times New Roman" w:hAnsi="Times New Roman"/>
                <w:b/>
                <w:bCs/>
                <w:sz w:val="20"/>
                <w:szCs w:val="20"/>
              </w:rPr>
            </w:pPr>
          </w:p>
        </w:tc>
        <w:tc>
          <w:tcPr>
            <w:tcW w:w="682" w:type="pct"/>
            <w:vAlign w:val="center"/>
          </w:tcPr>
          <w:p w14:paraId="506C3F5A" w14:textId="77777777" w:rsidR="00890D39" w:rsidRPr="00416882" w:rsidRDefault="00890D39" w:rsidP="00A50965">
            <w:pPr>
              <w:spacing w:after="0" w:line="240" w:lineRule="auto"/>
              <w:jc w:val="center"/>
              <w:rPr>
                <w:rFonts w:ascii="Times New Roman" w:eastAsia="Times New Roman" w:hAnsi="Times New Roman"/>
                <w:b/>
                <w:bCs/>
              </w:rPr>
            </w:pPr>
          </w:p>
        </w:tc>
        <w:tc>
          <w:tcPr>
            <w:tcW w:w="560" w:type="pct"/>
            <w:vAlign w:val="center"/>
          </w:tcPr>
          <w:p w14:paraId="63C74E83" w14:textId="776B160B" w:rsidR="00890D39" w:rsidRPr="00416882" w:rsidRDefault="00890D39" w:rsidP="00A50965">
            <w:pPr>
              <w:spacing w:after="0" w:line="240" w:lineRule="auto"/>
              <w:jc w:val="center"/>
              <w:rPr>
                <w:rFonts w:ascii="Times New Roman" w:eastAsia="Times New Roman" w:hAnsi="Times New Roman"/>
                <w:b/>
                <w:bCs/>
              </w:rPr>
            </w:pPr>
          </w:p>
        </w:tc>
        <w:tc>
          <w:tcPr>
            <w:tcW w:w="727" w:type="pct"/>
            <w:vAlign w:val="center"/>
          </w:tcPr>
          <w:p w14:paraId="701BEA3A" w14:textId="2B129A55" w:rsidR="00890D39" w:rsidRPr="00416882" w:rsidRDefault="00890D39" w:rsidP="00A50965">
            <w:pPr>
              <w:spacing w:after="0" w:line="240" w:lineRule="auto"/>
              <w:jc w:val="center"/>
              <w:rPr>
                <w:rFonts w:ascii="Times New Roman" w:eastAsia="Times New Roman" w:hAnsi="Times New Roman"/>
                <w:b/>
                <w:bCs/>
              </w:rPr>
            </w:pPr>
          </w:p>
        </w:tc>
        <w:tc>
          <w:tcPr>
            <w:tcW w:w="521" w:type="pct"/>
            <w:vAlign w:val="center"/>
          </w:tcPr>
          <w:p w14:paraId="79F5AFD3" w14:textId="77777777" w:rsidR="00890D39" w:rsidRPr="00416882" w:rsidRDefault="00890D39" w:rsidP="00A50965">
            <w:pPr>
              <w:spacing w:after="0" w:line="240" w:lineRule="auto"/>
              <w:jc w:val="center"/>
              <w:rPr>
                <w:rFonts w:ascii="Times New Roman" w:eastAsia="Times New Roman" w:hAnsi="Times New Roman"/>
                <w:b/>
                <w:bCs/>
              </w:rPr>
            </w:pPr>
          </w:p>
        </w:tc>
        <w:tc>
          <w:tcPr>
            <w:tcW w:w="443" w:type="pct"/>
            <w:vAlign w:val="center"/>
          </w:tcPr>
          <w:p w14:paraId="61671C20" w14:textId="39393412" w:rsidR="00890D39" w:rsidRPr="00416882" w:rsidRDefault="00890D39" w:rsidP="00A50965">
            <w:pPr>
              <w:spacing w:after="0" w:line="240" w:lineRule="auto"/>
              <w:jc w:val="center"/>
              <w:rPr>
                <w:rFonts w:ascii="Times New Roman" w:eastAsia="Times New Roman" w:hAnsi="Times New Roman"/>
                <w:b/>
                <w:bCs/>
              </w:rPr>
            </w:pPr>
          </w:p>
        </w:tc>
        <w:tc>
          <w:tcPr>
            <w:tcW w:w="515" w:type="pct"/>
            <w:vAlign w:val="center"/>
          </w:tcPr>
          <w:p w14:paraId="4BAED5CF" w14:textId="120F7E40" w:rsidR="00890D39" w:rsidRDefault="00890D39" w:rsidP="00A50965">
            <w:pPr>
              <w:spacing w:after="0" w:line="240" w:lineRule="auto"/>
              <w:jc w:val="center"/>
              <w:rPr>
                <w:rFonts w:ascii="Times New Roman" w:eastAsia="Times New Roman" w:hAnsi="Times New Roman"/>
                <w:b/>
                <w:bCs/>
              </w:rPr>
            </w:pPr>
          </w:p>
        </w:tc>
        <w:tc>
          <w:tcPr>
            <w:tcW w:w="979" w:type="pct"/>
          </w:tcPr>
          <w:p w14:paraId="0D4D4C68" w14:textId="1E5A8791" w:rsidR="00890D39" w:rsidRPr="00416882" w:rsidRDefault="00890D39" w:rsidP="00A50965">
            <w:pPr>
              <w:spacing w:after="0" w:line="240" w:lineRule="auto"/>
              <w:jc w:val="center"/>
              <w:rPr>
                <w:rFonts w:ascii="Times New Roman" w:eastAsia="Times New Roman" w:hAnsi="Times New Roman"/>
                <w:b/>
                <w:bCs/>
              </w:rPr>
            </w:pPr>
          </w:p>
        </w:tc>
      </w:tr>
      <w:tr w:rsidR="00890D39" w:rsidRPr="00416882" w14:paraId="6F572B0E" w14:textId="77777777" w:rsidTr="00890D39">
        <w:trPr>
          <w:trHeight w:val="70"/>
        </w:trPr>
        <w:tc>
          <w:tcPr>
            <w:tcW w:w="573" w:type="pct"/>
            <w:vAlign w:val="center"/>
          </w:tcPr>
          <w:p w14:paraId="5692DC48" w14:textId="7796794E" w:rsidR="00890D39" w:rsidRDefault="00890D39" w:rsidP="00A50965">
            <w:pPr>
              <w:spacing w:after="0" w:line="240" w:lineRule="auto"/>
              <w:jc w:val="center"/>
              <w:rPr>
                <w:rFonts w:ascii="Times New Roman" w:eastAsia="Times New Roman" w:hAnsi="Times New Roman"/>
                <w:b/>
                <w:bCs/>
                <w:sz w:val="20"/>
                <w:szCs w:val="20"/>
              </w:rPr>
            </w:pPr>
          </w:p>
        </w:tc>
        <w:tc>
          <w:tcPr>
            <w:tcW w:w="682" w:type="pct"/>
            <w:vAlign w:val="center"/>
          </w:tcPr>
          <w:p w14:paraId="5B19A5CC" w14:textId="77777777" w:rsidR="00890D39" w:rsidRPr="00416882" w:rsidRDefault="00890D39" w:rsidP="00A50965">
            <w:pPr>
              <w:spacing w:after="0" w:line="240" w:lineRule="auto"/>
              <w:jc w:val="center"/>
              <w:rPr>
                <w:rFonts w:ascii="Times New Roman" w:eastAsia="Times New Roman" w:hAnsi="Times New Roman"/>
                <w:b/>
                <w:bCs/>
              </w:rPr>
            </w:pPr>
          </w:p>
        </w:tc>
        <w:tc>
          <w:tcPr>
            <w:tcW w:w="560" w:type="pct"/>
            <w:vAlign w:val="center"/>
          </w:tcPr>
          <w:p w14:paraId="01FA75AE" w14:textId="77777777" w:rsidR="00890D39" w:rsidRPr="00416882" w:rsidRDefault="00890D39" w:rsidP="00A50965">
            <w:pPr>
              <w:spacing w:after="0" w:line="240" w:lineRule="auto"/>
              <w:jc w:val="center"/>
              <w:rPr>
                <w:rFonts w:ascii="Times New Roman" w:eastAsia="Times New Roman" w:hAnsi="Times New Roman"/>
                <w:b/>
                <w:bCs/>
              </w:rPr>
            </w:pPr>
          </w:p>
        </w:tc>
        <w:tc>
          <w:tcPr>
            <w:tcW w:w="727" w:type="pct"/>
            <w:vAlign w:val="center"/>
          </w:tcPr>
          <w:p w14:paraId="00813D47" w14:textId="77777777" w:rsidR="00890D39" w:rsidRPr="00416882" w:rsidRDefault="00890D39" w:rsidP="00A50965">
            <w:pPr>
              <w:spacing w:after="0" w:line="240" w:lineRule="auto"/>
              <w:jc w:val="center"/>
              <w:rPr>
                <w:rFonts w:ascii="Times New Roman" w:eastAsia="Times New Roman" w:hAnsi="Times New Roman"/>
                <w:b/>
                <w:bCs/>
              </w:rPr>
            </w:pPr>
          </w:p>
        </w:tc>
        <w:tc>
          <w:tcPr>
            <w:tcW w:w="521" w:type="pct"/>
            <w:vAlign w:val="center"/>
          </w:tcPr>
          <w:p w14:paraId="79186E96" w14:textId="77777777" w:rsidR="00890D39" w:rsidRPr="00416882" w:rsidRDefault="00890D39" w:rsidP="00A50965">
            <w:pPr>
              <w:spacing w:after="0" w:line="240" w:lineRule="auto"/>
              <w:jc w:val="center"/>
              <w:rPr>
                <w:rFonts w:ascii="Times New Roman" w:eastAsia="Times New Roman" w:hAnsi="Times New Roman"/>
                <w:b/>
                <w:bCs/>
              </w:rPr>
            </w:pPr>
          </w:p>
        </w:tc>
        <w:tc>
          <w:tcPr>
            <w:tcW w:w="443" w:type="pct"/>
            <w:vAlign w:val="center"/>
          </w:tcPr>
          <w:p w14:paraId="39575E42" w14:textId="568B5F39" w:rsidR="00890D39" w:rsidRDefault="00890D39" w:rsidP="00A50965">
            <w:pPr>
              <w:spacing w:after="0" w:line="240" w:lineRule="auto"/>
              <w:jc w:val="center"/>
              <w:rPr>
                <w:rFonts w:ascii="Times New Roman" w:eastAsia="Times New Roman" w:hAnsi="Times New Roman"/>
                <w:b/>
                <w:bCs/>
              </w:rPr>
            </w:pPr>
          </w:p>
        </w:tc>
        <w:tc>
          <w:tcPr>
            <w:tcW w:w="515" w:type="pct"/>
            <w:vAlign w:val="center"/>
          </w:tcPr>
          <w:p w14:paraId="67C7D4AE" w14:textId="0F2A8635" w:rsidR="00890D39" w:rsidRDefault="00890D39" w:rsidP="00A50965">
            <w:pPr>
              <w:spacing w:after="0" w:line="240" w:lineRule="auto"/>
              <w:jc w:val="center"/>
              <w:rPr>
                <w:rFonts w:ascii="Times New Roman" w:eastAsia="Times New Roman" w:hAnsi="Times New Roman"/>
                <w:b/>
                <w:bCs/>
              </w:rPr>
            </w:pPr>
          </w:p>
        </w:tc>
        <w:tc>
          <w:tcPr>
            <w:tcW w:w="979" w:type="pct"/>
          </w:tcPr>
          <w:p w14:paraId="7836F4B8" w14:textId="6239980F" w:rsidR="00890D39" w:rsidRDefault="00890D39" w:rsidP="00A50965">
            <w:pPr>
              <w:spacing w:after="0" w:line="240" w:lineRule="auto"/>
              <w:jc w:val="center"/>
              <w:rPr>
                <w:rFonts w:ascii="Times New Roman" w:eastAsia="Times New Roman" w:hAnsi="Times New Roman"/>
                <w:b/>
                <w:bCs/>
              </w:rPr>
            </w:pPr>
          </w:p>
        </w:tc>
      </w:tr>
      <w:tr w:rsidR="00890D39" w:rsidRPr="00416882" w14:paraId="0EF43217" w14:textId="77777777" w:rsidTr="00890D39">
        <w:trPr>
          <w:trHeight w:val="70"/>
        </w:trPr>
        <w:tc>
          <w:tcPr>
            <w:tcW w:w="573" w:type="pct"/>
          </w:tcPr>
          <w:p w14:paraId="06E752BD" w14:textId="77777777" w:rsidR="00890D39" w:rsidRDefault="00890D39" w:rsidP="00A5096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TOTAL</w:t>
            </w:r>
          </w:p>
        </w:tc>
        <w:tc>
          <w:tcPr>
            <w:tcW w:w="682" w:type="pct"/>
            <w:vAlign w:val="center"/>
          </w:tcPr>
          <w:p w14:paraId="735DD83A" w14:textId="79D7523F" w:rsidR="00890D39" w:rsidRPr="00416882" w:rsidRDefault="00890D39" w:rsidP="00A50965">
            <w:pPr>
              <w:spacing w:after="0" w:line="240" w:lineRule="auto"/>
              <w:jc w:val="center"/>
              <w:rPr>
                <w:rFonts w:ascii="Times New Roman" w:eastAsia="Times New Roman" w:hAnsi="Times New Roman"/>
                <w:b/>
                <w:bCs/>
              </w:rPr>
            </w:pPr>
          </w:p>
        </w:tc>
        <w:tc>
          <w:tcPr>
            <w:tcW w:w="560" w:type="pct"/>
            <w:vAlign w:val="center"/>
          </w:tcPr>
          <w:p w14:paraId="723D126B" w14:textId="71FFB533" w:rsidR="00890D39" w:rsidRPr="00416882" w:rsidRDefault="00890D39" w:rsidP="00A50965">
            <w:pPr>
              <w:spacing w:after="0" w:line="240" w:lineRule="auto"/>
              <w:jc w:val="center"/>
              <w:rPr>
                <w:rFonts w:ascii="Times New Roman" w:eastAsia="Times New Roman" w:hAnsi="Times New Roman"/>
                <w:b/>
                <w:bCs/>
              </w:rPr>
            </w:pPr>
          </w:p>
        </w:tc>
        <w:tc>
          <w:tcPr>
            <w:tcW w:w="727" w:type="pct"/>
            <w:vAlign w:val="center"/>
          </w:tcPr>
          <w:p w14:paraId="2BF87BB3" w14:textId="70A12B1C" w:rsidR="00890D39" w:rsidRPr="00416882" w:rsidRDefault="00890D39" w:rsidP="00A50965">
            <w:pPr>
              <w:spacing w:after="0" w:line="240" w:lineRule="auto"/>
              <w:jc w:val="center"/>
              <w:rPr>
                <w:rFonts w:ascii="Times New Roman" w:eastAsia="Times New Roman" w:hAnsi="Times New Roman"/>
                <w:b/>
                <w:bCs/>
              </w:rPr>
            </w:pPr>
          </w:p>
        </w:tc>
        <w:tc>
          <w:tcPr>
            <w:tcW w:w="521" w:type="pct"/>
            <w:vAlign w:val="center"/>
          </w:tcPr>
          <w:p w14:paraId="76AE39FF" w14:textId="64E2ECBE" w:rsidR="00890D39" w:rsidRPr="00416882" w:rsidRDefault="00890D39" w:rsidP="00A50965">
            <w:pPr>
              <w:spacing w:after="0" w:line="240" w:lineRule="auto"/>
              <w:jc w:val="center"/>
              <w:rPr>
                <w:rFonts w:ascii="Times New Roman" w:eastAsia="Times New Roman" w:hAnsi="Times New Roman"/>
                <w:b/>
                <w:bCs/>
              </w:rPr>
            </w:pPr>
          </w:p>
        </w:tc>
        <w:tc>
          <w:tcPr>
            <w:tcW w:w="443" w:type="pct"/>
            <w:vAlign w:val="center"/>
          </w:tcPr>
          <w:p w14:paraId="14F3DFC7" w14:textId="3BD7E7C3" w:rsidR="00890D39" w:rsidRPr="00416882" w:rsidRDefault="00890D39" w:rsidP="00A50965">
            <w:pPr>
              <w:spacing w:after="0" w:line="240" w:lineRule="auto"/>
              <w:jc w:val="center"/>
              <w:rPr>
                <w:rFonts w:ascii="Times New Roman" w:eastAsia="Times New Roman" w:hAnsi="Times New Roman"/>
                <w:b/>
                <w:bCs/>
              </w:rPr>
            </w:pPr>
          </w:p>
        </w:tc>
        <w:tc>
          <w:tcPr>
            <w:tcW w:w="515" w:type="pct"/>
            <w:vAlign w:val="center"/>
          </w:tcPr>
          <w:p w14:paraId="6ADC9DBF" w14:textId="5B99F1A3" w:rsidR="00890D39" w:rsidRDefault="00890D39" w:rsidP="00A50965">
            <w:pPr>
              <w:spacing w:after="0" w:line="240" w:lineRule="auto"/>
              <w:jc w:val="center"/>
              <w:rPr>
                <w:rFonts w:ascii="Times New Roman" w:eastAsia="Times New Roman" w:hAnsi="Times New Roman"/>
                <w:b/>
                <w:bCs/>
              </w:rPr>
            </w:pPr>
          </w:p>
        </w:tc>
        <w:tc>
          <w:tcPr>
            <w:tcW w:w="979" w:type="pct"/>
          </w:tcPr>
          <w:p w14:paraId="2C9C9B07" w14:textId="3BD0FD80" w:rsidR="00890D39" w:rsidRPr="00416882" w:rsidRDefault="00890D39" w:rsidP="00A50965">
            <w:pPr>
              <w:spacing w:after="0" w:line="240" w:lineRule="auto"/>
              <w:jc w:val="center"/>
              <w:rPr>
                <w:rFonts w:ascii="Times New Roman" w:eastAsia="Times New Roman" w:hAnsi="Times New Roman"/>
                <w:b/>
                <w:bCs/>
              </w:rPr>
            </w:pPr>
          </w:p>
        </w:tc>
      </w:tr>
      <w:bookmarkEnd w:id="9"/>
    </w:tbl>
    <w:p w14:paraId="7AD88AF9" w14:textId="7D16157D" w:rsidR="00B957D8" w:rsidRDefault="00B957D8">
      <w:pPr>
        <w:spacing w:after="0" w:line="240" w:lineRule="auto"/>
        <w:rPr>
          <w:rFonts w:ascii="Times New Roman" w:eastAsia="Times New Roman" w:hAnsi="Times New Roman"/>
          <w:b/>
          <w:bCs/>
          <w:sz w:val="24"/>
          <w:szCs w:val="24"/>
        </w:rPr>
      </w:pPr>
    </w:p>
    <w:p w14:paraId="7DB8424E" w14:textId="77777777" w:rsidR="00452986" w:rsidRDefault="00452986" w:rsidP="00BD575D">
      <w:pPr>
        <w:spacing w:after="0" w:line="240" w:lineRule="auto"/>
        <w:rPr>
          <w:rFonts w:ascii="Times New Roman" w:eastAsia="Times New Roman" w:hAnsi="Times New Roman"/>
          <w:b/>
          <w:bCs/>
          <w:sz w:val="24"/>
          <w:szCs w:val="24"/>
        </w:rPr>
      </w:pPr>
    </w:p>
    <w:p w14:paraId="20D4A572" w14:textId="77777777" w:rsidR="00843944" w:rsidRDefault="0084394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14:paraId="1421978E" w14:textId="77777777" w:rsidR="00890D39" w:rsidRDefault="00890D39" w:rsidP="004F29E1">
      <w:pPr>
        <w:pStyle w:val="Heading1"/>
      </w:pPr>
      <w:bookmarkStart w:id="10" w:name="_Toc62240397"/>
      <w:r>
        <w:lastRenderedPageBreak/>
        <w:t>3</w:t>
      </w:r>
      <w:r w:rsidR="004F29E1">
        <w:t>. Weekly Course Plan</w:t>
      </w:r>
      <w:bookmarkEnd w:id="10"/>
      <w:r w:rsidR="004F29E1">
        <w:t xml:space="preserve"> </w:t>
      </w:r>
    </w:p>
    <w:tbl>
      <w:tblPr>
        <w:tblStyle w:val="TableGrid"/>
        <w:tblW w:w="0" w:type="auto"/>
        <w:tblInd w:w="-278" w:type="dxa"/>
        <w:tblLook w:val="04A0" w:firstRow="1" w:lastRow="0" w:firstColumn="1" w:lastColumn="0" w:noHBand="0" w:noVBand="1"/>
      </w:tblPr>
      <w:tblGrid>
        <w:gridCol w:w="870"/>
        <w:gridCol w:w="803"/>
        <w:gridCol w:w="5508"/>
        <w:gridCol w:w="2023"/>
        <w:gridCol w:w="1530"/>
      </w:tblGrid>
      <w:tr w:rsidR="00CE11DE" w14:paraId="203ED200" w14:textId="77777777" w:rsidTr="003B1C2F">
        <w:trPr>
          <w:trHeight w:val="360"/>
        </w:trPr>
        <w:tc>
          <w:tcPr>
            <w:tcW w:w="870" w:type="dxa"/>
            <w:shd w:val="pct10" w:color="auto" w:fill="auto"/>
          </w:tcPr>
          <w:p w14:paraId="22DFD6E8"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Check List Sr#</w:t>
            </w:r>
          </w:p>
        </w:tc>
        <w:tc>
          <w:tcPr>
            <w:tcW w:w="803" w:type="dxa"/>
            <w:shd w:val="pct10" w:color="auto" w:fill="auto"/>
          </w:tcPr>
          <w:p w14:paraId="00443756"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Week</w:t>
            </w:r>
          </w:p>
        </w:tc>
        <w:tc>
          <w:tcPr>
            <w:tcW w:w="5823" w:type="dxa"/>
            <w:shd w:val="pct10" w:color="auto" w:fill="auto"/>
          </w:tcPr>
          <w:p w14:paraId="540B826F"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Course Contents /Topics</w:t>
            </w:r>
          </w:p>
        </w:tc>
        <w:tc>
          <w:tcPr>
            <w:tcW w:w="2070" w:type="dxa"/>
            <w:shd w:val="pct10" w:color="auto" w:fill="auto"/>
          </w:tcPr>
          <w:p w14:paraId="5897ABE6"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Chapter</w:t>
            </w:r>
          </w:p>
        </w:tc>
        <w:tc>
          <w:tcPr>
            <w:tcW w:w="1368" w:type="dxa"/>
            <w:shd w:val="pct10" w:color="auto" w:fill="auto"/>
          </w:tcPr>
          <w:p w14:paraId="4DAA7B08" w14:textId="77777777" w:rsidR="00CE11DE" w:rsidRDefault="00CE11DE" w:rsidP="003B1C2F">
            <w:pPr>
              <w:spacing w:after="0" w:line="240" w:lineRule="auto"/>
              <w:jc w:val="center"/>
              <w:rPr>
                <w:rFonts w:ascii="Times New Roman" w:hAnsi="Times New Roman"/>
                <w:b/>
                <w:bCs/>
                <w:sz w:val="24"/>
                <w:szCs w:val="24"/>
              </w:rPr>
            </w:pPr>
            <w:r>
              <w:rPr>
                <w:rFonts w:ascii="Times New Roman" w:hAnsi="Times New Roman"/>
                <w:b/>
                <w:bCs/>
                <w:sz w:val="24"/>
                <w:szCs w:val="24"/>
              </w:rPr>
              <w:t>CLO &amp; PLO Mapping</w:t>
            </w:r>
          </w:p>
        </w:tc>
      </w:tr>
      <w:tr w:rsidR="00CE11DE" w14:paraId="3C0BEF63" w14:textId="77777777" w:rsidTr="003B1C2F">
        <w:trPr>
          <w:trHeight w:val="360"/>
        </w:trPr>
        <w:tc>
          <w:tcPr>
            <w:tcW w:w="870" w:type="dxa"/>
          </w:tcPr>
          <w:p w14:paraId="250B19A7"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w:t>
            </w:r>
          </w:p>
        </w:tc>
        <w:tc>
          <w:tcPr>
            <w:tcW w:w="803" w:type="dxa"/>
          </w:tcPr>
          <w:p w14:paraId="35E3D25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w:t>
            </w:r>
          </w:p>
        </w:tc>
        <w:tc>
          <w:tcPr>
            <w:tcW w:w="5823" w:type="dxa"/>
          </w:tcPr>
          <w:p w14:paraId="000A2A8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 xml:space="preserve">Intorduction to PLC, </w:t>
            </w:r>
          </w:p>
          <w:p w14:paraId="210F4B3A" w14:textId="77777777" w:rsidR="00CE11DE" w:rsidRDefault="00CE11DE" w:rsidP="003B1C2F">
            <w:pPr>
              <w:spacing w:after="0" w:line="240" w:lineRule="auto"/>
            </w:pPr>
            <w:r>
              <w:t>1.1      Controllers</w:t>
            </w:r>
          </w:p>
          <w:p w14:paraId="62C5A80B" w14:textId="77777777" w:rsidR="00CE11DE" w:rsidRDefault="00CE11DE" w:rsidP="003B1C2F">
            <w:pPr>
              <w:spacing w:after="0" w:line="240" w:lineRule="auto"/>
            </w:pPr>
            <w:r>
              <w:t xml:space="preserve"> 1.2     Hardware </w:t>
            </w:r>
          </w:p>
          <w:p w14:paraId="53CC8968" w14:textId="77777777" w:rsidR="00CE11DE" w:rsidRDefault="00CE11DE" w:rsidP="003B1C2F">
            <w:pPr>
              <w:spacing w:after="0" w:line="240" w:lineRule="auto"/>
            </w:pPr>
            <w:r>
              <w:t>1.3      Internal architecture</w:t>
            </w:r>
          </w:p>
          <w:p w14:paraId="68C04BB2" w14:textId="77777777" w:rsidR="00CE11DE" w:rsidRDefault="00CE11DE" w:rsidP="003B1C2F">
            <w:pPr>
              <w:spacing w:after="0" w:line="240" w:lineRule="auto"/>
              <w:rPr>
                <w:rFonts w:ascii="Times New Roman" w:hAnsi="Times New Roman"/>
                <w:b/>
                <w:bCs/>
                <w:sz w:val="24"/>
                <w:szCs w:val="24"/>
              </w:rPr>
            </w:pPr>
            <w:r>
              <w:t xml:space="preserve"> 1.4     PLC systems</w:t>
            </w:r>
          </w:p>
        </w:tc>
        <w:tc>
          <w:tcPr>
            <w:tcW w:w="2070" w:type="dxa"/>
          </w:tcPr>
          <w:p w14:paraId="3424E19A" w14:textId="77777777" w:rsidR="00CE11DE" w:rsidRDefault="00CE11DE" w:rsidP="003B1C2F">
            <w:pPr>
              <w:spacing w:after="0" w:line="240" w:lineRule="auto"/>
              <w:rPr>
                <w:rFonts w:ascii="Times New Roman" w:hAnsi="Times New Roman"/>
                <w:b/>
                <w:bCs/>
                <w:sz w:val="24"/>
                <w:szCs w:val="24"/>
              </w:rPr>
            </w:pPr>
            <w:r>
              <w:t>Programmable Logic Controller</w:t>
            </w:r>
            <w:r>
              <w:rPr>
                <w:rFonts w:ascii="Times New Roman" w:hAnsi="Times New Roman"/>
                <w:b/>
                <w:bCs/>
                <w:sz w:val="24"/>
                <w:szCs w:val="24"/>
              </w:rPr>
              <w:t xml:space="preserve"> </w:t>
            </w:r>
          </w:p>
          <w:p w14:paraId="05EFA70B" w14:textId="77777777" w:rsidR="00CE11DE" w:rsidRDefault="00CE11DE" w:rsidP="003B1C2F">
            <w:pPr>
              <w:spacing w:after="0" w:line="240" w:lineRule="auto"/>
              <w:rPr>
                <w:rFonts w:ascii="Times New Roman" w:hAnsi="Times New Roman"/>
                <w:b/>
                <w:bCs/>
                <w:sz w:val="24"/>
                <w:szCs w:val="24"/>
              </w:rPr>
            </w:pPr>
          </w:p>
          <w:p w14:paraId="55E7F928"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1</w:t>
            </w:r>
          </w:p>
        </w:tc>
        <w:tc>
          <w:tcPr>
            <w:tcW w:w="1368" w:type="dxa"/>
          </w:tcPr>
          <w:p w14:paraId="3F4E5B28" w14:textId="77777777" w:rsidR="00CE11DE" w:rsidRDefault="00CE11DE" w:rsidP="003B1C2F">
            <w:r>
              <w:rPr>
                <w:rFonts w:ascii="Times New Roman" w:hAnsi="Times New Roman"/>
                <w:b/>
                <w:bCs/>
                <w:sz w:val="24"/>
                <w:szCs w:val="24"/>
              </w:rPr>
              <w:t>PLO1,CLO1</w:t>
            </w:r>
          </w:p>
        </w:tc>
      </w:tr>
      <w:tr w:rsidR="00CE11DE" w14:paraId="5E81DA81" w14:textId="77777777" w:rsidTr="003B1C2F">
        <w:trPr>
          <w:trHeight w:val="360"/>
        </w:trPr>
        <w:tc>
          <w:tcPr>
            <w:tcW w:w="870" w:type="dxa"/>
          </w:tcPr>
          <w:p w14:paraId="30EB8B59"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2</w:t>
            </w:r>
          </w:p>
        </w:tc>
        <w:tc>
          <w:tcPr>
            <w:tcW w:w="803" w:type="dxa"/>
          </w:tcPr>
          <w:p w14:paraId="574D9BC3"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2</w:t>
            </w:r>
          </w:p>
        </w:tc>
        <w:tc>
          <w:tcPr>
            <w:tcW w:w="5823" w:type="dxa"/>
          </w:tcPr>
          <w:p w14:paraId="575D7E27"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 xml:space="preserve">Intorduction to PLC, </w:t>
            </w:r>
          </w:p>
          <w:p w14:paraId="38BD70BD" w14:textId="77777777" w:rsidR="00CE11DE" w:rsidRDefault="00CE11DE" w:rsidP="003B1C2F">
            <w:pPr>
              <w:spacing w:after="0" w:line="240" w:lineRule="auto"/>
            </w:pPr>
            <w:r>
              <w:t>2.1       Input devices</w:t>
            </w:r>
          </w:p>
          <w:p w14:paraId="569AE2F1" w14:textId="77777777" w:rsidR="00CE11DE" w:rsidRDefault="00CE11DE" w:rsidP="003B1C2F">
            <w:pPr>
              <w:spacing w:after="0" w:line="240" w:lineRule="auto"/>
            </w:pPr>
            <w:r>
              <w:t xml:space="preserve"> 2.2      Output devices </w:t>
            </w:r>
          </w:p>
          <w:p w14:paraId="0F01210E" w14:textId="77777777" w:rsidR="00CE11DE" w:rsidRDefault="00CE11DE" w:rsidP="003B1C2F">
            <w:pPr>
              <w:spacing w:after="0" w:line="240" w:lineRule="auto"/>
            </w:pPr>
            <w:r>
              <w:t>2.3       Examples of applications</w:t>
            </w:r>
          </w:p>
          <w:p w14:paraId="395DBFF9" w14:textId="77777777" w:rsidR="00CE11DE" w:rsidRDefault="00CE11DE" w:rsidP="003B1C2F">
            <w:pPr>
              <w:spacing w:after="0" w:line="240" w:lineRule="auto"/>
            </w:pPr>
          </w:p>
          <w:p w14:paraId="5C9A7B89" w14:textId="77777777" w:rsidR="00CE11DE" w:rsidRPr="00E3386F" w:rsidRDefault="00CE11DE" w:rsidP="003B1C2F">
            <w:pPr>
              <w:spacing w:after="0" w:line="240" w:lineRule="auto"/>
              <w:rPr>
                <w:rFonts w:asciiTheme="majorBidi" w:hAnsiTheme="majorBidi" w:cstheme="majorBidi"/>
                <w:b/>
                <w:bCs/>
                <w:sz w:val="24"/>
                <w:szCs w:val="24"/>
              </w:rPr>
            </w:pPr>
            <w:r w:rsidRPr="00E3386F">
              <w:rPr>
                <w:rFonts w:asciiTheme="majorBidi" w:hAnsiTheme="majorBidi" w:cstheme="majorBidi"/>
                <w:b/>
                <w:bCs/>
                <w:sz w:val="24"/>
                <w:szCs w:val="24"/>
              </w:rPr>
              <w:t>I/O processing</w:t>
            </w:r>
          </w:p>
          <w:p w14:paraId="2D822CEF" w14:textId="77777777" w:rsidR="00CE11DE" w:rsidRDefault="00CE11DE" w:rsidP="003B1C2F">
            <w:pPr>
              <w:spacing w:after="0" w:line="240" w:lineRule="auto"/>
            </w:pPr>
            <w:r>
              <w:t xml:space="preserve">4.1        Input/output units </w:t>
            </w:r>
          </w:p>
          <w:p w14:paraId="76029175" w14:textId="77777777" w:rsidR="00CE11DE" w:rsidRDefault="00CE11DE" w:rsidP="003B1C2F">
            <w:pPr>
              <w:spacing w:after="0" w:line="240" w:lineRule="auto"/>
              <w:rPr>
                <w:rFonts w:ascii="Times New Roman" w:hAnsi="Times New Roman"/>
                <w:b/>
                <w:bCs/>
                <w:sz w:val="24"/>
                <w:szCs w:val="24"/>
              </w:rPr>
            </w:pPr>
            <w:r>
              <w:t>4.6        inputs I/O addresses</w:t>
            </w:r>
          </w:p>
        </w:tc>
        <w:tc>
          <w:tcPr>
            <w:tcW w:w="2070" w:type="dxa"/>
          </w:tcPr>
          <w:p w14:paraId="5B931E07" w14:textId="77777777" w:rsidR="00CE11DE" w:rsidRDefault="00CE11DE" w:rsidP="003B1C2F">
            <w:pPr>
              <w:spacing w:after="0" w:line="240" w:lineRule="auto"/>
            </w:pPr>
          </w:p>
          <w:p w14:paraId="35F3DB5E" w14:textId="77777777" w:rsidR="00CE11DE" w:rsidRDefault="00CE11DE" w:rsidP="003B1C2F">
            <w:pPr>
              <w:spacing w:after="0" w:line="240" w:lineRule="auto"/>
              <w:rPr>
                <w:rFonts w:ascii="Times New Roman" w:hAnsi="Times New Roman"/>
                <w:b/>
                <w:bCs/>
                <w:sz w:val="24"/>
                <w:szCs w:val="24"/>
              </w:rPr>
            </w:pPr>
            <w:r>
              <w:t>Programmable Logic Controller</w:t>
            </w:r>
            <w:r>
              <w:rPr>
                <w:rFonts w:ascii="Times New Roman" w:hAnsi="Times New Roman"/>
                <w:b/>
                <w:bCs/>
                <w:sz w:val="24"/>
                <w:szCs w:val="24"/>
              </w:rPr>
              <w:t xml:space="preserve"> </w:t>
            </w:r>
          </w:p>
          <w:p w14:paraId="67338368" w14:textId="77777777" w:rsidR="00CE11DE" w:rsidRDefault="00CE11DE" w:rsidP="003B1C2F">
            <w:pPr>
              <w:spacing w:after="0" w:line="240" w:lineRule="auto"/>
              <w:rPr>
                <w:rFonts w:ascii="Times New Roman" w:hAnsi="Times New Roman"/>
                <w:b/>
                <w:bCs/>
                <w:sz w:val="24"/>
                <w:szCs w:val="24"/>
              </w:rPr>
            </w:pPr>
          </w:p>
          <w:p w14:paraId="3E4519F4"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2 &amp; 4</w:t>
            </w:r>
          </w:p>
        </w:tc>
        <w:tc>
          <w:tcPr>
            <w:tcW w:w="1368" w:type="dxa"/>
          </w:tcPr>
          <w:p w14:paraId="7C017210" w14:textId="77777777" w:rsidR="00CE11DE" w:rsidRDefault="00CE11DE" w:rsidP="003B1C2F">
            <w:r>
              <w:rPr>
                <w:rFonts w:ascii="Times New Roman" w:hAnsi="Times New Roman"/>
                <w:b/>
                <w:bCs/>
                <w:sz w:val="24"/>
                <w:szCs w:val="24"/>
              </w:rPr>
              <w:t>PLO1,CLO1</w:t>
            </w:r>
          </w:p>
        </w:tc>
      </w:tr>
      <w:tr w:rsidR="00CE11DE" w14:paraId="5145C768" w14:textId="77777777" w:rsidTr="003B1C2F">
        <w:trPr>
          <w:trHeight w:val="360"/>
        </w:trPr>
        <w:tc>
          <w:tcPr>
            <w:tcW w:w="870" w:type="dxa"/>
          </w:tcPr>
          <w:p w14:paraId="36A86918"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3</w:t>
            </w:r>
          </w:p>
        </w:tc>
        <w:tc>
          <w:tcPr>
            <w:tcW w:w="803" w:type="dxa"/>
          </w:tcPr>
          <w:p w14:paraId="75D49C93"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3</w:t>
            </w:r>
          </w:p>
        </w:tc>
        <w:tc>
          <w:tcPr>
            <w:tcW w:w="5823" w:type="dxa"/>
          </w:tcPr>
          <w:p w14:paraId="7887B1F4" w14:textId="77777777" w:rsidR="00CE11DE" w:rsidRPr="00E3386F" w:rsidRDefault="00CE11DE" w:rsidP="003B1C2F">
            <w:pPr>
              <w:spacing w:after="0" w:line="240" w:lineRule="auto"/>
              <w:rPr>
                <w:rFonts w:asciiTheme="majorBidi" w:hAnsiTheme="majorBidi" w:cstheme="majorBidi"/>
                <w:b/>
                <w:bCs/>
                <w:sz w:val="24"/>
                <w:szCs w:val="24"/>
              </w:rPr>
            </w:pPr>
            <w:r w:rsidRPr="00E3386F">
              <w:rPr>
                <w:rFonts w:asciiTheme="majorBidi" w:hAnsiTheme="majorBidi" w:cstheme="majorBidi"/>
                <w:b/>
                <w:bCs/>
                <w:sz w:val="24"/>
                <w:szCs w:val="24"/>
              </w:rPr>
              <w:t>Ladder and functional block programming</w:t>
            </w:r>
          </w:p>
          <w:p w14:paraId="08C2D5E7" w14:textId="77777777" w:rsidR="00CE11DE" w:rsidRDefault="00CE11DE" w:rsidP="003B1C2F">
            <w:pPr>
              <w:spacing w:after="0" w:line="240" w:lineRule="auto"/>
            </w:pPr>
            <w:r>
              <w:t>5.1         Ladder diagrams</w:t>
            </w:r>
          </w:p>
          <w:p w14:paraId="3594C6ED" w14:textId="77777777" w:rsidR="00CE11DE" w:rsidRDefault="00CE11DE" w:rsidP="003B1C2F">
            <w:pPr>
              <w:spacing w:after="0" w:line="240" w:lineRule="auto"/>
            </w:pPr>
            <w:r>
              <w:t xml:space="preserve"> 5.2        Logic functions </w:t>
            </w:r>
          </w:p>
          <w:p w14:paraId="27A03AEE" w14:textId="77777777" w:rsidR="00CE11DE" w:rsidRDefault="00CE11DE" w:rsidP="003B1C2F">
            <w:pPr>
              <w:spacing w:after="0" w:line="240" w:lineRule="auto"/>
            </w:pPr>
            <w:r>
              <w:t xml:space="preserve">5.3         Latching Multiple outputs </w:t>
            </w:r>
          </w:p>
          <w:p w14:paraId="49018537" w14:textId="77777777" w:rsidR="00CE11DE" w:rsidRDefault="00CE11DE" w:rsidP="003B1C2F">
            <w:pPr>
              <w:spacing w:after="0" w:line="240" w:lineRule="auto"/>
            </w:pPr>
            <w:r>
              <w:t xml:space="preserve">5.4         Entering programs </w:t>
            </w:r>
          </w:p>
          <w:p w14:paraId="5A607721" w14:textId="77777777" w:rsidR="00CE11DE" w:rsidRDefault="00CE11DE" w:rsidP="003B1C2F">
            <w:pPr>
              <w:spacing w:after="0" w:line="240" w:lineRule="auto"/>
            </w:pPr>
            <w:r>
              <w:t>5.5         Function blocks</w:t>
            </w:r>
          </w:p>
          <w:p w14:paraId="41C71943" w14:textId="77777777" w:rsidR="00CE11DE" w:rsidRDefault="00CE11DE" w:rsidP="003B1C2F">
            <w:pPr>
              <w:spacing w:after="0" w:line="240" w:lineRule="auto"/>
              <w:rPr>
                <w:rFonts w:asciiTheme="majorBidi" w:hAnsiTheme="majorBidi" w:cstheme="majorBidi"/>
                <w:b/>
                <w:bCs/>
                <w:sz w:val="24"/>
                <w:szCs w:val="24"/>
              </w:rPr>
            </w:pPr>
            <w:r w:rsidRPr="00E3386F">
              <w:rPr>
                <w:rFonts w:asciiTheme="majorBidi" w:hAnsiTheme="majorBidi" w:cstheme="majorBidi"/>
                <w:b/>
                <w:bCs/>
                <w:sz w:val="24"/>
                <w:szCs w:val="24"/>
              </w:rPr>
              <w:t>Programming examples</w:t>
            </w:r>
          </w:p>
          <w:p w14:paraId="0E20E4E0" w14:textId="77777777" w:rsidR="00CE11DE" w:rsidRDefault="00CE11DE" w:rsidP="006D7244">
            <w:pPr>
              <w:pStyle w:val="ListParagraph"/>
              <w:numPr>
                <w:ilvl w:val="0"/>
                <w:numId w:val="4"/>
              </w:numPr>
              <w:spacing w:after="0" w:line="240" w:lineRule="auto"/>
              <w:rPr>
                <w:rFonts w:asciiTheme="minorHAnsi" w:hAnsiTheme="minorHAnsi" w:cstheme="minorHAnsi"/>
              </w:rPr>
            </w:pPr>
            <w:r>
              <w:rPr>
                <w:rFonts w:asciiTheme="minorHAnsi" w:hAnsiTheme="minorHAnsi" w:cstheme="minorHAnsi"/>
              </w:rPr>
              <w:t>And, OR, NAND, NOR Gates</w:t>
            </w:r>
          </w:p>
          <w:p w14:paraId="1EF92E6F" w14:textId="77777777" w:rsidR="00CE11DE" w:rsidRDefault="00CE11DE" w:rsidP="006D7244">
            <w:pPr>
              <w:pStyle w:val="ListParagraph"/>
              <w:numPr>
                <w:ilvl w:val="0"/>
                <w:numId w:val="4"/>
              </w:numPr>
              <w:spacing w:after="0" w:line="240" w:lineRule="auto"/>
              <w:rPr>
                <w:rFonts w:asciiTheme="minorHAnsi" w:hAnsiTheme="minorHAnsi" w:cstheme="minorHAnsi"/>
              </w:rPr>
            </w:pPr>
            <w:r>
              <w:rPr>
                <w:rFonts w:asciiTheme="minorHAnsi" w:hAnsiTheme="minorHAnsi" w:cstheme="minorHAnsi"/>
              </w:rPr>
              <w:t>XOR, XNOR Gates</w:t>
            </w:r>
          </w:p>
          <w:p w14:paraId="58770F9F" w14:textId="77777777" w:rsidR="00CE11DE" w:rsidRPr="00DF7D0C" w:rsidRDefault="00CE11DE" w:rsidP="006D7244">
            <w:pPr>
              <w:pStyle w:val="ListParagraph"/>
              <w:numPr>
                <w:ilvl w:val="0"/>
                <w:numId w:val="4"/>
              </w:numPr>
              <w:spacing w:after="0" w:line="240" w:lineRule="auto"/>
              <w:rPr>
                <w:rFonts w:asciiTheme="minorHAnsi" w:hAnsiTheme="minorHAnsi" w:cstheme="minorHAnsi"/>
              </w:rPr>
            </w:pPr>
            <w:r>
              <w:rPr>
                <w:rFonts w:asciiTheme="minorHAnsi" w:hAnsiTheme="minorHAnsi" w:cstheme="minorHAnsi"/>
              </w:rPr>
              <w:t>Implementation of logic function on PLC</w:t>
            </w:r>
          </w:p>
        </w:tc>
        <w:tc>
          <w:tcPr>
            <w:tcW w:w="2070" w:type="dxa"/>
          </w:tcPr>
          <w:p w14:paraId="6A9F228C" w14:textId="77777777" w:rsidR="00CE11DE" w:rsidRDefault="00CE11DE" w:rsidP="003B1C2F">
            <w:pPr>
              <w:spacing w:after="0" w:line="240" w:lineRule="auto"/>
            </w:pPr>
          </w:p>
          <w:p w14:paraId="75FD4240" w14:textId="77777777" w:rsidR="00CE11DE" w:rsidRDefault="00CE11DE" w:rsidP="003B1C2F">
            <w:pPr>
              <w:spacing w:after="0" w:line="240" w:lineRule="auto"/>
            </w:pPr>
          </w:p>
          <w:p w14:paraId="0FE398F3" w14:textId="77777777" w:rsidR="00CE11DE" w:rsidRDefault="00CE11DE" w:rsidP="003B1C2F">
            <w:pPr>
              <w:spacing w:after="0" w:line="240" w:lineRule="auto"/>
            </w:pPr>
          </w:p>
          <w:p w14:paraId="296F53F5" w14:textId="77777777" w:rsidR="00CE11DE" w:rsidRDefault="00CE11DE" w:rsidP="003B1C2F">
            <w:pPr>
              <w:spacing w:after="0" w:line="240" w:lineRule="auto"/>
              <w:rPr>
                <w:rFonts w:ascii="Times New Roman" w:hAnsi="Times New Roman"/>
                <w:b/>
                <w:bCs/>
                <w:sz w:val="24"/>
                <w:szCs w:val="24"/>
              </w:rPr>
            </w:pPr>
            <w:r>
              <w:t>Programmable Logic Controller</w:t>
            </w:r>
            <w:r>
              <w:rPr>
                <w:rFonts w:ascii="Times New Roman" w:hAnsi="Times New Roman"/>
                <w:b/>
                <w:bCs/>
                <w:sz w:val="24"/>
                <w:szCs w:val="24"/>
              </w:rPr>
              <w:t xml:space="preserve"> </w:t>
            </w:r>
          </w:p>
          <w:p w14:paraId="2EF4A1E4" w14:textId="77777777" w:rsidR="00CE11DE" w:rsidRDefault="00CE11DE" w:rsidP="003B1C2F">
            <w:pPr>
              <w:spacing w:after="0" w:line="240" w:lineRule="auto"/>
              <w:rPr>
                <w:rFonts w:ascii="Times New Roman" w:hAnsi="Times New Roman"/>
                <w:b/>
                <w:bCs/>
                <w:sz w:val="24"/>
                <w:szCs w:val="24"/>
              </w:rPr>
            </w:pPr>
          </w:p>
          <w:p w14:paraId="79F37108"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5</w:t>
            </w:r>
          </w:p>
        </w:tc>
        <w:tc>
          <w:tcPr>
            <w:tcW w:w="1368" w:type="dxa"/>
          </w:tcPr>
          <w:p w14:paraId="0B442B82" w14:textId="77777777" w:rsidR="00CE11DE" w:rsidRDefault="00CE11DE" w:rsidP="003B1C2F">
            <w:r>
              <w:rPr>
                <w:rFonts w:ascii="Times New Roman" w:hAnsi="Times New Roman"/>
                <w:b/>
                <w:bCs/>
                <w:sz w:val="24"/>
                <w:szCs w:val="24"/>
              </w:rPr>
              <w:t>PLO2, CLO3</w:t>
            </w:r>
          </w:p>
        </w:tc>
      </w:tr>
      <w:tr w:rsidR="00CE11DE" w14:paraId="7404B6EF" w14:textId="77777777" w:rsidTr="003B1C2F">
        <w:trPr>
          <w:trHeight w:val="360"/>
        </w:trPr>
        <w:tc>
          <w:tcPr>
            <w:tcW w:w="870" w:type="dxa"/>
          </w:tcPr>
          <w:p w14:paraId="7CFFCEEC"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4</w:t>
            </w:r>
          </w:p>
        </w:tc>
        <w:tc>
          <w:tcPr>
            <w:tcW w:w="803" w:type="dxa"/>
          </w:tcPr>
          <w:p w14:paraId="7CB23462"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4</w:t>
            </w:r>
          </w:p>
        </w:tc>
        <w:tc>
          <w:tcPr>
            <w:tcW w:w="5823" w:type="dxa"/>
          </w:tcPr>
          <w:p w14:paraId="5B908F28" w14:textId="77777777" w:rsidR="00CE11DE" w:rsidRDefault="00CE11DE" w:rsidP="003B1C2F">
            <w:pPr>
              <w:spacing w:after="0" w:line="240" w:lineRule="auto"/>
              <w:rPr>
                <w:rFonts w:asciiTheme="majorBidi" w:hAnsiTheme="majorBidi" w:cstheme="majorBidi"/>
                <w:b/>
                <w:bCs/>
                <w:sz w:val="24"/>
                <w:szCs w:val="24"/>
              </w:rPr>
            </w:pPr>
            <w:r w:rsidRPr="00E3386F">
              <w:rPr>
                <w:rFonts w:asciiTheme="majorBidi" w:hAnsiTheme="majorBidi" w:cstheme="majorBidi"/>
                <w:b/>
                <w:bCs/>
                <w:sz w:val="24"/>
                <w:szCs w:val="24"/>
              </w:rPr>
              <w:t>Timers</w:t>
            </w:r>
          </w:p>
          <w:p w14:paraId="53D0DF9A" w14:textId="77777777" w:rsidR="00CE11DE" w:rsidRDefault="00CE11DE" w:rsidP="003B1C2F">
            <w:pPr>
              <w:spacing w:after="0" w:line="240" w:lineRule="auto"/>
            </w:pPr>
            <w:r>
              <w:t xml:space="preserve">9.1      Types of timers </w:t>
            </w:r>
          </w:p>
          <w:p w14:paraId="0F1EEA45" w14:textId="77777777" w:rsidR="00CE11DE" w:rsidRDefault="00CE11DE" w:rsidP="003B1C2F">
            <w:pPr>
              <w:spacing w:after="0" w:line="240" w:lineRule="auto"/>
            </w:pPr>
            <w:r>
              <w:t xml:space="preserve">9.2       Programming timers </w:t>
            </w:r>
          </w:p>
          <w:p w14:paraId="300E0BF2" w14:textId="77777777" w:rsidR="00CE11DE" w:rsidRDefault="00CE11DE" w:rsidP="003B1C2F">
            <w:pPr>
              <w:spacing w:after="0" w:line="240" w:lineRule="auto"/>
            </w:pPr>
            <w:r>
              <w:t xml:space="preserve">9.3       Off-delay timers </w:t>
            </w:r>
          </w:p>
          <w:p w14:paraId="25ED0334" w14:textId="77777777" w:rsidR="00CE11DE" w:rsidRDefault="00CE11DE" w:rsidP="003B1C2F">
            <w:pPr>
              <w:spacing w:after="0" w:line="240" w:lineRule="auto"/>
            </w:pPr>
            <w:r>
              <w:t xml:space="preserve">9.4       Pulse timers </w:t>
            </w:r>
          </w:p>
          <w:p w14:paraId="10A0B5E3" w14:textId="77777777" w:rsidR="00CE11DE" w:rsidRDefault="00CE11DE" w:rsidP="003B1C2F">
            <w:pPr>
              <w:spacing w:after="0" w:line="240" w:lineRule="auto"/>
              <w:rPr>
                <w:rFonts w:asciiTheme="majorBidi" w:hAnsiTheme="majorBidi" w:cstheme="majorBidi"/>
                <w:b/>
                <w:bCs/>
                <w:sz w:val="24"/>
                <w:szCs w:val="24"/>
              </w:rPr>
            </w:pPr>
            <w:r w:rsidRPr="00E3386F">
              <w:rPr>
                <w:rFonts w:asciiTheme="majorBidi" w:hAnsiTheme="majorBidi" w:cstheme="majorBidi"/>
                <w:b/>
                <w:bCs/>
                <w:sz w:val="24"/>
                <w:szCs w:val="24"/>
              </w:rPr>
              <w:t>Programming examples</w:t>
            </w:r>
          </w:p>
          <w:p w14:paraId="006E90B2" w14:textId="77777777" w:rsidR="00CE11DE" w:rsidRDefault="00CE11DE" w:rsidP="006D7244">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Flashing of lights</w:t>
            </w:r>
          </w:p>
          <w:p w14:paraId="2CB1BE3A" w14:textId="77777777" w:rsidR="00CE11DE" w:rsidRDefault="00CE11DE" w:rsidP="006D7244">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1 way traffic light signal</w:t>
            </w:r>
          </w:p>
          <w:p w14:paraId="39DB8E70" w14:textId="77777777" w:rsidR="00CE11DE" w:rsidRDefault="00CE11DE" w:rsidP="006D7244">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2 ways traffic light signal</w:t>
            </w:r>
          </w:p>
          <w:p w14:paraId="36F43C16" w14:textId="77777777" w:rsidR="00CE11DE" w:rsidRDefault="00CE11DE" w:rsidP="006D7244">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Star to delta transformation</w:t>
            </w:r>
          </w:p>
          <w:p w14:paraId="52B1EE9C" w14:textId="77777777" w:rsidR="00CE11DE" w:rsidRDefault="00CE11DE" w:rsidP="006D7244">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Mixer unit</w:t>
            </w:r>
          </w:p>
          <w:p w14:paraId="0F1BAF9D" w14:textId="77777777" w:rsidR="00CE11DE" w:rsidRPr="00DF7D0C" w:rsidRDefault="00CE11DE" w:rsidP="003B1C2F">
            <w:pPr>
              <w:spacing w:after="0" w:line="240" w:lineRule="auto"/>
              <w:rPr>
                <w:rFonts w:asciiTheme="minorHAnsi" w:hAnsiTheme="minorHAnsi" w:cstheme="minorHAnsi"/>
              </w:rPr>
            </w:pPr>
          </w:p>
        </w:tc>
        <w:tc>
          <w:tcPr>
            <w:tcW w:w="2070" w:type="dxa"/>
          </w:tcPr>
          <w:p w14:paraId="342CE4D1" w14:textId="77777777" w:rsidR="00CE11DE" w:rsidRDefault="00CE11DE" w:rsidP="003B1C2F">
            <w:pPr>
              <w:spacing w:after="0" w:line="240" w:lineRule="auto"/>
            </w:pPr>
          </w:p>
          <w:p w14:paraId="3952E40B" w14:textId="77777777" w:rsidR="00CE11DE" w:rsidRDefault="00CE11DE" w:rsidP="003B1C2F">
            <w:pPr>
              <w:spacing w:after="0" w:line="240" w:lineRule="auto"/>
            </w:pPr>
          </w:p>
          <w:p w14:paraId="3C0343BA" w14:textId="77777777" w:rsidR="00CE11DE" w:rsidRDefault="00CE11DE" w:rsidP="003B1C2F">
            <w:pPr>
              <w:spacing w:after="0" w:line="240" w:lineRule="auto"/>
            </w:pPr>
          </w:p>
          <w:p w14:paraId="644A0638" w14:textId="77777777" w:rsidR="00CE11DE" w:rsidRDefault="00CE11DE" w:rsidP="003B1C2F">
            <w:pPr>
              <w:spacing w:after="0" w:line="240" w:lineRule="auto"/>
            </w:pPr>
          </w:p>
          <w:p w14:paraId="06DD6F69" w14:textId="77777777" w:rsidR="00CE11DE" w:rsidRDefault="00CE11DE" w:rsidP="003B1C2F">
            <w:pPr>
              <w:spacing w:after="0" w:line="240" w:lineRule="auto"/>
              <w:rPr>
                <w:rFonts w:ascii="Times New Roman" w:hAnsi="Times New Roman"/>
                <w:b/>
                <w:bCs/>
                <w:sz w:val="24"/>
                <w:szCs w:val="24"/>
              </w:rPr>
            </w:pPr>
            <w:r>
              <w:t>Programmable Logic Controller</w:t>
            </w:r>
            <w:r>
              <w:rPr>
                <w:rFonts w:ascii="Times New Roman" w:hAnsi="Times New Roman"/>
                <w:b/>
                <w:bCs/>
                <w:sz w:val="24"/>
                <w:szCs w:val="24"/>
              </w:rPr>
              <w:t xml:space="preserve"> </w:t>
            </w:r>
          </w:p>
          <w:p w14:paraId="7807B32F" w14:textId="77777777" w:rsidR="00CE11DE" w:rsidRDefault="00CE11DE" w:rsidP="003B1C2F">
            <w:pPr>
              <w:spacing w:after="0" w:line="240" w:lineRule="auto"/>
              <w:rPr>
                <w:rFonts w:ascii="Times New Roman" w:hAnsi="Times New Roman"/>
                <w:b/>
                <w:bCs/>
                <w:sz w:val="24"/>
                <w:szCs w:val="24"/>
              </w:rPr>
            </w:pPr>
          </w:p>
          <w:p w14:paraId="5A71FA13"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9</w:t>
            </w:r>
          </w:p>
        </w:tc>
        <w:tc>
          <w:tcPr>
            <w:tcW w:w="1368" w:type="dxa"/>
          </w:tcPr>
          <w:p w14:paraId="6193893C" w14:textId="77777777" w:rsidR="00CE11DE" w:rsidRDefault="00CE11DE" w:rsidP="003B1C2F">
            <w:r>
              <w:rPr>
                <w:rFonts w:ascii="Times New Roman" w:hAnsi="Times New Roman"/>
                <w:b/>
                <w:bCs/>
                <w:sz w:val="24"/>
                <w:szCs w:val="24"/>
              </w:rPr>
              <w:t>PLO5,CLO3</w:t>
            </w:r>
          </w:p>
        </w:tc>
      </w:tr>
      <w:tr w:rsidR="00CE11DE" w14:paraId="537DAED5" w14:textId="77777777" w:rsidTr="003B1C2F">
        <w:trPr>
          <w:trHeight w:val="360"/>
        </w:trPr>
        <w:tc>
          <w:tcPr>
            <w:tcW w:w="870" w:type="dxa"/>
          </w:tcPr>
          <w:p w14:paraId="73EADD7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5</w:t>
            </w:r>
          </w:p>
        </w:tc>
        <w:tc>
          <w:tcPr>
            <w:tcW w:w="803" w:type="dxa"/>
          </w:tcPr>
          <w:p w14:paraId="14400F8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5</w:t>
            </w:r>
          </w:p>
        </w:tc>
        <w:tc>
          <w:tcPr>
            <w:tcW w:w="5823" w:type="dxa"/>
          </w:tcPr>
          <w:p w14:paraId="78A179E6" w14:textId="77777777" w:rsidR="00CE11DE" w:rsidRDefault="00CE11DE" w:rsidP="003B1C2F">
            <w:pPr>
              <w:spacing w:after="0" w:line="240" w:lineRule="auto"/>
              <w:rPr>
                <w:rFonts w:asciiTheme="majorBidi" w:hAnsiTheme="majorBidi" w:cstheme="majorBidi"/>
                <w:b/>
                <w:bCs/>
                <w:sz w:val="24"/>
                <w:szCs w:val="24"/>
              </w:rPr>
            </w:pPr>
            <w:r>
              <w:rPr>
                <w:rFonts w:asciiTheme="majorBidi" w:hAnsiTheme="majorBidi" w:cstheme="majorBidi"/>
                <w:b/>
                <w:bCs/>
                <w:sz w:val="24"/>
                <w:szCs w:val="24"/>
              </w:rPr>
              <w:t>Counters</w:t>
            </w:r>
          </w:p>
          <w:p w14:paraId="65CE590D" w14:textId="77777777" w:rsidR="00CE11DE" w:rsidRDefault="00CE11DE" w:rsidP="003B1C2F">
            <w:pPr>
              <w:spacing w:after="0" w:line="240" w:lineRule="auto"/>
            </w:pPr>
            <w:r>
              <w:t>10.1      Forms of counter</w:t>
            </w:r>
          </w:p>
          <w:p w14:paraId="383B2229" w14:textId="77777777" w:rsidR="00CE11DE" w:rsidRDefault="00CE11DE" w:rsidP="003B1C2F">
            <w:pPr>
              <w:spacing w:after="0" w:line="240" w:lineRule="auto"/>
            </w:pPr>
            <w:r>
              <w:t>10.2       Programming</w:t>
            </w:r>
          </w:p>
          <w:p w14:paraId="4F9A61F3" w14:textId="77777777" w:rsidR="00CE11DE" w:rsidRDefault="00CE11DE" w:rsidP="003B1C2F">
            <w:pPr>
              <w:spacing w:after="0" w:line="240" w:lineRule="auto"/>
            </w:pPr>
            <w:r>
              <w:t>10.3       Up and down counting</w:t>
            </w:r>
          </w:p>
          <w:p w14:paraId="70AC860F" w14:textId="77777777" w:rsidR="00CE11DE" w:rsidRDefault="00CE11DE" w:rsidP="003B1C2F">
            <w:pPr>
              <w:spacing w:after="0" w:line="240" w:lineRule="auto"/>
            </w:pPr>
            <w:r>
              <w:t>10.4       Timers with counters</w:t>
            </w:r>
          </w:p>
          <w:p w14:paraId="259FE509" w14:textId="77777777" w:rsidR="00CE11DE" w:rsidRDefault="00CE11DE" w:rsidP="003B1C2F">
            <w:pPr>
              <w:spacing w:after="0" w:line="240" w:lineRule="auto"/>
            </w:pPr>
          </w:p>
          <w:p w14:paraId="02226037" w14:textId="77777777" w:rsidR="00CE11DE" w:rsidRDefault="00CE11DE" w:rsidP="003B1C2F">
            <w:pPr>
              <w:spacing w:after="0" w:line="240" w:lineRule="auto"/>
              <w:rPr>
                <w:rFonts w:asciiTheme="majorBidi" w:hAnsiTheme="majorBidi" w:cstheme="majorBidi"/>
                <w:b/>
                <w:bCs/>
                <w:sz w:val="24"/>
                <w:szCs w:val="24"/>
              </w:rPr>
            </w:pPr>
            <w:r w:rsidRPr="00E3386F">
              <w:rPr>
                <w:rFonts w:asciiTheme="majorBidi" w:hAnsiTheme="majorBidi" w:cstheme="majorBidi"/>
                <w:b/>
                <w:bCs/>
                <w:sz w:val="24"/>
                <w:szCs w:val="24"/>
              </w:rPr>
              <w:t>Programming examples</w:t>
            </w:r>
          </w:p>
          <w:p w14:paraId="7BD1DE91" w14:textId="77777777" w:rsidR="00CE11DE" w:rsidRDefault="00CE11DE" w:rsidP="006D7244">
            <w:pPr>
              <w:pStyle w:val="ListParagraph"/>
              <w:numPr>
                <w:ilvl w:val="0"/>
                <w:numId w:val="5"/>
              </w:numPr>
              <w:spacing w:after="0" w:line="240" w:lineRule="auto"/>
            </w:pPr>
            <w:r>
              <w:t>Car Parking Systems</w:t>
            </w:r>
          </w:p>
          <w:p w14:paraId="3D54508C" w14:textId="77777777" w:rsidR="00CE11DE" w:rsidRDefault="00CE11DE" w:rsidP="006D7244">
            <w:pPr>
              <w:pStyle w:val="ListParagraph"/>
              <w:numPr>
                <w:ilvl w:val="0"/>
                <w:numId w:val="5"/>
              </w:numPr>
              <w:spacing w:after="0" w:line="240" w:lineRule="auto"/>
            </w:pPr>
            <w:r>
              <w:t>Production Control System</w:t>
            </w:r>
          </w:p>
          <w:p w14:paraId="66A2DC9B" w14:textId="77777777" w:rsidR="00CE11DE" w:rsidRDefault="00CE11DE" w:rsidP="003B1C2F">
            <w:pPr>
              <w:spacing w:after="0" w:line="240" w:lineRule="auto"/>
              <w:rPr>
                <w:rFonts w:ascii="Times New Roman" w:hAnsi="Times New Roman"/>
                <w:b/>
                <w:bCs/>
                <w:sz w:val="24"/>
                <w:szCs w:val="24"/>
              </w:rPr>
            </w:pPr>
          </w:p>
        </w:tc>
        <w:tc>
          <w:tcPr>
            <w:tcW w:w="2070" w:type="dxa"/>
          </w:tcPr>
          <w:p w14:paraId="10F606AB" w14:textId="77777777" w:rsidR="00CE11DE" w:rsidRDefault="00CE11DE" w:rsidP="003B1C2F">
            <w:pPr>
              <w:spacing w:after="0" w:line="240" w:lineRule="auto"/>
            </w:pPr>
          </w:p>
          <w:p w14:paraId="496A983A" w14:textId="77777777" w:rsidR="00CE11DE" w:rsidRDefault="00CE11DE" w:rsidP="003B1C2F">
            <w:pPr>
              <w:spacing w:after="0" w:line="240" w:lineRule="auto"/>
            </w:pPr>
          </w:p>
          <w:p w14:paraId="195EB533" w14:textId="77777777" w:rsidR="00CE11DE" w:rsidRDefault="00CE11DE" w:rsidP="003B1C2F">
            <w:pPr>
              <w:spacing w:after="0" w:line="240" w:lineRule="auto"/>
              <w:rPr>
                <w:rFonts w:ascii="Times New Roman" w:hAnsi="Times New Roman"/>
                <w:b/>
                <w:bCs/>
                <w:sz w:val="24"/>
                <w:szCs w:val="24"/>
              </w:rPr>
            </w:pPr>
            <w:r>
              <w:t>Programmable Logic Controller</w:t>
            </w:r>
            <w:r>
              <w:rPr>
                <w:rFonts w:ascii="Times New Roman" w:hAnsi="Times New Roman"/>
                <w:b/>
                <w:bCs/>
                <w:sz w:val="24"/>
                <w:szCs w:val="24"/>
              </w:rPr>
              <w:t xml:space="preserve"> </w:t>
            </w:r>
          </w:p>
          <w:p w14:paraId="615A2DFB" w14:textId="77777777" w:rsidR="00CE11DE" w:rsidRDefault="00CE11DE" w:rsidP="003B1C2F">
            <w:pPr>
              <w:spacing w:after="0" w:line="240" w:lineRule="auto"/>
              <w:rPr>
                <w:rFonts w:ascii="Times New Roman" w:hAnsi="Times New Roman"/>
                <w:b/>
                <w:bCs/>
                <w:sz w:val="24"/>
                <w:szCs w:val="24"/>
              </w:rPr>
            </w:pPr>
          </w:p>
          <w:p w14:paraId="5BA2E8D3"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10</w:t>
            </w:r>
          </w:p>
        </w:tc>
        <w:tc>
          <w:tcPr>
            <w:tcW w:w="1368" w:type="dxa"/>
          </w:tcPr>
          <w:p w14:paraId="13CABD0C" w14:textId="77777777" w:rsidR="00CE11DE" w:rsidRDefault="00CE11DE" w:rsidP="003B1C2F">
            <w:pPr>
              <w:rPr>
                <w:rFonts w:ascii="Times New Roman" w:hAnsi="Times New Roman"/>
                <w:b/>
                <w:bCs/>
                <w:sz w:val="24"/>
                <w:szCs w:val="24"/>
              </w:rPr>
            </w:pPr>
            <w:r>
              <w:rPr>
                <w:rFonts w:ascii="Times New Roman" w:hAnsi="Times New Roman"/>
                <w:b/>
                <w:bCs/>
                <w:sz w:val="24"/>
                <w:szCs w:val="24"/>
              </w:rPr>
              <w:t>PLO5,</w:t>
            </w:r>
          </w:p>
          <w:p w14:paraId="63C33964" w14:textId="77777777" w:rsidR="00CE11DE" w:rsidRDefault="00CE11DE" w:rsidP="003B1C2F">
            <w:r>
              <w:rPr>
                <w:rFonts w:ascii="Times New Roman" w:hAnsi="Times New Roman"/>
                <w:b/>
                <w:bCs/>
                <w:sz w:val="24"/>
                <w:szCs w:val="24"/>
              </w:rPr>
              <w:t>CLO3</w:t>
            </w:r>
          </w:p>
        </w:tc>
      </w:tr>
      <w:tr w:rsidR="00CE11DE" w14:paraId="21C27BF5" w14:textId="77777777" w:rsidTr="003B1C2F">
        <w:trPr>
          <w:trHeight w:val="360"/>
        </w:trPr>
        <w:tc>
          <w:tcPr>
            <w:tcW w:w="870" w:type="dxa"/>
          </w:tcPr>
          <w:p w14:paraId="17A904BD"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lastRenderedPageBreak/>
              <w:t>6</w:t>
            </w:r>
          </w:p>
        </w:tc>
        <w:tc>
          <w:tcPr>
            <w:tcW w:w="803" w:type="dxa"/>
          </w:tcPr>
          <w:p w14:paraId="4A277497"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6</w:t>
            </w:r>
          </w:p>
        </w:tc>
        <w:tc>
          <w:tcPr>
            <w:tcW w:w="5823" w:type="dxa"/>
          </w:tcPr>
          <w:p w14:paraId="66B0ABF4"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Interfacing of PLC with Machines</w:t>
            </w:r>
          </w:p>
          <w:p w14:paraId="22C1AD73" w14:textId="77777777" w:rsidR="00CE11DE" w:rsidRDefault="00CE11DE" w:rsidP="006D7244">
            <w:pPr>
              <w:pStyle w:val="ListParagraph"/>
              <w:numPr>
                <w:ilvl w:val="0"/>
                <w:numId w:val="6"/>
              </w:numPr>
              <w:spacing w:after="0" w:line="240" w:lineRule="auto"/>
              <w:rPr>
                <w:rFonts w:asciiTheme="minorHAnsi" w:hAnsiTheme="minorHAnsi" w:cstheme="minorHAnsi"/>
              </w:rPr>
            </w:pPr>
            <w:r>
              <w:rPr>
                <w:rFonts w:asciiTheme="minorHAnsi" w:hAnsiTheme="minorHAnsi" w:cstheme="minorHAnsi"/>
              </w:rPr>
              <w:t>Interfaces of PLC</w:t>
            </w:r>
          </w:p>
          <w:p w14:paraId="7B27C747" w14:textId="77777777" w:rsidR="00CE11DE" w:rsidRDefault="00CE11DE" w:rsidP="006D7244">
            <w:pPr>
              <w:pStyle w:val="ListParagraph"/>
              <w:numPr>
                <w:ilvl w:val="0"/>
                <w:numId w:val="6"/>
              </w:numPr>
              <w:spacing w:after="0" w:line="240" w:lineRule="auto"/>
              <w:rPr>
                <w:rFonts w:asciiTheme="minorHAnsi" w:hAnsiTheme="minorHAnsi" w:cstheme="minorHAnsi"/>
              </w:rPr>
            </w:pPr>
            <w:r>
              <w:rPr>
                <w:rFonts w:asciiTheme="minorHAnsi" w:hAnsiTheme="minorHAnsi" w:cstheme="minorHAnsi"/>
              </w:rPr>
              <w:t>HMI Systemns</w:t>
            </w:r>
          </w:p>
          <w:p w14:paraId="4014D8F7" w14:textId="77777777" w:rsidR="00CE11DE" w:rsidRDefault="00CE11DE" w:rsidP="006D7244">
            <w:pPr>
              <w:pStyle w:val="ListParagraph"/>
              <w:numPr>
                <w:ilvl w:val="0"/>
                <w:numId w:val="6"/>
              </w:numPr>
              <w:spacing w:after="0" w:line="240" w:lineRule="auto"/>
              <w:rPr>
                <w:rFonts w:asciiTheme="minorHAnsi" w:hAnsiTheme="minorHAnsi" w:cstheme="minorHAnsi"/>
              </w:rPr>
            </w:pPr>
            <w:r>
              <w:rPr>
                <w:rFonts w:asciiTheme="minorHAnsi" w:hAnsiTheme="minorHAnsi" w:cstheme="minorHAnsi"/>
              </w:rPr>
              <w:t xml:space="preserve">Scada Systems </w:t>
            </w:r>
          </w:p>
          <w:p w14:paraId="7AD46467" w14:textId="77777777" w:rsidR="00CE11DE" w:rsidRPr="002866B3" w:rsidRDefault="00CE11DE" w:rsidP="003B1C2F">
            <w:pPr>
              <w:pStyle w:val="ListParagraph"/>
              <w:spacing w:after="0" w:line="240" w:lineRule="auto"/>
              <w:rPr>
                <w:rFonts w:asciiTheme="minorHAnsi" w:hAnsiTheme="minorHAnsi" w:cstheme="minorHAnsi"/>
              </w:rPr>
            </w:pPr>
          </w:p>
        </w:tc>
        <w:tc>
          <w:tcPr>
            <w:tcW w:w="2070" w:type="dxa"/>
          </w:tcPr>
          <w:p w14:paraId="411CBA1B"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Instructional Manuals of PLC</w:t>
            </w:r>
          </w:p>
        </w:tc>
        <w:tc>
          <w:tcPr>
            <w:tcW w:w="1368" w:type="dxa"/>
          </w:tcPr>
          <w:p w14:paraId="061C6CDD" w14:textId="77777777" w:rsidR="00CE11DE" w:rsidRDefault="00CE11DE" w:rsidP="003B1C2F">
            <w:pPr>
              <w:rPr>
                <w:rFonts w:ascii="Times New Roman" w:hAnsi="Times New Roman"/>
                <w:b/>
                <w:bCs/>
                <w:sz w:val="24"/>
                <w:szCs w:val="24"/>
              </w:rPr>
            </w:pPr>
            <w:r>
              <w:rPr>
                <w:rFonts w:ascii="Times New Roman" w:hAnsi="Times New Roman"/>
                <w:b/>
                <w:bCs/>
                <w:sz w:val="24"/>
                <w:szCs w:val="24"/>
              </w:rPr>
              <w:t>PLO5,</w:t>
            </w:r>
          </w:p>
          <w:p w14:paraId="0B88FF9A" w14:textId="77777777" w:rsidR="00CE11DE" w:rsidRDefault="00CE11DE" w:rsidP="003B1C2F">
            <w:r>
              <w:rPr>
                <w:rFonts w:ascii="Times New Roman" w:hAnsi="Times New Roman"/>
                <w:b/>
                <w:bCs/>
                <w:sz w:val="24"/>
                <w:szCs w:val="24"/>
              </w:rPr>
              <w:t>CLO3</w:t>
            </w:r>
          </w:p>
        </w:tc>
      </w:tr>
      <w:tr w:rsidR="00CE11DE" w14:paraId="495AD0EF" w14:textId="77777777" w:rsidTr="003B1C2F">
        <w:trPr>
          <w:trHeight w:val="360"/>
        </w:trPr>
        <w:tc>
          <w:tcPr>
            <w:tcW w:w="870" w:type="dxa"/>
          </w:tcPr>
          <w:p w14:paraId="3D1A24A5"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7</w:t>
            </w:r>
          </w:p>
        </w:tc>
        <w:tc>
          <w:tcPr>
            <w:tcW w:w="803" w:type="dxa"/>
          </w:tcPr>
          <w:p w14:paraId="2EFCA216"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7</w:t>
            </w:r>
          </w:p>
        </w:tc>
        <w:tc>
          <w:tcPr>
            <w:tcW w:w="5823" w:type="dxa"/>
          </w:tcPr>
          <w:p w14:paraId="2CE2FF29"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Mid-Term Examination</w:t>
            </w:r>
          </w:p>
        </w:tc>
        <w:tc>
          <w:tcPr>
            <w:tcW w:w="2070" w:type="dxa"/>
          </w:tcPr>
          <w:p w14:paraId="1B638138" w14:textId="77777777" w:rsidR="00CE11DE" w:rsidRDefault="00CE11DE" w:rsidP="003B1C2F">
            <w:pPr>
              <w:spacing w:after="0" w:line="240" w:lineRule="auto"/>
              <w:rPr>
                <w:rFonts w:ascii="Times New Roman" w:hAnsi="Times New Roman"/>
                <w:b/>
                <w:bCs/>
                <w:sz w:val="24"/>
                <w:szCs w:val="24"/>
              </w:rPr>
            </w:pPr>
          </w:p>
        </w:tc>
        <w:tc>
          <w:tcPr>
            <w:tcW w:w="1368" w:type="dxa"/>
          </w:tcPr>
          <w:p w14:paraId="5360F318" w14:textId="77777777" w:rsidR="00CE11DE" w:rsidRDefault="00CE11DE" w:rsidP="003B1C2F">
            <w:r w:rsidRPr="00ED3D23">
              <w:rPr>
                <w:rFonts w:ascii="Times New Roman" w:hAnsi="Times New Roman"/>
                <w:b/>
                <w:bCs/>
                <w:sz w:val="24"/>
                <w:szCs w:val="24"/>
              </w:rPr>
              <w:t>N/A</w:t>
            </w:r>
          </w:p>
        </w:tc>
      </w:tr>
      <w:tr w:rsidR="00CE11DE" w14:paraId="0E39204F" w14:textId="77777777" w:rsidTr="003B1C2F">
        <w:trPr>
          <w:trHeight w:val="360"/>
        </w:trPr>
        <w:tc>
          <w:tcPr>
            <w:tcW w:w="870" w:type="dxa"/>
          </w:tcPr>
          <w:p w14:paraId="3C0E4C46"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8</w:t>
            </w:r>
          </w:p>
        </w:tc>
        <w:tc>
          <w:tcPr>
            <w:tcW w:w="803" w:type="dxa"/>
          </w:tcPr>
          <w:p w14:paraId="0B90DF0B"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8</w:t>
            </w:r>
          </w:p>
        </w:tc>
        <w:tc>
          <w:tcPr>
            <w:tcW w:w="5823" w:type="dxa"/>
          </w:tcPr>
          <w:p w14:paraId="4FC952A8"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Introduction to Motor Drives</w:t>
            </w:r>
          </w:p>
          <w:p w14:paraId="7974D091" w14:textId="77777777" w:rsidR="00CE11DE" w:rsidRPr="002866B3" w:rsidRDefault="00CE11DE" w:rsidP="003B1C2F">
            <w:pPr>
              <w:spacing w:after="0" w:line="240" w:lineRule="auto"/>
              <w:rPr>
                <w:b/>
                <w:bCs/>
              </w:rPr>
            </w:pPr>
            <w:r>
              <w:rPr>
                <w:b/>
                <w:bCs/>
              </w:rPr>
              <w:t xml:space="preserve">           </w:t>
            </w:r>
            <w:r w:rsidRPr="002866B3">
              <w:rPr>
                <w:b/>
                <w:bCs/>
              </w:rPr>
              <w:t xml:space="preserve">Producing Rotation </w:t>
            </w:r>
          </w:p>
          <w:p w14:paraId="11724D34" w14:textId="77777777" w:rsidR="00CE11DE" w:rsidRDefault="00CE11DE" w:rsidP="003B1C2F">
            <w:pPr>
              <w:spacing w:after="0" w:line="240" w:lineRule="auto"/>
              <w:ind w:left="720"/>
            </w:pPr>
            <w:r>
              <w:t xml:space="preserve"> Magnetic field and magnetic flux </w:t>
            </w:r>
          </w:p>
          <w:p w14:paraId="6908878C" w14:textId="77777777" w:rsidR="00CE11DE" w:rsidRDefault="00CE11DE" w:rsidP="003B1C2F">
            <w:pPr>
              <w:spacing w:after="0" w:line="240" w:lineRule="auto"/>
              <w:ind w:left="720"/>
            </w:pPr>
            <w:r>
              <w:t xml:space="preserve"> Magnetic flux density </w:t>
            </w:r>
          </w:p>
          <w:p w14:paraId="074506E4" w14:textId="77777777" w:rsidR="00CE11DE" w:rsidRDefault="00CE11DE" w:rsidP="003B1C2F">
            <w:pPr>
              <w:spacing w:after="0" w:line="240" w:lineRule="auto"/>
              <w:ind w:left="720"/>
            </w:pPr>
            <w:r>
              <w:t xml:space="preserve"> Force on a conductor</w:t>
            </w:r>
          </w:p>
          <w:p w14:paraId="7E26040F" w14:textId="77777777" w:rsidR="00CE11DE" w:rsidRDefault="00CE11DE" w:rsidP="003B1C2F">
            <w:pPr>
              <w:spacing w:after="0" w:line="240" w:lineRule="auto"/>
              <w:ind w:left="720"/>
            </w:pPr>
          </w:p>
          <w:p w14:paraId="1376AC3D" w14:textId="77777777" w:rsidR="00CE11DE" w:rsidRPr="002866B3" w:rsidRDefault="00CE11DE" w:rsidP="003B1C2F">
            <w:pPr>
              <w:spacing w:after="0" w:line="240" w:lineRule="auto"/>
              <w:rPr>
                <w:b/>
                <w:bCs/>
              </w:rPr>
            </w:pPr>
            <w:r>
              <w:rPr>
                <w:b/>
                <w:bCs/>
              </w:rPr>
              <w:t xml:space="preserve">          </w:t>
            </w:r>
            <w:r w:rsidRPr="002866B3">
              <w:rPr>
                <w:b/>
                <w:bCs/>
              </w:rPr>
              <w:t xml:space="preserve">Magnetic Circuits </w:t>
            </w:r>
          </w:p>
          <w:p w14:paraId="4ABA4C25" w14:textId="77777777" w:rsidR="00CE11DE" w:rsidRDefault="00CE11DE" w:rsidP="003B1C2F">
            <w:pPr>
              <w:spacing w:after="0" w:line="240" w:lineRule="auto"/>
            </w:pPr>
            <w:r>
              <w:t xml:space="preserve">                Magnetomotive force (MMF) </w:t>
            </w:r>
          </w:p>
          <w:p w14:paraId="6807F2D1" w14:textId="77777777" w:rsidR="00CE11DE" w:rsidRDefault="00CE11DE" w:rsidP="003B1C2F">
            <w:pPr>
              <w:spacing w:after="0" w:line="240" w:lineRule="auto"/>
            </w:pPr>
            <w:r>
              <w:t xml:space="preserve">                Electric circuit analogy </w:t>
            </w:r>
          </w:p>
          <w:p w14:paraId="13FB31CA" w14:textId="77777777" w:rsidR="00CE11DE" w:rsidRDefault="00CE11DE" w:rsidP="003B1C2F">
            <w:pPr>
              <w:spacing w:after="0" w:line="240" w:lineRule="auto"/>
            </w:pPr>
            <w:r>
              <w:t xml:space="preserve">                The air-gap </w:t>
            </w:r>
          </w:p>
          <w:p w14:paraId="26B1E182" w14:textId="77777777" w:rsidR="00CE11DE" w:rsidRDefault="00CE11DE" w:rsidP="003B1C2F">
            <w:pPr>
              <w:spacing w:after="0" w:line="240" w:lineRule="auto"/>
            </w:pPr>
            <w:r>
              <w:t xml:space="preserve">                Reluctance and air-gap flux densities  </w:t>
            </w:r>
          </w:p>
          <w:p w14:paraId="11250AE0" w14:textId="77777777" w:rsidR="00CE11DE" w:rsidRDefault="00CE11DE" w:rsidP="003B1C2F">
            <w:pPr>
              <w:spacing w:after="0" w:line="240" w:lineRule="auto"/>
              <w:rPr>
                <w:rFonts w:ascii="Times New Roman" w:hAnsi="Times New Roman"/>
                <w:b/>
                <w:bCs/>
                <w:sz w:val="24"/>
                <w:szCs w:val="24"/>
              </w:rPr>
            </w:pPr>
            <w:r>
              <w:t xml:space="preserve">                Magnetic circuits in motors</w:t>
            </w:r>
          </w:p>
        </w:tc>
        <w:tc>
          <w:tcPr>
            <w:tcW w:w="2070" w:type="dxa"/>
          </w:tcPr>
          <w:p w14:paraId="551EF443" w14:textId="77777777" w:rsidR="00CE11DE" w:rsidRDefault="00CE11DE" w:rsidP="003B1C2F">
            <w:pPr>
              <w:spacing w:after="0" w:line="240" w:lineRule="auto"/>
              <w:rPr>
                <w:rFonts w:ascii="Times New Roman" w:hAnsi="Times New Roman"/>
                <w:sz w:val="24"/>
                <w:szCs w:val="24"/>
              </w:rPr>
            </w:pPr>
          </w:p>
          <w:p w14:paraId="1F8D93B8" w14:textId="77777777" w:rsidR="00CE11DE" w:rsidRDefault="00CE11DE" w:rsidP="003B1C2F">
            <w:pPr>
              <w:spacing w:after="0" w:line="240" w:lineRule="auto"/>
              <w:rPr>
                <w:rFonts w:ascii="Times New Roman" w:hAnsi="Times New Roman"/>
                <w:sz w:val="24"/>
                <w:szCs w:val="24"/>
              </w:rPr>
            </w:pPr>
          </w:p>
          <w:p w14:paraId="1568CA78" w14:textId="77777777" w:rsidR="00CE11DE" w:rsidRDefault="00CE11DE" w:rsidP="003B1C2F">
            <w:pPr>
              <w:spacing w:after="0" w:line="240" w:lineRule="auto"/>
              <w:rPr>
                <w:rFonts w:ascii="Times New Roman" w:hAnsi="Times New Roman"/>
                <w:sz w:val="24"/>
                <w:szCs w:val="24"/>
              </w:rPr>
            </w:pPr>
          </w:p>
          <w:p w14:paraId="702C2227"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682713B9" w14:textId="77777777" w:rsidR="00CE11DE" w:rsidRDefault="00CE11DE" w:rsidP="003B1C2F">
            <w:pPr>
              <w:spacing w:after="0" w:line="240" w:lineRule="auto"/>
              <w:rPr>
                <w:rFonts w:ascii="Times New Roman" w:hAnsi="Times New Roman"/>
                <w:b/>
                <w:bCs/>
                <w:sz w:val="24"/>
                <w:szCs w:val="24"/>
              </w:rPr>
            </w:pPr>
          </w:p>
          <w:p w14:paraId="3E2C8D3A"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1</w:t>
            </w:r>
          </w:p>
        </w:tc>
        <w:tc>
          <w:tcPr>
            <w:tcW w:w="1368" w:type="dxa"/>
          </w:tcPr>
          <w:p w14:paraId="4E32CEEC" w14:textId="77777777" w:rsidR="00CE11DE" w:rsidRDefault="00CE11DE" w:rsidP="003B1C2F">
            <w:r>
              <w:rPr>
                <w:rFonts w:ascii="Times New Roman" w:hAnsi="Times New Roman"/>
                <w:b/>
                <w:bCs/>
                <w:sz w:val="24"/>
                <w:szCs w:val="24"/>
              </w:rPr>
              <w:t>PLO1,CLO1</w:t>
            </w:r>
          </w:p>
        </w:tc>
      </w:tr>
      <w:tr w:rsidR="00CE11DE" w14:paraId="25F53098" w14:textId="77777777" w:rsidTr="003B1C2F">
        <w:trPr>
          <w:trHeight w:val="360"/>
        </w:trPr>
        <w:tc>
          <w:tcPr>
            <w:tcW w:w="870" w:type="dxa"/>
          </w:tcPr>
          <w:p w14:paraId="409931B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9</w:t>
            </w:r>
          </w:p>
        </w:tc>
        <w:tc>
          <w:tcPr>
            <w:tcW w:w="803" w:type="dxa"/>
          </w:tcPr>
          <w:p w14:paraId="501624F5"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9</w:t>
            </w:r>
          </w:p>
        </w:tc>
        <w:tc>
          <w:tcPr>
            <w:tcW w:w="5823" w:type="dxa"/>
          </w:tcPr>
          <w:p w14:paraId="7C94AA29" w14:textId="77777777" w:rsidR="00CE11DE" w:rsidRPr="00FE608E" w:rsidRDefault="00CE11DE" w:rsidP="003B1C2F">
            <w:pPr>
              <w:spacing w:after="0" w:line="240" w:lineRule="auto"/>
              <w:rPr>
                <w:b/>
                <w:bCs/>
                <w:sz w:val="24"/>
                <w:szCs w:val="24"/>
              </w:rPr>
            </w:pPr>
            <w:r w:rsidRPr="00FE608E">
              <w:rPr>
                <w:b/>
                <w:bCs/>
                <w:sz w:val="24"/>
                <w:szCs w:val="24"/>
              </w:rPr>
              <w:t xml:space="preserve">Torque Production </w:t>
            </w:r>
          </w:p>
          <w:p w14:paraId="6E50DAF5" w14:textId="77777777" w:rsidR="00CE11DE" w:rsidRDefault="00CE11DE" w:rsidP="003B1C2F">
            <w:pPr>
              <w:spacing w:after="0" w:line="240" w:lineRule="auto"/>
            </w:pPr>
            <w:r>
              <w:t xml:space="preserve">       Magnitude of torque </w:t>
            </w:r>
          </w:p>
          <w:p w14:paraId="2EECD0C8" w14:textId="77777777" w:rsidR="00CE11DE" w:rsidRDefault="00CE11DE" w:rsidP="003B1C2F">
            <w:pPr>
              <w:spacing w:after="0" w:line="240" w:lineRule="auto"/>
            </w:pPr>
            <w:r>
              <w:t xml:space="preserve">       The beauty of slotting</w:t>
            </w:r>
          </w:p>
          <w:p w14:paraId="4E125229" w14:textId="77777777" w:rsidR="00CE11DE" w:rsidRDefault="00CE11DE" w:rsidP="003B1C2F">
            <w:pPr>
              <w:spacing w:after="0" w:line="240" w:lineRule="auto"/>
            </w:pPr>
          </w:p>
          <w:p w14:paraId="2FE6D001" w14:textId="77777777" w:rsidR="00CE11DE" w:rsidRPr="00FE608E" w:rsidRDefault="00CE11DE" w:rsidP="003B1C2F">
            <w:pPr>
              <w:spacing w:after="0" w:line="240" w:lineRule="auto"/>
              <w:rPr>
                <w:b/>
                <w:bCs/>
                <w:sz w:val="24"/>
                <w:szCs w:val="24"/>
              </w:rPr>
            </w:pPr>
            <w:r w:rsidRPr="00FE608E">
              <w:rPr>
                <w:b/>
                <w:bCs/>
                <w:sz w:val="24"/>
                <w:szCs w:val="24"/>
              </w:rPr>
              <w:t>Specific Loadings and Specific Output</w:t>
            </w:r>
          </w:p>
          <w:p w14:paraId="44C6796D" w14:textId="77777777" w:rsidR="00CE11DE" w:rsidRDefault="00CE11DE" w:rsidP="003B1C2F">
            <w:pPr>
              <w:spacing w:after="0" w:line="240" w:lineRule="auto"/>
            </w:pPr>
            <w:r>
              <w:t xml:space="preserve">      Specific loadings</w:t>
            </w:r>
          </w:p>
          <w:p w14:paraId="0D2D13E2" w14:textId="77777777" w:rsidR="00CE11DE" w:rsidRDefault="00CE11DE" w:rsidP="003B1C2F">
            <w:pPr>
              <w:spacing w:after="0" w:line="240" w:lineRule="auto"/>
            </w:pPr>
            <w:r>
              <w:t xml:space="preserve">      Torque and motor volume </w:t>
            </w:r>
          </w:p>
          <w:p w14:paraId="15606AF1" w14:textId="77777777" w:rsidR="00CE11DE" w:rsidRDefault="00CE11DE" w:rsidP="003B1C2F">
            <w:pPr>
              <w:spacing w:after="0" w:line="240" w:lineRule="auto"/>
            </w:pPr>
            <w:r>
              <w:t xml:space="preserve">       Specific output power – importance of speed</w:t>
            </w:r>
          </w:p>
          <w:p w14:paraId="2EF36EFA" w14:textId="77777777" w:rsidR="00CE11DE" w:rsidRDefault="00CE11DE" w:rsidP="003B1C2F">
            <w:pPr>
              <w:spacing w:after="0" w:line="240" w:lineRule="auto"/>
            </w:pPr>
          </w:p>
          <w:p w14:paraId="4BF534FA" w14:textId="77777777" w:rsidR="00CE11DE" w:rsidRPr="00FE608E" w:rsidRDefault="00CE11DE" w:rsidP="003B1C2F">
            <w:pPr>
              <w:spacing w:after="0" w:line="240" w:lineRule="auto"/>
              <w:rPr>
                <w:b/>
                <w:bCs/>
                <w:sz w:val="24"/>
                <w:szCs w:val="24"/>
              </w:rPr>
            </w:pPr>
            <w:r w:rsidRPr="00FE608E">
              <w:rPr>
                <w:b/>
                <w:bCs/>
                <w:sz w:val="24"/>
                <w:szCs w:val="24"/>
              </w:rPr>
              <w:t>Energy Conversion – Motional EMF</w:t>
            </w:r>
          </w:p>
          <w:p w14:paraId="18FE3197" w14:textId="77777777" w:rsidR="00CE11DE" w:rsidRDefault="00CE11DE" w:rsidP="003B1C2F">
            <w:pPr>
              <w:spacing w:after="0" w:line="240" w:lineRule="auto"/>
            </w:pPr>
            <w:r>
              <w:t xml:space="preserve">       Elementary motor – stationary conditions </w:t>
            </w:r>
          </w:p>
          <w:p w14:paraId="6AC12E5E" w14:textId="77777777" w:rsidR="00CE11DE" w:rsidRDefault="00CE11DE" w:rsidP="003B1C2F">
            <w:pPr>
              <w:spacing w:after="0" w:line="240" w:lineRule="auto"/>
            </w:pPr>
            <w:r>
              <w:t xml:space="preserve">       Power relationships – conductor moving at constant </w:t>
            </w:r>
          </w:p>
          <w:p w14:paraId="101CB50D" w14:textId="77777777" w:rsidR="00CE11DE" w:rsidRDefault="00CE11DE" w:rsidP="003B1C2F">
            <w:pPr>
              <w:spacing w:after="0" w:line="240" w:lineRule="auto"/>
            </w:pPr>
            <w:r>
              <w:t xml:space="preserve">       speed</w:t>
            </w:r>
          </w:p>
          <w:p w14:paraId="385A7297" w14:textId="77777777" w:rsidR="00CE11DE" w:rsidRDefault="00CE11DE" w:rsidP="003B1C2F">
            <w:pPr>
              <w:spacing w:after="0" w:line="240" w:lineRule="auto"/>
            </w:pPr>
          </w:p>
          <w:p w14:paraId="00EACD8C" w14:textId="77777777" w:rsidR="00CE11DE" w:rsidRPr="00FE608E" w:rsidRDefault="00CE11DE" w:rsidP="003B1C2F">
            <w:pPr>
              <w:spacing w:after="0" w:line="240" w:lineRule="auto"/>
              <w:rPr>
                <w:b/>
                <w:bCs/>
              </w:rPr>
            </w:pPr>
            <w:r w:rsidRPr="00FE608E">
              <w:rPr>
                <w:b/>
                <w:bCs/>
              </w:rPr>
              <w:t xml:space="preserve">Equivalent Circuit </w:t>
            </w:r>
          </w:p>
          <w:p w14:paraId="4ADC1A4C" w14:textId="77777777" w:rsidR="00CE11DE" w:rsidRDefault="00CE11DE" w:rsidP="003B1C2F">
            <w:pPr>
              <w:spacing w:after="0" w:line="240" w:lineRule="auto"/>
            </w:pPr>
            <w:r>
              <w:t xml:space="preserve">       Motoring condition </w:t>
            </w:r>
          </w:p>
          <w:p w14:paraId="78E9B66A" w14:textId="77777777" w:rsidR="00CE11DE" w:rsidRDefault="00CE11DE" w:rsidP="003B1C2F">
            <w:pPr>
              <w:spacing w:after="0" w:line="240" w:lineRule="auto"/>
            </w:pPr>
            <w:r>
              <w:t xml:space="preserve">       Behaviour with no mechanical load </w:t>
            </w:r>
          </w:p>
          <w:p w14:paraId="3907FFE3" w14:textId="77777777" w:rsidR="00CE11DE" w:rsidRDefault="00CE11DE" w:rsidP="003B1C2F">
            <w:pPr>
              <w:spacing w:after="0" w:line="240" w:lineRule="auto"/>
            </w:pPr>
            <w:r>
              <w:t xml:space="preserve">      Behaviour with a mechanical load</w:t>
            </w:r>
          </w:p>
          <w:p w14:paraId="02F07937" w14:textId="77777777" w:rsidR="00CE11DE" w:rsidRDefault="00CE11DE" w:rsidP="003B1C2F">
            <w:pPr>
              <w:spacing w:after="0" w:line="240" w:lineRule="auto"/>
              <w:rPr>
                <w:rFonts w:ascii="Times New Roman" w:hAnsi="Times New Roman"/>
                <w:b/>
                <w:bCs/>
                <w:sz w:val="24"/>
                <w:szCs w:val="24"/>
              </w:rPr>
            </w:pPr>
          </w:p>
        </w:tc>
        <w:tc>
          <w:tcPr>
            <w:tcW w:w="2070" w:type="dxa"/>
          </w:tcPr>
          <w:p w14:paraId="5E66ECF9" w14:textId="77777777" w:rsidR="00CE11DE" w:rsidRDefault="00CE11DE" w:rsidP="003B1C2F">
            <w:pPr>
              <w:spacing w:after="0" w:line="240" w:lineRule="auto"/>
              <w:rPr>
                <w:rFonts w:ascii="Times New Roman" w:hAnsi="Times New Roman"/>
                <w:sz w:val="24"/>
                <w:szCs w:val="24"/>
              </w:rPr>
            </w:pPr>
          </w:p>
          <w:p w14:paraId="2D9DFCEE" w14:textId="77777777" w:rsidR="00CE11DE" w:rsidRDefault="00CE11DE" w:rsidP="003B1C2F">
            <w:pPr>
              <w:spacing w:after="0" w:line="240" w:lineRule="auto"/>
              <w:rPr>
                <w:rFonts w:ascii="Times New Roman" w:hAnsi="Times New Roman"/>
                <w:sz w:val="24"/>
                <w:szCs w:val="24"/>
              </w:rPr>
            </w:pPr>
          </w:p>
          <w:p w14:paraId="20FCF33B" w14:textId="77777777" w:rsidR="00CE11DE" w:rsidRDefault="00CE11DE" w:rsidP="003B1C2F">
            <w:pPr>
              <w:spacing w:after="0" w:line="240" w:lineRule="auto"/>
              <w:rPr>
                <w:rFonts w:ascii="Times New Roman" w:hAnsi="Times New Roman"/>
                <w:sz w:val="24"/>
                <w:szCs w:val="24"/>
              </w:rPr>
            </w:pPr>
          </w:p>
          <w:p w14:paraId="230BDDD3"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1949B4C2" w14:textId="77777777" w:rsidR="00CE11DE" w:rsidRDefault="00CE11DE" w:rsidP="003B1C2F">
            <w:pPr>
              <w:spacing w:after="0" w:line="240" w:lineRule="auto"/>
              <w:rPr>
                <w:rFonts w:ascii="Times New Roman" w:hAnsi="Times New Roman"/>
                <w:b/>
                <w:bCs/>
                <w:sz w:val="24"/>
                <w:szCs w:val="24"/>
              </w:rPr>
            </w:pPr>
          </w:p>
          <w:p w14:paraId="3BA8266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1</w:t>
            </w:r>
          </w:p>
        </w:tc>
        <w:tc>
          <w:tcPr>
            <w:tcW w:w="1368" w:type="dxa"/>
          </w:tcPr>
          <w:p w14:paraId="3CD72D64" w14:textId="77777777" w:rsidR="00CE11DE" w:rsidRDefault="00CE11DE" w:rsidP="003B1C2F">
            <w:r>
              <w:rPr>
                <w:rFonts w:ascii="Times New Roman" w:hAnsi="Times New Roman"/>
                <w:b/>
                <w:bCs/>
                <w:sz w:val="24"/>
                <w:szCs w:val="24"/>
              </w:rPr>
              <w:t>PLO1,CLO1</w:t>
            </w:r>
          </w:p>
        </w:tc>
      </w:tr>
      <w:tr w:rsidR="00CE11DE" w14:paraId="1857BC17" w14:textId="77777777" w:rsidTr="003B1C2F">
        <w:trPr>
          <w:trHeight w:val="360"/>
        </w:trPr>
        <w:tc>
          <w:tcPr>
            <w:tcW w:w="870" w:type="dxa"/>
          </w:tcPr>
          <w:p w14:paraId="4A55F3D6"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10</w:t>
            </w:r>
          </w:p>
        </w:tc>
        <w:tc>
          <w:tcPr>
            <w:tcW w:w="803" w:type="dxa"/>
          </w:tcPr>
          <w:p w14:paraId="5E78308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10</w:t>
            </w:r>
          </w:p>
        </w:tc>
        <w:tc>
          <w:tcPr>
            <w:tcW w:w="5823" w:type="dxa"/>
          </w:tcPr>
          <w:p w14:paraId="43EBB34B" w14:textId="77777777" w:rsidR="00CE11DE" w:rsidRPr="00FE608E" w:rsidRDefault="00CE11DE" w:rsidP="003B1C2F">
            <w:pPr>
              <w:spacing w:after="0" w:line="240" w:lineRule="auto"/>
              <w:rPr>
                <w:b/>
                <w:bCs/>
              </w:rPr>
            </w:pPr>
            <w:r>
              <w:rPr>
                <w:b/>
                <w:bCs/>
              </w:rPr>
              <w:t>Introduction to Electric Drives</w:t>
            </w:r>
          </w:p>
          <w:p w14:paraId="444A19D0" w14:textId="77777777" w:rsidR="00CE11DE" w:rsidRPr="00492CF0" w:rsidRDefault="00CE11DE" w:rsidP="003B1C2F">
            <w:pPr>
              <w:autoSpaceDE w:val="0"/>
              <w:autoSpaceDN w:val="0"/>
              <w:adjustRightInd w:val="0"/>
              <w:spacing w:after="0" w:line="240" w:lineRule="auto"/>
              <w:rPr>
                <w:rFonts w:asciiTheme="minorHAnsi" w:hAnsiTheme="minorHAnsi" w:cstheme="minorHAnsi"/>
                <w:sz w:val="20"/>
                <w:szCs w:val="20"/>
              </w:rPr>
            </w:pPr>
            <w:r>
              <w:t xml:space="preserve">       </w:t>
            </w:r>
            <w:r w:rsidRPr="00492CF0">
              <w:rPr>
                <w:rFonts w:asciiTheme="minorHAnsi" w:hAnsiTheme="minorHAnsi" w:cstheme="minorHAnsi"/>
              </w:rPr>
              <w:t>Thyristor D.C. Drives – General</w:t>
            </w:r>
          </w:p>
          <w:p w14:paraId="69CD2B09"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t xml:space="preserve">       </w:t>
            </w:r>
            <w:r w:rsidRPr="00574B72">
              <w:rPr>
                <w:rFonts w:asciiTheme="minorHAnsi" w:hAnsiTheme="minorHAnsi" w:cstheme="minorHAnsi"/>
              </w:rPr>
              <w:t>Motor ope</w:t>
            </w:r>
            <w:r>
              <w:rPr>
                <w:rFonts w:asciiTheme="minorHAnsi" w:hAnsiTheme="minorHAnsi" w:cstheme="minorHAnsi"/>
              </w:rPr>
              <w:t>ration with converter supply</w:t>
            </w:r>
          </w:p>
          <w:p w14:paraId="7EF8D660"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sidRPr="00574B72">
              <w:rPr>
                <w:rFonts w:asciiTheme="minorHAnsi" w:hAnsiTheme="minorHAnsi" w:cstheme="minorHAnsi"/>
              </w:rPr>
              <w:t xml:space="preserve">      </w:t>
            </w:r>
            <w:r>
              <w:rPr>
                <w:rFonts w:asciiTheme="minorHAnsi" w:hAnsiTheme="minorHAnsi" w:cstheme="minorHAnsi"/>
              </w:rPr>
              <w:t xml:space="preserve">Motor current waveforms </w:t>
            </w:r>
          </w:p>
          <w:p w14:paraId="2B452679"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sidRPr="00574B72">
              <w:rPr>
                <w:rFonts w:asciiTheme="minorHAnsi" w:hAnsiTheme="minorHAnsi" w:cstheme="minorHAnsi"/>
              </w:rPr>
              <w:t xml:space="preserve">      </w:t>
            </w:r>
            <w:r>
              <w:rPr>
                <w:rFonts w:asciiTheme="minorHAnsi" w:hAnsiTheme="minorHAnsi" w:cstheme="minorHAnsi"/>
              </w:rPr>
              <w:t xml:space="preserve">Discontinuous current </w:t>
            </w:r>
          </w:p>
          <w:p w14:paraId="16E1C4B4"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sidRPr="00574B72">
              <w:rPr>
                <w:rFonts w:asciiTheme="minorHAnsi" w:hAnsiTheme="minorHAnsi" w:cstheme="minorHAnsi"/>
              </w:rPr>
              <w:t xml:space="preserve">      Convert</w:t>
            </w:r>
            <w:r>
              <w:rPr>
                <w:rFonts w:asciiTheme="minorHAnsi" w:hAnsiTheme="minorHAnsi" w:cstheme="minorHAnsi"/>
              </w:rPr>
              <w:t xml:space="preserve">er output impedance: overlap </w:t>
            </w:r>
          </w:p>
          <w:p w14:paraId="6E43F193"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sidRPr="00574B72">
              <w:rPr>
                <w:rFonts w:asciiTheme="minorHAnsi" w:hAnsiTheme="minorHAnsi" w:cstheme="minorHAnsi"/>
              </w:rPr>
              <w:t xml:space="preserve">      Four-quad</w:t>
            </w:r>
            <w:r>
              <w:rPr>
                <w:rFonts w:asciiTheme="minorHAnsi" w:hAnsiTheme="minorHAnsi" w:cstheme="minorHAnsi"/>
              </w:rPr>
              <w:t>rant operation and inversion</w:t>
            </w:r>
          </w:p>
          <w:p w14:paraId="3F97797B" w14:textId="77777777" w:rsidR="00CE11DE" w:rsidRPr="00574B72" w:rsidRDefault="00CE11DE" w:rsidP="003B1C2F">
            <w:pPr>
              <w:autoSpaceDE w:val="0"/>
              <w:autoSpaceDN w:val="0"/>
              <w:adjustRightInd w:val="0"/>
              <w:spacing w:after="0" w:line="240" w:lineRule="auto"/>
              <w:rPr>
                <w:rFonts w:asciiTheme="minorHAnsi" w:hAnsiTheme="minorHAnsi" w:cstheme="minorHAnsi"/>
                <w:sz w:val="20"/>
                <w:szCs w:val="20"/>
              </w:rPr>
            </w:pPr>
            <w:r w:rsidRPr="00574B72">
              <w:rPr>
                <w:rFonts w:asciiTheme="minorHAnsi" w:hAnsiTheme="minorHAnsi" w:cstheme="minorHAnsi"/>
              </w:rPr>
              <w:t xml:space="preserve">      Single-converter reversing drives</w:t>
            </w:r>
          </w:p>
          <w:p w14:paraId="311C3EDF" w14:textId="77777777" w:rsidR="00CE11DE" w:rsidRDefault="00CE11DE" w:rsidP="003B1C2F">
            <w:pPr>
              <w:spacing w:after="0" w:line="240" w:lineRule="auto"/>
              <w:rPr>
                <w:rFonts w:ascii="Times New Roman" w:hAnsi="Times New Roman"/>
                <w:b/>
                <w:bCs/>
                <w:sz w:val="24"/>
                <w:szCs w:val="24"/>
              </w:rPr>
            </w:pPr>
          </w:p>
        </w:tc>
        <w:tc>
          <w:tcPr>
            <w:tcW w:w="2070" w:type="dxa"/>
          </w:tcPr>
          <w:p w14:paraId="23A4CD07" w14:textId="77777777" w:rsidR="00CE11DE" w:rsidRDefault="00CE11DE" w:rsidP="003B1C2F">
            <w:pPr>
              <w:spacing w:after="0" w:line="240" w:lineRule="auto"/>
              <w:rPr>
                <w:rFonts w:ascii="Times New Roman" w:hAnsi="Times New Roman"/>
                <w:sz w:val="24"/>
                <w:szCs w:val="24"/>
              </w:rPr>
            </w:pPr>
          </w:p>
          <w:p w14:paraId="045A3B1F" w14:textId="77777777" w:rsidR="00CE11DE" w:rsidRDefault="00CE11DE" w:rsidP="003B1C2F">
            <w:pPr>
              <w:spacing w:after="0" w:line="240" w:lineRule="auto"/>
              <w:rPr>
                <w:rFonts w:ascii="Times New Roman" w:hAnsi="Times New Roman"/>
                <w:sz w:val="24"/>
                <w:szCs w:val="24"/>
              </w:rPr>
            </w:pPr>
          </w:p>
          <w:p w14:paraId="149AC2DF"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103297BE" w14:textId="77777777" w:rsidR="00CE11DE" w:rsidRDefault="00CE11DE" w:rsidP="003B1C2F">
            <w:pPr>
              <w:spacing w:after="0" w:line="240" w:lineRule="auto"/>
              <w:rPr>
                <w:rFonts w:ascii="Times New Roman" w:hAnsi="Times New Roman"/>
                <w:b/>
                <w:bCs/>
                <w:sz w:val="24"/>
                <w:szCs w:val="24"/>
              </w:rPr>
            </w:pPr>
          </w:p>
          <w:p w14:paraId="7FF4065F"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4</w:t>
            </w:r>
          </w:p>
        </w:tc>
        <w:tc>
          <w:tcPr>
            <w:tcW w:w="1368" w:type="dxa"/>
          </w:tcPr>
          <w:p w14:paraId="4FA56D1C" w14:textId="77777777" w:rsidR="00CE11DE" w:rsidRDefault="00CE11DE" w:rsidP="003B1C2F">
            <w:r>
              <w:rPr>
                <w:rFonts w:ascii="Times New Roman" w:hAnsi="Times New Roman"/>
                <w:b/>
                <w:bCs/>
                <w:sz w:val="24"/>
                <w:szCs w:val="24"/>
              </w:rPr>
              <w:t>PLO1, CLO2</w:t>
            </w:r>
          </w:p>
        </w:tc>
      </w:tr>
      <w:tr w:rsidR="00CE11DE" w14:paraId="39DFF203" w14:textId="77777777" w:rsidTr="003B1C2F">
        <w:trPr>
          <w:trHeight w:val="360"/>
        </w:trPr>
        <w:tc>
          <w:tcPr>
            <w:tcW w:w="870" w:type="dxa"/>
          </w:tcPr>
          <w:p w14:paraId="78D78DED"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lastRenderedPageBreak/>
              <w:t>11</w:t>
            </w:r>
          </w:p>
        </w:tc>
        <w:tc>
          <w:tcPr>
            <w:tcW w:w="803" w:type="dxa"/>
          </w:tcPr>
          <w:p w14:paraId="006CB98F"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11</w:t>
            </w:r>
          </w:p>
        </w:tc>
        <w:tc>
          <w:tcPr>
            <w:tcW w:w="5823" w:type="dxa"/>
          </w:tcPr>
          <w:p w14:paraId="66174B2F" w14:textId="77777777" w:rsidR="00CE11DE" w:rsidRPr="00574B72" w:rsidRDefault="00CE11DE" w:rsidP="003B1C2F">
            <w:pPr>
              <w:autoSpaceDE w:val="0"/>
              <w:autoSpaceDN w:val="0"/>
              <w:adjustRightInd w:val="0"/>
              <w:spacing w:after="0" w:line="240" w:lineRule="auto"/>
              <w:rPr>
                <w:rFonts w:asciiTheme="minorHAnsi" w:hAnsiTheme="minorHAnsi" w:cstheme="minorHAnsi"/>
                <w:b/>
                <w:bCs/>
              </w:rPr>
            </w:pPr>
            <w:r w:rsidRPr="00574B72">
              <w:rPr>
                <w:rFonts w:asciiTheme="minorHAnsi" w:hAnsiTheme="minorHAnsi" w:cstheme="minorHAnsi"/>
                <w:b/>
                <w:bCs/>
              </w:rPr>
              <w:t xml:space="preserve">Control Arrangements for D.C. Drives </w:t>
            </w:r>
          </w:p>
          <w:p w14:paraId="26AC38AC"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Current control </w:t>
            </w:r>
          </w:p>
          <w:p w14:paraId="3806E152"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Torque control </w:t>
            </w:r>
          </w:p>
          <w:p w14:paraId="7AFEE186" w14:textId="77777777" w:rsidR="00CE11DE" w:rsidRDefault="00CE11DE" w:rsidP="003B1C2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574B72">
              <w:rPr>
                <w:rFonts w:asciiTheme="minorHAnsi" w:hAnsiTheme="minorHAnsi" w:cstheme="minorHAnsi"/>
              </w:rPr>
              <w:t>Speed control</w:t>
            </w:r>
          </w:p>
          <w:p w14:paraId="1F1ED09C" w14:textId="77777777" w:rsidR="00CE11DE" w:rsidRDefault="00CE11DE" w:rsidP="003B1C2F">
            <w:pPr>
              <w:autoSpaceDE w:val="0"/>
              <w:autoSpaceDN w:val="0"/>
              <w:adjustRightInd w:val="0"/>
              <w:spacing w:after="0" w:line="240" w:lineRule="auto"/>
              <w:rPr>
                <w:rFonts w:asciiTheme="minorHAnsi" w:hAnsiTheme="minorHAnsi" w:cstheme="minorHAnsi"/>
              </w:rPr>
            </w:pPr>
          </w:p>
          <w:p w14:paraId="7C35BF1E"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sidRPr="00574B72">
              <w:rPr>
                <w:rFonts w:asciiTheme="minorHAnsi" w:hAnsiTheme="minorHAnsi" w:cstheme="minorHAnsi"/>
                <w:b/>
                <w:bCs/>
              </w:rPr>
              <w:t>Chopper-Fed D.C. Motor Drives</w:t>
            </w:r>
            <w:r w:rsidRPr="00574B72">
              <w:rPr>
                <w:rFonts w:asciiTheme="minorHAnsi" w:hAnsiTheme="minorHAnsi" w:cstheme="minorHAnsi"/>
              </w:rPr>
              <w:t xml:space="preserve"> </w:t>
            </w:r>
          </w:p>
          <w:p w14:paraId="34F1E8EC" w14:textId="77777777" w:rsidR="00CE11DE" w:rsidRDefault="00CE11DE" w:rsidP="003B1C2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574B72">
              <w:rPr>
                <w:rFonts w:asciiTheme="minorHAnsi" w:hAnsiTheme="minorHAnsi" w:cstheme="minorHAnsi"/>
              </w:rPr>
              <w:t>Performance of chopper-fed d.c. motor drives</w:t>
            </w:r>
          </w:p>
          <w:p w14:paraId="3F816580" w14:textId="77777777" w:rsidR="00CE11DE" w:rsidRPr="00574B72" w:rsidRDefault="00CE11DE" w:rsidP="003B1C2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574B72">
              <w:rPr>
                <w:rFonts w:asciiTheme="minorHAnsi" w:hAnsiTheme="minorHAnsi" w:cstheme="minorHAnsi"/>
              </w:rPr>
              <w:t>Torque–speed characteristics and control arrangements</w:t>
            </w:r>
          </w:p>
          <w:p w14:paraId="621FA914" w14:textId="77777777" w:rsidR="00CE11DE" w:rsidRDefault="00CE11DE" w:rsidP="003B1C2F">
            <w:pPr>
              <w:spacing w:after="0" w:line="240" w:lineRule="auto"/>
              <w:rPr>
                <w:rFonts w:ascii="Times New Roman" w:hAnsi="Times New Roman"/>
                <w:b/>
                <w:bCs/>
                <w:sz w:val="24"/>
                <w:szCs w:val="24"/>
              </w:rPr>
            </w:pPr>
          </w:p>
        </w:tc>
        <w:tc>
          <w:tcPr>
            <w:tcW w:w="2070" w:type="dxa"/>
          </w:tcPr>
          <w:p w14:paraId="73A64C57" w14:textId="77777777" w:rsidR="00CE11DE" w:rsidRDefault="00CE11DE" w:rsidP="003B1C2F">
            <w:pPr>
              <w:spacing w:after="0" w:line="240" w:lineRule="auto"/>
              <w:rPr>
                <w:rFonts w:ascii="Times New Roman" w:hAnsi="Times New Roman"/>
                <w:sz w:val="24"/>
                <w:szCs w:val="24"/>
              </w:rPr>
            </w:pPr>
          </w:p>
          <w:p w14:paraId="4DCB8AE8" w14:textId="77777777" w:rsidR="00CE11DE" w:rsidRDefault="00CE11DE" w:rsidP="003B1C2F">
            <w:pPr>
              <w:spacing w:after="0" w:line="240" w:lineRule="auto"/>
              <w:rPr>
                <w:rFonts w:ascii="Times New Roman" w:hAnsi="Times New Roman"/>
                <w:sz w:val="24"/>
                <w:szCs w:val="24"/>
              </w:rPr>
            </w:pPr>
          </w:p>
          <w:p w14:paraId="149CD64D"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5FD610A7" w14:textId="77777777" w:rsidR="00CE11DE" w:rsidRDefault="00CE11DE" w:rsidP="003B1C2F">
            <w:pPr>
              <w:spacing w:after="0" w:line="240" w:lineRule="auto"/>
              <w:rPr>
                <w:rFonts w:ascii="Times New Roman" w:hAnsi="Times New Roman"/>
                <w:b/>
                <w:bCs/>
                <w:sz w:val="24"/>
                <w:szCs w:val="24"/>
              </w:rPr>
            </w:pPr>
          </w:p>
          <w:p w14:paraId="3249B7DA"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4</w:t>
            </w:r>
          </w:p>
        </w:tc>
        <w:tc>
          <w:tcPr>
            <w:tcW w:w="1368" w:type="dxa"/>
          </w:tcPr>
          <w:p w14:paraId="511EF039" w14:textId="77777777" w:rsidR="00CE11DE" w:rsidRDefault="00CE11DE" w:rsidP="003B1C2F">
            <w:pPr>
              <w:rPr>
                <w:rFonts w:ascii="Times New Roman" w:hAnsi="Times New Roman"/>
                <w:b/>
                <w:bCs/>
                <w:sz w:val="24"/>
                <w:szCs w:val="24"/>
              </w:rPr>
            </w:pPr>
            <w:r>
              <w:rPr>
                <w:rFonts w:ascii="Times New Roman" w:hAnsi="Times New Roman"/>
                <w:b/>
                <w:bCs/>
                <w:sz w:val="24"/>
                <w:szCs w:val="24"/>
              </w:rPr>
              <w:t>PLO2,</w:t>
            </w:r>
          </w:p>
          <w:p w14:paraId="2AF2A63B" w14:textId="77777777" w:rsidR="00CE11DE" w:rsidRDefault="00CE11DE" w:rsidP="003B1C2F">
            <w:r>
              <w:rPr>
                <w:rFonts w:ascii="Times New Roman" w:hAnsi="Times New Roman"/>
                <w:b/>
                <w:bCs/>
                <w:sz w:val="24"/>
                <w:szCs w:val="24"/>
              </w:rPr>
              <w:t>CLO3</w:t>
            </w:r>
          </w:p>
        </w:tc>
      </w:tr>
      <w:tr w:rsidR="00CE11DE" w14:paraId="59428689" w14:textId="77777777" w:rsidTr="003B1C2F">
        <w:trPr>
          <w:trHeight w:val="360"/>
        </w:trPr>
        <w:tc>
          <w:tcPr>
            <w:tcW w:w="870" w:type="dxa"/>
          </w:tcPr>
          <w:p w14:paraId="5F5428F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12</w:t>
            </w:r>
          </w:p>
        </w:tc>
        <w:tc>
          <w:tcPr>
            <w:tcW w:w="803" w:type="dxa"/>
          </w:tcPr>
          <w:p w14:paraId="3AB57230"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12</w:t>
            </w:r>
          </w:p>
        </w:tc>
        <w:tc>
          <w:tcPr>
            <w:tcW w:w="5823" w:type="dxa"/>
          </w:tcPr>
          <w:p w14:paraId="5DEA7413" w14:textId="77777777" w:rsidR="00CE11DE" w:rsidRPr="00574B72" w:rsidRDefault="00CE11DE" w:rsidP="003B1C2F">
            <w:pPr>
              <w:spacing w:after="0" w:line="240" w:lineRule="auto"/>
              <w:rPr>
                <w:rFonts w:asciiTheme="minorHAnsi" w:hAnsiTheme="minorHAnsi" w:cstheme="minorHAnsi"/>
                <w:b/>
                <w:bCs/>
              </w:rPr>
            </w:pPr>
            <w:r w:rsidRPr="00574B72">
              <w:rPr>
                <w:rFonts w:asciiTheme="minorHAnsi" w:hAnsiTheme="minorHAnsi" w:cstheme="minorHAnsi"/>
                <w:b/>
                <w:bCs/>
              </w:rPr>
              <w:t>Torque-Speed Characteristics of Mechanical Load</w:t>
            </w:r>
          </w:p>
          <w:p w14:paraId="0673F88A" w14:textId="77777777" w:rsidR="00CE11DE" w:rsidRPr="00574B72" w:rsidRDefault="00CE11DE" w:rsidP="003B1C2F">
            <w:pPr>
              <w:spacing w:after="0" w:line="240" w:lineRule="auto"/>
              <w:rPr>
                <w:rFonts w:asciiTheme="minorHAnsi" w:hAnsiTheme="minorHAnsi" w:cstheme="minorHAnsi"/>
              </w:rPr>
            </w:pPr>
            <w:r w:rsidRPr="00574B72">
              <w:rPr>
                <w:rFonts w:asciiTheme="minorHAnsi" w:hAnsiTheme="minorHAnsi" w:cstheme="minorHAnsi"/>
                <w:b/>
                <w:bCs/>
                <w:sz w:val="24"/>
                <w:szCs w:val="24"/>
              </w:rPr>
              <w:t xml:space="preserve">         </w:t>
            </w:r>
            <w:r w:rsidRPr="00574B72">
              <w:rPr>
                <w:rFonts w:asciiTheme="minorHAnsi" w:hAnsiTheme="minorHAnsi" w:cstheme="minorHAnsi"/>
              </w:rPr>
              <w:t>Constant Torque</w:t>
            </w:r>
          </w:p>
          <w:p w14:paraId="2A126E5F" w14:textId="77777777" w:rsidR="00CE11DE" w:rsidRPr="00574B72" w:rsidRDefault="00CE11DE" w:rsidP="003B1C2F">
            <w:pPr>
              <w:spacing w:after="0" w:line="240" w:lineRule="auto"/>
              <w:rPr>
                <w:rFonts w:asciiTheme="minorHAnsi" w:hAnsiTheme="minorHAnsi" w:cstheme="minorHAnsi"/>
              </w:rPr>
            </w:pPr>
            <w:r w:rsidRPr="00574B72">
              <w:rPr>
                <w:rFonts w:asciiTheme="minorHAnsi" w:hAnsiTheme="minorHAnsi" w:cstheme="minorHAnsi"/>
              </w:rPr>
              <w:t xml:space="preserve">         Linearly Rising</w:t>
            </w:r>
          </w:p>
          <w:p w14:paraId="2020FABF" w14:textId="77777777" w:rsidR="00CE11DE" w:rsidRPr="00574B72" w:rsidRDefault="00CE11DE" w:rsidP="003B1C2F">
            <w:pPr>
              <w:spacing w:after="0" w:line="240" w:lineRule="auto"/>
              <w:rPr>
                <w:rFonts w:asciiTheme="minorHAnsi" w:hAnsiTheme="minorHAnsi" w:cstheme="minorHAnsi"/>
              </w:rPr>
            </w:pPr>
            <w:r w:rsidRPr="00574B72">
              <w:rPr>
                <w:rFonts w:asciiTheme="minorHAnsi" w:hAnsiTheme="minorHAnsi" w:cstheme="minorHAnsi"/>
              </w:rPr>
              <w:t xml:space="preserve">         Non Linearly Increasing</w:t>
            </w:r>
          </w:p>
          <w:p w14:paraId="2C4028C3" w14:textId="77777777" w:rsidR="00CE11DE" w:rsidRDefault="00CE11DE" w:rsidP="003B1C2F">
            <w:pPr>
              <w:spacing w:after="0" w:line="240" w:lineRule="auto"/>
              <w:rPr>
                <w:rFonts w:asciiTheme="minorHAnsi" w:hAnsiTheme="minorHAnsi" w:cstheme="minorHAnsi"/>
              </w:rPr>
            </w:pPr>
            <w:r w:rsidRPr="00574B72">
              <w:rPr>
                <w:rFonts w:asciiTheme="minorHAnsi" w:hAnsiTheme="minorHAnsi" w:cstheme="minorHAnsi"/>
              </w:rPr>
              <w:t xml:space="preserve">         Non Linearly Decreasing</w:t>
            </w:r>
          </w:p>
          <w:p w14:paraId="34687D3C" w14:textId="77777777" w:rsidR="00CE11DE" w:rsidRPr="002333DD" w:rsidRDefault="00CE11DE" w:rsidP="003B1C2F">
            <w:pPr>
              <w:spacing w:after="0" w:line="240" w:lineRule="auto"/>
              <w:rPr>
                <w:rFonts w:asciiTheme="minorHAnsi" w:hAnsiTheme="minorHAnsi" w:cstheme="minorHAnsi"/>
                <w:b/>
                <w:bCs/>
                <w:sz w:val="24"/>
                <w:szCs w:val="24"/>
              </w:rPr>
            </w:pPr>
            <w:r w:rsidRPr="002333DD">
              <w:rPr>
                <w:rFonts w:asciiTheme="minorHAnsi" w:hAnsiTheme="minorHAnsi" w:cstheme="minorHAnsi"/>
                <w:b/>
                <w:bCs/>
              </w:rPr>
              <w:t xml:space="preserve">Combined Torque Speed Characteristics </w:t>
            </w:r>
          </w:p>
        </w:tc>
        <w:tc>
          <w:tcPr>
            <w:tcW w:w="2070" w:type="dxa"/>
          </w:tcPr>
          <w:p w14:paraId="279929B6" w14:textId="77777777" w:rsidR="00CE11DE" w:rsidRDefault="00CE11DE" w:rsidP="003B1C2F">
            <w:pPr>
              <w:spacing w:after="0" w:line="240" w:lineRule="auto"/>
              <w:rPr>
                <w:rFonts w:ascii="Times New Roman" w:hAnsi="Times New Roman"/>
                <w:b/>
                <w:bCs/>
                <w:sz w:val="24"/>
                <w:szCs w:val="24"/>
              </w:rPr>
            </w:pPr>
          </w:p>
          <w:p w14:paraId="39E1E676"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2A531150" w14:textId="77777777" w:rsidR="00CE11DE" w:rsidRDefault="00CE11DE" w:rsidP="003B1C2F">
            <w:pPr>
              <w:spacing w:after="0" w:line="240" w:lineRule="auto"/>
              <w:rPr>
                <w:rFonts w:ascii="Times New Roman" w:hAnsi="Times New Roman"/>
                <w:b/>
                <w:bCs/>
                <w:sz w:val="24"/>
                <w:szCs w:val="24"/>
              </w:rPr>
            </w:pPr>
          </w:p>
          <w:p w14:paraId="4FCBF8BD"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4</w:t>
            </w:r>
          </w:p>
        </w:tc>
        <w:tc>
          <w:tcPr>
            <w:tcW w:w="1368" w:type="dxa"/>
          </w:tcPr>
          <w:p w14:paraId="5F1239DC" w14:textId="77777777" w:rsidR="00CE11DE" w:rsidRDefault="00CE11DE" w:rsidP="003B1C2F">
            <w:r>
              <w:rPr>
                <w:rFonts w:ascii="Times New Roman" w:hAnsi="Times New Roman"/>
                <w:b/>
                <w:bCs/>
                <w:sz w:val="24"/>
                <w:szCs w:val="24"/>
              </w:rPr>
              <w:t>PLO2,CLO3</w:t>
            </w:r>
          </w:p>
        </w:tc>
      </w:tr>
      <w:tr w:rsidR="00CE11DE" w14:paraId="3CFABA5C" w14:textId="77777777" w:rsidTr="003B1C2F">
        <w:trPr>
          <w:trHeight w:val="360"/>
        </w:trPr>
        <w:tc>
          <w:tcPr>
            <w:tcW w:w="870" w:type="dxa"/>
          </w:tcPr>
          <w:p w14:paraId="683018E6"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13</w:t>
            </w:r>
          </w:p>
        </w:tc>
        <w:tc>
          <w:tcPr>
            <w:tcW w:w="803" w:type="dxa"/>
          </w:tcPr>
          <w:p w14:paraId="1838154F"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13</w:t>
            </w:r>
          </w:p>
        </w:tc>
        <w:tc>
          <w:tcPr>
            <w:tcW w:w="5823" w:type="dxa"/>
          </w:tcPr>
          <w:p w14:paraId="3A9644CD" w14:textId="77777777" w:rsidR="00CE11DE" w:rsidRPr="00574B72" w:rsidRDefault="00CE11DE" w:rsidP="003B1C2F">
            <w:pPr>
              <w:spacing w:after="0" w:line="240" w:lineRule="auto"/>
              <w:rPr>
                <w:rFonts w:asciiTheme="minorHAnsi" w:hAnsiTheme="minorHAnsi" w:cstheme="minorHAnsi"/>
                <w:b/>
                <w:bCs/>
              </w:rPr>
            </w:pPr>
            <w:r>
              <w:rPr>
                <w:rFonts w:asciiTheme="minorHAnsi" w:hAnsiTheme="minorHAnsi" w:cstheme="minorHAnsi"/>
                <w:b/>
                <w:bCs/>
              </w:rPr>
              <w:t>Inverter Fed Induction Motor Drives</w:t>
            </w:r>
          </w:p>
          <w:p w14:paraId="31DA42CB" w14:textId="77777777" w:rsidR="00CE11DE" w:rsidRPr="00574B72" w:rsidRDefault="00CE11DE" w:rsidP="003B1C2F">
            <w:pPr>
              <w:spacing w:after="0" w:line="240" w:lineRule="auto"/>
              <w:rPr>
                <w:rFonts w:asciiTheme="minorHAnsi" w:hAnsiTheme="minorHAnsi" w:cstheme="minorHAnsi"/>
              </w:rPr>
            </w:pPr>
            <w:r w:rsidRPr="00574B72">
              <w:rPr>
                <w:rFonts w:asciiTheme="minorHAnsi" w:hAnsiTheme="minorHAnsi" w:cstheme="minorHAnsi"/>
                <w:b/>
                <w:bCs/>
                <w:sz w:val="24"/>
                <w:szCs w:val="24"/>
              </w:rPr>
              <w:t xml:space="preserve">         </w:t>
            </w:r>
            <w:r>
              <w:rPr>
                <w:rFonts w:asciiTheme="minorHAnsi" w:hAnsiTheme="minorHAnsi" w:cstheme="minorHAnsi"/>
              </w:rPr>
              <w:t xml:space="preserve">Torque-Speed characteristics </w:t>
            </w:r>
          </w:p>
          <w:p w14:paraId="1D4122D1" w14:textId="77777777" w:rsidR="00CE11DE" w:rsidRDefault="00CE11DE" w:rsidP="003B1C2F">
            <w:pPr>
              <w:autoSpaceDE w:val="0"/>
              <w:autoSpaceDN w:val="0"/>
              <w:adjustRightInd w:val="0"/>
              <w:spacing w:after="0" w:line="240" w:lineRule="auto"/>
              <w:rPr>
                <w:rFonts w:asciiTheme="minorHAnsi" w:hAnsiTheme="minorHAnsi" w:cstheme="minorHAnsi"/>
              </w:rPr>
            </w:pPr>
            <w:r w:rsidRPr="00574B72">
              <w:rPr>
                <w:rFonts w:asciiTheme="minorHAnsi" w:hAnsiTheme="minorHAnsi" w:cstheme="minorHAnsi"/>
              </w:rPr>
              <w:t xml:space="preserve">         </w:t>
            </w:r>
            <w:r w:rsidRPr="00965C68">
              <w:rPr>
                <w:rFonts w:asciiTheme="minorHAnsi" w:hAnsiTheme="minorHAnsi" w:cstheme="minorHAnsi"/>
              </w:rPr>
              <w:t xml:space="preserve">Limitations imposed by the inverter – </w:t>
            </w:r>
          </w:p>
          <w:p w14:paraId="66E160D3" w14:textId="77777777" w:rsidR="00CE11DE" w:rsidRPr="00965C68" w:rsidRDefault="00CE11DE" w:rsidP="003B1C2F">
            <w:pPr>
              <w:autoSpaceDE w:val="0"/>
              <w:autoSpaceDN w:val="0"/>
              <w:adjustRightInd w:val="0"/>
              <w:spacing w:after="0" w:line="240" w:lineRule="auto"/>
              <w:rPr>
                <w:rFonts w:asciiTheme="minorHAnsi" w:hAnsiTheme="minorHAnsi" w:cstheme="minorHAnsi"/>
                <w:sz w:val="20"/>
                <w:szCs w:val="20"/>
              </w:rPr>
            </w:pPr>
            <w:r>
              <w:rPr>
                <w:rFonts w:asciiTheme="minorHAnsi" w:hAnsiTheme="minorHAnsi" w:cstheme="minorHAnsi"/>
              </w:rPr>
              <w:t xml:space="preserve">                  </w:t>
            </w:r>
            <w:r w:rsidRPr="00965C68">
              <w:rPr>
                <w:rFonts w:asciiTheme="minorHAnsi" w:hAnsiTheme="minorHAnsi" w:cstheme="minorHAnsi"/>
              </w:rPr>
              <w:t>Constant</w:t>
            </w:r>
            <w:r>
              <w:rPr>
                <w:rFonts w:asciiTheme="minorHAnsi" w:hAnsiTheme="minorHAnsi" w:cstheme="minorHAnsi"/>
              </w:rPr>
              <w:t xml:space="preserve"> </w:t>
            </w:r>
            <w:r w:rsidRPr="00965C68">
              <w:rPr>
                <w:rFonts w:asciiTheme="minorHAnsi" w:hAnsiTheme="minorHAnsi" w:cstheme="minorHAnsi"/>
              </w:rPr>
              <w:t>power and constant torque regions</w:t>
            </w:r>
          </w:p>
          <w:p w14:paraId="6F4C61A1" w14:textId="77777777" w:rsidR="00CE11DE" w:rsidRPr="00965C68" w:rsidRDefault="00CE11DE" w:rsidP="003B1C2F">
            <w:pPr>
              <w:autoSpaceDE w:val="0"/>
              <w:autoSpaceDN w:val="0"/>
              <w:adjustRightInd w:val="0"/>
              <w:spacing w:after="0" w:line="240" w:lineRule="auto"/>
              <w:rPr>
                <w:rFonts w:asciiTheme="minorHAnsi" w:hAnsiTheme="minorHAnsi" w:cstheme="minorHAnsi"/>
                <w:sz w:val="20"/>
                <w:szCs w:val="20"/>
              </w:rPr>
            </w:pPr>
            <w:r w:rsidRPr="00965C68">
              <w:rPr>
                <w:rFonts w:asciiTheme="minorHAnsi" w:hAnsiTheme="minorHAnsi" w:cstheme="minorHAnsi"/>
              </w:rPr>
              <w:t xml:space="preserve">         Limitations imposed by motor</w:t>
            </w:r>
          </w:p>
          <w:p w14:paraId="604A5BAA" w14:textId="77777777" w:rsidR="00CE11DE" w:rsidRPr="00574B72" w:rsidRDefault="00CE11DE" w:rsidP="003B1C2F">
            <w:pPr>
              <w:spacing w:after="0" w:line="240" w:lineRule="auto"/>
              <w:rPr>
                <w:rFonts w:asciiTheme="minorHAnsi" w:hAnsiTheme="minorHAnsi" w:cstheme="minorHAnsi"/>
                <w:b/>
                <w:bCs/>
                <w:sz w:val="24"/>
                <w:szCs w:val="24"/>
              </w:rPr>
            </w:pPr>
            <w:r w:rsidRPr="00574B72">
              <w:rPr>
                <w:rFonts w:asciiTheme="minorHAnsi" w:hAnsiTheme="minorHAnsi" w:cstheme="minorHAnsi"/>
              </w:rPr>
              <w:t xml:space="preserve">         </w:t>
            </w:r>
          </w:p>
        </w:tc>
        <w:tc>
          <w:tcPr>
            <w:tcW w:w="2070" w:type="dxa"/>
          </w:tcPr>
          <w:p w14:paraId="1FAB8477" w14:textId="77777777" w:rsidR="00CE11DE" w:rsidRDefault="00CE11DE" w:rsidP="003B1C2F">
            <w:pPr>
              <w:spacing w:after="0" w:line="240" w:lineRule="auto"/>
              <w:rPr>
                <w:rFonts w:ascii="Times New Roman" w:hAnsi="Times New Roman"/>
                <w:sz w:val="24"/>
                <w:szCs w:val="24"/>
              </w:rPr>
            </w:pPr>
          </w:p>
          <w:p w14:paraId="12059ECD"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7CA9E294" w14:textId="77777777" w:rsidR="00CE11DE" w:rsidRDefault="00CE11DE" w:rsidP="003B1C2F">
            <w:pPr>
              <w:spacing w:after="0" w:line="240" w:lineRule="auto"/>
              <w:rPr>
                <w:rFonts w:ascii="Times New Roman" w:hAnsi="Times New Roman"/>
                <w:b/>
                <w:bCs/>
                <w:sz w:val="24"/>
                <w:szCs w:val="24"/>
              </w:rPr>
            </w:pPr>
          </w:p>
          <w:p w14:paraId="1C664C3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8</w:t>
            </w:r>
          </w:p>
        </w:tc>
        <w:tc>
          <w:tcPr>
            <w:tcW w:w="1368" w:type="dxa"/>
          </w:tcPr>
          <w:p w14:paraId="1B879F66" w14:textId="77777777" w:rsidR="00CE11DE" w:rsidRDefault="00CE11DE" w:rsidP="003B1C2F">
            <w:r>
              <w:rPr>
                <w:rFonts w:ascii="Times New Roman" w:hAnsi="Times New Roman"/>
                <w:b/>
                <w:bCs/>
                <w:sz w:val="24"/>
                <w:szCs w:val="24"/>
              </w:rPr>
              <w:t>PLO2,CLO2</w:t>
            </w:r>
          </w:p>
        </w:tc>
      </w:tr>
      <w:tr w:rsidR="00CE11DE" w14:paraId="2D1F8B86" w14:textId="77777777" w:rsidTr="003B1C2F">
        <w:trPr>
          <w:trHeight w:val="360"/>
        </w:trPr>
        <w:tc>
          <w:tcPr>
            <w:tcW w:w="870" w:type="dxa"/>
          </w:tcPr>
          <w:p w14:paraId="79CC3F00"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14</w:t>
            </w:r>
          </w:p>
        </w:tc>
        <w:tc>
          <w:tcPr>
            <w:tcW w:w="803" w:type="dxa"/>
          </w:tcPr>
          <w:p w14:paraId="2B99CC33"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14</w:t>
            </w:r>
          </w:p>
        </w:tc>
        <w:tc>
          <w:tcPr>
            <w:tcW w:w="5823" w:type="dxa"/>
          </w:tcPr>
          <w:p w14:paraId="463B9B44" w14:textId="77777777" w:rsidR="00CE11DE" w:rsidRPr="00574B72" w:rsidRDefault="00CE11DE" w:rsidP="003B1C2F">
            <w:pPr>
              <w:spacing w:after="0" w:line="240" w:lineRule="auto"/>
              <w:rPr>
                <w:rFonts w:asciiTheme="minorHAnsi" w:hAnsiTheme="minorHAnsi" w:cstheme="minorHAnsi"/>
                <w:b/>
                <w:bCs/>
              </w:rPr>
            </w:pPr>
            <w:r>
              <w:rPr>
                <w:rFonts w:asciiTheme="minorHAnsi" w:hAnsiTheme="minorHAnsi" w:cstheme="minorHAnsi"/>
                <w:b/>
                <w:bCs/>
              </w:rPr>
              <w:t>Control Arrangements for inverter Fed-Drives</w:t>
            </w:r>
          </w:p>
          <w:p w14:paraId="77C05844" w14:textId="77777777" w:rsidR="00CE11DE" w:rsidRPr="00574B72" w:rsidRDefault="00CE11DE" w:rsidP="003B1C2F">
            <w:pPr>
              <w:spacing w:after="0" w:line="240" w:lineRule="auto"/>
              <w:rPr>
                <w:rFonts w:asciiTheme="minorHAnsi" w:hAnsiTheme="minorHAnsi" w:cstheme="minorHAnsi"/>
              </w:rPr>
            </w:pPr>
            <w:r w:rsidRPr="00574B72">
              <w:rPr>
                <w:rFonts w:asciiTheme="minorHAnsi" w:hAnsiTheme="minorHAnsi" w:cstheme="minorHAnsi"/>
                <w:b/>
                <w:bCs/>
                <w:sz w:val="24"/>
                <w:szCs w:val="24"/>
              </w:rPr>
              <w:t xml:space="preserve">         </w:t>
            </w:r>
            <w:r>
              <w:rPr>
                <w:rFonts w:asciiTheme="minorHAnsi" w:hAnsiTheme="minorHAnsi" w:cstheme="minorHAnsi"/>
              </w:rPr>
              <w:t xml:space="preserve">Open Loop Speed-Control </w:t>
            </w:r>
          </w:p>
          <w:p w14:paraId="29071D5E" w14:textId="77777777" w:rsidR="00CE11DE" w:rsidRPr="00574B72" w:rsidRDefault="00CE11DE" w:rsidP="003B1C2F">
            <w:pPr>
              <w:spacing w:after="0" w:line="240" w:lineRule="auto"/>
              <w:rPr>
                <w:rFonts w:asciiTheme="minorHAnsi" w:hAnsiTheme="minorHAnsi" w:cstheme="minorHAnsi"/>
              </w:rPr>
            </w:pPr>
            <w:r w:rsidRPr="00574B72">
              <w:rPr>
                <w:rFonts w:asciiTheme="minorHAnsi" w:hAnsiTheme="minorHAnsi" w:cstheme="minorHAnsi"/>
              </w:rPr>
              <w:t xml:space="preserve">         </w:t>
            </w:r>
            <w:r>
              <w:rPr>
                <w:rFonts w:asciiTheme="minorHAnsi" w:hAnsiTheme="minorHAnsi" w:cstheme="minorHAnsi"/>
              </w:rPr>
              <w:t xml:space="preserve"> Closed loop speed-Control</w:t>
            </w:r>
          </w:p>
          <w:p w14:paraId="10FE71F3" w14:textId="77777777" w:rsidR="00CE11DE" w:rsidRDefault="00CE11DE" w:rsidP="003B1C2F">
            <w:pPr>
              <w:pStyle w:val="ListParagraph"/>
              <w:ind w:left="1200"/>
              <w:rPr>
                <w:rFonts w:asciiTheme="minorHAnsi" w:hAnsiTheme="minorHAnsi" w:cstheme="minorHAnsi"/>
              </w:rPr>
            </w:pPr>
            <w:r>
              <w:rPr>
                <w:rFonts w:asciiTheme="minorHAnsi" w:hAnsiTheme="minorHAnsi" w:cstheme="minorHAnsi"/>
              </w:rPr>
              <w:t>1.</w:t>
            </w:r>
            <w:r w:rsidRPr="00965C68">
              <w:rPr>
                <w:rFonts w:asciiTheme="minorHAnsi" w:hAnsiTheme="minorHAnsi" w:cstheme="minorHAnsi"/>
              </w:rPr>
              <w:t>Current Limit Control</w:t>
            </w:r>
          </w:p>
          <w:p w14:paraId="0C661FBE" w14:textId="77777777" w:rsidR="00CE11DE" w:rsidRDefault="00CE11DE" w:rsidP="003B1C2F">
            <w:pPr>
              <w:pStyle w:val="ListParagraph"/>
              <w:ind w:left="1200"/>
              <w:rPr>
                <w:rFonts w:asciiTheme="minorHAnsi" w:hAnsiTheme="minorHAnsi" w:cstheme="minorHAnsi"/>
              </w:rPr>
            </w:pPr>
            <w:r>
              <w:rPr>
                <w:rFonts w:asciiTheme="minorHAnsi" w:hAnsiTheme="minorHAnsi" w:cstheme="minorHAnsi"/>
              </w:rPr>
              <w:t>2.</w:t>
            </w:r>
            <w:r w:rsidRPr="00965C68">
              <w:rPr>
                <w:rFonts w:asciiTheme="minorHAnsi" w:hAnsiTheme="minorHAnsi" w:cstheme="minorHAnsi"/>
              </w:rPr>
              <w:t xml:space="preserve"> Closed loop Torque Control </w:t>
            </w:r>
            <w:r w:rsidRPr="00965C68">
              <w:rPr>
                <w:rFonts w:asciiTheme="minorHAnsi" w:hAnsiTheme="minorHAnsi" w:cstheme="minorHAnsi"/>
              </w:rPr>
              <w:tab/>
              <w:t xml:space="preserve">     </w:t>
            </w:r>
          </w:p>
          <w:p w14:paraId="44DC72CC" w14:textId="77777777" w:rsidR="00CE11DE" w:rsidRPr="00965C68" w:rsidRDefault="00CE11DE" w:rsidP="003B1C2F">
            <w:pPr>
              <w:pStyle w:val="ListParagraph"/>
              <w:ind w:left="1200"/>
              <w:rPr>
                <w:rFonts w:asciiTheme="minorHAnsi" w:hAnsiTheme="minorHAnsi" w:cstheme="minorHAnsi"/>
              </w:rPr>
            </w:pPr>
            <w:r>
              <w:rPr>
                <w:rFonts w:asciiTheme="minorHAnsi" w:hAnsiTheme="minorHAnsi" w:cstheme="minorHAnsi"/>
              </w:rPr>
              <w:t>3.</w:t>
            </w:r>
            <w:r w:rsidRPr="00965C68">
              <w:rPr>
                <w:rFonts w:asciiTheme="minorHAnsi" w:hAnsiTheme="minorHAnsi" w:cstheme="minorHAnsi"/>
              </w:rPr>
              <w:t>Closed loop Speed Control</w:t>
            </w:r>
          </w:p>
          <w:p w14:paraId="582CCD7B" w14:textId="77777777" w:rsidR="00CE11DE" w:rsidRPr="00574B72" w:rsidRDefault="00CE11DE" w:rsidP="003B1C2F">
            <w:pPr>
              <w:spacing w:after="0" w:line="240" w:lineRule="auto"/>
              <w:rPr>
                <w:rFonts w:asciiTheme="minorHAnsi" w:hAnsiTheme="minorHAnsi" w:cstheme="minorHAnsi"/>
                <w:b/>
                <w:bCs/>
                <w:sz w:val="24"/>
                <w:szCs w:val="24"/>
              </w:rPr>
            </w:pPr>
          </w:p>
        </w:tc>
        <w:tc>
          <w:tcPr>
            <w:tcW w:w="2070" w:type="dxa"/>
          </w:tcPr>
          <w:p w14:paraId="49D3CB90" w14:textId="77777777" w:rsidR="00CE11DE" w:rsidRDefault="00CE11DE" w:rsidP="003B1C2F">
            <w:pPr>
              <w:spacing w:after="0" w:line="240" w:lineRule="auto"/>
              <w:rPr>
                <w:rFonts w:ascii="Times New Roman" w:hAnsi="Times New Roman"/>
                <w:sz w:val="24"/>
                <w:szCs w:val="24"/>
              </w:rPr>
            </w:pPr>
          </w:p>
          <w:p w14:paraId="5D353205"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5CCCDA6F" w14:textId="77777777" w:rsidR="00CE11DE" w:rsidRDefault="00CE11DE" w:rsidP="003B1C2F">
            <w:pPr>
              <w:spacing w:after="0" w:line="240" w:lineRule="auto"/>
              <w:rPr>
                <w:rFonts w:ascii="Times New Roman" w:hAnsi="Times New Roman"/>
                <w:b/>
                <w:bCs/>
                <w:sz w:val="24"/>
                <w:szCs w:val="24"/>
              </w:rPr>
            </w:pPr>
          </w:p>
          <w:p w14:paraId="39E4AE64"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8</w:t>
            </w:r>
          </w:p>
        </w:tc>
        <w:tc>
          <w:tcPr>
            <w:tcW w:w="1368" w:type="dxa"/>
          </w:tcPr>
          <w:p w14:paraId="1502F28B" w14:textId="77777777" w:rsidR="00CE11DE" w:rsidRDefault="00CE11DE" w:rsidP="003B1C2F">
            <w:r>
              <w:rPr>
                <w:rFonts w:ascii="Times New Roman" w:hAnsi="Times New Roman"/>
                <w:b/>
                <w:bCs/>
                <w:sz w:val="24"/>
                <w:szCs w:val="24"/>
              </w:rPr>
              <w:t>PLO2,CLO3</w:t>
            </w:r>
          </w:p>
        </w:tc>
      </w:tr>
      <w:tr w:rsidR="00CE11DE" w14:paraId="48CDAD5B" w14:textId="77777777" w:rsidTr="003B1C2F">
        <w:trPr>
          <w:trHeight w:val="360"/>
        </w:trPr>
        <w:tc>
          <w:tcPr>
            <w:tcW w:w="870" w:type="dxa"/>
          </w:tcPr>
          <w:p w14:paraId="2E386308"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15</w:t>
            </w:r>
          </w:p>
        </w:tc>
        <w:tc>
          <w:tcPr>
            <w:tcW w:w="803" w:type="dxa"/>
          </w:tcPr>
          <w:p w14:paraId="443BEB18"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15</w:t>
            </w:r>
          </w:p>
        </w:tc>
        <w:tc>
          <w:tcPr>
            <w:tcW w:w="5823" w:type="dxa"/>
          </w:tcPr>
          <w:p w14:paraId="49B6D29B" w14:textId="77777777" w:rsidR="00CE11DE" w:rsidRPr="00574B72" w:rsidRDefault="00CE11DE" w:rsidP="003B1C2F">
            <w:pPr>
              <w:spacing w:after="0" w:line="240" w:lineRule="auto"/>
              <w:rPr>
                <w:rFonts w:asciiTheme="minorHAnsi" w:hAnsiTheme="minorHAnsi" w:cstheme="minorHAnsi"/>
                <w:b/>
                <w:bCs/>
              </w:rPr>
            </w:pPr>
            <w:r>
              <w:rPr>
                <w:rFonts w:asciiTheme="minorHAnsi" w:hAnsiTheme="minorHAnsi" w:cstheme="minorHAnsi"/>
                <w:b/>
                <w:bCs/>
              </w:rPr>
              <w:t>Motor/Drive Selection</w:t>
            </w:r>
          </w:p>
          <w:p w14:paraId="05BA6AD0" w14:textId="77777777" w:rsidR="00CE11DE" w:rsidRPr="00574B72" w:rsidRDefault="00CE11DE" w:rsidP="003B1C2F">
            <w:pPr>
              <w:spacing w:after="0" w:line="240" w:lineRule="auto"/>
              <w:rPr>
                <w:rFonts w:asciiTheme="minorHAnsi" w:hAnsiTheme="minorHAnsi" w:cstheme="minorHAnsi"/>
              </w:rPr>
            </w:pPr>
            <w:r w:rsidRPr="00574B72">
              <w:rPr>
                <w:rFonts w:asciiTheme="minorHAnsi" w:hAnsiTheme="minorHAnsi" w:cstheme="minorHAnsi"/>
                <w:b/>
                <w:bCs/>
                <w:sz w:val="24"/>
                <w:szCs w:val="24"/>
              </w:rPr>
              <w:t xml:space="preserve">         </w:t>
            </w:r>
            <w:r>
              <w:rPr>
                <w:rFonts w:asciiTheme="minorHAnsi" w:hAnsiTheme="minorHAnsi" w:cstheme="minorHAnsi"/>
              </w:rPr>
              <w:t xml:space="preserve">Load Requirements – Torque Vs Speed characteristics </w:t>
            </w:r>
          </w:p>
          <w:p w14:paraId="5BA0739E" w14:textId="77777777" w:rsidR="00CE11DE" w:rsidRDefault="00CE11DE" w:rsidP="003B1C2F">
            <w:pPr>
              <w:spacing w:after="0" w:line="240" w:lineRule="auto"/>
              <w:rPr>
                <w:rFonts w:asciiTheme="minorHAnsi" w:hAnsiTheme="minorHAnsi" w:cstheme="minorHAnsi"/>
              </w:rPr>
            </w:pPr>
            <w:r w:rsidRPr="00574B72">
              <w:rPr>
                <w:rFonts w:asciiTheme="minorHAnsi" w:hAnsiTheme="minorHAnsi" w:cstheme="minorHAnsi"/>
              </w:rPr>
              <w:t xml:space="preserve">         </w:t>
            </w:r>
            <w:r>
              <w:rPr>
                <w:rFonts w:asciiTheme="minorHAnsi" w:hAnsiTheme="minorHAnsi" w:cstheme="minorHAnsi"/>
              </w:rPr>
              <w:t xml:space="preserve">        Constant torque load</w:t>
            </w:r>
          </w:p>
          <w:p w14:paraId="35806E3C" w14:textId="77777777" w:rsidR="00CE11DE" w:rsidRPr="00574B72" w:rsidRDefault="00CE11DE" w:rsidP="003B1C2F">
            <w:pPr>
              <w:spacing w:after="0" w:line="240" w:lineRule="auto"/>
              <w:rPr>
                <w:rFonts w:asciiTheme="minorHAnsi" w:hAnsiTheme="minorHAnsi" w:cstheme="minorHAnsi"/>
              </w:rPr>
            </w:pPr>
            <w:r>
              <w:rPr>
                <w:rFonts w:asciiTheme="minorHAnsi" w:hAnsiTheme="minorHAnsi" w:cstheme="minorHAnsi"/>
              </w:rPr>
              <w:t xml:space="preserve">                  Fan &amp; Pump Load</w:t>
            </w:r>
          </w:p>
          <w:p w14:paraId="1B11B49D" w14:textId="77777777" w:rsidR="00CE11DE" w:rsidRPr="007738EC" w:rsidRDefault="00CE11DE" w:rsidP="003B1C2F">
            <w:pPr>
              <w:rPr>
                <w:rFonts w:asciiTheme="minorHAnsi" w:hAnsiTheme="minorHAnsi" w:cstheme="minorHAnsi"/>
              </w:rPr>
            </w:pPr>
            <w:r>
              <w:rPr>
                <w:rFonts w:asciiTheme="minorHAnsi" w:hAnsiTheme="minorHAnsi" w:cstheme="minorHAnsi"/>
              </w:rPr>
              <w:t xml:space="preserve">                  Inertia Matching</w:t>
            </w:r>
          </w:p>
        </w:tc>
        <w:tc>
          <w:tcPr>
            <w:tcW w:w="2070" w:type="dxa"/>
          </w:tcPr>
          <w:p w14:paraId="114AA316" w14:textId="77777777" w:rsidR="00CE11DE" w:rsidRDefault="00CE11DE" w:rsidP="003B1C2F">
            <w:pPr>
              <w:spacing w:after="0" w:line="240" w:lineRule="auto"/>
              <w:rPr>
                <w:rFonts w:ascii="Times New Roman" w:hAnsi="Times New Roman"/>
                <w:sz w:val="24"/>
                <w:szCs w:val="24"/>
              </w:rPr>
            </w:pPr>
          </w:p>
          <w:p w14:paraId="775F315F"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19F5F410" w14:textId="77777777" w:rsidR="00CE11DE" w:rsidRDefault="00CE11DE" w:rsidP="003B1C2F">
            <w:pPr>
              <w:spacing w:after="0" w:line="240" w:lineRule="auto"/>
              <w:rPr>
                <w:rFonts w:ascii="Times New Roman" w:hAnsi="Times New Roman"/>
                <w:b/>
                <w:bCs/>
                <w:sz w:val="24"/>
                <w:szCs w:val="24"/>
              </w:rPr>
            </w:pPr>
          </w:p>
          <w:p w14:paraId="0BA0C8A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11</w:t>
            </w:r>
          </w:p>
        </w:tc>
        <w:tc>
          <w:tcPr>
            <w:tcW w:w="1368" w:type="dxa"/>
          </w:tcPr>
          <w:p w14:paraId="323F7DE6" w14:textId="77777777" w:rsidR="00CE11DE" w:rsidRDefault="00CE11DE" w:rsidP="003B1C2F">
            <w:r>
              <w:rPr>
                <w:rFonts w:ascii="Times New Roman" w:hAnsi="Times New Roman"/>
                <w:b/>
                <w:bCs/>
                <w:sz w:val="24"/>
                <w:szCs w:val="24"/>
              </w:rPr>
              <w:t>PLO2,CLO2</w:t>
            </w:r>
          </w:p>
        </w:tc>
      </w:tr>
      <w:tr w:rsidR="00CE11DE" w14:paraId="758CD265" w14:textId="77777777" w:rsidTr="003B1C2F">
        <w:trPr>
          <w:trHeight w:val="360"/>
        </w:trPr>
        <w:tc>
          <w:tcPr>
            <w:tcW w:w="870" w:type="dxa"/>
          </w:tcPr>
          <w:p w14:paraId="15805CDE"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16</w:t>
            </w:r>
          </w:p>
        </w:tc>
        <w:tc>
          <w:tcPr>
            <w:tcW w:w="803" w:type="dxa"/>
          </w:tcPr>
          <w:p w14:paraId="78777E32"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16</w:t>
            </w:r>
          </w:p>
        </w:tc>
        <w:tc>
          <w:tcPr>
            <w:tcW w:w="5823" w:type="dxa"/>
          </w:tcPr>
          <w:p w14:paraId="1B31444B" w14:textId="77777777" w:rsidR="00CE11DE" w:rsidRPr="007738EC" w:rsidRDefault="00CE11DE" w:rsidP="003B1C2F">
            <w:pPr>
              <w:autoSpaceDE w:val="0"/>
              <w:autoSpaceDN w:val="0"/>
              <w:adjustRightInd w:val="0"/>
              <w:spacing w:after="0" w:line="240" w:lineRule="auto"/>
              <w:rPr>
                <w:rFonts w:asciiTheme="minorHAnsi" w:hAnsiTheme="minorHAnsi" w:cstheme="minorHAnsi"/>
                <w:b/>
                <w:bCs/>
              </w:rPr>
            </w:pPr>
            <w:r w:rsidRPr="007738EC">
              <w:rPr>
                <w:rFonts w:asciiTheme="minorHAnsi" w:hAnsiTheme="minorHAnsi" w:cstheme="minorHAnsi"/>
                <w:b/>
                <w:bCs/>
              </w:rPr>
              <w:t xml:space="preserve">General Application Considerations </w:t>
            </w:r>
          </w:p>
          <w:p w14:paraId="4C15BC19" w14:textId="77777777" w:rsidR="00CE11DE" w:rsidRPr="007738EC" w:rsidRDefault="00CE11DE" w:rsidP="003B1C2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7738EC">
              <w:rPr>
                <w:rFonts w:asciiTheme="minorHAnsi" w:hAnsiTheme="minorHAnsi" w:cstheme="minorHAnsi"/>
              </w:rPr>
              <w:t xml:space="preserve">Regenerative operation and braking </w:t>
            </w:r>
          </w:p>
          <w:p w14:paraId="78DDF687" w14:textId="77777777" w:rsidR="00CE11DE" w:rsidRPr="007738EC" w:rsidRDefault="00CE11DE" w:rsidP="003B1C2F">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7738EC">
              <w:rPr>
                <w:rFonts w:asciiTheme="minorHAnsi" w:hAnsiTheme="minorHAnsi" w:cstheme="minorHAnsi"/>
              </w:rPr>
              <w:t xml:space="preserve">Duty cycle and rating </w:t>
            </w:r>
          </w:p>
          <w:p w14:paraId="76478503" w14:textId="77777777" w:rsidR="00CE11DE" w:rsidRPr="007738EC" w:rsidRDefault="00CE11DE" w:rsidP="003B1C2F">
            <w:pPr>
              <w:autoSpaceDE w:val="0"/>
              <w:autoSpaceDN w:val="0"/>
              <w:adjustRightInd w:val="0"/>
              <w:spacing w:after="0" w:line="240" w:lineRule="auto"/>
              <w:rPr>
                <w:rFonts w:asciiTheme="minorHAnsi" w:hAnsiTheme="minorHAnsi" w:cstheme="minorHAnsi"/>
                <w:sz w:val="20"/>
                <w:szCs w:val="20"/>
              </w:rPr>
            </w:pPr>
            <w:r>
              <w:rPr>
                <w:rFonts w:asciiTheme="minorHAnsi" w:hAnsiTheme="minorHAnsi" w:cstheme="minorHAnsi"/>
              </w:rPr>
              <w:t xml:space="preserve">           </w:t>
            </w:r>
            <w:r w:rsidRPr="007738EC">
              <w:rPr>
                <w:rFonts w:asciiTheme="minorHAnsi" w:hAnsiTheme="minorHAnsi" w:cstheme="minorHAnsi"/>
              </w:rPr>
              <w:t>Enclosures and cooling</w:t>
            </w:r>
          </w:p>
          <w:p w14:paraId="30C6BA8D" w14:textId="77777777" w:rsidR="00CE11DE" w:rsidRPr="00574B72" w:rsidRDefault="00CE11DE" w:rsidP="003B1C2F">
            <w:pPr>
              <w:spacing w:after="0" w:line="240" w:lineRule="auto"/>
              <w:rPr>
                <w:rFonts w:asciiTheme="minorHAnsi" w:hAnsiTheme="minorHAnsi" w:cstheme="minorHAnsi"/>
                <w:b/>
                <w:bCs/>
                <w:sz w:val="24"/>
                <w:szCs w:val="24"/>
              </w:rPr>
            </w:pPr>
          </w:p>
        </w:tc>
        <w:tc>
          <w:tcPr>
            <w:tcW w:w="2070" w:type="dxa"/>
          </w:tcPr>
          <w:p w14:paraId="52EF93CE" w14:textId="77777777" w:rsidR="00CE11DE" w:rsidRDefault="00CE11DE" w:rsidP="003B1C2F">
            <w:pPr>
              <w:spacing w:after="0" w:line="240" w:lineRule="auto"/>
              <w:rPr>
                <w:rFonts w:ascii="Times New Roman" w:hAnsi="Times New Roman"/>
                <w:sz w:val="24"/>
                <w:szCs w:val="24"/>
              </w:rPr>
            </w:pPr>
          </w:p>
          <w:p w14:paraId="4C0624D8" w14:textId="77777777" w:rsidR="00CE11DE" w:rsidRPr="002866B3" w:rsidRDefault="00CE11DE" w:rsidP="003B1C2F">
            <w:pPr>
              <w:spacing w:after="0" w:line="240" w:lineRule="auto"/>
              <w:rPr>
                <w:rFonts w:ascii="Times New Roman" w:hAnsi="Times New Roman"/>
                <w:sz w:val="24"/>
                <w:szCs w:val="24"/>
              </w:rPr>
            </w:pPr>
            <w:r>
              <w:rPr>
                <w:rFonts w:ascii="Times New Roman" w:hAnsi="Times New Roman"/>
                <w:sz w:val="24"/>
                <w:szCs w:val="24"/>
              </w:rPr>
              <w:t>Electric</w:t>
            </w:r>
            <w:r w:rsidRPr="002866B3">
              <w:rPr>
                <w:rFonts w:ascii="Times New Roman" w:hAnsi="Times New Roman"/>
                <w:sz w:val="24"/>
                <w:szCs w:val="24"/>
              </w:rPr>
              <w:t xml:space="preserve"> Motor &amp; Drives</w:t>
            </w:r>
          </w:p>
          <w:p w14:paraId="22C05899" w14:textId="77777777" w:rsidR="00CE11DE" w:rsidRDefault="00CE11DE" w:rsidP="003B1C2F">
            <w:pPr>
              <w:spacing w:after="0" w:line="240" w:lineRule="auto"/>
              <w:rPr>
                <w:rFonts w:ascii="Times New Roman" w:hAnsi="Times New Roman"/>
                <w:b/>
                <w:bCs/>
                <w:sz w:val="24"/>
                <w:szCs w:val="24"/>
              </w:rPr>
            </w:pPr>
          </w:p>
          <w:p w14:paraId="4813AF29" w14:textId="77777777" w:rsidR="00CE11DE" w:rsidRDefault="00CE11DE" w:rsidP="003B1C2F">
            <w:pPr>
              <w:spacing w:after="0" w:line="240" w:lineRule="auto"/>
              <w:rPr>
                <w:rFonts w:ascii="Times New Roman" w:hAnsi="Times New Roman"/>
                <w:b/>
                <w:bCs/>
                <w:sz w:val="24"/>
                <w:szCs w:val="24"/>
              </w:rPr>
            </w:pPr>
            <w:r>
              <w:rPr>
                <w:rFonts w:ascii="Times New Roman" w:hAnsi="Times New Roman"/>
                <w:b/>
                <w:bCs/>
                <w:sz w:val="24"/>
                <w:szCs w:val="24"/>
              </w:rPr>
              <w:t>Chapter # 11</w:t>
            </w:r>
          </w:p>
        </w:tc>
        <w:tc>
          <w:tcPr>
            <w:tcW w:w="1368" w:type="dxa"/>
          </w:tcPr>
          <w:p w14:paraId="36339FF9" w14:textId="77777777" w:rsidR="00CE11DE" w:rsidRDefault="00CE11DE" w:rsidP="003B1C2F">
            <w:r>
              <w:rPr>
                <w:rFonts w:ascii="Times New Roman" w:hAnsi="Times New Roman"/>
                <w:b/>
                <w:bCs/>
                <w:sz w:val="24"/>
                <w:szCs w:val="24"/>
              </w:rPr>
              <w:t>PLO2,CLO2</w:t>
            </w:r>
          </w:p>
        </w:tc>
      </w:tr>
      <w:tr w:rsidR="00CE11DE" w14:paraId="6C675495" w14:textId="77777777" w:rsidTr="003B1C2F">
        <w:trPr>
          <w:trHeight w:val="360"/>
        </w:trPr>
        <w:tc>
          <w:tcPr>
            <w:tcW w:w="870" w:type="dxa"/>
          </w:tcPr>
          <w:p w14:paraId="36705CB6" w14:textId="77777777" w:rsidR="00CE11DE" w:rsidRDefault="00CE11DE" w:rsidP="003B1C2F">
            <w:pPr>
              <w:spacing w:after="0" w:line="240" w:lineRule="auto"/>
              <w:rPr>
                <w:rFonts w:ascii="Times New Roman" w:hAnsi="Times New Roman"/>
                <w:b/>
                <w:bCs/>
                <w:sz w:val="24"/>
                <w:szCs w:val="24"/>
              </w:rPr>
            </w:pPr>
          </w:p>
        </w:tc>
        <w:tc>
          <w:tcPr>
            <w:tcW w:w="803" w:type="dxa"/>
          </w:tcPr>
          <w:p w14:paraId="0FA17AE0" w14:textId="77777777" w:rsidR="00CE11DE" w:rsidRDefault="00CE11DE" w:rsidP="003B1C2F">
            <w:pPr>
              <w:spacing w:after="0" w:line="240" w:lineRule="auto"/>
              <w:rPr>
                <w:rFonts w:ascii="Times New Roman" w:hAnsi="Times New Roman"/>
                <w:b/>
                <w:bCs/>
                <w:sz w:val="24"/>
                <w:szCs w:val="24"/>
              </w:rPr>
            </w:pPr>
          </w:p>
        </w:tc>
        <w:tc>
          <w:tcPr>
            <w:tcW w:w="5823" w:type="dxa"/>
          </w:tcPr>
          <w:p w14:paraId="40F3A52A" w14:textId="77777777" w:rsidR="00CE11DE" w:rsidRDefault="00CE11DE" w:rsidP="003B1C2F">
            <w:pPr>
              <w:spacing w:after="0" w:line="240" w:lineRule="auto"/>
              <w:rPr>
                <w:rFonts w:ascii="Times New Roman" w:hAnsi="Times New Roman"/>
                <w:b/>
                <w:bCs/>
                <w:sz w:val="24"/>
                <w:szCs w:val="24"/>
              </w:rPr>
            </w:pPr>
          </w:p>
        </w:tc>
        <w:tc>
          <w:tcPr>
            <w:tcW w:w="2070" w:type="dxa"/>
          </w:tcPr>
          <w:p w14:paraId="5E14022A" w14:textId="77777777" w:rsidR="00CE11DE" w:rsidRDefault="00CE11DE" w:rsidP="003B1C2F">
            <w:pPr>
              <w:spacing w:after="0" w:line="240" w:lineRule="auto"/>
              <w:rPr>
                <w:rFonts w:ascii="Times New Roman" w:hAnsi="Times New Roman"/>
                <w:b/>
                <w:bCs/>
                <w:sz w:val="24"/>
                <w:szCs w:val="24"/>
              </w:rPr>
            </w:pPr>
          </w:p>
        </w:tc>
        <w:tc>
          <w:tcPr>
            <w:tcW w:w="1368" w:type="dxa"/>
          </w:tcPr>
          <w:p w14:paraId="40A3F128" w14:textId="77777777" w:rsidR="00CE11DE" w:rsidRDefault="00CE11DE" w:rsidP="003B1C2F">
            <w:r w:rsidRPr="00ED3D23">
              <w:rPr>
                <w:rFonts w:ascii="Times New Roman" w:hAnsi="Times New Roman"/>
                <w:b/>
                <w:bCs/>
                <w:sz w:val="24"/>
                <w:szCs w:val="24"/>
              </w:rPr>
              <w:t>N/A</w:t>
            </w:r>
          </w:p>
        </w:tc>
      </w:tr>
      <w:tr w:rsidR="00CE11DE" w14:paraId="7DBDAAA9" w14:textId="77777777" w:rsidTr="003B1C2F">
        <w:trPr>
          <w:trHeight w:val="360"/>
        </w:trPr>
        <w:tc>
          <w:tcPr>
            <w:tcW w:w="870" w:type="dxa"/>
          </w:tcPr>
          <w:p w14:paraId="5324DC27" w14:textId="77777777" w:rsidR="00CE11DE" w:rsidRDefault="00CE11DE" w:rsidP="003B1C2F">
            <w:pPr>
              <w:spacing w:after="0" w:line="240" w:lineRule="auto"/>
              <w:rPr>
                <w:rFonts w:ascii="Times New Roman" w:hAnsi="Times New Roman"/>
                <w:b/>
                <w:bCs/>
                <w:sz w:val="24"/>
                <w:szCs w:val="24"/>
              </w:rPr>
            </w:pPr>
          </w:p>
        </w:tc>
        <w:tc>
          <w:tcPr>
            <w:tcW w:w="803" w:type="dxa"/>
          </w:tcPr>
          <w:p w14:paraId="481EA01B" w14:textId="77777777" w:rsidR="00CE11DE" w:rsidRDefault="00CE11DE" w:rsidP="003B1C2F">
            <w:pPr>
              <w:spacing w:after="0" w:line="240" w:lineRule="auto"/>
              <w:rPr>
                <w:rFonts w:ascii="Times New Roman" w:hAnsi="Times New Roman"/>
                <w:b/>
                <w:bCs/>
                <w:sz w:val="24"/>
                <w:szCs w:val="24"/>
              </w:rPr>
            </w:pPr>
          </w:p>
        </w:tc>
        <w:tc>
          <w:tcPr>
            <w:tcW w:w="5823" w:type="dxa"/>
          </w:tcPr>
          <w:p w14:paraId="59F100C7" w14:textId="77777777" w:rsidR="00CE11DE" w:rsidRDefault="00CE11DE" w:rsidP="003B1C2F">
            <w:pPr>
              <w:spacing w:after="0" w:line="240" w:lineRule="auto"/>
              <w:rPr>
                <w:rFonts w:ascii="Times New Roman" w:hAnsi="Times New Roman"/>
                <w:b/>
                <w:bCs/>
                <w:sz w:val="24"/>
                <w:szCs w:val="24"/>
              </w:rPr>
            </w:pPr>
          </w:p>
        </w:tc>
        <w:tc>
          <w:tcPr>
            <w:tcW w:w="2070" w:type="dxa"/>
          </w:tcPr>
          <w:p w14:paraId="0DB7AB63" w14:textId="77777777" w:rsidR="00CE11DE" w:rsidRDefault="00CE11DE" w:rsidP="003B1C2F">
            <w:pPr>
              <w:spacing w:after="0" w:line="240" w:lineRule="auto"/>
              <w:rPr>
                <w:rFonts w:ascii="Times New Roman" w:hAnsi="Times New Roman"/>
                <w:b/>
                <w:bCs/>
                <w:sz w:val="24"/>
                <w:szCs w:val="24"/>
              </w:rPr>
            </w:pPr>
          </w:p>
        </w:tc>
        <w:tc>
          <w:tcPr>
            <w:tcW w:w="1368" w:type="dxa"/>
          </w:tcPr>
          <w:p w14:paraId="5A36A751" w14:textId="77777777" w:rsidR="00CE11DE" w:rsidRDefault="00CE11DE" w:rsidP="003B1C2F">
            <w:pPr>
              <w:spacing w:after="0" w:line="240" w:lineRule="auto"/>
              <w:rPr>
                <w:rFonts w:ascii="Times New Roman" w:hAnsi="Times New Roman"/>
                <w:b/>
                <w:bCs/>
                <w:sz w:val="24"/>
                <w:szCs w:val="24"/>
              </w:rPr>
            </w:pPr>
          </w:p>
        </w:tc>
      </w:tr>
      <w:tr w:rsidR="00CE11DE" w14:paraId="1A89BAC6" w14:textId="77777777" w:rsidTr="003B1C2F">
        <w:trPr>
          <w:trHeight w:val="360"/>
        </w:trPr>
        <w:tc>
          <w:tcPr>
            <w:tcW w:w="870" w:type="dxa"/>
          </w:tcPr>
          <w:p w14:paraId="7049063C" w14:textId="77777777" w:rsidR="00CE11DE" w:rsidRDefault="00CE11DE" w:rsidP="003B1C2F">
            <w:pPr>
              <w:spacing w:after="0" w:line="240" w:lineRule="auto"/>
              <w:rPr>
                <w:rFonts w:ascii="Times New Roman" w:hAnsi="Times New Roman"/>
                <w:b/>
                <w:bCs/>
                <w:sz w:val="24"/>
                <w:szCs w:val="24"/>
              </w:rPr>
            </w:pPr>
          </w:p>
        </w:tc>
        <w:tc>
          <w:tcPr>
            <w:tcW w:w="803" w:type="dxa"/>
          </w:tcPr>
          <w:p w14:paraId="3C811AEB" w14:textId="77777777" w:rsidR="00CE11DE" w:rsidRDefault="00CE11DE" w:rsidP="003B1C2F">
            <w:pPr>
              <w:spacing w:after="0" w:line="240" w:lineRule="auto"/>
              <w:rPr>
                <w:rFonts w:ascii="Times New Roman" w:hAnsi="Times New Roman"/>
                <w:b/>
                <w:bCs/>
                <w:sz w:val="24"/>
                <w:szCs w:val="24"/>
              </w:rPr>
            </w:pPr>
          </w:p>
        </w:tc>
        <w:tc>
          <w:tcPr>
            <w:tcW w:w="5823" w:type="dxa"/>
          </w:tcPr>
          <w:p w14:paraId="3FF26B3C" w14:textId="77777777" w:rsidR="00CE11DE" w:rsidRDefault="00CE11DE" w:rsidP="003B1C2F">
            <w:pPr>
              <w:spacing w:after="0" w:line="240" w:lineRule="auto"/>
              <w:rPr>
                <w:rFonts w:ascii="Times New Roman" w:hAnsi="Times New Roman"/>
                <w:b/>
                <w:bCs/>
                <w:sz w:val="24"/>
                <w:szCs w:val="24"/>
              </w:rPr>
            </w:pPr>
          </w:p>
        </w:tc>
        <w:tc>
          <w:tcPr>
            <w:tcW w:w="2070" w:type="dxa"/>
          </w:tcPr>
          <w:p w14:paraId="5208A9AC" w14:textId="77777777" w:rsidR="00CE11DE" w:rsidRDefault="00CE11DE" w:rsidP="003B1C2F">
            <w:pPr>
              <w:spacing w:after="0" w:line="240" w:lineRule="auto"/>
              <w:rPr>
                <w:rFonts w:ascii="Times New Roman" w:hAnsi="Times New Roman"/>
                <w:b/>
                <w:bCs/>
                <w:sz w:val="24"/>
                <w:szCs w:val="24"/>
              </w:rPr>
            </w:pPr>
          </w:p>
        </w:tc>
        <w:tc>
          <w:tcPr>
            <w:tcW w:w="1368" w:type="dxa"/>
          </w:tcPr>
          <w:p w14:paraId="31621343" w14:textId="77777777" w:rsidR="00CE11DE" w:rsidRDefault="00CE11DE" w:rsidP="003B1C2F">
            <w:pPr>
              <w:spacing w:after="0" w:line="240" w:lineRule="auto"/>
              <w:rPr>
                <w:rFonts w:ascii="Times New Roman" w:hAnsi="Times New Roman"/>
                <w:b/>
                <w:bCs/>
                <w:sz w:val="24"/>
                <w:szCs w:val="24"/>
              </w:rPr>
            </w:pPr>
          </w:p>
        </w:tc>
      </w:tr>
      <w:tr w:rsidR="00CE11DE" w14:paraId="2482DDEA" w14:textId="77777777" w:rsidTr="003B1C2F">
        <w:trPr>
          <w:trHeight w:val="360"/>
        </w:trPr>
        <w:tc>
          <w:tcPr>
            <w:tcW w:w="870" w:type="dxa"/>
          </w:tcPr>
          <w:p w14:paraId="30CEF1B5" w14:textId="77777777" w:rsidR="00CE11DE" w:rsidRDefault="00CE11DE" w:rsidP="003B1C2F">
            <w:pPr>
              <w:spacing w:after="0" w:line="240" w:lineRule="auto"/>
              <w:rPr>
                <w:rFonts w:ascii="Times New Roman" w:hAnsi="Times New Roman"/>
                <w:b/>
                <w:bCs/>
                <w:sz w:val="24"/>
                <w:szCs w:val="24"/>
              </w:rPr>
            </w:pPr>
          </w:p>
        </w:tc>
        <w:tc>
          <w:tcPr>
            <w:tcW w:w="803" w:type="dxa"/>
          </w:tcPr>
          <w:p w14:paraId="0E1B73F0" w14:textId="77777777" w:rsidR="00CE11DE" w:rsidRDefault="00CE11DE" w:rsidP="003B1C2F">
            <w:pPr>
              <w:spacing w:after="0" w:line="240" w:lineRule="auto"/>
              <w:rPr>
                <w:rFonts w:ascii="Times New Roman" w:hAnsi="Times New Roman"/>
                <w:b/>
                <w:bCs/>
                <w:sz w:val="24"/>
                <w:szCs w:val="24"/>
              </w:rPr>
            </w:pPr>
          </w:p>
        </w:tc>
        <w:tc>
          <w:tcPr>
            <w:tcW w:w="5823" w:type="dxa"/>
          </w:tcPr>
          <w:p w14:paraId="4E3B8718" w14:textId="77777777" w:rsidR="00CE11DE" w:rsidRDefault="00CE11DE" w:rsidP="003B1C2F">
            <w:pPr>
              <w:spacing w:after="0" w:line="240" w:lineRule="auto"/>
              <w:rPr>
                <w:rFonts w:ascii="Times New Roman" w:hAnsi="Times New Roman"/>
                <w:b/>
                <w:bCs/>
                <w:sz w:val="24"/>
                <w:szCs w:val="24"/>
              </w:rPr>
            </w:pPr>
          </w:p>
        </w:tc>
        <w:tc>
          <w:tcPr>
            <w:tcW w:w="2070" w:type="dxa"/>
          </w:tcPr>
          <w:p w14:paraId="5CBA7371" w14:textId="77777777" w:rsidR="00CE11DE" w:rsidRDefault="00CE11DE" w:rsidP="003B1C2F">
            <w:pPr>
              <w:spacing w:after="0" w:line="240" w:lineRule="auto"/>
              <w:rPr>
                <w:rFonts w:ascii="Times New Roman" w:hAnsi="Times New Roman"/>
                <w:b/>
                <w:bCs/>
                <w:sz w:val="24"/>
                <w:szCs w:val="24"/>
              </w:rPr>
            </w:pPr>
          </w:p>
        </w:tc>
        <w:tc>
          <w:tcPr>
            <w:tcW w:w="1368" w:type="dxa"/>
          </w:tcPr>
          <w:p w14:paraId="77EB9A14" w14:textId="77777777" w:rsidR="00CE11DE" w:rsidRDefault="00CE11DE" w:rsidP="003B1C2F">
            <w:pPr>
              <w:spacing w:after="0" w:line="240" w:lineRule="auto"/>
              <w:rPr>
                <w:rFonts w:ascii="Times New Roman" w:hAnsi="Times New Roman"/>
                <w:b/>
                <w:bCs/>
                <w:sz w:val="24"/>
                <w:szCs w:val="24"/>
              </w:rPr>
            </w:pPr>
          </w:p>
        </w:tc>
      </w:tr>
      <w:tr w:rsidR="00CE11DE" w14:paraId="48CABA77" w14:textId="77777777" w:rsidTr="003B1C2F">
        <w:trPr>
          <w:trHeight w:val="360"/>
        </w:trPr>
        <w:tc>
          <w:tcPr>
            <w:tcW w:w="870" w:type="dxa"/>
          </w:tcPr>
          <w:p w14:paraId="4B881C2B" w14:textId="77777777" w:rsidR="00CE11DE" w:rsidRDefault="00CE11DE" w:rsidP="003B1C2F">
            <w:pPr>
              <w:spacing w:after="0" w:line="240" w:lineRule="auto"/>
              <w:rPr>
                <w:rFonts w:ascii="Times New Roman" w:hAnsi="Times New Roman"/>
                <w:b/>
                <w:bCs/>
                <w:sz w:val="24"/>
                <w:szCs w:val="24"/>
              </w:rPr>
            </w:pPr>
          </w:p>
        </w:tc>
        <w:tc>
          <w:tcPr>
            <w:tcW w:w="803" w:type="dxa"/>
          </w:tcPr>
          <w:p w14:paraId="3FAD865F" w14:textId="77777777" w:rsidR="00CE11DE" w:rsidRDefault="00CE11DE" w:rsidP="003B1C2F">
            <w:pPr>
              <w:spacing w:after="0" w:line="240" w:lineRule="auto"/>
              <w:rPr>
                <w:rFonts w:ascii="Times New Roman" w:hAnsi="Times New Roman"/>
                <w:b/>
                <w:bCs/>
                <w:sz w:val="24"/>
                <w:szCs w:val="24"/>
              </w:rPr>
            </w:pPr>
          </w:p>
        </w:tc>
        <w:tc>
          <w:tcPr>
            <w:tcW w:w="5823" w:type="dxa"/>
          </w:tcPr>
          <w:p w14:paraId="7F08C1CD" w14:textId="77777777" w:rsidR="00CE11DE" w:rsidRDefault="00CE11DE" w:rsidP="003B1C2F">
            <w:pPr>
              <w:spacing w:after="0" w:line="240" w:lineRule="auto"/>
              <w:rPr>
                <w:rFonts w:ascii="Times New Roman" w:hAnsi="Times New Roman"/>
                <w:b/>
                <w:bCs/>
                <w:sz w:val="24"/>
                <w:szCs w:val="24"/>
              </w:rPr>
            </w:pPr>
          </w:p>
        </w:tc>
        <w:tc>
          <w:tcPr>
            <w:tcW w:w="2070" w:type="dxa"/>
          </w:tcPr>
          <w:p w14:paraId="0DFFC6C5" w14:textId="77777777" w:rsidR="00CE11DE" w:rsidRDefault="00CE11DE" w:rsidP="003B1C2F">
            <w:pPr>
              <w:spacing w:after="0" w:line="240" w:lineRule="auto"/>
              <w:rPr>
                <w:rFonts w:ascii="Times New Roman" w:hAnsi="Times New Roman"/>
                <w:b/>
                <w:bCs/>
                <w:sz w:val="24"/>
                <w:szCs w:val="24"/>
              </w:rPr>
            </w:pPr>
          </w:p>
        </w:tc>
        <w:tc>
          <w:tcPr>
            <w:tcW w:w="1368" w:type="dxa"/>
          </w:tcPr>
          <w:p w14:paraId="28791942" w14:textId="77777777" w:rsidR="00CE11DE" w:rsidRDefault="00CE11DE" w:rsidP="003B1C2F">
            <w:pPr>
              <w:spacing w:after="0" w:line="240" w:lineRule="auto"/>
              <w:rPr>
                <w:rFonts w:ascii="Times New Roman" w:hAnsi="Times New Roman"/>
                <w:b/>
                <w:bCs/>
                <w:sz w:val="24"/>
                <w:szCs w:val="24"/>
              </w:rPr>
            </w:pPr>
          </w:p>
        </w:tc>
      </w:tr>
      <w:tr w:rsidR="00CE11DE" w14:paraId="64287C75" w14:textId="77777777" w:rsidTr="003B1C2F">
        <w:trPr>
          <w:trHeight w:val="360"/>
        </w:trPr>
        <w:tc>
          <w:tcPr>
            <w:tcW w:w="870" w:type="dxa"/>
          </w:tcPr>
          <w:p w14:paraId="246037A1" w14:textId="77777777" w:rsidR="00CE11DE" w:rsidRDefault="00CE11DE" w:rsidP="003B1C2F">
            <w:pPr>
              <w:spacing w:after="0" w:line="240" w:lineRule="auto"/>
              <w:rPr>
                <w:rFonts w:ascii="Times New Roman" w:hAnsi="Times New Roman"/>
                <w:b/>
                <w:bCs/>
                <w:sz w:val="24"/>
                <w:szCs w:val="24"/>
              </w:rPr>
            </w:pPr>
          </w:p>
        </w:tc>
        <w:tc>
          <w:tcPr>
            <w:tcW w:w="803" w:type="dxa"/>
          </w:tcPr>
          <w:p w14:paraId="1A42F182" w14:textId="77777777" w:rsidR="00CE11DE" w:rsidRDefault="00CE11DE" w:rsidP="003B1C2F">
            <w:pPr>
              <w:spacing w:after="0" w:line="240" w:lineRule="auto"/>
              <w:rPr>
                <w:rFonts w:ascii="Times New Roman" w:hAnsi="Times New Roman"/>
                <w:b/>
                <w:bCs/>
                <w:sz w:val="24"/>
                <w:szCs w:val="24"/>
              </w:rPr>
            </w:pPr>
          </w:p>
        </w:tc>
        <w:tc>
          <w:tcPr>
            <w:tcW w:w="5823" w:type="dxa"/>
          </w:tcPr>
          <w:p w14:paraId="1537CFC9" w14:textId="77777777" w:rsidR="00CE11DE" w:rsidRDefault="00CE11DE" w:rsidP="003B1C2F">
            <w:pPr>
              <w:spacing w:after="0" w:line="240" w:lineRule="auto"/>
              <w:rPr>
                <w:rFonts w:ascii="Times New Roman" w:hAnsi="Times New Roman"/>
                <w:b/>
                <w:bCs/>
                <w:sz w:val="24"/>
                <w:szCs w:val="24"/>
              </w:rPr>
            </w:pPr>
          </w:p>
        </w:tc>
        <w:tc>
          <w:tcPr>
            <w:tcW w:w="2070" w:type="dxa"/>
          </w:tcPr>
          <w:p w14:paraId="192B1768" w14:textId="77777777" w:rsidR="00CE11DE" w:rsidRDefault="00CE11DE" w:rsidP="003B1C2F">
            <w:pPr>
              <w:spacing w:after="0" w:line="240" w:lineRule="auto"/>
              <w:rPr>
                <w:rFonts w:ascii="Times New Roman" w:hAnsi="Times New Roman"/>
                <w:b/>
                <w:bCs/>
                <w:sz w:val="24"/>
                <w:szCs w:val="24"/>
              </w:rPr>
            </w:pPr>
          </w:p>
        </w:tc>
        <w:tc>
          <w:tcPr>
            <w:tcW w:w="1368" w:type="dxa"/>
          </w:tcPr>
          <w:p w14:paraId="252DABE7" w14:textId="77777777" w:rsidR="00CE11DE" w:rsidRDefault="00CE11DE" w:rsidP="003B1C2F">
            <w:pPr>
              <w:spacing w:after="0" w:line="240" w:lineRule="auto"/>
              <w:rPr>
                <w:rFonts w:ascii="Times New Roman" w:hAnsi="Times New Roman"/>
                <w:b/>
                <w:bCs/>
                <w:sz w:val="24"/>
                <w:szCs w:val="24"/>
              </w:rPr>
            </w:pPr>
          </w:p>
        </w:tc>
      </w:tr>
      <w:tr w:rsidR="00CE11DE" w14:paraId="3B30FC80" w14:textId="77777777" w:rsidTr="003B1C2F">
        <w:trPr>
          <w:trHeight w:val="360"/>
        </w:trPr>
        <w:tc>
          <w:tcPr>
            <w:tcW w:w="870" w:type="dxa"/>
          </w:tcPr>
          <w:p w14:paraId="003B6F8C" w14:textId="77777777" w:rsidR="00CE11DE" w:rsidRDefault="00CE11DE" w:rsidP="003B1C2F">
            <w:pPr>
              <w:spacing w:after="0" w:line="240" w:lineRule="auto"/>
              <w:rPr>
                <w:rFonts w:ascii="Times New Roman" w:hAnsi="Times New Roman"/>
                <w:b/>
                <w:bCs/>
                <w:sz w:val="24"/>
                <w:szCs w:val="24"/>
              </w:rPr>
            </w:pPr>
          </w:p>
        </w:tc>
        <w:tc>
          <w:tcPr>
            <w:tcW w:w="803" w:type="dxa"/>
          </w:tcPr>
          <w:p w14:paraId="0332F593" w14:textId="77777777" w:rsidR="00CE11DE" w:rsidRDefault="00CE11DE" w:rsidP="003B1C2F">
            <w:pPr>
              <w:spacing w:after="0" w:line="240" w:lineRule="auto"/>
              <w:rPr>
                <w:rFonts w:ascii="Times New Roman" w:hAnsi="Times New Roman"/>
                <w:b/>
                <w:bCs/>
                <w:sz w:val="24"/>
                <w:szCs w:val="24"/>
              </w:rPr>
            </w:pPr>
          </w:p>
        </w:tc>
        <w:tc>
          <w:tcPr>
            <w:tcW w:w="5823" w:type="dxa"/>
          </w:tcPr>
          <w:p w14:paraId="5503C638" w14:textId="77777777" w:rsidR="00CE11DE" w:rsidRDefault="00CE11DE" w:rsidP="003B1C2F">
            <w:pPr>
              <w:spacing w:after="0" w:line="240" w:lineRule="auto"/>
              <w:rPr>
                <w:rFonts w:ascii="Times New Roman" w:hAnsi="Times New Roman"/>
                <w:b/>
                <w:bCs/>
                <w:sz w:val="24"/>
                <w:szCs w:val="24"/>
              </w:rPr>
            </w:pPr>
          </w:p>
        </w:tc>
        <w:tc>
          <w:tcPr>
            <w:tcW w:w="2070" w:type="dxa"/>
          </w:tcPr>
          <w:p w14:paraId="0CD834F1" w14:textId="77777777" w:rsidR="00CE11DE" w:rsidRDefault="00CE11DE" w:rsidP="003B1C2F">
            <w:pPr>
              <w:spacing w:after="0" w:line="240" w:lineRule="auto"/>
              <w:rPr>
                <w:rFonts w:ascii="Times New Roman" w:hAnsi="Times New Roman"/>
                <w:b/>
                <w:bCs/>
                <w:sz w:val="24"/>
                <w:szCs w:val="24"/>
              </w:rPr>
            </w:pPr>
          </w:p>
        </w:tc>
        <w:tc>
          <w:tcPr>
            <w:tcW w:w="1368" w:type="dxa"/>
          </w:tcPr>
          <w:p w14:paraId="5D73B699" w14:textId="77777777" w:rsidR="00CE11DE" w:rsidRDefault="00CE11DE" w:rsidP="003B1C2F">
            <w:pPr>
              <w:spacing w:after="0" w:line="240" w:lineRule="auto"/>
              <w:rPr>
                <w:rFonts w:ascii="Times New Roman" w:hAnsi="Times New Roman"/>
                <w:b/>
                <w:bCs/>
                <w:sz w:val="24"/>
                <w:szCs w:val="24"/>
              </w:rPr>
            </w:pPr>
          </w:p>
        </w:tc>
      </w:tr>
      <w:tr w:rsidR="00CE11DE" w14:paraId="04145F5F" w14:textId="77777777" w:rsidTr="003B1C2F">
        <w:trPr>
          <w:trHeight w:val="360"/>
        </w:trPr>
        <w:tc>
          <w:tcPr>
            <w:tcW w:w="870" w:type="dxa"/>
          </w:tcPr>
          <w:p w14:paraId="61538A12" w14:textId="77777777" w:rsidR="00CE11DE" w:rsidRDefault="00CE11DE" w:rsidP="003B1C2F">
            <w:pPr>
              <w:spacing w:after="0" w:line="240" w:lineRule="auto"/>
              <w:rPr>
                <w:rFonts w:ascii="Times New Roman" w:hAnsi="Times New Roman"/>
                <w:b/>
                <w:bCs/>
                <w:sz w:val="24"/>
                <w:szCs w:val="24"/>
              </w:rPr>
            </w:pPr>
          </w:p>
        </w:tc>
        <w:tc>
          <w:tcPr>
            <w:tcW w:w="803" w:type="dxa"/>
          </w:tcPr>
          <w:p w14:paraId="5CE4D0FE" w14:textId="77777777" w:rsidR="00CE11DE" w:rsidRDefault="00CE11DE" w:rsidP="003B1C2F">
            <w:pPr>
              <w:spacing w:after="0" w:line="240" w:lineRule="auto"/>
              <w:rPr>
                <w:rFonts w:ascii="Times New Roman" w:hAnsi="Times New Roman"/>
                <w:b/>
                <w:bCs/>
                <w:sz w:val="24"/>
                <w:szCs w:val="24"/>
              </w:rPr>
            </w:pPr>
          </w:p>
        </w:tc>
        <w:tc>
          <w:tcPr>
            <w:tcW w:w="5823" w:type="dxa"/>
          </w:tcPr>
          <w:p w14:paraId="51329529" w14:textId="77777777" w:rsidR="00CE11DE" w:rsidRDefault="00CE11DE" w:rsidP="003B1C2F">
            <w:pPr>
              <w:spacing w:after="0" w:line="240" w:lineRule="auto"/>
              <w:rPr>
                <w:rFonts w:ascii="Times New Roman" w:hAnsi="Times New Roman"/>
                <w:b/>
                <w:bCs/>
                <w:sz w:val="24"/>
                <w:szCs w:val="24"/>
              </w:rPr>
            </w:pPr>
          </w:p>
        </w:tc>
        <w:tc>
          <w:tcPr>
            <w:tcW w:w="2070" w:type="dxa"/>
          </w:tcPr>
          <w:p w14:paraId="1C912D86" w14:textId="77777777" w:rsidR="00CE11DE" w:rsidRDefault="00CE11DE" w:rsidP="003B1C2F">
            <w:pPr>
              <w:spacing w:after="0" w:line="240" w:lineRule="auto"/>
              <w:rPr>
                <w:rFonts w:ascii="Times New Roman" w:hAnsi="Times New Roman"/>
                <w:b/>
                <w:bCs/>
                <w:sz w:val="24"/>
                <w:szCs w:val="24"/>
              </w:rPr>
            </w:pPr>
          </w:p>
        </w:tc>
        <w:tc>
          <w:tcPr>
            <w:tcW w:w="1368" w:type="dxa"/>
          </w:tcPr>
          <w:p w14:paraId="088C292D" w14:textId="77777777" w:rsidR="00CE11DE" w:rsidRDefault="00CE11DE" w:rsidP="003B1C2F">
            <w:pPr>
              <w:spacing w:after="0" w:line="240" w:lineRule="auto"/>
              <w:rPr>
                <w:rFonts w:ascii="Times New Roman" w:hAnsi="Times New Roman"/>
                <w:b/>
                <w:bCs/>
                <w:sz w:val="24"/>
                <w:szCs w:val="24"/>
              </w:rPr>
            </w:pPr>
          </w:p>
        </w:tc>
      </w:tr>
      <w:tr w:rsidR="00CE11DE" w14:paraId="27378476" w14:textId="77777777" w:rsidTr="003B1C2F">
        <w:trPr>
          <w:trHeight w:val="360"/>
        </w:trPr>
        <w:tc>
          <w:tcPr>
            <w:tcW w:w="870" w:type="dxa"/>
          </w:tcPr>
          <w:p w14:paraId="1C9B5F95" w14:textId="77777777" w:rsidR="00CE11DE" w:rsidRDefault="00CE11DE" w:rsidP="003B1C2F">
            <w:pPr>
              <w:spacing w:after="0" w:line="240" w:lineRule="auto"/>
              <w:rPr>
                <w:rFonts w:ascii="Times New Roman" w:hAnsi="Times New Roman"/>
                <w:b/>
                <w:bCs/>
                <w:sz w:val="24"/>
                <w:szCs w:val="24"/>
              </w:rPr>
            </w:pPr>
          </w:p>
        </w:tc>
        <w:tc>
          <w:tcPr>
            <w:tcW w:w="803" w:type="dxa"/>
          </w:tcPr>
          <w:p w14:paraId="0FAEA715" w14:textId="77777777" w:rsidR="00CE11DE" w:rsidRDefault="00CE11DE" w:rsidP="003B1C2F">
            <w:pPr>
              <w:spacing w:after="0" w:line="240" w:lineRule="auto"/>
              <w:rPr>
                <w:rFonts w:ascii="Times New Roman" w:hAnsi="Times New Roman"/>
                <w:b/>
                <w:bCs/>
                <w:sz w:val="24"/>
                <w:szCs w:val="24"/>
              </w:rPr>
            </w:pPr>
          </w:p>
        </w:tc>
        <w:tc>
          <w:tcPr>
            <w:tcW w:w="5823" w:type="dxa"/>
          </w:tcPr>
          <w:p w14:paraId="3A4C7CD6" w14:textId="77777777" w:rsidR="00CE11DE" w:rsidRDefault="00CE11DE" w:rsidP="003B1C2F">
            <w:pPr>
              <w:spacing w:after="0" w:line="240" w:lineRule="auto"/>
              <w:rPr>
                <w:rFonts w:ascii="Times New Roman" w:hAnsi="Times New Roman"/>
                <w:b/>
                <w:bCs/>
                <w:sz w:val="24"/>
                <w:szCs w:val="24"/>
              </w:rPr>
            </w:pPr>
          </w:p>
        </w:tc>
        <w:tc>
          <w:tcPr>
            <w:tcW w:w="2070" w:type="dxa"/>
          </w:tcPr>
          <w:p w14:paraId="235DFE07" w14:textId="77777777" w:rsidR="00CE11DE" w:rsidRDefault="00CE11DE" w:rsidP="003B1C2F">
            <w:pPr>
              <w:spacing w:after="0" w:line="240" w:lineRule="auto"/>
              <w:rPr>
                <w:rFonts w:ascii="Times New Roman" w:hAnsi="Times New Roman"/>
                <w:b/>
                <w:bCs/>
                <w:sz w:val="24"/>
                <w:szCs w:val="24"/>
              </w:rPr>
            </w:pPr>
          </w:p>
        </w:tc>
        <w:tc>
          <w:tcPr>
            <w:tcW w:w="1368" w:type="dxa"/>
          </w:tcPr>
          <w:p w14:paraId="67E715AD" w14:textId="77777777" w:rsidR="00CE11DE" w:rsidRDefault="00CE11DE" w:rsidP="003B1C2F">
            <w:pPr>
              <w:spacing w:after="0" w:line="240" w:lineRule="auto"/>
              <w:rPr>
                <w:rFonts w:ascii="Times New Roman" w:hAnsi="Times New Roman"/>
                <w:b/>
                <w:bCs/>
                <w:sz w:val="24"/>
                <w:szCs w:val="24"/>
              </w:rPr>
            </w:pPr>
          </w:p>
        </w:tc>
      </w:tr>
      <w:tr w:rsidR="00CE11DE" w14:paraId="420B63BF" w14:textId="77777777" w:rsidTr="003B1C2F">
        <w:trPr>
          <w:trHeight w:val="360"/>
        </w:trPr>
        <w:tc>
          <w:tcPr>
            <w:tcW w:w="870" w:type="dxa"/>
          </w:tcPr>
          <w:p w14:paraId="17E16AF3" w14:textId="77777777" w:rsidR="00CE11DE" w:rsidRDefault="00CE11DE" w:rsidP="003B1C2F">
            <w:pPr>
              <w:spacing w:after="0" w:line="240" w:lineRule="auto"/>
              <w:rPr>
                <w:rFonts w:ascii="Times New Roman" w:hAnsi="Times New Roman"/>
                <w:b/>
                <w:bCs/>
                <w:sz w:val="24"/>
                <w:szCs w:val="24"/>
              </w:rPr>
            </w:pPr>
          </w:p>
        </w:tc>
        <w:tc>
          <w:tcPr>
            <w:tcW w:w="803" w:type="dxa"/>
          </w:tcPr>
          <w:p w14:paraId="3DD0BC14" w14:textId="77777777" w:rsidR="00CE11DE" w:rsidRDefault="00CE11DE" w:rsidP="003B1C2F">
            <w:pPr>
              <w:spacing w:after="0" w:line="240" w:lineRule="auto"/>
              <w:rPr>
                <w:rFonts w:ascii="Times New Roman" w:hAnsi="Times New Roman"/>
                <w:b/>
                <w:bCs/>
                <w:sz w:val="24"/>
                <w:szCs w:val="24"/>
              </w:rPr>
            </w:pPr>
          </w:p>
        </w:tc>
        <w:tc>
          <w:tcPr>
            <w:tcW w:w="5823" w:type="dxa"/>
          </w:tcPr>
          <w:p w14:paraId="0BCC0FE7" w14:textId="77777777" w:rsidR="00CE11DE" w:rsidRDefault="00CE11DE" w:rsidP="003B1C2F">
            <w:pPr>
              <w:spacing w:after="0" w:line="240" w:lineRule="auto"/>
              <w:rPr>
                <w:rFonts w:ascii="Times New Roman" w:hAnsi="Times New Roman"/>
                <w:b/>
                <w:bCs/>
                <w:sz w:val="24"/>
                <w:szCs w:val="24"/>
              </w:rPr>
            </w:pPr>
          </w:p>
        </w:tc>
        <w:tc>
          <w:tcPr>
            <w:tcW w:w="2070" w:type="dxa"/>
          </w:tcPr>
          <w:p w14:paraId="2E8AD315" w14:textId="77777777" w:rsidR="00CE11DE" w:rsidRDefault="00CE11DE" w:rsidP="003B1C2F">
            <w:pPr>
              <w:spacing w:after="0" w:line="240" w:lineRule="auto"/>
              <w:rPr>
                <w:rFonts w:ascii="Times New Roman" w:hAnsi="Times New Roman"/>
                <w:b/>
                <w:bCs/>
                <w:sz w:val="24"/>
                <w:szCs w:val="24"/>
              </w:rPr>
            </w:pPr>
          </w:p>
        </w:tc>
        <w:tc>
          <w:tcPr>
            <w:tcW w:w="1368" w:type="dxa"/>
          </w:tcPr>
          <w:p w14:paraId="1ED08F05" w14:textId="77777777" w:rsidR="00CE11DE" w:rsidRDefault="00CE11DE" w:rsidP="003B1C2F">
            <w:pPr>
              <w:spacing w:after="0" w:line="240" w:lineRule="auto"/>
              <w:rPr>
                <w:rFonts w:ascii="Times New Roman" w:hAnsi="Times New Roman"/>
                <w:b/>
                <w:bCs/>
                <w:sz w:val="24"/>
                <w:szCs w:val="24"/>
              </w:rPr>
            </w:pPr>
          </w:p>
        </w:tc>
      </w:tr>
    </w:tbl>
    <w:p w14:paraId="511220D3" w14:textId="77777777" w:rsidR="00CE11DE" w:rsidRDefault="00CE11DE" w:rsidP="00CE11DE"/>
    <w:p w14:paraId="3F821126" w14:textId="77777777" w:rsidR="00CE11DE" w:rsidRPr="00CE11DE" w:rsidRDefault="00CE11DE" w:rsidP="00CE11DE"/>
    <w:p w14:paraId="354F7C66" w14:textId="1BD38210" w:rsidR="00DD3EE5" w:rsidRDefault="00890D39" w:rsidP="004F29E1">
      <w:pPr>
        <w:pStyle w:val="Heading1"/>
      </w:pPr>
      <w:bookmarkStart w:id="11" w:name="_Toc62240398"/>
      <w:r>
        <w:t xml:space="preserve">4. </w:t>
      </w:r>
      <w:r w:rsidR="004F29E1">
        <w:t>Lecture-Wise Topic Breakdown</w:t>
      </w:r>
      <w:bookmarkEnd w:id="11"/>
    </w:p>
    <w:p w14:paraId="7A7C4B76" w14:textId="5CF8F691" w:rsidR="00890D39" w:rsidRDefault="00EC7348" w:rsidP="00890D39">
      <w:pPr>
        <w:pStyle w:val="Heading1"/>
      </w:pPr>
      <w:bookmarkStart w:id="12" w:name="_Toc62240399"/>
      <w:r>
        <w:rPr>
          <w:noProof/>
        </w:rPr>
        <w:drawing>
          <wp:anchor distT="0" distB="0" distL="114300" distR="114300" simplePos="0" relativeHeight="251662336" behindDoc="1" locked="0" layoutInCell="1" allowOverlap="1" wp14:anchorId="2A51BA1C" wp14:editId="73259113">
            <wp:simplePos x="0" y="0"/>
            <wp:positionH relativeFrom="margin">
              <wp:align>left</wp:align>
            </wp:positionH>
            <wp:positionV relativeFrom="paragraph">
              <wp:posOffset>411480</wp:posOffset>
            </wp:positionV>
            <wp:extent cx="6976442" cy="3390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e table.png"/>
                    <pic:cNvPicPr/>
                  </pic:nvPicPr>
                  <pic:blipFill>
                    <a:blip r:embed="rId13">
                      <a:extLst>
                        <a:ext uri="{28A0092B-C50C-407E-A947-70E740481C1C}">
                          <a14:useLocalDpi xmlns:a14="http://schemas.microsoft.com/office/drawing/2010/main" val="0"/>
                        </a:ext>
                      </a:extLst>
                    </a:blip>
                    <a:stretch>
                      <a:fillRect/>
                    </a:stretch>
                  </pic:blipFill>
                  <pic:spPr>
                    <a:xfrm>
                      <a:off x="0" y="0"/>
                      <a:ext cx="6976442" cy="3390900"/>
                    </a:xfrm>
                    <a:prstGeom prst="rect">
                      <a:avLst/>
                    </a:prstGeom>
                  </pic:spPr>
                </pic:pic>
              </a:graphicData>
            </a:graphic>
            <wp14:sizeRelH relativeFrom="page">
              <wp14:pctWidth>0</wp14:pctWidth>
            </wp14:sizeRelH>
            <wp14:sizeRelV relativeFrom="page">
              <wp14:pctHeight>0</wp14:pctHeight>
            </wp14:sizeRelV>
          </wp:anchor>
        </w:drawing>
      </w:r>
      <w:r w:rsidR="00890D39">
        <w:t>5. Timetable</w:t>
      </w:r>
      <w:bookmarkEnd w:id="12"/>
    </w:p>
    <w:p w14:paraId="75B7F6DA" w14:textId="5E0766A0" w:rsidR="00EC7348" w:rsidRDefault="00EC7348" w:rsidP="00890D39"/>
    <w:p w14:paraId="2D85FE03" w14:textId="77777777" w:rsidR="00EC7348" w:rsidRDefault="00EC7348" w:rsidP="00890D39"/>
    <w:p w14:paraId="086E7376" w14:textId="77777777" w:rsidR="00EC7348" w:rsidRDefault="00EC7348" w:rsidP="00890D39"/>
    <w:p w14:paraId="10503C74" w14:textId="77777777" w:rsidR="00EC7348" w:rsidRDefault="00EC7348" w:rsidP="00890D39"/>
    <w:p w14:paraId="712BE5A9" w14:textId="77777777" w:rsidR="00EC7348" w:rsidRDefault="00EC7348" w:rsidP="00890D39"/>
    <w:p w14:paraId="3C167516" w14:textId="77777777" w:rsidR="00EC7348" w:rsidRDefault="00EC7348" w:rsidP="00890D39"/>
    <w:p w14:paraId="4496AE06" w14:textId="77777777" w:rsidR="00EC7348" w:rsidRDefault="00EC7348" w:rsidP="00890D39"/>
    <w:p w14:paraId="639EFEA2" w14:textId="77777777" w:rsidR="00EC7348" w:rsidRDefault="00EC7348" w:rsidP="00890D39"/>
    <w:p w14:paraId="659B809D" w14:textId="77777777" w:rsidR="00EC7348" w:rsidRDefault="00EC7348" w:rsidP="00890D39"/>
    <w:p w14:paraId="19A1F93B" w14:textId="77777777" w:rsidR="00EC7348" w:rsidRDefault="00EC7348" w:rsidP="00890D39"/>
    <w:p w14:paraId="75E2F903" w14:textId="77777777" w:rsidR="00EC7348" w:rsidRDefault="00EC7348" w:rsidP="00890D39"/>
    <w:p w14:paraId="5D931B75" w14:textId="0D30DEAC" w:rsidR="00D76D05" w:rsidRDefault="00890D39" w:rsidP="00890D39">
      <w:pPr>
        <w:pStyle w:val="Heading1"/>
      </w:pPr>
      <w:bookmarkStart w:id="13" w:name="_Toc62240400"/>
      <w:r>
        <w:t>6.</w:t>
      </w:r>
      <w:r w:rsidR="00BF53A1">
        <w:t>Lab Work</w:t>
      </w:r>
      <w:r w:rsidR="00D76D05">
        <w:t>:</w:t>
      </w:r>
      <w:bookmarkEnd w:id="13"/>
    </w:p>
    <w:p w14:paraId="26DB1F96" w14:textId="20BECBEA" w:rsidR="00BF53A1" w:rsidRPr="00BF53A1" w:rsidRDefault="00BF53A1" w:rsidP="00BF53A1">
      <w:pPr>
        <w:pStyle w:val="Heading2"/>
      </w:pPr>
      <w:bookmarkStart w:id="14" w:name="_Toc62240401"/>
      <w:r>
        <w:t>6.1 List of Experiments</w:t>
      </w:r>
      <w:bookmarkEnd w:id="14"/>
    </w:p>
    <w:tbl>
      <w:tblPr>
        <w:tblStyle w:val="TableGrid"/>
        <w:tblW w:w="5000" w:type="pct"/>
        <w:jc w:val="center"/>
        <w:tblLook w:val="04A0" w:firstRow="1" w:lastRow="0" w:firstColumn="1" w:lastColumn="0" w:noHBand="0" w:noVBand="1"/>
      </w:tblPr>
      <w:tblGrid>
        <w:gridCol w:w="933"/>
        <w:gridCol w:w="939"/>
        <w:gridCol w:w="7104"/>
        <w:gridCol w:w="742"/>
        <w:gridCol w:w="738"/>
      </w:tblGrid>
      <w:tr w:rsidR="00D76D05" w:rsidRPr="00653BBC" w14:paraId="25ECE4E9" w14:textId="41ADA4D2" w:rsidTr="00E628E6">
        <w:trPr>
          <w:trHeight w:val="478"/>
          <w:jc w:val="center"/>
        </w:trPr>
        <w:tc>
          <w:tcPr>
            <w:tcW w:w="458" w:type="pct"/>
            <w:tcBorders>
              <w:top w:val="single" w:sz="4" w:space="0" w:color="auto"/>
              <w:left w:val="single" w:sz="4" w:space="0" w:color="auto"/>
              <w:bottom w:val="single" w:sz="4" w:space="0" w:color="auto"/>
              <w:right w:val="single" w:sz="4" w:space="0" w:color="auto"/>
            </w:tcBorders>
            <w:shd w:val="pct10" w:color="auto" w:fill="auto"/>
          </w:tcPr>
          <w:p w14:paraId="7CB2C647" w14:textId="2C635191" w:rsidR="00D76D05" w:rsidRPr="00653BBC" w:rsidRDefault="00D76D05" w:rsidP="00D76D05">
            <w:pPr>
              <w:tabs>
                <w:tab w:val="left" w:pos="900"/>
                <w:tab w:val="left" w:pos="990"/>
              </w:tabs>
              <w:spacing w:after="0" w:line="240" w:lineRule="auto"/>
              <w:rPr>
                <w:rFonts w:asciiTheme="majorBidi" w:eastAsia="Times New Roman" w:hAnsiTheme="majorBidi" w:cstheme="majorBidi"/>
                <w:b/>
                <w:bCs/>
                <w:caps/>
                <w:sz w:val="20"/>
                <w:szCs w:val="20"/>
              </w:rPr>
            </w:pPr>
            <w:r>
              <w:rPr>
                <w:rFonts w:ascii="Times New Roman" w:hAnsi="Times New Roman"/>
                <w:b/>
                <w:bCs/>
                <w:sz w:val="24"/>
                <w:szCs w:val="24"/>
              </w:rPr>
              <w:t>Check List Sr#</w:t>
            </w:r>
          </w:p>
        </w:tc>
        <w:tc>
          <w:tcPr>
            <w:tcW w:w="401" w:type="pct"/>
            <w:tcBorders>
              <w:top w:val="single" w:sz="4" w:space="0" w:color="auto"/>
              <w:left w:val="single" w:sz="4" w:space="0" w:color="auto"/>
              <w:bottom w:val="single" w:sz="4" w:space="0" w:color="auto"/>
              <w:right w:val="single" w:sz="4" w:space="0" w:color="auto"/>
            </w:tcBorders>
            <w:shd w:val="pct10" w:color="auto" w:fill="auto"/>
            <w:vAlign w:val="center"/>
          </w:tcPr>
          <w:p w14:paraId="5CB1D7D5" w14:textId="4D769F43" w:rsidR="00D76D05" w:rsidRPr="00653BBC" w:rsidRDefault="00D76D05" w:rsidP="006C5D9D">
            <w:pPr>
              <w:tabs>
                <w:tab w:val="left" w:pos="900"/>
                <w:tab w:val="left" w:pos="990"/>
              </w:tabs>
              <w:spacing w:after="0" w:line="240" w:lineRule="auto"/>
              <w:jc w:val="center"/>
              <w:rPr>
                <w:rFonts w:asciiTheme="majorBidi" w:eastAsia="Times New Roman" w:hAnsiTheme="majorBidi" w:cstheme="majorBidi"/>
                <w:b/>
                <w:bCs/>
                <w:caps/>
                <w:sz w:val="20"/>
                <w:szCs w:val="20"/>
              </w:rPr>
            </w:pPr>
            <w:r w:rsidRPr="00653BBC">
              <w:rPr>
                <w:rFonts w:asciiTheme="majorBidi" w:eastAsia="Times New Roman" w:hAnsiTheme="majorBidi" w:cstheme="majorBidi"/>
                <w:b/>
                <w:bCs/>
                <w:caps/>
                <w:sz w:val="20"/>
                <w:szCs w:val="20"/>
              </w:rPr>
              <w:t>Week#</w:t>
            </w:r>
          </w:p>
          <w:p w14:paraId="2DB1E9A9" w14:textId="77777777" w:rsidR="00D76D05" w:rsidRPr="00653BBC" w:rsidRDefault="00D76D05" w:rsidP="006C5D9D">
            <w:pPr>
              <w:tabs>
                <w:tab w:val="left" w:pos="900"/>
                <w:tab w:val="left" w:pos="990"/>
              </w:tabs>
              <w:spacing w:after="0" w:line="240" w:lineRule="auto"/>
              <w:jc w:val="center"/>
              <w:rPr>
                <w:rFonts w:asciiTheme="majorBidi" w:eastAsia="Times New Roman" w:hAnsiTheme="majorBidi" w:cstheme="majorBidi"/>
                <w:b/>
                <w:bCs/>
                <w:caps/>
                <w:sz w:val="20"/>
                <w:szCs w:val="20"/>
              </w:rPr>
            </w:pPr>
          </w:p>
        </w:tc>
        <w:tc>
          <w:tcPr>
            <w:tcW w:w="3409"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1D5DC5B9" w14:textId="77777777" w:rsidR="00D76D05" w:rsidRPr="00653BBC" w:rsidRDefault="00D76D05" w:rsidP="006C5D9D">
            <w:pPr>
              <w:tabs>
                <w:tab w:val="left" w:pos="900"/>
                <w:tab w:val="left" w:pos="990"/>
              </w:tabs>
              <w:spacing w:after="0" w:line="240" w:lineRule="auto"/>
              <w:jc w:val="center"/>
              <w:rPr>
                <w:rFonts w:asciiTheme="majorBidi" w:eastAsia="Times New Roman" w:hAnsiTheme="majorBidi" w:cstheme="majorBidi"/>
                <w:b/>
                <w:bCs/>
                <w:caps/>
                <w:sz w:val="20"/>
                <w:szCs w:val="20"/>
              </w:rPr>
            </w:pPr>
            <w:r w:rsidRPr="00653BBC">
              <w:rPr>
                <w:rFonts w:asciiTheme="majorBidi" w:eastAsia="Times New Roman" w:hAnsiTheme="majorBidi" w:cstheme="majorBidi"/>
                <w:b/>
                <w:bCs/>
                <w:caps/>
                <w:sz w:val="20"/>
                <w:szCs w:val="20"/>
              </w:rPr>
              <w:t>LAB Experiment Description</w:t>
            </w:r>
          </w:p>
        </w:tc>
        <w:tc>
          <w:tcPr>
            <w:tcW w:w="3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3F89D63E" w14:textId="5150DEF7" w:rsidR="00D76D05" w:rsidRPr="00653BBC" w:rsidRDefault="00D76D05" w:rsidP="006C5D9D">
            <w:pPr>
              <w:tabs>
                <w:tab w:val="left" w:pos="900"/>
                <w:tab w:val="left" w:pos="990"/>
              </w:tabs>
              <w:spacing w:after="0" w:line="240" w:lineRule="auto"/>
              <w:jc w:val="center"/>
              <w:rPr>
                <w:rFonts w:asciiTheme="majorBidi" w:eastAsia="Times New Roman" w:hAnsiTheme="majorBidi" w:cstheme="majorBidi"/>
                <w:b/>
                <w:bCs/>
                <w:caps/>
                <w:sz w:val="20"/>
                <w:szCs w:val="20"/>
              </w:rPr>
            </w:pPr>
            <w:r w:rsidRPr="00653BBC">
              <w:rPr>
                <w:rFonts w:asciiTheme="majorBidi" w:eastAsia="Times New Roman" w:hAnsiTheme="majorBidi" w:cstheme="majorBidi"/>
                <w:b/>
                <w:bCs/>
                <w:caps/>
                <w:sz w:val="20"/>
                <w:szCs w:val="20"/>
              </w:rPr>
              <w:t>CLO</w:t>
            </w:r>
          </w:p>
        </w:tc>
        <w:tc>
          <w:tcPr>
            <w:tcW w:w="366" w:type="pct"/>
            <w:tcBorders>
              <w:top w:val="single" w:sz="4" w:space="0" w:color="auto"/>
              <w:left w:val="single" w:sz="4" w:space="0" w:color="auto"/>
              <w:bottom w:val="single" w:sz="4" w:space="0" w:color="auto"/>
              <w:right w:val="single" w:sz="4" w:space="0" w:color="auto"/>
            </w:tcBorders>
            <w:shd w:val="pct10" w:color="auto" w:fill="auto"/>
            <w:vAlign w:val="center"/>
          </w:tcPr>
          <w:p w14:paraId="3D98F471" w14:textId="36CC5EC2" w:rsidR="00D76D05" w:rsidRPr="00653BBC" w:rsidRDefault="00D76D05" w:rsidP="006C5D9D">
            <w:pPr>
              <w:tabs>
                <w:tab w:val="left" w:pos="900"/>
                <w:tab w:val="left" w:pos="990"/>
              </w:tabs>
              <w:spacing w:after="0" w:line="240" w:lineRule="auto"/>
              <w:jc w:val="center"/>
              <w:rPr>
                <w:rFonts w:asciiTheme="majorBidi" w:eastAsia="Times New Roman" w:hAnsiTheme="majorBidi" w:cstheme="majorBidi"/>
                <w:b/>
                <w:bCs/>
                <w:caps/>
                <w:sz w:val="20"/>
                <w:szCs w:val="20"/>
              </w:rPr>
            </w:pPr>
            <w:r>
              <w:rPr>
                <w:rFonts w:asciiTheme="majorBidi" w:eastAsia="Times New Roman" w:hAnsiTheme="majorBidi" w:cstheme="majorBidi"/>
                <w:b/>
                <w:bCs/>
                <w:caps/>
                <w:sz w:val="20"/>
                <w:szCs w:val="20"/>
              </w:rPr>
              <w:t>PLO</w:t>
            </w:r>
          </w:p>
        </w:tc>
      </w:tr>
      <w:tr w:rsidR="00070EA9" w:rsidRPr="00653BBC" w14:paraId="1BCE696C" w14:textId="2FE658F6" w:rsidTr="00BC4C28">
        <w:trPr>
          <w:trHeight w:val="70"/>
          <w:jc w:val="center"/>
        </w:trPr>
        <w:tc>
          <w:tcPr>
            <w:tcW w:w="458" w:type="pct"/>
            <w:vMerge w:val="restart"/>
            <w:tcBorders>
              <w:top w:val="single" w:sz="4" w:space="0" w:color="auto"/>
              <w:left w:val="single" w:sz="4" w:space="0" w:color="auto"/>
              <w:right w:val="single" w:sz="4" w:space="0" w:color="auto"/>
            </w:tcBorders>
            <w:shd w:val="clear" w:color="auto" w:fill="FFFFFF" w:themeFill="background1"/>
          </w:tcPr>
          <w:p w14:paraId="14782A86" w14:textId="18AA5F7D" w:rsidR="00070EA9" w:rsidRPr="00D76D05" w:rsidRDefault="00756A8B" w:rsidP="00A479C4">
            <w:pPr>
              <w:tabs>
                <w:tab w:val="left" w:pos="900"/>
                <w:tab w:val="left" w:pos="990"/>
              </w:tabs>
              <w:spacing w:after="0" w:line="240" w:lineRule="auto"/>
              <w:rPr>
                <w:rFonts w:asciiTheme="majorBidi" w:hAnsiTheme="majorBidi" w:cstheme="majorBidi"/>
                <w:b/>
                <w:sz w:val="20"/>
                <w:szCs w:val="20"/>
                <w:highlight w:val="lightGray"/>
              </w:rPr>
            </w:pPr>
            <w:r>
              <w:rPr>
                <w:rFonts w:ascii="Times New Roman" w:hAnsi="Times New Roman"/>
                <w:b/>
                <w:bCs/>
                <w:sz w:val="24"/>
                <w:szCs w:val="24"/>
              </w:rPr>
              <w:t>8</w:t>
            </w:r>
            <w:r w:rsidR="00A479C4">
              <w:rPr>
                <w:rFonts w:ascii="Times New Roman" w:hAnsi="Times New Roman"/>
                <w:b/>
                <w:bCs/>
                <w:sz w:val="24"/>
                <w:szCs w:val="24"/>
              </w:rPr>
              <w:t>.</w:t>
            </w:r>
          </w:p>
        </w:tc>
        <w:tc>
          <w:tcPr>
            <w:tcW w:w="401" w:type="pct"/>
            <w:tcBorders>
              <w:top w:val="single" w:sz="4" w:space="0" w:color="auto"/>
              <w:left w:val="single" w:sz="4" w:space="0" w:color="auto"/>
              <w:bottom w:val="single" w:sz="4" w:space="0" w:color="auto"/>
              <w:right w:val="single" w:sz="4" w:space="0" w:color="auto"/>
            </w:tcBorders>
            <w:vAlign w:val="center"/>
            <w:hideMark/>
          </w:tcPr>
          <w:p w14:paraId="0C169710" w14:textId="624618E7" w:rsidR="00070EA9" w:rsidRPr="00D76D05" w:rsidRDefault="00070EA9" w:rsidP="006C5D9D">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w:t>
            </w:r>
          </w:p>
        </w:tc>
        <w:tc>
          <w:tcPr>
            <w:tcW w:w="3409" w:type="pct"/>
            <w:tcBorders>
              <w:top w:val="single" w:sz="4" w:space="0" w:color="auto"/>
              <w:left w:val="single" w:sz="4" w:space="0" w:color="auto"/>
              <w:bottom w:val="single" w:sz="4" w:space="0" w:color="auto"/>
              <w:right w:val="single" w:sz="4" w:space="0" w:color="auto"/>
            </w:tcBorders>
            <w:vAlign w:val="center"/>
          </w:tcPr>
          <w:p w14:paraId="2C8548EB" w14:textId="77777777" w:rsidR="00070EA9" w:rsidRDefault="00695E2B" w:rsidP="00D76D05">
            <w:pPr>
              <w:spacing w:after="0" w:line="240" w:lineRule="auto"/>
              <w:ind w:left="16"/>
              <w:rPr>
                <w:rFonts w:ascii="Times New Roman" w:eastAsia="Times New Roman" w:hAnsi="Times New Roman"/>
                <w:b/>
                <w:bCs/>
                <w:caps/>
                <w:sz w:val="20"/>
                <w:szCs w:val="20"/>
              </w:rPr>
            </w:pPr>
            <w:r>
              <w:rPr>
                <w:rFonts w:ascii="Times New Roman" w:eastAsia="Times New Roman" w:hAnsi="Times New Roman"/>
                <w:b/>
                <w:bCs/>
                <w:caps/>
                <w:sz w:val="20"/>
                <w:szCs w:val="20"/>
              </w:rPr>
              <w:t>On – Off operation of plc</w:t>
            </w:r>
          </w:p>
          <w:p w14:paraId="036FF651" w14:textId="7BD2E907" w:rsidR="00695E2B" w:rsidRPr="00070EA9" w:rsidRDefault="00695E2B" w:rsidP="00D76D05">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66F33894" w14:textId="16349786" w:rsidR="00070EA9" w:rsidRPr="00D76D05" w:rsidRDefault="00070EA9" w:rsidP="006C5D9D">
            <w:pPr>
              <w:spacing w:after="0" w:line="240" w:lineRule="auto"/>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32EF9AE7" w14:textId="30C5254C" w:rsidR="00070EA9" w:rsidRPr="00D76D05" w:rsidRDefault="00070EA9" w:rsidP="006C5D9D">
            <w:pPr>
              <w:spacing w:after="0" w:line="240" w:lineRule="auto"/>
              <w:ind w:left="14"/>
              <w:jc w:val="center"/>
              <w:rPr>
                <w:rFonts w:ascii="Times New Roman" w:hAnsi="Times New Roman"/>
                <w:b/>
                <w:bCs/>
                <w:sz w:val="24"/>
                <w:szCs w:val="24"/>
              </w:rPr>
            </w:pPr>
          </w:p>
        </w:tc>
      </w:tr>
      <w:tr w:rsidR="00070EA9" w:rsidRPr="00653BBC" w14:paraId="3BCDA29E" w14:textId="2D1658F9"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73E0E85F"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hideMark/>
          </w:tcPr>
          <w:p w14:paraId="58AF1E0A" w14:textId="59EC7EF7"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2.</w:t>
            </w:r>
          </w:p>
        </w:tc>
        <w:tc>
          <w:tcPr>
            <w:tcW w:w="3409" w:type="pct"/>
            <w:tcBorders>
              <w:top w:val="single" w:sz="4" w:space="0" w:color="auto"/>
              <w:left w:val="single" w:sz="4" w:space="0" w:color="auto"/>
              <w:bottom w:val="single" w:sz="4" w:space="0" w:color="auto"/>
              <w:right w:val="single" w:sz="4" w:space="0" w:color="auto"/>
            </w:tcBorders>
            <w:vAlign w:val="center"/>
          </w:tcPr>
          <w:p w14:paraId="104B18C5" w14:textId="77777777" w:rsidR="00070EA9"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of and ,or operation on plc</w:t>
            </w:r>
          </w:p>
          <w:p w14:paraId="51203C40" w14:textId="568330C2" w:rsidR="00695E2B" w:rsidRPr="00695E2B" w:rsidRDefault="00695E2B" w:rsidP="00695E2B">
            <w:pPr>
              <w:tabs>
                <w:tab w:val="left" w:pos="900"/>
                <w:tab w:val="left" w:pos="990"/>
              </w:tabs>
              <w:spacing w:after="0" w:line="240" w:lineRule="auto"/>
              <w:rPr>
                <w:rFonts w:ascii="Times New Roman" w:eastAsia="Times New Roman" w:hAnsi="Times New Roman"/>
                <w:b/>
                <w:bCs/>
                <w:caps/>
                <w:sz w:val="20"/>
                <w:szCs w:val="20"/>
              </w:rPr>
            </w:pPr>
          </w:p>
        </w:tc>
        <w:tc>
          <w:tcPr>
            <w:tcW w:w="367" w:type="pct"/>
            <w:tcBorders>
              <w:top w:val="single" w:sz="4" w:space="0" w:color="auto"/>
              <w:left w:val="single" w:sz="4" w:space="0" w:color="auto"/>
              <w:bottom w:val="single" w:sz="4" w:space="0" w:color="auto"/>
              <w:right w:val="single" w:sz="4" w:space="0" w:color="auto"/>
            </w:tcBorders>
            <w:vAlign w:val="center"/>
          </w:tcPr>
          <w:p w14:paraId="0C4E883F" w14:textId="290F9DE0"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4D60261E" w14:textId="409ED9A0" w:rsidR="00070EA9" w:rsidRPr="00D76D05" w:rsidRDefault="00070EA9" w:rsidP="00070EA9">
            <w:pPr>
              <w:spacing w:after="0"/>
              <w:ind w:left="14"/>
              <w:jc w:val="center"/>
              <w:rPr>
                <w:rFonts w:ascii="Times New Roman" w:hAnsi="Times New Roman"/>
                <w:b/>
                <w:bCs/>
                <w:sz w:val="24"/>
                <w:szCs w:val="24"/>
              </w:rPr>
            </w:pPr>
          </w:p>
        </w:tc>
      </w:tr>
      <w:tr w:rsidR="00070EA9" w:rsidRPr="00653BBC" w14:paraId="58553B33" w14:textId="7CA328AF"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1CD07DDE"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hideMark/>
          </w:tcPr>
          <w:p w14:paraId="5AE4570C" w14:textId="1830504F"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3.</w:t>
            </w:r>
          </w:p>
        </w:tc>
        <w:tc>
          <w:tcPr>
            <w:tcW w:w="3409" w:type="pct"/>
            <w:tcBorders>
              <w:top w:val="single" w:sz="4" w:space="0" w:color="auto"/>
              <w:left w:val="single" w:sz="4" w:space="0" w:color="auto"/>
              <w:bottom w:val="single" w:sz="4" w:space="0" w:color="auto"/>
              <w:right w:val="single" w:sz="4" w:space="0" w:color="auto"/>
            </w:tcBorders>
            <w:vAlign w:val="center"/>
          </w:tcPr>
          <w:p w14:paraId="2C01F64A" w14:textId="77777777" w:rsidR="00070EA9"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of and –or operation on plc</w:t>
            </w:r>
          </w:p>
          <w:p w14:paraId="04EC446D" w14:textId="67465965" w:rsidR="00695E2B" w:rsidRPr="00695E2B" w:rsidRDefault="00695E2B" w:rsidP="00695E2B">
            <w:pPr>
              <w:tabs>
                <w:tab w:val="left" w:pos="900"/>
                <w:tab w:val="left" w:pos="990"/>
              </w:tabs>
              <w:spacing w:after="0" w:line="240" w:lineRule="auto"/>
              <w:rPr>
                <w:rFonts w:ascii="Times New Roman" w:eastAsia="Times New Roman" w:hAnsi="Times New Roman"/>
                <w:b/>
                <w:bCs/>
                <w:caps/>
                <w:sz w:val="20"/>
                <w:szCs w:val="20"/>
              </w:rPr>
            </w:pPr>
          </w:p>
        </w:tc>
        <w:tc>
          <w:tcPr>
            <w:tcW w:w="367" w:type="pct"/>
            <w:tcBorders>
              <w:top w:val="single" w:sz="4" w:space="0" w:color="auto"/>
              <w:left w:val="single" w:sz="4" w:space="0" w:color="auto"/>
              <w:bottom w:val="single" w:sz="4" w:space="0" w:color="auto"/>
              <w:right w:val="single" w:sz="4" w:space="0" w:color="auto"/>
            </w:tcBorders>
            <w:vAlign w:val="center"/>
          </w:tcPr>
          <w:p w14:paraId="3094D251" w14:textId="4EF3226A"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1A5CAEF9" w14:textId="457259FD" w:rsidR="00070EA9" w:rsidRPr="00D76D05" w:rsidRDefault="00070EA9" w:rsidP="00070EA9">
            <w:pPr>
              <w:spacing w:after="0"/>
              <w:ind w:left="14"/>
              <w:jc w:val="center"/>
              <w:rPr>
                <w:rFonts w:ascii="Times New Roman" w:hAnsi="Times New Roman"/>
                <w:b/>
                <w:bCs/>
                <w:sz w:val="24"/>
                <w:szCs w:val="24"/>
              </w:rPr>
            </w:pPr>
          </w:p>
        </w:tc>
      </w:tr>
      <w:tr w:rsidR="00070EA9" w:rsidRPr="00653BBC" w14:paraId="64556504" w14:textId="70B1416C"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216102D1"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hideMark/>
          </w:tcPr>
          <w:p w14:paraId="58CD0232" w14:textId="7327831C"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4.</w:t>
            </w:r>
          </w:p>
        </w:tc>
        <w:tc>
          <w:tcPr>
            <w:tcW w:w="3409" w:type="pct"/>
            <w:tcBorders>
              <w:top w:val="single" w:sz="4" w:space="0" w:color="auto"/>
              <w:left w:val="single" w:sz="4" w:space="0" w:color="auto"/>
              <w:bottom w:val="single" w:sz="4" w:space="0" w:color="auto"/>
              <w:right w:val="single" w:sz="4" w:space="0" w:color="auto"/>
            </w:tcBorders>
            <w:vAlign w:val="center"/>
          </w:tcPr>
          <w:p w14:paraId="62523B9D" w14:textId="77777777" w:rsidR="00070EA9"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of and-or, or-and operation on plc</w:t>
            </w:r>
          </w:p>
          <w:p w14:paraId="4BDA1CDE" w14:textId="256CCBF6" w:rsidR="00695E2B" w:rsidRPr="00695E2B" w:rsidRDefault="00695E2B" w:rsidP="00695E2B">
            <w:pPr>
              <w:tabs>
                <w:tab w:val="left" w:pos="900"/>
                <w:tab w:val="left" w:pos="990"/>
              </w:tabs>
              <w:spacing w:after="0" w:line="240" w:lineRule="auto"/>
              <w:rPr>
                <w:rFonts w:ascii="Times New Roman" w:eastAsia="Times New Roman" w:hAnsi="Times New Roman"/>
                <w:b/>
                <w:bCs/>
                <w:caps/>
                <w:sz w:val="20"/>
                <w:szCs w:val="20"/>
              </w:rPr>
            </w:pPr>
          </w:p>
        </w:tc>
        <w:tc>
          <w:tcPr>
            <w:tcW w:w="367" w:type="pct"/>
            <w:tcBorders>
              <w:top w:val="single" w:sz="4" w:space="0" w:color="auto"/>
              <w:left w:val="single" w:sz="4" w:space="0" w:color="auto"/>
              <w:bottom w:val="single" w:sz="4" w:space="0" w:color="auto"/>
              <w:right w:val="single" w:sz="4" w:space="0" w:color="auto"/>
            </w:tcBorders>
            <w:vAlign w:val="center"/>
          </w:tcPr>
          <w:p w14:paraId="708CCB05" w14:textId="5BF72181"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5B27CA90" w14:textId="14B41786" w:rsidR="00070EA9" w:rsidRPr="00D76D05" w:rsidRDefault="00070EA9" w:rsidP="00070EA9">
            <w:pPr>
              <w:spacing w:after="0"/>
              <w:ind w:left="14"/>
              <w:jc w:val="center"/>
              <w:rPr>
                <w:rFonts w:ascii="Times New Roman" w:hAnsi="Times New Roman"/>
                <w:b/>
                <w:bCs/>
                <w:sz w:val="24"/>
                <w:szCs w:val="24"/>
              </w:rPr>
            </w:pPr>
          </w:p>
        </w:tc>
      </w:tr>
      <w:tr w:rsidR="00070EA9" w:rsidRPr="00653BBC" w14:paraId="13D90A24" w14:textId="2092D9BF"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59AF8836"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hideMark/>
          </w:tcPr>
          <w:p w14:paraId="3B11415D" w14:textId="4C9246F1"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5.</w:t>
            </w:r>
          </w:p>
        </w:tc>
        <w:tc>
          <w:tcPr>
            <w:tcW w:w="3409" w:type="pct"/>
            <w:tcBorders>
              <w:top w:val="single" w:sz="4" w:space="0" w:color="auto"/>
              <w:left w:val="single" w:sz="4" w:space="0" w:color="auto"/>
              <w:bottom w:val="single" w:sz="4" w:space="0" w:color="auto"/>
              <w:right w:val="single" w:sz="4" w:space="0" w:color="auto"/>
            </w:tcBorders>
            <w:vAlign w:val="center"/>
          </w:tcPr>
          <w:p w14:paraId="6E927211" w14:textId="77777777" w:rsidR="00695E2B"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 xml:space="preserve">performing of pulse timer operation on plc. </w:t>
            </w:r>
          </w:p>
          <w:p w14:paraId="07C5E1DC" w14:textId="77777777" w:rsidR="00070EA9"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(flashing of light)</w:t>
            </w:r>
          </w:p>
          <w:p w14:paraId="200570BE" w14:textId="37E604A5" w:rsidR="00695E2B" w:rsidRPr="00695E2B" w:rsidRDefault="00695E2B" w:rsidP="00695E2B">
            <w:pPr>
              <w:tabs>
                <w:tab w:val="left" w:pos="900"/>
                <w:tab w:val="left" w:pos="990"/>
              </w:tabs>
              <w:spacing w:after="0" w:line="240" w:lineRule="auto"/>
              <w:rPr>
                <w:rFonts w:ascii="Times New Roman" w:eastAsia="Times New Roman" w:hAnsi="Times New Roman"/>
                <w:b/>
                <w:bCs/>
                <w:caps/>
                <w:sz w:val="20"/>
                <w:szCs w:val="20"/>
              </w:rPr>
            </w:pPr>
          </w:p>
        </w:tc>
        <w:tc>
          <w:tcPr>
            <w:tcW w:w="367" w:type="pct"/>
            <w:tcBorders>
              <w:top w:val="single" w:sz="4" w:space="0" w:color="auto"/>
              <w:left w:val="single" w:sz="4" w:space="0" w:color="auto"/>
              <w:bottom w:val="single" w:sz="4" w:space="0" w:color="auto"/>
              <w:right w:val="single" w:sz="4" w:space="0" w:color="auto"/>
            </w:tcBorders>
            <w:vAlign w:val="center"/>
          </w:tcPr>
          <w:p w14:paraId="0193881A" w14:textId="46E146EC"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3CB82949" w14:textId="089E95B0" w:rsidR="00070EA9" w:rsidRPr="00D76D05" w:rsidRDefault="00070EA9" w:rsidP="00070EA9">
            <w:pPr>
              <w:spacing w:after="0"/>
              <w:ind w:left="14"/>
              <w:jc w:val="center"/>
              <w:rPr>
                <w:rFonts w:ascii="Times New Roman" w:hAnsi="Times New Roman"/>
                <w:b/>
                <w:bCs/>
                <w:sz w:val="24"/>
                <w:szCs w:val="24"/>
              </w:rPr>
            </w:pPr>
          </w:p>
        </w:tc>
      </w:tr>
      <w:tr w:rsidR="00070EA9" w:rsidRPr="00653BBC" w14:paraId="4AEC8A60" w14:textId="0014B881"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092C7E7F"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hideMark/>
          </w:tcPr>
          <w:p w14:paraId="0866BF81" w14:textId="1553334F"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6.</w:t>
            </w:r>
          </w:p>
        </w:tc>
        <w:tc>
          <w:tcPr>
            <w:tcW w:w="3409" w:type="pct"/>
            <w:tcBorders>
              <w:top w:val="single" w:sz="4" w:space="0" w:color="auto"/>
              <w:left w:val="single" w:sz="4" w:space="0" w:color="auto"/>
              <w:bottom w:val="single" w:sz="4" w:space="0" w:color="auto"/>
              <w:right w:val="single" w:sz="4" w:space="0" w:color="auto"/>
            </w:tcBorders>
            <w:vAlign w:val="center"/>
          </w:tcPr>
          <w:p w14:paraId="4D767702" w14:textId="77777777" w:rsidR="00070EA9"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of trafic light , mixer system on plc</w:t>
            </w:r>
          </w:p>
          <w:p w14:paraId="68CD6E39" w14:textId="4BA5A3AF" w:rsidR="00695E2B" w:rsidRPr="00695E2B" w:rsidRDefault="00695E2B" w:rsidP="00695E2B">
            <w:pPr>
              <w:tabs>
                <w:tab w:val="left" w:pos="900"/>
                <w:tab w:val="left" w:pos="990"/>
              </w:tabs>
              <w:spacing w:after="0" w:line="240" w:lineRule="auto"/>
              <w:rPr>
                <w:rFonts w:ascii="Times New Roman" w:eastAsia="Times New Roman" w:hAnsi="Times New Roman"/>
                <w:b/>
                <w:bCs/>
                <w:caps/>
                <w:sz w:val="20"/>
                <w:szCs w:val="20"/>
              </w:rPr>
            </w:pPr>
          </w:p>
        </w:tc>
        <w:tc>
          <w:tcPr>
            <w:tcW w:w="367" w:type="pct"/>
            <w:tcBorders>
              <w:top w:val="single" w:sz="4" w:space="0" w:color="auto"/>
              <w:left w:val="single" w:sz="4" w:space="0" w:color="auto"/>
              <w:bottom w:val="single" w:sz="4" w:space="0" w:color="auto"/>
              <w:right w:val="single" w:sz="4" w:space="0" w:color="auto"/>
            </w:tcBorders>
            <w:vAlign w:val="center"/>
          </w:tcPr>
          <w:p w14:paraId="29BCCC0B" w14:textId="038573C2"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35F6DE51" w14:textId="535F2118" w:rsidR="00070EA9" w:rsidRPr="00D76D05" w:rsidRDefault="00070EA9" w:rsidP="00070EA9">
            <w:pPr>
              <w:spacing w:after="0"/>
              <w:ind w:left="14"/>
              <w:jc w:val="center"/>
              <w:rPr>
                <w:rFonts w:ascii="Times New Roman" w:hAnsi="Times New Roman"/>
                <w:b/>
                <w:bCs/>
                <w:sz w:val="24"/>
                <w:szCs w:val="24"/>
              </w:rPr>
            </w:pPr>
          </w:p>
        </w:tc>
      </w:tr>
      <w:tr w:rsidR="00070EA9" w:rsidRPr="00653BBC" w14:paraId="5C66AEF8" w14:textId="77777777" w:rsidTr="00E628E6">
        <w:trPr>
          <w:trHeight w:val="70"/>
          <w:jc w:val="center"/>
        </w:trPr>
        <w:tc>
          <w:tcPr>
            <w:tcW w:w="458" w:type="pct"/>
            <w:vMerge/>
            <w:tcBorders>
              <w:left w:val="single" w:sz="4" w:space="0" w:color="auto"/>
              <w:right w:val="single" w:sz="4" w:space="0" w:color="auto"/>
            </w:tcBorders>
            <w:shd w:val="clear" w:color="auto" w:fill="FFFFFF" w:themeFill="background1"/>
          </w:tcPr>
          <w:p w14:paraId="0C0701EF"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03E1D910" w14:textId="10F5BC6F"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7.</w:t>
            </w:r>
          </w:p>
        </w:tc>
        <w:tc>
          <w:tcPr>
            <w:tcW w:w="3409" w:type="pct"/>
            <w:tcBorders>
              <w:top w:val="single" w:sz="4" w:space="0" w:color="auto"/>
              <w:left w:val="single" w:sz="4" w:space="0" w:color="auto"/>
              <w:bottom w:val="single" w:sz="4" w:space="0" w:color="auto"/>
              <w:right w:val="single" w:sz="4" w:space="0" w:color="auto"/>
            </w:tcBorders>
            <w:vAlign w:val="center"/>
          </w:tcPr>
          <w:p w14:paraId="2548E238" w14:textId="77777777" w:rsidR="00695E2B"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on-delay, off delay operation on plc</w:t>
            </w:r>
          </w:p>
          <w:p w14:paraId="0A50E6E0" w14:textId="44B6081C"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5CB5CB5B" w14:textId="067EACC0"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454753CD" w14:textId="430DE107" w:rsidR="00070EA9" w:rsidRDefault="00070EA9" w:rsidP="00070EA9">
            <w:pPr>
              <w:spacing w:after="0"/>
              <w:ind w:left="14"/>
              <w:jc w:val="center"/>
              <w:rPr>
                <w:rFonts w:ascii="Times New Roman" w:hAnsi="Times New Roman"/>
                <w:b/>
                <w:bCs/>
                <w:sz w:val="24"/>
                <w:szCs w:val="24"/>
              </w:rPr>
            </w:pPr>
          </w:p>
        </w:tc>
      </w:tr>
      <w:tr w:rsidR="00070EA9" w:rsidRPr="00653BBC" w14:paraId="221DA633" w14:textId="5ABB9EC5"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3B22CD0B"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6F85708B" w14:textId="3E4AACE4"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8.</w:t>
            </w:r>
          </w:p>
        </w:tc>
        <w:tc>
          <w:tcPr>
            <w:tcW w:w="3409" w:type="pct"/>
            <w:tcBorders>
              <w:top w:val="single" w:sz="4" w:space="0" w:color="auto"/>
              <w:left w:val="single" w:sz="4" w:space="0" w:color="auto"/>
              <w:bottom w:val="single" w:sz="4" w:space="0" w:color="auto"/>
              <w:right w:val="single" w:sz="4" w:space="0" w:color="auto"/>
            </w:tcBorders>
            <w:vAlign w:val="center"/>
          </w:tcPr>
          <w:p w14:paraId="2CA701F1" w14:textId="77777777" w:rsidR="00695E2B"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of count up, count down, count up/down operation on plc</w:t>
            </w:r>
          </w:p>
          <w:p w14:paraId="6D3B855F" w14:textId="6B3D48D4"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593D5CCA" w14:textId="445425DC"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6AC6CEC5" w14:textId="1661E328" w:rsidR="00070EA9" w:rsidRPr="00D76D05" w:rsidRDefault="00070EA9" w:rsidP="00070EA9">
            <w:pPr>
              <w:spacing w:after="0"/>
              <w:ind w:left="14"/>
              <w:jc w:val="center"/>
              <w:rPr>
                <w:rFonts w:ascii="Times New Roman" w:hAnsi="Times New Roman"/>
                <w:b/>
                <w:bCs/>
                <w:sz w:val="24"/>
                <w:szCs w:val="24"/>
              </w:rPr>
            </w:pPr>
          </w:p>
        </w:tc>
      </w:tr>
      <w:tr w:rsidR="00070EA9" w:rsidRPr="00653BBC" w14:paraId="579F286A" w14:textId="67F74849"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27C36941"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667DACD2" w14:textId="51D77401"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9.</w:t>
            </w:r>
          </w:p>
        </w:tc>
        <w:tc>
          <w:tcPr>
            <w:tcW w:w="3409" w:type="pct"/>
            <w:tcBorders>
              <w:top w:val="single" w:sz="4" w:space="0" w:color="auto"/>
              <w:left w:val="single" w:sz="4" w:space="0" w:color="auto"/>
              <w:bottom w:val="single" w:sz="4" w:space="0" w:color="auto"/>
              <w:right w:val="single" w:sz="4" w:space="0" w:color="auto"/>
            </w:tcBorders>
            <w:vAlign w:val="center"/>
          </w:tcPr>
          <w:p w14:paraId="30729225" w14:textId="77777777" w:rsidR="00695E2B"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of flip flop operation on plc</w:t>
            </w:r>
          </w:p>
          <w:p w14:paraId="7E5BDA43" w14:textId="006921B5"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0E7FCB19" w14:textId="45FC7033"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149D07F1" w14:textId="291FDA0A" w:rsidR="00070EA9" w:rsidRPr="00D76D05" w:rsidRDefault="00070EA9" w:rsidP="00070EA9">
            <w:pPr>
              <w:spacing w:after="0"/>
              <w:ind w:left="14"/>
              <w:jc w:val="center"/>
              <w:rPr>
                <w:rFonts w:ascii="Times New Roman" w:hAnsi="Times New Roman"/>
                <w:b/>
                <w:bCs/>
                <w:sz w:val="24"/>
                <w:szCs w:val="24"/>
              </w:rPr>
            </w:pPr>
          </w:p>
        </w:tc>
      </w:tr>
      <w:tr w:rsidR="00070EA9" w:rsidRPr="00653BBC" w14:paraId="1E0A7C5E" w14:textId="67465FD9" w:rsidTr="00BC4C28">
        <w:trPr>
          <w:trHeight w:val="80"/>
          <w:jc w:val="center"/>
        </w:trPr>
        <w:tc>
          <w:tcPr>
            <w:tcW w:w="458" w:type="pct"/>
            <w:vMerge/>
            <w:tcBorders>
              <w:left w:val="single" w:sz="4" w:space="0" w:color="auto"/>
              <w:right w:val="single" w:sz="4" w:space="0" w:color="auto"/>
            </w:tcBorders>
            <w:shd w:val="clear" w:color="auto" w:fill="FFFFFF" w:themeFill="background1"/>
          </w:tcPr>
          <w:p w14:paraId="1DB5C216"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0FDE5C67" w14:textId="518A27A6"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10.</w:t>
            </w:r>
          </w:p>
        </w:tc>
        <w:tc>
          <w:tcPr>
            <w:tcW w:w="3409" w:type="pct"/>
            <w:tcBorders>
              <w:top w:val="single" w:sz="4" w:space="0" w:color="auto"/>
              <w:left w:val="single" w:sz="4" w:space="0" w:color="auto"/>
              <w:bottom w:val="single" w:sz="4" w:space="0" w:color="auto"/>
              <w:right w:val="single" w:sz="4" w:space="0" w:color="auto"/>
            </w:tcBorders>
            <w:vAlign w:val="center"/>
          </w:tcPr>
          <w:p w14:paraId="4CCF9D6E" w14:textId="77777777" w:rsidR="00695E2B" w:rsidRDefault="00695E2B" w:rsidP="00695E2B">
            <w:pPr>
              <w:tabs>
                <w:tab w:val="left" w:pos="900"/>
                <w:tab w:val="left" w:pos="990"/>
              </w:tabs>
              <w:spacing w:after="0" w:line="240" w:lineRule="auto"/>
              <w:rPr>
                <w:rFonts w:ascii="Times New Roman" w:eastAsia="Times New Roman" w:hAnsi="Times New Roman"/>
                <w:b/>
                <w:bCs/>
                <w:caps/>
                <w:sz w:val="20"/>
                <w:szCs w:val="20"/>
              </w:rPr>
            </w:pPr>
            <w:r>
              <w:rPr>
                <w:rFonts w:ascii="Times New Roman" w:eastAsia="Times New Roman" w:hAnsi="Times New Roman"/>
                <w:b/>
                <w:bCs/>
                <w:caps/>
                <w:sz w:val="20"/>
                <w:szCs w:val="20"/>
              </w:rPr>
              <w:t>performing of motor speed control operation on plc</w:t>
            </w:r>
          </w:p>
          <w:p w14:paraId="608B927D" w14:textId="768DAF8D"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6197F7CE" w14:textId="714B7328"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11D7E39F" w14:textId="5C3ED3AD" w:rsidR="00070EA9" w:rsidRPr="00D76D05" w:rsidRDefault="00070EA9" w:rsidP="00070EA9">
            <w:pPr>
              <w:spacing w:after="0"/>
              <w:ind w:left="14"/>
              <w:jc w:val="center"/>
              <w:rPr>
                <w:rFonts w:ascii="Times New Roman" w:hAnsi="Times New Roman"/>
                <w:b/>
                <w:bCs/>
                <w:sz w:val="24"/>
                <w:szCs w:val="24"/>
              </w:rPr>
            </w:pPr>
          </w:p>
        </w:tc>
      </w:tr>
      <w:tr w:rsidR="00070EA9" w:rsidRPr="00653BBC" w14:paraId="531CF60E" w14:textId="224411CC"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14558423"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1351F685" w14:textId="3C1FEA9D"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11.</w:t>
            </w:r>
          </w:p>
        </w:tc>
        <w:tc>
          <w:tcPr>
            <w:tcW w:w="3409" w:type="pct"/>
            <w:tcBorders>
              <w:top w:val="single" w:sz="4" w:space="0" w:color="auto"/>
              <w:left w:val="single" w:sz="4" w:space="0" w:color="auto"/>
              <w:bottom w:val="single" w:sz="4" w:space="0" w:color="auto"/>
              <w:right w:val="single" w:sz="4" w:space="0" w:color="auto"/>
            </w:tcBorders>
            <w:vAlign w:val="center"/>
          </w:tcPr>
          <w:p w14:paraId="4A6B1406" w14:textId="516D8604" w:rsidR="00070EA9" w:rsidRPr="00070EA9" w:rsidRDefault="00070EA9" w:rsidP="00070EA9">
            <w:pPr>
              <w:spacing w:after="0"/>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34E86950" w14:textId="47FD09CB"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286B7A14" w14:textId="3494B553" w:rsidR="00070EA9" w:rsidRPr="00D76D05" w:rsidRDefault="00070EA9" w:rsidP="00070EA9">
            <w:pPr>
              <w:spacing w:after="0"/>
              <w:ind w:left="14"/>
              <w:jc w:val="center"/>
              <w:rPr>
                <w:rFonts w:ascii="Times New Roman" w:hAnsi="Times New Roman"/>
                <w:b/>
                <w:bCs/>
                <w:sz w:val="24"/>
                <w:szCs w:val="24"/>
              </w:rPr>
            </w:pPr>
          </w:p>
        </w:tc>
      </w:tr>
      <w:tr w:rsidR="00070EA9" w:rsidRPr="00653BBC" w14:paraId="4903C5C2" w14:textId="3E37293B"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2FE15A31"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191868AE" w14:textId="2F7864AC"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12.</w:t>
            </w:r>
          </w:p>
        </w:tc>
        <w:tc>
          <w:tcPr>
            <w:tcW w:w="3409" w:type="pct"/>
            <w:tcBorders>
              <w:top w:val="single" w:sz="4" w:space="0" w:color="auto"/>
              <w:left w:val="single" w:sz="4" w:space="0" w:color="auto"/>
              <w:bottom w:val="single" w:sz="4" w:space="0" w:color="auto"/>
              <w:right w:val="single" w:sz="4" w:space="0" w:color="auto"/>
            </w:tcBorders>
            <w:vAlign w:val="center"/>
          </w:tcPr>
          <w:p w14:paraId="58749CC6" w14:textId="7A090428"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67086B28" w14:textId="3149DF51"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65359FB6" w14:textId="71BB160D" w:rsidR="00070EA9" w:rsidRPr="00D76D05" w:rsidRDefault="00070EA9" w:rsidP="00070EA9">
            <w:pPr>
              <w:spacing w:after="0"/>
              <w:ind w:left="14"/>
              <w:jc w:val="center"/>
              <w:rPr>
                <w:rFonts w:ascii="Times New Roman" w:hAnsi="Times New Roman"/>
                <w:b/>
                <w:bCs/>
                <w:sz w:val="24"/>
                <w:szCs w:val="24"/>
              </w:rPr>
            </w:pPr>
          </w:p>
        </w:tc>
      </w:tr>
      <w:tr w:rsidR="00070EA9" w:rsidRPr="00653BBC" w14:paraId="2F163A70" w14:textId="553CFCCE"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09CA6E4D"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30C6705B" w14:textId="38BAF9F2"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13.</w:t>
            </w:r>
          </w:p>
        </w:tc>
        <w:tc>
          <w:tcPr>
            <w:tcW w:w="3409" w:type="pct"/>
            <w:tcBorders>
              <w:top w:val="single" w:sz="4" w:space="0" w:color="auto"/>
              <w:left w:val="single" w:sz="4" w:space="0" w:color="auto"/>
              <w:bottom w:val="single" w:sz="4" w:space="0" w:color="auto"/>
              <w:right w:val="single" w:sz="4" w:space="0" w:color="auto"/>
            </w:tcBorders>
            <w:vAlign w:val="center"/>
          </w:tcPr>
          <w:p w14:paraId="3B0B2F63" w14:textId="54216736" w:rsidR="00070EA9" w:rsidRPr="00070EA9" w:rsidRDefault="00070EA9" w:rsidP="00070EA9">
            <w:pPr>
              <w:spacing w:after="0"/>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1A183E2E" w14:textId="392178BB"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1FBB5610" w14:textId="46F17BA6" w:rsidR="00070EA9" w:rsidRPr="00D76D05" w:rsidRDefault="00070EA9" w:rsidP="00070EA9">
            <w:pPr>
              <w:spacing w:after="0"/>
              <w:ind w:left="14"/>
              <w:jc w:val="center"/>
              <w:rPr>
                <w:rFonts w:ascii="Times New Roman" w:hAnsi="Times New Roman"/>
                <w:b/>
                <w:bCs/>
                <w:sz w:val="24"/>
                <w:szCs w:val="24"/>
              </w:rPr>
            </w:pPr>
          </w:p>
        </w:tc>
      </w:tr>
      <w:tr w:rsidR="00070EA9" w:rsidRPr="00653BBC" w14:paraId="2C72F199" w14:textId="70E15483"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445C6F34"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02CC985C" w14:textId="78137C1F"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14.</w:t>
            </w:r>
          </w:p>
        </w:tc>
        <w:tc>
          <w:tcPr>
            <w:tcW w:w="3409" w:type="pct"/>
            <w:tcBorders>
              <w:top w:val="single" w:sz="4" w:space="0" w:color="auto"/>
              <w:left w:val="single" w:sz="4" w:space="0" w:color="auto"/>
              <w:bottom w:val="single" w:sz="4" w:space="0" w:color="auto"/>
              <w:right w:val="single" w:sz="4" w:space="0" w:color="auto"/>
            </w:tcBorders>
            <w:vAlign w:val="center"/>
          </w:tcPr>
          <w:p w14:paraId="7DFDA156" w14:textId="47B805A8"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09AC2779" w14:textId="21795B80"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0F742858" w14:textId="2081752F" w:rsidR="00070EA9" w:rsidRPr="00D76D05" w:rsidRDefault="00070EA9" w:rsidP="00070EA9">
            <w:pPr>
              <w:spacing w:after="0"/>
              <w:ind w:left="14"/>
              <w:jc w:val="center"/>
              <w:rPr>
                <w:rFonts w:ascii="Times New Roman" w:hAnsi="Times New Roman"/>
                <w:b/>
                <w:bCs/>
                <w:sz w:val="24"/>
                <w:szCs w:val="24"/>
              </w:rPr>
            </w:pPr>
          </w:p>
        </w:tc>
      </w:tr>
      <w:tr w:rsidR="00070EA9" w:rsidRPr="00653BBC" w14:paraId="737F204A" w14:textId="763C6A18"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3DD14F3E"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50AB4D9A" w14:textId="1E8DAED8"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15.</w:t>
            </w:r>
          </w:p>
        </w:tc>
        <w:tc>
          <w:tcPr>
            <w:tcW w:w="3409" w:type="pct"/>
            <w:tcBorders>
              <w:top w:val="single" w:sz="4" w:space="0" w:color="auto"/>
              <w:left w:val="single" w:sz="4" w:space="0" w:color="auto"/>
              <w:bottom w:val="single" w:sz="4" w:space="0" w:color="auto"/>
              <w:right w:val="single" w:sz="4" w:space="0" w:color="auto"/>
            </w:tcBorders>
            <w:vAlign w:val="center"/>
          </w:tcPr>
          <w:p w14:paraId="56CCF0AC" w14:textId="555CB885"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3C5DBF42" w14:textId="02997CFD"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06BF086B" w14:textId="79BDD4CC" w:rsidR="00070EA9" w:rsidRPr="00D76D05" w:rsidRDefault="00070EA9" w:rsidP="00070EA9">
            <w:pPr>
              <w:spacing w:after="0"/>
              <w:ind w:left="14"/>
              <w:jc w:val="center"/>
              <w:rPr>
                <w:rFonts w:ascii="Times New Roman" w:hAnsi="Times New Roman"/>
                <w:b/>
                <w:bCs/>
                <w:sz w:val="24"/>
                <w:szCs w:val="24"/>
              </w:rPr>
            </w:pPr>
          </w:p>
        </w:tc>
      </w:tr>
      <w:tr w:rsidR="00070EA9" w:rsidRPr="00653BBC" w14:paraId="7BFE981C" w14:textId="69B2A159" w:rsidTr="00BC4C28">
        <w:trPr>
          <w:trHeight w:val="70"/>
          <w:jc w:val="center"/>
        </w:trPr>
        <w:tc>
          <w:tcPr>
            <w:tcW w:w="458" w:type="pct"/>
            <w:vMerge/>
            <w:tcBorders>
              <w:left w:val="single" w:sz="4" w:space="0" w:color="auto"/>
              <w:right w:val="single" w:sz="4" w:space="0" w:color="auto"/>
            </w:tcBorders>
            <w:shd w:val="clear" w:color="auto" w:fill="FFFFFF" w:themeFill="background1"/>
          </w:tcPr>
          <w:p w14:paraId="3E474F86"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14:paraId="6F06A480" w14:textId="3C79586E" w:rsidR="00070EA9" w:rsidRPr="00D76D05" w:rsidRDefault="00070EA9" w:rsidP="00070EA9">
            <w:pPr>
              <w:spacing w:after="0" w:line="240" w:lineRule="auto"/>
              <w:ind w:left="16"/>
              <w:jc w:val="center"/>
              <w:rPr>
                <w:rFonts w:ascii="Times New Roman" w:hAnsi="Times New Roman"/>
                <w:b/>
                <w:bCs/>
                <w:sz w:val="24"/>
                <w:szCs w:val="24"/>
              </w:rPr>
            </w:pPr>
            <w:r w:rsidRPr="00D76D05">
              <w:rPr>
                <w:rFonts w:ascii="Times New Roman" w:hAnsi="Times New Roman"/>
                <w:b/>
                <w:bCs/>
                <w:sz w:val="24"/>
                <w:szCs w:val="24"/>
              </w:rPr>
              <w:t>16.</w:t>
            </w:r>
          </w:p>
        </w:tc>
        <w:tc>
          <w:tcPr>
            <w:tcW w:w="3409" w:type="pct"/>
            <w:tcBorders>
              <w:top w:val="single" w:sz="4" w:space="0" w:color="auto"/>
              <w:left w:val="single" w:sz="4" w:space="0" w:color="auto"/>
              <w:bottom w:val="single" w:sz="4" w:space="0" w:color="auto"/>
              <w:right w:val="single" w:sz="4" w:space="0" w:color="auto"/>
            </w:tcBorders>
            <w:vAlign w:val="center"/>
          </w:tcPr>
          <w:p w14:paraId="6CE1B8CF" w14:textId="4394A3CA" w:rsidR="00070EA9" w:rsidRPr="00070EA9" w:rsidRDefault="00070EA9" w:rsidP="00070EA9">
            <w:pPr>
              <w:spacing w:after="0" w:line="240" w:lineRule="auto"/>
              <w:ind w:left="16"/>
              <w:rPr>
                <w:rFonts w:ascii="Times New Roman" w:hAnsi="Times New Roman"/>
                <w:sz w:val="24"/>
                <w:szCs w:val="24"/>
              </w:rPr>
            </w:pPr>
          </w:p>
        </w:tc>
        <w:tc>
          <w:tcPr>
            <w:tcW w:w="367" w:type="pct"/>
            <w:tcBorders>
              <w:top w:val="single" w:sz="4" w:space="0" w:color="auto"/>
              <w:left w:val="single" w:sz="4" w:space="0" w:color="auto"/>
              <w:bottom w:val="single" w:sz="4" w:space="0" w:color="auto"/>
              <w:right w:val="single" w:sz="4" w:space="0" w:color="auto"/>
            </w:tcBorders>
            <w:vAlign w:val="center"/>
          </w:tcPr>
          <w:p w14:paraId="6BD59694" w14:textId="18104786"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04E4C12E" w14:textId="611FB283" w:rsidR="00070EA9" w:rsidRPr="00D76D05" w:rsidRDefault="00070EA9" w:rsidP="00070EA9">
            <w:pPr>
              <w:spacing w:after="0"/>
              <w:ind w:left="14"/>
              <w:jc w:val="center"/>
              <w:rPr>
                <w:rFonts w:ascii="Times New Roman" w:hAnsi="Times New Roman"/>
                <w:b/>
                <w:bCs/>
                <w:sz w:val="24"/>
                <w:szCs w:val="24"/>
              </w:rPr>
            </w:pPr>
          </w:p>
        </w:tc>
      </w:tr>
      <w:tr w:rsidR="00070EA9" w:rsidRPr="00653BBC" w14:paraId="68ED5AEE" w14:textId="77777777" w:rsidTr="00E628E6">
        <w:trPr>
          <w:trHeight w:val="70"/>
          <w:jc w:val="center"/>
        </w:trPr>
        <w:tc>
          <w:tcPr>
            <w:tcW w:w="458" w:type="pct"/>
            <w:vMerge/>
            <w:tcBorders>
              <w:left w:val="single" w:sz="4" w:space="0" w:color="auto"/>
              <w:right w:val="single" w:sz="4" w:space="0" w:color="auto"/>
            </w:tcBorders>
            <w:shd w:val="clear" w:color="auto" w:fill="FFFFFF" w:themeFill="background1"/>
          </w:tcPr>
          <w:p w14:paraId="2D7C528F" w14:textId="77777777" w:rsidR="00070EA9" w:rsidRPr="00653BBC" w:rsidRDefault="00070EA9" w:rsidP="00070EA9">
            <w:pPr>
              <w:tabs>
                <w:tab w:val="left" w:pos="900"/>
                <w:tab w:val="left" w:pos="990"/>
              </w:tabs>
              <w:spacing w:after="0" w:line="240" w:lineRule="auto"/>
              <w:jc w:val="center"/>
              <w:rPr>
                <w:rFonts w:asciiTheme="majorBidi" w:hAnsiTheme="majorBidi" w:cstheme="majorBidi"/>
                <w:b/>
                <w:sz w:val="20"/>
                <w:szCs w:val="20"/>
              </w:rPr>
            </w:pP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384F9B13" w14:textId="05C418A4" w:rsidR="00070EA9" w:rsidRPr="00070EA9" w:rsidRDefault="00070EA9" w:rsidP="00070EA9">
            <w:pPr>
              <w:spacing w:after="0" w:line="240" w:lineRule="auto"/>
              <w:ind w:left="16"/>
              <w:jc w:val="center"/>
              <w:rPr>
                <w:rFonts w:ascii="Times New Roman" w:hAnsi="Times New Roman"/>
                <w:b/>
                <w:bCs/>
                <w:sz w:val="24"/>
                <w:szCs w:val="24"/>
              </w:rPr>
            </w:pPr>
            <w:r w:rsidRPr="00070EA9">
              <w:rPr>
                <w:rFonts w:ascii="Times New Roman" w:hAnsi="Times New Roman"/>
                <w:b/>
                <w:bCs/>
                <w:sz w:val="24"/>
                <w:szCs w:val="24"/>
              </w:rPr>
              <w:t>Evaluation of Complex Engineering Activity</w:t>
            </w:r>
          </w:p>
        </w:tc>
        <w:tc>
          <w:tcPr>
            <w:tcW w:w="367" w:type="pct"/>
            <w:tcBorders>
              <w:top w:val="single" w:sz="4" w:space="0" w:color="auto"/>
              <w:left w:val="single" w:sz="4" w:space="0" w:color="auto"/>
              <w:bottom w:val="single" w:sz="4" w:space="0" w:color="auto"/>
              <w:right w:val="single" w:sz="4" w:space="0" w:color="auto"/>
            </w:tcBorders>
            <w:vAlign w:val="center"/>
          </w:tcPr>
          <w:p w14:paraId="60FD05F0" w14:textId="4A087302" w:rsidR="00070EA9" w:rsidRPr="00D76D05" w:rsidRDefault="00070EA9" w:rsidP="00070EA9">
            <w:pPr>
              <w:spacing w:after="0"/>
              <w:ind w:left="14"/>
              <w:jc w:val="center"/>
              <w:rPr>
                <w:rFonts w:ascii="Times New Roman" w:hAnsi="Times New Roman"/>
                <w:b/>
                <w:bCs/>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tcPr>
          <w:p w14:paraId="65D9A073" w14:textId="385C5A7E" w:rsidR="00070EA9" w:rsidRDefault="00070EA9" w:rsidP="00070EA9">
            <w:pPr>
              <w:spacing w:after="0"/>
              <w:ind w:left="14"/>
              <w:jc w:val="center"/>
              <w:rPr>
                <w:rFonts w:ascii="Times New Roman" w:hAnsi="Times New Roman"/>
                <w:b/>
                <w:bCs/>
                <w:sz w:val="24"/>
                <w:szCs w:val="24"/>
              </w:rPr>
            </w:pPr>
          </w:p>
        </w:tc>
      </w:tr>
    </w:tbl>
    <w:p w14:paraId="143AB54B" w14:textId="77777777" w:rsidR="00451F23" w:rsidRDefault="00451F23" w:rsidP="00451F23">
      <w:pPr>
        <w:spacing w:after="0" w:line="240" w:lineRule="auto"/>
        <w:rPr>
          <w:rFonts w:ascii="Times New Roman" w:eastAsia="Times New Roman" w:hAnsi="Times New Roman"/>
          <w:b/>
          <w:bCs/>
          <w:sz w:val="24"/>
          <w:szCs w:val="24"/>
        </w:rPr>
      </w:pPr>
    </w:p>
    <w:p w14:paraId="1B740E30" w14:textId="77777777" w:rsidR="00451F23" w:rsidRDefault="00451F23" w:rsidP="00451F23">
      <w:pPr>
        <w:spacing w:after="0" w:line="240" w:lineRule="auto"/>
        <w:rPr>
          <w:rFonts w:ascii="Times New Roman" w:eastAsia="Times New Roman" w:hAnsi="Times New Roman"/>
          <w:b/>
          <w:bCs/>
          <w:sz w:val="24"/>
          <w:szCs w:val="24"/>
        </w:rPr>
      </w:pPr>
    </w:p>
    <w:bookmarkStart w:id="15" w:name="_Toc62240402"/>
    <w:p w14:paraId="13A57575" w14:textId="21DC61B1" w:rsidR="00451F23" w:rsidRDefault="00EC7348" w:rsidP="00BF53A1">
      <w:pPr>
        <w:pStyle w:val="Heading2"/>
      </w:pPr>
      <w:r>
        <w:rPr>
          <w:noProof/>
        </w:rPr>
        <mc:AlternateContent>
          <mc:Choice Requires="wps">
            <w:drawing>
              <wp:anchor distT="0" distB="0" distL="114300" distR="114300" simplePos="0" relativeHeight="251663360" behindDoc="0" locked="0" layoutInCell="1" allowOverlap="1" wp14:anchorId="1E9C7CFF" wp14:editId="6DD1B310">
                <wp:simplePos x="0" y="0"/>
                <wp:positionH relativeFrom="column">
                  <wp:posOffset>2771775</wp:posOffset>
                </wp:positionH>
                <wp:positionV relativeFrom="paragraph">
                  <wp:posOffset>300991</wp:posOffset>
                </wp:positionV>
                <wp:extent cx="9525" cy="1257300"/>
                <wp:effectExtent l="0" t="0" r="28575" b="19050"/>
                <wp:wrapNone/>
                <wp:docPr id="5" name="Straight Connector 5"/>
                <wp:cNvGraphicFramePr/>
                <a:graphic xmlns:a="http://schemas.openxmlformats.org/drawingml/2006/main">
                  <a:graphicData uri="http://schemas.microsoft.com/office/word/2010/wordprocessingShape">
                    <wps:wsp>
                      <wps:cNvCnPr/>
                      <wps:spPr>
                        <a:xfrm flipH="1">
                          <a:off x="0" y="0"/>
                          <a:ext cx="9525" cy="1257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7E700"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25pt,23.7pt" to="219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" strokecolor="#4579b8 [3044]"/>
            </w:pict>
          </mc:Fallback>
        </mc:AlternateContent>
      </w:r>
      <w:r w:rsidR="00BF53A1">
        <w:t>6.2 Marking Rubric</w:t>
      </w:r>
      <w:bookmarkEnd w:id="15"/>
    </w:p>
    <w:p w14:paraId="24B5ABB2" w14:textId="77777777" w:rsidR="001015EC" w:rsidRDefault="001015EC" w:rsidP="00B957D8">
      <w:pPr>
        <w:spacing w:after="0" w:line="240" w:lineRule="auto"/>
        <w:jc w:val="center"/>
        <w:rPr>
          <w:rFonts w:ascii="Times New Roman" w:hAnsi="Times New Roman"/>
          <w:b/>
          <w:sz w:val="28"/>
          <w:szCs w:val="28"/>
        </w:rPr>
      </w:pPr>
    </w:p>
    <w:p w14:paraId="2704D42B" w14:textId="649887A1" w:rsidR="00EC7348" w:rsidRDefault="00EC7348" w:rsidP="006D7244">
      <w:pPr>
        <w:pStyle w:val="ListParagraph"/>
        <w:numPr>
          <w:ilvl w:val="0"/>
          <w:numId w:val="1"/>
        </w:numPr>
        <w:spacing w:after="0" w:line="240" w:lineRule="auto"/>
        <w:rPr>
          <w:rFonts w:ascii="Times New Roman" w:hAnsi="Times New Roman"/>
          <w:bCs/>
          <w:sz w:val="28"/>
          <w:szCs w:val="28"/>
        </w:rPr>
      </w:pPr>
      <w:r>
        <w:rPr>
          <w:rFonts w:ascii="Times New Roman" w:hAnsi="Times New Roman"/>
          <w:bCs/>
          <w:sz w:val="28"/>
          <w:szCs w:val="28"/>
        </w:rPr>
        <w:t>Lab Participation / Attendance</w:t>
      </w:r>
    </w:p>
    <w:p w14:paraId="58E9A995" w14:textId="4A98118A" w:rsidR="001015EC" w:rsidRDefault="00EC7348" w:rsidP="006D7244">
      <w:pPr>
        <w:pStyle w:val="ListParagraph"/>
        <w:numPr>
          <w:ilvl w:val="0"/>
          <w:numId w:val="1"/>
        </w:numPr>
        <w:spacing w:after="0" w:line="240" w:lineRule="auto"/>
        <w:rPr>
          <w:rFonts w:ascii="Times New Roman" w:hAnsi="Times New Roman"/>
          <w:bCs/>
          <w:sz w:val="28"/>
          <w:szCs w:val="28"/>
        </w:rPr>
      </w:pPr>
      <w:r>
        <w:rPr>
          <w:rFonts w:ascii="Times New Roman" w:hAnsi="Times New Roman"/>
          <w:bCs/>
          <w:noProof/>
          <w:sz w:val="28"/>
          <w:szCs w:val="28"/>
        </w:rPr>
        <mc:AlternateContent>
          <mc:Choice Requires="wps">
            <w:drawing>
              <wp:anchor distT="0" distB="0" distL="114300" distR="114300" simplePos="0" relativeHeight="251664384" behindDoc="0" locked="0" layoutInCell="1" allowOverlap="1" wp14:anchorId="0C939E54" wp14:editId="77A12C01">
                <wp:simplePos x="0" y="0"/>
                <wp:positionH relativeFrom="column">
                  <wp:posOffset>3124200</wp:posOffset>
                </wp:positionH>
                <wp:positionV relativeFrom="paragraph">
                  <wp:posOffset>1270</wp:posOffset>
                </wp:positionV>
                <wp:extent cx="1495425" cy="6572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49542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49893" w14:textId="57DCFC51" w:rsidR="00EC7348" w:rsidRDefault="00EC7348">
                            <w:r>
                              <w:t>Attached with 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939E54" id="Text Box 10" o:spid="_x0000_s1057" type="#_x0000_t202" style="position:absolute;left:0;text-align:left;margin-left:246pt;margin-top:.1pt;width:117.75pt;height:5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" filled="f" stroked="f" strokeweight=".5pt">
                <v:textbox>
                  <w:txbxContent>
                    <w:p w14:paraId="04049893" w14:textId="57DCFC51" w:rsidR="00EC7348" w:rsidRDefault="00EC7348">
                      <w:r>
                        <w:t>Attached with file</w:t>
                      </w:r>
                    </w:p>
                  </w:txbxContent>
                </v:textbox>
              </v:shape>
            </w:pict>
          </mc:Fallback>
        </mc:AlternateContent>
      </w:r>
      <w:r>
        <w:rPr>
          <w:rFonts w:ascii="Times New Roman" w:hAnsi="Times New Roman"/>
          <w:bCs/>
          <w:sz w:val="28"/>
          <w:szCs w:val="28"/>
        </w:rPr>
        <w:t>Lab Report</w:t>
      </w:r>
    </w:p>
    <w:p w14:paraId="64A69AAE" w14:textId="66453474" w:rsidR="00EC7348" w:rsidRDefault="00EC7348" w:rsidP="006D7244">
      <w:pPr>
        <w:pStyle w:val="ListParagraph"/>
        <w:numPr>
          <w:ilvl w:val="0"/>
          <w:numId w:val="1"/>
        </w:numPr>
        <w:spacing w:after="0" w:line="240" w:lineRule="auto"/>
        <w:rPr>
          <w:rFonts w:ascii="Times New Roman" w:hAnsi="Times New Roman"/>
          <w:bCs/>
          <w:sz w:val="28"/>
          <w:szCs w:val="28"/>
        </w:rPr>
      </w:pPr>
      <w:r>
        <w:rPr>
          <w:rFonts w:ascii="Times New Roman" w:hAnsi="Times New Roman"/>
          <w:bCs/>
          <w:sz w:val="28"/>
          <w:szCs w:val="28"/>
        </w:rPr>
        <w:t>Semester Project</w:t>
      </w:r>
    </w:p>
    <w:p w14:paraId="2C26C44B" w14:textId="07FA43B9" w:rsidR="00EC7348" w:rsidRPr="00EC7348" w:rsidRDefault="00EC7348" w:rsidP="006D7244">
      <w:pPr>
        <w:pStyle w:val="ListParagraph"/>
        <w:numPr>
          <w:ilvl w:val="0"/>
          <w:numId w:val="1"/>
        </w:numPr>
        <w:spacing w:after="0" w:line="240" w:lineRule="auto"/>
        <w:rPr>
          <w:rFonts w:ascii="Times New Roman" w:hAnsi="Times New Roman"/>
          <w:bCs/>
          <w:sz w:val="28"/>
          <w:szCs w:val="28"/>
        </w:rPr>
      </w:pPr>
      <w:r>
        <w:rPr>
          <w:rFonts w:ascii="Times New Roman" w:hAnsi="Times New Roman"/>
          <w:bCs/>
          <w:sz w:val="28"/>
          <w:szCs w:val="28"/>
        </w:rPr>
        <w:t>Final Viva</w:t>
      </w:r>
    </w:p>
    <w:p w14:paraId="1B1B00A7" w14:textId="77777777" w:rsidR="001015EC" w:rsidRDefault="001015EC" w:rsidP="00B957D8">
      <w:pPr>
        <w:spacing w:after="0" w:line="240" w:lineRule="auto"/>
        <w:jc w:val="center"/>
        <w:rPr>
          <w:rFonts w:ascii="Times New Roman" w:hAnsi="Times New Roman"/>
          <w:b/>
          <w:sz w:val="28"/>
          <w:szCs w:val="28"/>
        </w:rPr>
      </w:pPr>
    </w:p>
    <w:p w14:paraId="497EC4A3" w14:textId="1F4A8625" w:rsidR="001015EC" w:rsidRDefault="001015EC" w:rsidP="00B957D8">
      <w:pPr>
        <w:spacing w:after="0" w:line="240" w:lineRule="auto"/>
        <w:jc w:val="center"/>
        <w:rPr>
          <w:rFonts w:ascii="Times New Roman" w:hAnsi="Times New Roman"/>
          <w:b/>
          <w:sz w:val="28"/>
          <w:szCs w:val="28"/>
        </w:rPr>
      </w:pPr>
    </w:p>
    <w:p w14:paraId="0909069F" w14:textId="3161E9BD" w:rsidR="001015EC" w:rsidRDefault="001015EC" w:rsidP="00B957D8">
      <w:pPr>
        <w:spacing w:after="0" w:line="240" w:lineRule="auto"/>
        <w:jc w:val="center"/>
        <w:rPr>
          <w:rFonts w:ascii="Times New Roman" w:hAnsi="Times New Roman"/>
          <w:b/>
          <w:sz w:val="28"/>
          <w:szCs w:val="28"/>
        </w:rPr>
      </w:pPr>
    </w:p>
    <w:p w14:paraId="1450D71F" w14:textId="7C598378" w:rsidR="001015EC" w:rsidRDefault="001015EC" w:rsidP="00B957D8">
      <w:pPr>
        <w:spacing w:after="0" w:line="240" w:lineRule="auto"/>
        <w:jc w:val="center"/>
        <w:rPr>
          <w:rFonts w:ascii="Times New Roman" w:hAnsi="Times New Roman"/>
          <w:b/>
          <w:sz w:val="28"/>
          <w:szCs w:val="28"/>
        </w:rPr>
      </w:pPr>
    </w:p>
    <w:p w14:paraId="1115902D" w14:textId="0348D250" w:rsidR="001015EC" w:rsidRDefault="001015EC" w:rsidP="00B957D8">
      <w:pPr>
        <w:spacing w:after="0" w:line="240" w:lineRule="auto"/>
        <w:jc w:val="center"/>
        <w:rPr>
          <w:rFonts w:ascii="Times New Roman" w:hAnsi="Times New Roman"/>
          <w:b/>
          <w:sz w:val="28"/>
          <w:szCs w:val="28"/>
        </w:rPr>
      </w:pPr>
    </w:p>
    <w:p w14:paraId="1BB8F0E0" w14:textId="20FD827E" w:rsidR="001015EC" w:rsidRDefault="001015EC" w:rsidP="00B957D8">
      <w:pPr>
        <w:spacing w:after="0" w:line="240" w:lineRule="auto"/>
        <w:jc w:val="center"/>
        <w:rPr>
          <w:rFonts w:ascii="Times New Roman" w:hAnsi="Times New Roman"/>
          <w:b/>
          <w:sz w:val="28"/>
          <w:szCs w:val="28"/>
        </w:rPr>
      </w:pPr>
    </w:p>
    <w:p w14:paraId="3883E055" w14:textId="3641FE70" w:rsidR="001015EC" w:rsidRDefault="001015EC" w:rsidP="00B957D8">
      <w:pPr>
        <w:spacing w:after="0" w:line="240" w:lineRule="auto"/>
        <w:jc w:val="center"/>
        <w:rPr>
          <w:rFonts w:ascii="Times New Roman" w:hAnsi="Times New Roman"/>
          <w:b/>
          <w:sz w:val="28"/>
          <w:szCs w:val="28"/>
        </w:rPr>
      </w:pPr>
    </w:p>
    <w:p w14:paraId="1CCAD533" w14:textId="2C61B615" w:rsidR="001015EC" w:rsidRDefault="001015EC" w:rsidP="00B957D8">
      <w:pPr>
        <w:spacing w:after="0" w:line="240" w:lineRule="auto"/>
        <w:jc w:val="center"/>
        <w:rPr>
          <w:rFonts w:ascii="Times New Roman" w:hAnsi="Times New Roman"/>
          <w:b/>
          <w:sz w:val="28"/>
          <w:szCs w:val="28"/>
        </w:rPr>
      </w:pPr>
    </w:p>
    <w:p w14:paraId="3B931214" w14:textId="142969ED" w:rsidR="001015EC" w:rsidRDefault="001015EC" w:rsidP="00B957D8">
      <w:pPr>
        <w:spacing w:after="0" w:line="240" w:lineRule="auto"/>
        <w:jc w:val="center"/>
        <w:rPr>
          <w:rFonts w:ascii="Times New Roman" w:hAnsi="Times New Roman"/>
          <w:b/>
          <w:sz w:val="28"/>
          <w:szCs w:val="28"/>
        </w:rPr>
      </w:pPr>
    </w:p>
    <w:p w14:paraId="55FD1B9F" w14:textId="6A199001" w:rsidR="001015EC" w:rsidRDefault="001015EC" w:rsidP="00B957D8">
      <w:pPr>
        <w:spacing w:after="0" w:line="240" w:lineRule="auto"/>
        <w:jc w:val="center"/>
        <w:rPr>
          <w:rFonts w:ascii="Times New Roman" w:hAnsi="Times New Roman"/>
          <w:b/>
          <w:sz w:val="28"/>
          <w:szCs w:val="28"/>
        </w:rPr>
      </w:pPr>
    </w:p>
    <w:p w14:paraId="71B6701E" w14:textId="6A0A37C9" w:rsidR="001015EC" w:rsidRDefault="00BF53A1" w:rsidP="00BF53A1">
      <w:pPr>
        <w:pStyle w:val="Heading1"/>
      </w:pPr>
      <w:bookmarkStart w:id="16" w:name="_Toc62240403"/>
      <w:r>
        <w:t>7. Quiz</w:t>
      </w:r>
      <w:bookmarkEnd w:id="16"/>
    </w:p>
    <w:p w14:paraId="250AF6A2" w14:textId="0E21A4ED" w:rsidR="00BF53A1" w:rsidRDefault="00BF53A1" w:rsidP="00BF53A1">
      <w:pPr>
        <w:pStyle w:val="Heading2"/>
      </w:pPr>
      <w:bookmarkStart w:id="17" w:name="_Toc62240404"/>
      <w:r>
        <w:t>7.1 Quiz 1</w:t>
      </w:r>
      <w:bookmarkEnd w:id="17"/>
    </w:p>
    <w:p w14:paraId="3BC0D9A9" w14:textId="5FAFF858" w:rsidR="00BF53A1" w:rsidRDefault="00BF53A1" w:rsidP="00BF53A1">
      <w:pPr>
        <w:pStyle w:val="Heading3"/>
      </w:pPr>
      <w:bookmarkStart w:id="18" w:name="_Toc62240405"/>
      <w:r>
        <w:lastRenderedPageBreak/>
        <w:t>7.1.1 Question Paper</w:t>
      </w:r>
      <w:bookmarkEnd w:id="18"/>
    </w:p>
    <w:p w14:paraId="7CD73CEE" w14:textId="6849650E" w:rsidR="00BF53A1" w:rsidRDefault="00BF53A1" w:rsidP="00BF53A1"/>
    <w:p w14:paraId="76C50AE7" w14:textId="6367C27D" w:rsidR="00BF53A1" w:rsidRDefault="001B1F5F" w:rsidP="00BF53A1">
      <w:pPr>
        <w:pStyle w:val="Heading3"/>
      </w:pPr>
      <w:bookmarkStart w:id="19" w:name="_Toc62240406"/>
      <w:r>
        <w:rPr>
          <w:rFonts w:ascii="Calibri" w:eastAsia="Calibri" w:hAnsi="Calibri" w:cs="Times New Roman"/>
          <w:b w:val="0"/>
          <w:i w:val="0"/>
          <w:noProof/>
          <w:sz w:val="22"/>
          <w:szCs w:val="22"/>
        </w:rPr>
        <w:drawing>
          <wp:inline distT="0" distB="0" distL="0" distR="0" wp14:anchorId="0859C7E9" wp14:editId="0166E4E4">
            <wp:extent cx="6638925" cy="552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8925" cy="552450"/>
                    </a:xfrm>
                    <a:prstGeom prst="rect">
                      <a:avLst/>
                    </a:prstGeom>
                    <a:noFill/>
                    <a:ln>
                      <a:noFill/>
                    </a:ln>
                  </pic:spPr>
                </pic:pic>
              </a:graphicData>
            </a:graphic>
          </wp:inline>
        </w:drawing>
      </w:r>
      <w:r w:rsidR="00BF53A1">
        <w:t>7.1.2 Solution</w:t>
      </w:r>
      <w:bookmarkEnd w:id="19"/>
    </w:p>
    <w:p w14:paraId="661BA9B3" w14:textId="4E4A377B" w:rsidR="00BF53A1" w:rsidRDefault="00BF53A1" w:rsidP="00BF53A1"/>
    <w:p w14:paraId="1E35CD7D" w14:textId="1118E5A4" w:rsidR="00BF53A1" w:rsidRDefault="00BF53A1" w:rsidP="00BF53A1"/>
    <w:p w14:paraId="032E8505" w14:textId="5208CC23" w:rsidR="00BF53A1" w:rsidRDefault="00BF53A1" w:rsidP="00BF53A1">
      <w:pPr>
        <w:pStyle w:val="Heading3"/>
      </w:pPr>
      <w:bookmarkStart w:id="20" w:name="_Toc62240407"/>
      <w:r>
        <w:t>7.1.3 Student Response Samples</w:t>
      </w:r>
      <w:bookmarkEnd w:id="20"/>
    </w:p>
    <w:p w14:paraId="42DC3F5E" w14:textId="77777777" w:rsidR="00BF53A1" w:rsidRDefault="00BF53A1" w:rsidP="00BF53A1"/>
    <w:p w14:paraId="1E9D1014" w14:textId="3BFBAAAF" w:rsidR="001B1F5F" w:rsidRDefault="001B1F5F" w:rsidP="00BF53A1">
      <w:pPr>
        <w:rPr>
          <w:b/>
          <w:bCs/>
          <w:u w:val="single"/>
        </w:rPr>
      </w:pPr>
      <w:r>
        <w:rPr>
          <w:b/>
          <w:bCs/>
          <w:u w:val="single"/>
        </w:rPr>
        <w:t>BEST RESPONSE</w:t>
      </w:r>
    </w:p>
    <w:p w14:paraId="40CFC3E1" w14:textId="5052EC27" w:rsidR="001B1F5F" w:rsidRDefault="008E0BBE" w:rsidP="00BF53A1">
      <w:pPr>
        <w:rPr>
          <w:b/>
          <w:bCs/>
          <w:u w:val="single"/>
        </w:rPr>
      </w:pPr>
      <w:r w:rsidRPr="008E0BBE">
        <w:rPr>
          <w:b/>
          <w:bCs/>
          <w:noProof/>
          <w:u w:val="single"/>
        </w:rPr>
        <w:lastRenderedPageBreak/>
        <w:drawing>
          <wp:inline distT="0" distB="0" distL="0" distR="0" wp14:anchorId="32C0C4FB" wp14:editId="508D1B08">
            <wp:extent cx="4067175" cy="57626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183A83BD" w14:textId="77777777" w:rsidR="008E0BBE" w:rsidRDefault="008E0BBE" w:rsidP="00BF53A1">
      <w:pPr>
        <w:rPr>
          <w:b/>
          <w:bCs/>
          <w:u w:val="single"/>
        </w:rPr>
      </w:pPr>
    </w:p>
    <w:p w14:paraId="755BCC70" w14:textId="008B28A9" w:rsidR="008E0BBE" w:rsidRDefault="008E0BBE" w:rsidP="00BF53A1">
      <w:pPr>
        <w:rPr>
          <w:b/>
          <w:bCs/>
          <w:u w:val="single"/>
        </w:rPr>
      </w:pPr>
      <w:r w:rsidRPr="008E0BBE">
        <w:rPr>
          <w:b/>
          <w:bCs/>
          <w:noProof/>
          <w:u w:val="single"/>
        </w:rPr>
        <w:lastRenderedPageBreak/>
        <w:drawing>
          <wp:inline distT="0" distB="0" distL="0" distR="0" wp14:anchorId="27B61F2A" wp14:editId="00BA2787">
            <wp:extent cx="4067175" cy="57626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75A37ADD" w14:textId="77777777" w:rsidR="008E0BBE" w:rsidRDefault="008E0BBE" w:rsidP="00BF53A1">
      <w:pPr>
        <w:rPr>
          <w:b/>
          <w:bCs/>
          <w:u w:val="single"/>
        </w:rPr>
      </w:pPr>
    </w:p>
    <w:p w14:paraId="75EB5BDE" w14:textId="7B74E2FC" w:rsidR="008E0BBE" w:rsidRDefault="008E0BBE" w:rsidP="00BF53A1">
      <w:pPr>
        <w:rPr>
          <w:b/>
          <w:bCs/>
          <w:u w:val="single"/>
        </w:rPr>
      </w:pPr>
      <w:r w:rsidRPr="008E0BBE">
        <w:rPr>
          <w:b/>
          <w:bCs/>
          <w:noProof/>
          <w:u w:val="single"/>
        </w:rPr>
        <w:lastRenderedPageBreak/>
        <w:drawing>
          <wp:inline distT="0" distB="0" distL="0" distR="0" wp14:anchorId="13A53B02" wp14:editId="18B539BE">
            <wp:extent cx="4067175" cy="57626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4E34DE9C" w14:textId="77777777" w:rsidR="008E0BBE" w:rsidRDefault="008E0BBE" w:rsidP="00BF53A1">
      <w:pPr>
        <w:rPr>
          <w:b/>
          <w:bCs/>
          <w:u w:val="single"/>
        </w:rPr>
      </w:pPr>
    </w:p>
    <w:p w14:paraId="46A12D9C" w14:textId="77777777" w:rsidR="001B1F5F" w:rsidRDefault="001B1F5F" w:rsidP="00BF53A1">
      <w:pPr>
        <w:rPr>
          <w:b/>
          <w:bCs/>
          <w:u w:val="single"/>
        </w:rPr>
      </w:pPr>
    </w:p>
    <w:p w14:paraId="3ACA354E" w14:textId="77777777" w:rsidR="008E0BBE" w:rsidRDefault="008E0BBE" w:rsidP="00BF53A1">
      <w:pPr>
        <w:rPr>
          <w:b/>
          <w:bCs/>
          <w:u w:val="single"/>
        </w:rPr>
      </w:pPr>
    </w:p>
    <w:p w14:paraId="7A6BB3B8" w14:textId="77777777" w:rsidR="008E0BBE" w:rsidRDefault="008E0BBE" w:rsidP="00BF53A1">
      <w:pPr>
        <w:rPr>
          <w:b/>
          <w:bCs/>
          <w:u w:val="single"/>
        </w:rPr>
      </w:pPr>
    </w:p>
    <w:p w14:paraId="10DA9780" w14:textId="77777777" w:rsidR="008E0BBE" w:rsidRDefault="008E0BBE" w:rsidP="00BF53A1">
      <w:pPr>
        <w:rPr>
          <w:b/>
          <w:bCs/>
          <w:u w:val="single"/>
        </w:rPr>
      </w:pPr>
    </w:p>
    <w:p w14:paraId="2CF2D481" w14:textId="77777777" w:rsidR="008E0BBE" w:rsidRDefault="008E0BBE" w:rsidP="00BF53A1">
      <w:pPr>
        <w:rPr>
          <w:b/>
          <w:bCs/>
          <w:u w:val="single"/>
        </w:rPr>
      </w:pPr>
    </w:p>
    <w:p w14:paraId="7ACF2BE1" w14:textId="77777777" w:rsidR="008E0BBE" w:rsidRDefault="008E0BBE" w:rsidP="00BF53A1">
      <w:pPr>
        <w:rPr>
          <w:b/>
          <w:bCs/>
          <w:u w:val="single"/>
        </w:rPr>
      </w:pPr>
    </w:p>
    <w:p w14:paraId="78D360D4" w14:textId="77777777" w:rsidR="008E0BBE" w:rsidRDefault="008E0BBE" w:rsidP="00BF53A1">
      <w:pPr>
        <w:rPr>
          <w:b/>
          <w:bCs/>
          <w:u w:val="single"/>
        </w:rPr>
      </w:pPr>
    </w:p>
    <w:p w14:paraId="3F341BCF" w14:textId="60369C3A" w:rsidR="00BF53A1" w:rsidRPr="00BF53A1" w:rsidRDefault="008E0BBE" w:rsidP="00BF53A1">
      <w:pPr>
        <w:rPr>
          <w:b/>
          <w:bCs/>
          <w:u w:val="single"/>
        </w:rPr>
      </w:pPr>
      <w:r>
        <w:rPr>
          <w:b/>
          <w:bCs/>
          <w:u w:val="single"/>
        </w:rPr>
        <w:lastRenderedPageBreak/>
        <w:t>A</w:t>
      </w:r>
      <w:r w:rsidR="00BF53A1" w:rsidRPr="00BF53A1">
        <w:rPr>
          <w:b/>
          <w:bCs/>
          <w:u w:val="single"/>
        </w:rPr>
        <w:t>VERAGE RESPONSE</w:t>
      </w:r>
    </w:p>
    <w:p w14:paraId="151987E6" w14:textId="619738C1" w:rsidR="00BF53A1" w:rsidRDefault="008E0BBE" w:rsidP="008E0BBE">
      <w:r w:rsidRPr="008E0BBE">
        <w:rPr>
          <w:noProof/>
        </w:rPr>
        <w:drawing>
          <wp:inline distT="0" distB="0" distL="0" distR="0" wp14:anchorId="042ADB17" wp14:editId="5B979761">
            <wp:extent cx="4067175" cy="57626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1694020" w14:textId="77777777" w:rsidR="008E0BBE" w:rsidRDefault="008E0BBE" w:rsidP="008E0BBE"/>
    <w:p w14:paraId="3DCDB057" w14:textId="77777777" w:rsidR="008E0BBE" w:rsidRDefault="008E0BBE" w:rsidP="008E0BBE"/>
    <w:p w14:paraId="16F2D399" w14:textId="77777777" w:rsidR="008E0BBE" w:rsidRDefault="008E0BBE" w:rsidP="008E0BBE"/>
    <w:p w14:paraId="7CAC594A" w14:textId="1D994DC7" w:rsidR="008E0BBE" w:rsidRDefault="008E0BBE" w:rsidP="008E0BBE">
      <w:r w:rsidRPr="008E0BBE">
        <w:rPr>
          <w:noProof/>
        </w:rPr>
        <w:lastRenderedPageBreak/>
        <w:drawing>
          <wp:inline distT="0" distB="0" distL="0" distR="0" wp14:anchorId="1FDD8AB0" wp14:editId="13BB903E">
            <wp:extent cx="4067175" cy="57626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1D498810" w14:textId="77777777" w:rsidR="008E0BBE" w:rsidRDefault="008E0BBE" w:rsidP="008E0BBE"/>
    <w:p w14:paraId="045E624A" w14:textId="77777777" w:rsidR="008E0BBE" w:rsidRDefault="008E0BBE" w:rsidP="008E0BBE"/>
    <w:p w14:paraId="33ED65C9" w14:textId="77777777" w:rsidR="008E0BBE" w:rsidRDefault="008E0BBE" w:rsidP="008E0BBE"/>
    <w:p w14:paraId="35668CA3" w14:textId="1D6131AE" w:rsidR="008E0BBE" w:rsidRDefault="008E0BBE" w:rsidP="008E0BBE">
      <w:r w:rsidRPr="008E0BBE">
        <w:rPr>
          <w:noProof/>
        </w:rPr>
        <w:lastRenderedPageBreak/>
        <w:drawing>
          <wp:inline distT="0" distB="0" distL="0" distR="0" wp14:anchorId="37F46566" wp14:editId="42B463B0">
            <wp:extent cx="4067175" cy="57626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34BB926A" w14:textId="77777777" w:rsidR="008E0BBE" w:rsidRDefault="008E0BBE" w:rsidP="008E0BBE"/>
    <w:p w14:paraId="0335641E" w14:textId="77777777" w:rsidR="008E0BBE" w:rsidRDefault="008E0BBE" w:rsidP="008E0BBE"/>
    <w:p w14:paraId="7E1ABD18" w14:textId="77777777" w:rsidR="008E0BBE" w:rsidRDefault="008E0BBE" w:rsidP="008E0BBE"/>
    <w:p w14:paraId="62D537CE" w14:textId="77777777" w:rsidR="008E0BBE" w:rsidRDefault="008E0BBE" w:rsidP="008E0BBE"/>
    <w:p w14:paraId="28CABDDE" w14:textId="77777777" w:rsidR="008E0BBE" w:rsidRDefault="008E0BBE" w:rsidP="008E0BBE"/>
    <w:p w14:paraId="2A14369C" w14:textId="77777777" w:rsidR="008E0BBE" w:rsidRDefault="008E0BBE" w:rsidP="008E0BBE"/>
    <w:p w14:paraId="647FDAD5" w14:textId="77777777" w:rsidR="008E0BBE" w:rsidRDefault="008E0BBE" w:rsidP="008E0BBE"/>
    <w:p w14:paraId="04E2B3EF" w14:textId="77777777" w:rsidR="008E0BBE" w:rsidRDefault="008E0BBE" w:rsidP="008E0BBE"/>
    <w:p w14:paraId="27B6DBD7" w14:textId="72D4219F" w:rsidR="00BF53A1" w:rsidRPr="00BF53A1" w:rsidRDefault="00BF53A1" w:rsidP="00BF53A1">
      <w:pPr>
        <w:rPr>
          <w:b/>
          <w:bCs/>
          <w:u w:val="single"/>
        </w:rPr>
      </w:pPr>
      <w:r w:rsidRPr="00BF53A1">
        <w:rPr>
          <w:b/>
          <w:bCs/>
          <w:u w:val="single"/>
        </w:rPr>
        <w:lastRenderedPageBreak/>
        <w:t>WORST RESPONSE</w:t>
      </w:r>
    </w:p>
    <w:p w14:paraId="3B4F3787" w14:textId="2A93EEEA" w:rsidR="00BF53A1" w:rsidRDefault="008E0BBE" w:rsidP="008E0BBE">
      <w:r w:rsidRPr="008E0BBE">
        <w:rPr>
          <w:noProof/>
        </w:rPr>
        <w:drawing>
          <wp:inline distT="0" distB="0" distL="0" distR="0" wp14:anchorId="0399C520" wp14:editId="29B547E5">
            <wp:extent cx="4067175" cy="57626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8414EDE" w14:textId="77777777" w:rsidR="008E0BBE" w:rsidRDefault="008E0BBE" w:rsidP="008E0BBE"/>
    <w:p w14:paraId="7A6D772C" w14:textId="77777777" w:rsidR="008E0BBE" w:rsidRDefault="008E0BBE" w:rsidP="008E0BBE"/>
    <w:p w14:paraId="5481C64C" w14:textId="06B07C02" w:rsidR="008E0BBE" w:rsidRDefault="008E0BBE" w:rsidP="008E0BBE">
      <w:r w:rsidRPr="008E0BBE">
        <w:rPr>
          <w:noProof/>
        </w:rPr>
        <w:lastRenderedPageBreak/>
        <w:drawing>
          <wp:inline distT="0" distB="0" distL="0" distR="0" wp14:anchorId="6785A5B2" wp14:editId="7DAD916A">
            <wp:extent cx="4067175" cy="57626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56F457C6" w14:textId="60C3FD4D" w:rsidR="000D641C" w:rsidRPr="000D641C" w:rsidRDefault="000D641C" w:rsidP="000D641C">
      <w:pPr>
        <w:pStyle w:val="Heading1"/>
      </w:pPr>
      <w:bookmarkStart w:id="21" w:name="_Toc62240412"/>
      <w:r>
        <w:t>8</w:t>
      </w:r>
      <w:r w:rsidRPr="000D641C">
        <w:t xml:space="preserve">. </w:t>
      </w:r>
      <w:r>
        <w:t>Assignment</w:t>
      </w:r>
      <w:bookmarkEnd w:id="21"/>
    </w:p>
    <w:p w14:paraId="76D82B8E" w14:textId="394CDBF0" w:rsidR="000D641C" w:rsidRPr="000D641C" w:rsidRDefault="000D641C" w:rsidP="000D641C">
      <w:pPr>
        <w:pStyle w:val="Heading2"/>
      </w:pPr>
      <w:bookmarkStart w:id="22" w:name="_Toc62240413"/>
      <w:r>
        <w:t>8</w:t>
      </w:r>
      <w:r w:rsidRPr="000D641C">
        <w:t xml:space="preserve">.1 </w:t>
      </w:r>
      <w:r>
        <w:t>Assignment</w:t>
      </w:r>
      <w:r w:rsidRPr="000D641C">
        <w:t xml:space="preserve"> 1</w:t>
      </w:r>
      <w:bookmarkEnd w:id="22"/>
    </w:p>
    <w:p w14:paraId="5E0BE49D" w14:textId="6649BFDC" w:rsidR="000D641C" w:rsidRPr="000D641C" w:rsidRDefault="000D641C" w:rsidP="000D641C">
      <w:pPr>
        <w:pStyle w:val="Heading3"/>
      </w:pPr>
      <w:bookmarkStart w:id="23" w:name="_Toc62240414"/>
      <w:r>
        <w:t>8</w:t>
      </w:r>
      <w:r w:rsidRPr="000D641C">
        <w:t>.1.1 Question Paper</w:t>
      </w:r>
      <w:bookmarkEnd w:id="23"/>
    </w:p>
    <w:p w14:paraId="094E48F5" w14:textId="77777777" w:rsidR="000D641C" w:rsidRPr="000D641C" w:rsidRDefault="000D641C" w:rsidP="000D641C"/>
    <w:p w14:paraId="261C4B73" w14:textId="31B510B4" w:rsidR="000D641C" w:rsidRPr="000D641C" w:rsidRDefault="008E0BBE" w:rsidP="000D641C">
      <w:pPr>
        <w:pStyle w:val="Heading3"/>
      </w:pPr>
      <w:bookmarkStart w:id="24" w:name="_Toc62240415"/>
      <w:r>
        <w:rPr>
          <w:rFonts w:ascii="Calibri" w:eastAsia="Calibri" w:hAnsi="Calibri" w:cs="Times New Roman"/>
          <w:b w:val="0"/>
          <w:i w:val="0"/>
          <w:noProof/>
          <w:sz w:val="22"/>
          <w:szCs w:val="22"/>
        </w:rPr>
        <w:drawing>
          <wp:inline distT="0" distB="0" distL="0" distR="0" wp14:anchorId="591F3DD6" wp14:editId="713FA54B">
            <wp:extent cx="6638925" cy="7143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8925" cy="714375"/>
                    </a:xfrm>
                    <a:prstGeom prst="rect">
                      <a:avLst/>
                    </a:prstGeom>
                    <a:noFill/>
                    <a:ln>
                      <a:noFill/>
                    </a:ln>
                  </pic:spPr>
                </pic:pic>
              </a:graphicData>
            </a:graphic>
          </wp:inline>
        </w:drawing>
      </w:r>
      <w:r w:rsidR="000D641C">
        <w:t>8</w:t>
      </w:r>
      <w:r w:rsidR="000D641C" w:rsidRPr="000D641C">
        <w:t>.1.2 Solution</w:t>
      </w:r>
      <w:bookmarkEnd w:id="24"/>
    </w:p>
    <w:p w14:paraId="26873A52" w14:textId="77777777" w:rsidR="000D641C" w:rsidRPr="000D641C" w:rsidRDefault="000D641C" w:rsidP="000D641C"/>
    <w:p w14:paraId="04E5734F" w14:textId="77777777" w:rsidR="000D641C" w:rsidRPr="000D641C" w:rsidRDefault="000D641C" w:rsidP="000D641C"/>
    <w:p w14:paraId="71855B83" w14:textId="592573CC" w:rsidR="000D641C" w:rsidRPr="000D641C" w:rsidRDefault="000D641C" w:rsidP="000D641C">
      <w:pPr>
        <w:pStyle w:val="Heading3"/>
      </w:pPr>
      <w:bookmarkStart w:id="25" w:name="_Toc62240416"/>
      <w:r>
        <w:t>8</w:t>
      </w:r>
      <w:r w:rsidRPr="000D641C">
        <w:t>.1.3 Student Response Samples</w:t>
      </w:r>
      <w:bookmarkEnd w:id="25"/>
    </w:p>
    <w:p w14:paraId="2414AB2D" w14:textId="77777777" w:rsidR="000D641C" w:rsidRPr="000D641C" w:rsidRDefault="000D641C" w:rsidP="000D641C"/>
    <w:p w14:paraId="47F7971E" w14:textId="77777777" w:rsidR="000D641C" w:rsidRPr="000D641C" w:rsidRDefault="000D641C" w:rsidP="000D641C">
      <w:pPr>
        <w:rPr>
          <w:b/>
          <w:bCs/>
          <w:u w:val="single"/>
        </w:rPr>
      </w:pPr>
      <w:r w:rsidRPr="000D641C">
        <w:rPr>
          <w:b/>
          <w:bCs/>
          <w:u w:val="single"/>
        </w:rPr>
        <w:t>BEST RESPONSE</w:t>
      </w:r>
    </w:p>
    <w:p w14:paraId="0A4E96F2" w14:textId="2B7E6933" w:rsidR="008E0BBE" w:rsidRDefault="008E0BBE" w:rsidP="000D641C">
      <w:pPr>
        <w:rPr>
          <w:b/>
          <w:bCs/>
          <w:u w:val="single"/>
        </w:rPr>
      </w:pPr>
      <w:r w:rsidRPr="008E0BBE">
        <w:rPr>
          <w:b/>
          <w:bCs/>
          <w:noProof/>
          <w:u w:val="single"/>
        </w:rPr>
        <w:drawing>
          <wp:inline distT="0" distB="0" distL="0" distR="0" wp14:anchorId="0801B300" wp14:editId="25F462C8">
            <wp:extent cx="4067175" cy="5762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2B969B80" w14:textId="77777777" w:rsidR="008E0BBE" w:rsidRDefault="008E0BBE" w:rsidP="000D641C">
      <w:pPr>
        <w:rPr>
          <w:b/>
          <w:bCs/>
          <w:u w:val="single"/>
        </w:rPr>
      </w:pPr>
    </w:p>
    <w:p w14:paraId="04D22AB3" w14:textId="3718344C" w:rsidR="008E0BBE" w:rsidRDefault="008E0BBE" w:rsidP="000D641C">
      <w:pPr>
        <w:rPr>
          <w:b/>
          <w:bCs/>
          <w:u w:val="single"/>
        </w:rPr>
      </w:pPr>
      <w:r w:rsidRPr="008E0BBE">
        <w:rPr>
          <w:b/>
          <w:bCs/>
          <w:noProof/>
          <w:u w:val="single"/>
        </w:rPr>
        <w:lastRenderedPageBreak/>
        <w:drawing>
          <wp:inline distT="0" distB="0" distL="0" distR="0" wp14:anchorId="213291C6" wp14:editId="6552DDEA">
            <wp:extent cx="4067175" cy="57626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339F89F8" w14:textId="77777777" w:rsidR="008E0BBE" w:rsidRDefault="008E0BBE" w:rsidP="000D641C">
      <w:pPr>
        <w:rPr>
          <w:b/>
          <w:bCs/>
          <w:u w:val="single"/>
        </w:rPr>
      </w:pPr>
    </w:p>
    <w:p w14:paraId="23FB0A26" w14:textId="77777777" w:rsidR="00CE3407" w:rsidRDefault="00CE3407" w:rsidP="000D641C">
      <w:pPr>
        <w:rPr>
          <w:b/>
          <w:bCs/>
          <w:u w:val="single"/>
        </w:rPr>
      </w:pPr>
    </w:p>
    <w:p w14:paraId="70C10A80" w14:textId="77777777" w:rsidR="00CE3407" w:rsidRDefault="00CE3407" w:rsidP="000D641C">
      <w:pPr>
        <w:rPr>
          <w:b/>
          <w:bCs/>
          <w:u w:val="single"/>
        </w:rPr>
      </w:pPr>
    </w:p>
    <w:p w14:paraId="38BCC145" w14:textId="77777777" w:rsidR="00CE3407" w:rsidRDefault="00CE3407" w:rsidP="000D641C">
      <w:pPr>
        <w:rPr>
          <w:b/>
          <w:bCs/>
          <w:u w:val="single"/>
        </w:rPr>
      </w:pPr>
    </w:p>
    <w:p w14:paraId="3C4F35C7" w14:textId="77777777" w:rsidR="00CE3407" w:rsidRDefault="00CE3407" w:rsidP="000D641C">
      <w:pPr>
        <w:rPr>
          <w:b/>
          <w:bCs/>
          <w:u w:val="single"/>
        </w:rPr>
      </w:pPr>
    </w:p>
    <w:p w14:paraId="45CEF899" w14:textId="77777777" w:rsidR="00CE3407" w:rsidRDefault="00CE3407" w:rsidP="000D641C">
      <w:pPr>
        <w:rPr>
          <w:b/>
          <w:bCs/>
          <w:u w:val="single"/>
        </w:rPr>
      </w:pPr>
    </w:p>
    <w:p w14:paraId="3023CF3D" w14:textId="77777777" w:rsidR="00CE3407" w:rsidRDefault="00CE3407" w:rsidP="000D641C">
      <w:pPr>
        <w:rPr>
          <w:b/>
          <w:bCs/>
          <w:u w:val="single"/>
        </w:rPr>
      </w:pPr>
    </w:p>
    <w:p w14:paraId="68D21FD7" w14:textId="77777777" w:rsidR="00CE3407" w:rsidRDefault="00CE3407" w:rsidP="000D641C">
      <w:pPr>
        <w:rPr>
          <w:b/>
          <w:bCs/>
          <w:u w:val="single"/>
        </w:rPr>
      </w:pPr>
    </w:p>
    <w:p w14:paraId="78A8C85B" w14:textId="77777777" w:rsidR="000D641C" w:rsidRDefault="000D641C" w:rsidP="000D641C">
      <w:pPr>
        <w:rPr>
          <w:b/>
          <w:bCs/>
          <w:u w:val="single"/>
        </w:rPr>
      </w:pPr>
      <w:r w:rsidRPr="000D641C">
        <w:rPr>
          <w:b/>
          <w:bCs/>
          <w:u w:val="single"/>
        </w:rPr>
        <w:lastRenderedPageBreak/>
        <w:t>AVERAGE RESPONSE</w:t>
      </w:r>
    </w:p>
    <w:p w14:paraId="1DBB719E" w14:textId="6D0E9CCC" w:rsidR="00CE3407" w:rsidRDefault="00CE3407" w:rsidP="000D641C">
      <w:pPr>
        <w:rPr>
          <w:b/>
          <w:bCs/>
          <w:u w:val="single"/>
        </w:rPr>
      </w:pPr>
      <w:r w:rsidRPr="00CE3407">
        <w:rPr>
          <w:b/>
          <w:bCs/>
          <w:noProof/>
          <w:u w:val="single"/>
        </w:rPr>
        <w:drawing>
          <wp:inline distT="0" distB="0" distL="0" distR="0" wp14:anchorId="77C4A832" wp14:editId="7486A902">
            <wp:extent cx="4067175" cy="57626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3B026CFA" w14:textId="77777777" w:rsidR="00CE3407" w:rsidRDefault="00CE3407" w:rsidP="000D641C">
      <w:pPr>
        <w:rPr>
          <w:b/>
          <w:bCs/>
          <w:u w:val="single"/>
        </w:rPr>
      </w:pPr>
    </w:p>
    <w:p w14:paraId="671B7D99" w14:textId="77777777" w:rsidR="00CE3407" w:rsidRDefault="00CE3407" w:rsidP="000D641C">
      <w:pPr>
        <w:rPr>
          <w:b/>
          <w:bCs/>
          <w:u w:val="single"/>
        </w:rPr>
      </w:pPr>
    </w:p>
    <w:p w14:paraId="24AE3B10" w14:textId="77777777" w:rsidR="00CE3407" w:rsidRDefault="00CE3407" w:rsidP="000D641C">
      <w:pPr>
        <w:rPr>
          <w:b/>
          <w:bCs/>
          <w:u w:val="single"/>
        </w:rPr>
      </w:pPr>
    </w:p>
    <w:p w14:paraId="4B1C9E8B" w14:textId="77777777" w:rsidR="00CE3407" w:rsidRDefault="00CE3407" w:rsidP="000D641C">
      <w:pPr>
        <w:rPr>
          <w:b/>
          <w:bCs/>
          <w:u w:val="single"/>
        </w:rPr>
      </w:pPr>
    </w:p>
    <w:p w14:paraId="64A22DAD" w14:textId="77777777" w:rsidR="00CE3407" w:rsidRDefault="00CE3407" w:rsidP="000D641C">
      <w:pPr>
        <w:rPr>
          <w:b/>
          <w:bCs/>
          <w:u w:val="single"/>
        </w:rPr>
      </w:pPr>
    </w:p>
    <w:p w14:paraId="3CBF3185" w14:textId="77777777" w:rsidR="00CE3407" w:rsidRDefault="00CE3407" w:rsidP="000D641C">
      <w:pPr>
        <w:rPr>
          <w:b/>
          <w:bCs/>
          <w:u w:val="single"/>
        </w:rPr>
      </w:pPr>
    </w:p>
    <w:p w14:paraId="0DDB95D5" w14:textId="77777777" w:rsidR="00CE3407" w:rsidRPr="000D641C" w:rsidRDefault="00CE3407" w:rsidP="000D641C">
      <w:pPr>
        <w:rPr>
          <w:b/>
          <w:bCs/>
          <w:u w:val="single"/>
        </w:rPr>
      </w:pPr>
    </w:p>
    <w:p w14:paraId="755D267E" w14:textId="77777777" w:rsidR="000D641C" w:rsidRDefault="000D641C" w:rsidP="000D641C">
      <w:pPr>
        <w:rPr>
          <w:b/>
          <w:bCs/>
          <w:u w:val="single"/>
        </w:rPr>
      </w:pPr>
      <w:r w:rsidRPr="000D641C">
        <w:rPr>
          <w:b/>
          <w:bCs/>
          <w:u w:val="single"/>
        </w:rPr>
        <w:lastRenderedPageBreak/>
        <w:t>WORST RESPONSE</w:t>
      </w:r>
    </w:p>
    <w:p w14:paraId="3C0FD00A" w14:textId="5BD5F078" w:rsidR="00CE3407" w:rsidRDefault="00CE3407" w:rsidP="000D641C">
      <w:pPr>
        <w:rPr>
          <w:b/>
          <w:bCs/>
          <w:u w:val="single"/>
        </w:rPr>
      </w:pPr>
      <w:r w:rsidRPr="00CE3407">
        <w:rPr>
          <w:b/>
          <w:bCs/>
          <w:noProof/>
          <w:u w:val="single"/>
        </w:rPr>
        <w:drawing>
          <wp:inline distT="0" distB="0" distL="0" distR="0" wp14:anchorId="44F738E5" wp14:editId="5D95EDF0">
            <wp:extent cx="4067175" cy="57626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73783CEE" w14:textId="53A4B877" w:rsidR="000D641C" w:rsidRPr="000D641C" w:rsidRDefault="000D641C" w:rsidP="000D641C">
      <w:pPr>
        <w:pStyle w:val="Heading2"/>
      </w:pPr>
      <w:bookmarkStart w:id="26" w:name="_Toc62240417"/>
      <w:r>
        <w:t>8</w:t>
      </w:r>
      <w:r w:rsidRPr="000D641C">
        <w:t xml:space="preserve">.2 </w:t>
      </w:r>
      <w:r>
        <w:t>Assignment</w:t>
      </w:r>
      <w:r w:rsidRPr="000D641C">
        <w:t xml:space="preserve"> 2</w:t>
      </w:r>
      <w:bookmarkEnd w:id="26"/>
    </w:p>
    <w:p w14:paraId="66C6723E" w14:textId="0B1533EE" w:rsidR="000D641C" w:rsidRPr="000D641C" w:rsidRDefault="000D641C" w:rsidP="000D641C">
      <w:pPr>
        <w:pStyle w:val="Heading3"/>
      </w:pPr>
      <w:bookmarkStart w:id="27" w:name="_Toc62240418"/>
      <w:r>
        <w:t>8</w:t>
      </w:r>
      <w:r w:rsidRPr="000D641C">
        <w:t>.</w:t>
      </w:r>
      <w:r w:rsidR="002C01B0">
        <w:t>2</w:t>
      </w:r>
      <w:r w:rsidRPr="000D641C">
        <w:t>.1 Question Paper</w:t>
      </w:r>
      <w:bookmarkEnd w:id="27"/>
    </w:p>
    <w:p w14:paraId="6619910F" w14:textId="77777777" w:rsidR="000D641C" w:rsidRPr="000D641C" w:rsidRDefault="000D641C" w:rsidP="000D641C"/>
    <w:p w14:paraId="6849E0F5" w14:textId="0E461668" w:rsidR="000D641C" w:rsidRPr="000D641C" w:rsidRDefault="00CE3407" w:rsidP="000D641C">
      <w:pPr>
        <w:pStyle w:val="Heading3"/>
      </w:pPr>
      <w:bookmarkStart w:id="28" w:name="_Toc62240419"/>
      <w:r>
        <w:rPr>
          <w:rFonts w:ascii="Calibri" w:eastAsia="Calibri" w:hAnsi="Calibri" w:cs="Times New Roman"/>
          <w:b w:val="0"/>
          <w:i w:val="0"/>
          <w:noProof/>
          <w:sz w:val="22"/>
          <w:szCs w:val="22"/>
        </w:rPr>
        <w:drawing>
          <wp:inline distT="0" distB="0" distL="0" distR="0" wp14:anchorId="0A903A04" wp14:editId="6C54DA42">
            <wp:extent cx="6638925" cy="7048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8925" cy="704850"/>
                    </a:xfrm>
                    <a:prstGeom prst="rect">
                      <a:avLst/>
                    </a:prstGeom>
                    <a:noFill/>
                    <a:ln>
                      <a:noFill/>
                    </a:ln>
                  </pic:spPr>
                </pic:pic>
              </a:graphicData>
            </a:graphic>
          </wp:inline>
        </w:drawing>
      </w:r>
      <w:r w:rsidR="000D641C">
        <w:t>8</w:t>
      </w:r>
      <w:r w:rsidR="000D641C" w:rsidRPr="000D641C">
        <w:t>.</w:t>
      </w:r>
      <w:r w:rsidR="002C01B0">
        <w:t>2</w:t>
      </w:r>
      <w:r w:rsidR="000D641C" w:rsidRPr="000D641C">
        <w:t>.2 Solution</w:t>
      </w:r>
      <w:bookmarkEnd w:id="28"/>
    </w:p>
    <w:p w14:paraId="7547F2CA" w14:textId="77777777" w:rsidR="000D641C" w:rsidRPr="000D641C" w:rsidRDefault="000D641C" w:rsidP="000D641C"/>
    <w:p w14:paraId="4C85D517" w14:textId="1722807E" w:rsidR="000D641C" w:rsidRPr="000D641C" w:rsidRDefault="000D641C" w:rsidP="000D641C">
      <w:pPr>
        <w:pStyle w:val="Heading3"/>
      </w:pPr>
      <w:bookmarkStart w:id="29" w:name="_Toc62240420"/>
      <w:r>
        <w:lastRenderedPageBreak/>
        <w:t>8</w:t>
      </w:r>
      <w:r w:rsidRPr="000D641C">
        <w:t>.</w:t>
      </w:r>
      <w:r w:rsidR="002C01B0">
        <w:t>2</w:t>
      </w:r>
      <w:r w:rsidRPr="000D641C">
        <w:t>.3 Student Response Samples</w:t>
      </w:r>
      <w:bookmarkEnd w:id="29"/>
    </w:p>
    <w:p w14:paraId="454CB6A3" w14:textId="77777777" w:rsidR="000D641C" w:rsidRPr="000D641C" w:rsidRDefault="000D641C" w:rsidP="000D641C"/>
    <w:p w14:paraId="2B07588B" w14:textId="77777777" w:rsidR="000D641C" w:rsidRPr="000D641C" w:rsidRDefault="000D641C" w:rsidP="000D641C">
      <w:pPr>
        <w:rPr>
          <w:b/>
          <w:bCs/>
          <w:u w:val="single"/>
        </w:rPr>
      </w:pPr>
      <w:r w:rsidRPr="000D641C">
        <w:rPr>
          <w:b/>
          <w:bCs/>
          <w:u w:val="single"/>
        </w:rPr>
        <w:t>BEST RESPONSE</w:t>
      </w:r>
    </w:p>
    <w:p w14:paraId="31D65425" w14:textId="2FD5CACE" w:rsidR="00CE3407" w:rsidRDefault="00CE3407" w:rsidP="000D641C">
      <w:pPr>
        <w:rPr>
          <w:b/>
          <w:bCs/>
          <w:u w:val="single"/>
        </w:rPr>
      </w:pPr>
      <w:r w:rsidRPr="00CE3407">
        <w:rPr>
          <w:b/>
          <w:bCs/>
          <w:noProof/>
          <w:u w:val="single"/>
        </w:rPr>
        <w:drawing>
          <wp:inline distT="0" distB="0" distL="0" distR="0" wp14:anchorId="3449AA29" wp14:editId="0D953318">
            <wp:extent cx="4067175" cy="57626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37D20552" w14:textId="77777777" w:rsidR="00CE3407" w:rsidRDefault="00CE3407" w:rsidP="000D641C">
      <w:pPr>
        <w:rPr>
          <w:b/>
          <w:bCs/>
          <w:u w:val="single"/>
        </w:rPr>
      </w:pPr>
    </w:p>
    <w:p w14:paraId="3EA7ECC6" w14:textId="37B38D0E" w:rsidR="00CE3407" w:rsidRDefault="00CE3407" w:rsidP="000D641C">
      <w:pPr>
        <w:rPr>
          <w:b/>
          <w:bCs/>
          <w:u w:val="single"/>
        </w:rPr>
      </w:pPr>
      <w:r w:rsidRPr="00CE3407">
        <w:rPr>
          <w:b/>
          <w:bCs/>
          <w:noProof/>
          <w:u w:val="single"/>
        </w:rPr>
        <w:lastRenderedPageBreak/>
        <w:drawing>
          <wp:inline distT="0" distB="0" distL="0" distR="0" wp14:anchorId="70014F3F" wp14:editId="6E93D086">
            <wp:extent cx="4067175" cy="57626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7E372CF8" w14:textId="77777777" w:rsidR="00CE3407" w:rsidRDefault="00CE3407" w:rsidP="000D641C">
      <w:pPr>
        <w:rPr>
          <w:b/>
          <w:bCs/>
          <w:u w:val="single"/>
        </w:rPr>
      </w:pPr>
    </w:p>
    <w:p w14:paraId="66F74D5A" w14:textId="69E71B84" w:rsidR="00CE3407" w:rsidRDefault="00CE3407" w:rsidP="000D641C">
      <w:pPr>
        <w:rPr>
          <w:b/>
          <w:bCs/>
          <w:u w:val="single"/>
        </w:rPr>
      </w:pPr>
      <w:r w:rsidRPr="00CE3407">
        <w:rPr>
          <w:b/>
          <w:bCs/>
          <w:noProof/>
          <w:u w:val="single"/>
        </w:rPr>
        <w:lastRenderedPageBreak/>
        <w:drawing>
          <wp:inline distT="0" distB="0" distL="0" distR="0" wp14:anchorId="2946EDA5" wp14:editId="58DB2353">
            <wp:extent cx="4067175" cy="57626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6217742A" w14:textId="77777777" w:rsidR="00CE3407" w:rsidRDefault="00CE3407" w:rsidP="000D641C">
      <w:pPr>
        <w:rPr>
          <w:b/>
          <w:bCs/>
          <w:u w:val="single"/>
        </w:rPr>
      </w:pPr>
    </w:p>
    <w:p w14:paraId="54FEED08" w14:textId="1584049C" w:rsidR="00CE3407" w:rsidRDefault="00CE3407" w:rsidP="000D641C">
      <w:pPr>
        <w:rPr>
          <w:b/>
          <w:bCs/>
          <w:u w:val="single"/>
        </w:rPr>
      </w:pPr>
      <w:r w:rsidRPr="00CE3407">
        <w:rPr>
          <w:b/>
          <w:bCs/>
          <w:noProof/>
          <w:u w:val="single"/>
        </w:rPr>
        <w:lastRenderedPageBreak/>
        <w:drawing>
          <wp:inline distT="0" distB="0" distL="0" distR="0" wp14:anchorId="79DB60FE" wp14:editId="70E4D31D">
            <wp:extent cx="4067175" cy="5762625"/>
            <wp:effectExtent l="0" t="0" r="9525" b="952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4B19EEE" w14:textId="77777777" w:rsidR="00CE3407" w:rsidRDefault="00CE3407" w:rsidP="000D641C">
      <w:pPr>
        <w:rPr>
          <w:b/>
          <w:bCs/>
          <w:u w:val="single"/>
        </w:rPr>
      </w:pPr>
    </w:p>
    <w:p w14:paraId="69CB7FE5" w14:textId="752E59BB" w:rsidR="00CE3407" w:rsidRDefault="00CE3407" w:rsidP="000D641C">
      <w:pPr>
        <w:rPr>
          <w:b/>
          <w:bCs/>
          <w:u w:val="single"/>
        </w:rPr>
      </w:pPr>
      <w:r w:rsidRPr="00CE3407">
        <w:rPr>
          <w:b/>
          <w:bCs/>
          <w:noProof/>
          <w:u w:val="single"/>
        </w:rPr>
        <w:lastRenderedPageBreak/>
        <w:drawing>
          <wp:inline distT="0" distB="0" distL="0" distR="0" wp14:anchorId="0A1856DE" wp14:editId="5BF8DC75">
            <wp:extent cx="4067175" cy="5762625"/>
            <wp:effectExtent l="0" t="0" r="9525"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E3543FD" w14:textId="77777777" w:rsidR="00CE3407" w:rsidRDefault="00CE3407" w:rsidP="000D641C">
      <w:pPr>
        <w:rPr>
          <w:b/>
          <w:bCs/>
          <w:u w:val="single"/>
        </w:rPr>
      </w:pPr>
    </w:p>
    <w:p w14:paraId="75E376BB" w14:textId="64CE29CE" w:rsidR="00CE3407" w:rsidRDefault="00CE3407" w:rsidP="000D641C">
      <w:pPr>
        <w:rPr>
          <w:b/>
          <w:bCs/>
          <w:u w:val="single"/>
        </w:rPr>
      </w:pPr>
      <w:r w:rsidRPr="00CE3407">
        <w:rPr>
          <w:b/>
          <w:bCs/>
          <w:noProof/>
          <w:u w:val="single"/>
        </w:rPr>
        <w:lastRenderedPageBreak/>
        <w:drawing>
          <wp:inline distT="0" distB="0" distL="0" distR="0" wp14:anchorId="74DB2936" wp14:editId="4B0047C5">
            <wp:extent cx="4067175" cy="5762625"/>
            <wp:effectExtent l="0" t="0" r="9525" b="952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5426AA7D" w14:textId="77777777" w:rsidR="00CE3407" w:rsidRDefault="00CE3407" w:rsidP="000D641C">
      <w:pPr>
        <w:rPr>
          <w:b/>
          <w:bCs/>
          <w:u w:val="single"/>
        </w:rPr>
      </w:pPr>
    </w:p>
    <w:p w14:paraId="0EDB800A" w14:textId="77777777" w:rsidR="00CE3407" w:rsidRDefault="00CE3407" w:rsidP="000D641C">
      <w:pPr>
        <w:rPr>
          <w:b/>
          <w:bCs/>
          <w:u w:val="single"/>
        </w:rPr>
      </w:pPr>
    </w:p>
    <w:p w14:paraId="0666EA68" w14:textId="77777777" w:rsidR="00CE3407" w:rsidRDefault="00CE3407" w:rsidP="000D641C">
      <w:pPr>
        <w:rPr>
          <w:b/>
          <w:bCs/>
          <w:u w:val="single"/>
        </w:rPr>
      </w:pPr>
    </w:p>
    <w:p w14:paraId="353B5EE4" w14:textId="77777777" w:rsidR="00CE3407" w:rsidRDefault="00CE3407" w:rsidP="000D641C">
      <w:pPr>
        <w:rPr>
          <w:b/>
          <w:bCs/>
          <w:u w:val="single"/>
        </w:rPr>
      </w:pPr>
    </w:p>
    <w:p w14:paraId="41B412C4" w14:textId="77777777" w:rsidR="00CE3407" w:rsidRDefault="00CE3407" w:rsidP="000D641C">
      <w:pPr>
        <w:rPr>
          <w:b/>
          <w:bCs/>
          <w:u w:val="single"/>
        </w:rPr>
      </w:pPr>
    </w:p>
    <w:p w14:paraId="3440BD0D" w14:textId="77777777" w:rsidR="00CE3407" w:rsidRDefault="00CE3407" w:rsidP="000D641C">
      <w:pPr>
        <w:rPr>
          <w:b/>
          <w:bCs/>
          <w:u w:val="single"/>
        </w:rPr>
      </w:pPr>
    </w:p>
    <w:p w14:paraId="15CBAB52" w14:textId="77777777" w:rsidR="00CE3407" w:rsidRDefault="00CE3407" w:rsidP="000D641C">
      <w:pPr>
        <w:rPr>
          <w:b/>
          <w:bCs/>
          <w:u w:val="single"/>
        </w:rPr>
      </w:pPr>
    </w:p>
    <w:p w14:paraId="4178184B" w14:textId="77777777" w:rsidR="00CE3407" w:rsidRDefault="00CE3407" w:rsidP="000D641C">
      <w:pPr>
        <w:rPr>
          <w:b/>
          <w:bCs/>
          <w:u w:val="single"/>
        </w:rPr>
      </w:pPr>
    </w:p>
    <w:p w14:paraId="4FC12720" w14:textId="77777777" w:rsidR="000D641C" w:rsidRPr="000D641C" w:rsidRDefault="000D641C" w:rsidP="000D641C">
      <w:pPr>
        <w:rPr>
          <w:b/>
          <w:bCs/>
          <w:u w:val="single"/>
        </w:rPr>
      </w:pPr>
      <w:r w:rsidRPr="000D641C">
        <w:rPr>
          <w:b/>
          <w:bCs/>
          <w:u w:val="single"/>
        </w:rPr>
        <w:lastRenderedPageBreak/>
        <w:t>AVERAGE RESPONSE</w:t>
      </w:r>
    </w:p>
    <w:p w14:paraId="3748D53B" w14:textId="70EDFA64" w:rsidR="00CE3407" w:rsidRDefault="00CE3407" w:rsidP="000D641C">
      <w:pPr>
        <w:rPr>
          <w:b/>
          <w:bCs/>
          <w:u w:val="single"/>
        </w:rPr>
      </w:pPr>
      <w:r w:rsidRPr="00CE3407">
        <w:rPr>
          <w:b/>
          <w:bCs/>
          <w:noProof/>
          <w:u w:val="single"/>
        </w:rPr>
        <w:drawing>
          <wp:inline distT="0" distB="0" distL="0" distR="0" wp14:anchorId="0FB470AD" wp14:editId="2D8F63A2">
            <wp:extent cx="4067175" cy="5762625"/>
            <wp:effectExtent l="0" t="0" r="9525" b="952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74ABC589" w14:textId="77777777" w:rsidR="00CE3407" w:rsidRDefault="00CE3407" w:rsidP="000D641C">
      <w:pPr>
        <w:rPr>
          <w:b/>
          <w:bCs/>
          <w:u w:val="single"/>
        </w:rPr>
      </w:pPr>
    </w:p>
    <w:p w14:paraId="2BE1496A" w14:textId="5066E584" w:rsidR="00CE3407" w:rsidRDefault="00CE3407" w:rsidP="000D641C">
      <w:pPr>
        <w:rPr>
          <w:b/>
          <w:bCs/>
          <w:u w:val="single"/>
        </w:rPr>
      </w:pPr>
      <w:r w:rsidRPr="00CE3407">
        <w:rPr>
          <w:b/>
          <w:bCs/>
          <w:noProof/>
          <w:u w:val="single"/>
        </w:rPr>
        <w:lastRenderedPageBreak/>
        <w:drawing>
          <wp:inline distT="0" distB="0" distL="0" distR="0" wp14:anchorId="2CA16047" wp14:editId="1593566A">
            <wp:extent cx="4067175" cy="5762625"/>
            <wp:effectExtent l="0" t="0" r="9525" b="952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167FDDF6" w14:textId="77777777" w:rsidR="00CE3407" w:rsidRDefault="00CE3407" w:rsidP="000D641C">
      <w:pPr>
        <w:rPr>
          <w:b/>
          <w:bCs/>
          <w:u w:val="single"/>
        </w:rPr>
      </w:pPr>
    </w:p>
    <w:p w14:paraId="0EFC6D69" w14:textId="6E50764E" w:rsidR="00CE3407" w:rsidRDefault="00CE3407" w:rsidP="000D641C">
      <w:pPr>
        <w:rPr>
          <w:b/>
          <w:bCs/>
          <w:u w:val="single"/>
        </w:rPr>
      </w:pPr>
      <w:r w:rsidRPr="00CE3407">
        <w:rPr>
          <w:b/>
          <w:bCs/>
          <w:noProof/>
          <w:u w:val="single"/>
        </w:rPr>
        <w:lastRenderedPageBreak/>
        <w:drawing>
          <wp:inline distT="0" distB="0" distL="0" distR="0" wp14:anchorId="79EE5DF7" wp14:editId="5DDFD08C">
            <wp:extent cx="4067175" cy="5762625"/>
            <wp:effectExtent l="0" t="0" r="9525"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1FD77A4F" w14:textId="77777777" w:rsidR="00CE3407" w:rsidRDefault="00CE3407" w:rsidP="000D641C">
      <w:pPr>
        <w:rPr>
          <w:b/>
          <w:bCs/>
          <w:u w:val="single"/>
        </w:rPr>
      </w:pPr>
    </w:p>
    <w:p w14:paraId="65925DEF" w14:textId="7757204A" w:rsidR="00CE3407" w:rsidRDefault="00CE3407" w:rsidP="000D641C">
      <w:pPr>
        <w:rPr>
          <w:b/>
          <w:bCs/>
          <w:u w:val="single"/>
        </w:rPr>
      </w:pPr>
      <w:r w:rsidRPr="00CE3407">
        <w:rPr>
          <w:b/>
          <w:bCs/>
          <w:noProof/>
          <w:u w:val="single"/>
        </w:rPr>
        <w:lastRenderedPageBreak/>
        <w:drawing>
          <wp:inline distT="0" distB="0" distL="0" distR="0" wp14:anchorId="31EF28B9" wp14:editId="5AAB43DB">
            <wp:extent cx="4067175" cy="5762625"/>
            <wp:effectExtent l="0" t="0" r="9525"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647EC120" w14:textId="77777777" w:rsidR="00CE3407" w:rsidRDefault="00CE3407" w:rsidP="000D641C">
      <w:pPr>
        <w:rPr>
          <w:b/>
          <w:bCs/>
          <w:u w:val="single"/>
        </w:rPr>
      </w:pPr>
    </w:p>
    <w:p w14:paraId="20AEAD4F" w14:textId="77777777" w:rsidR="00CE3407" w:rsidRDefault="00CE3407" w:rsidP="000D641C">
      <w:pPr>
        <w:rPr>
          <w:b/>
          <w:bCs/>
          <w:u w:val="single"/>
        </w:rPr>
      </w:pPr>
    </w:p>
    <w:p w14:paraId="00290610" w14:textId="77777777" w:rsidR="00CE3407" w:rsidRDefault="00CE3407" w:rsidP="000D641C">
      <w:pPr>
        <w:rPr>
          <w:b/>
          <w:bCs/>
          <w:u w:val="single"/>
        </w:rPr>
      </w:pPr>
    </w:p>
    <w:p w14:paraId="40DA4E2F" w14:textId="77777777" w:rsidR="00CE3407" w:rsidRDefault="00CE3407" w:rsidP="000D641C">
      <w:pPr>
        <w:rPr>
          <w:b/>
          <w:bCs/>
          <w:u w:val="single"/>
        </w:rPr>
      </w:pPr>
    </w:p>
    <w:p w14:paraId="11F627A9" w14:textId="77777777" w:rsidR="00CE3407" w:rsidRDefault="00CE3407" w:rsidP="000D641C">
      <w:pPr>
        <w:rPr>
          <w:b/>
          <w:bCs/>
          <w:u w:val="single"/>
        </w:rPr>
      </w:pPr>
    </w:p>
    <w:p w14:paraId="2B5C444E" w14:textId="77777777" w:rsidR="00CE3407" w:rsidRDefault="00CE3407" w:rsidP="000D641C">
      <w:pPr>
        <w:rPr>
          <w:b/>
          <w:bCs/>
          <w:u w:val="single"/>
        </w:rPr>
      </w:pPr>
    </w:p>
    <w:p w14:paraId="0DB529DF" w14:textId="77777777" w:rsidR="00CE3407" w:rsidRDefault="00CE3407" w:rsidP="000D641C">
      <w:pPr>
        <w:rPr>
          <w:b/>
          <w:bCs/>
          <w:u w:val="single"/>
        </w:rPr>
      </w:pPr>
    </w:p>
    <w:p w14:paraId="7A141910" w14:textId="77777777" w:rsidR="00CE3407" w:rsidRDefault="00CE3407" w:rsidP="000D641C">
      <w:pPr>
        <w:rPr>
          <w:b/>
          <w:bCs/>
          <w:u w:val="single"/>
        </w:rPr>
      </w:pPr>
    </w:p>
    <w:p w14:paraId="60D9F281" w14:textId="77777777" w:rsidR="000D641C" w:rsidRPr="000D641C" w:rsidRDefault="000D641C" w:rsidP="000D641C">
      <w:pPr>
        <w:rPr>
          <w:b/>
          <w:bCs/>
          <w:u w:val="single"/>
        </w:rPr>
      </w:pPr>
      <w:r w:rsidRPr="000D641C">
        <w:rPr>
          <w:b/>
          <w:bCs/>
          <w:u w:val="single"/>
        </w:rPr>
        <w:lastRenderedPageBreak/>
        <w:t>WORST RESPONSE</w:t>
      </w:r>
    </w:p>
    <w:p w14:paraId="535181C3" w14:textId="50DDF8F3" w:rsidR="000D641C" w:rsidRDefault="00CE3407" w:rsidP="00BF53A1">
      <w:r w:rsidRPr="00CE3407">
        <w:rPr>
          <w:noProof/>
        </w:rPr>
        <w:drawing>
          <wp:inline distT="0" distB="0" distL="0" distR="0" wp14:anchorId="5669F50D" wp14:editId="529C4A5F">
            <wp:extent cx="4067175" cy="5762625"/>
            <wp:effectExtent l="0" t="0" r="9525"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6EA46554" w14:textId="77777777" w:rsidR="00CE3407" w:rsidRDefault="00CE3407" w:rsidP="00BF53A1"/>
    <w:p w14:paraId="51C1E0FF" w14:textId="61C0894B" w:rsidR="00CE3407" w:rsidRDefault="00CE3407" w:rsidP="00BF53A1">
      <w:r w:rsidRPr="00CE3407">
        <w:rPr>
          <w:noProof/>
        </w:rPr>
        <w:lastRenderedPageBreak/>
        <w:drawing>
          <wp:inline distT="0" distB="0" distL="0" distR="0" wp14:anchorId="5BC75650" wp14:editId="33AF28E4">
            <wp:extent cx="4067175" cy="5762625"/>
            <wp:effectExtent l="0" t="0" r="9525"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683B7934" w14:textId="77777777" w:rsidR="00CE3407" w:rsidRDefault="00CE3407" w:rsidP="00BF53A1"/>
    <w:p w14:paraId="4CA5A0FF" w14:textId="77777777" w:rsidR="00CE3407" w:rsidRDefault="00CE3407" w:rsidP="00BF53A1"/>
    <w:p w14:paraId="091E4011" w14:textId="77777777" w:rsidR="00CE3407" w:rsidRDefault="00CE3407" w:rsidP="00BF53A1"/>
    <w:p w14:paraId="325FF39D" w14:textId="77777777" w:rsidR="00CE3407" w:rsidRDefault="00CE3407" w:rsidP="00BF53A1"/>
    <w:p w14:paraId="2611A10F" w14:textId="77777777" w:rsidR="00CE3407" w:rsidRDefault="00CE3407" w:rsidP="00BF53A1"/>
    <w:p w14:paraId="0D5C79D2" w14:textId="77777777" w:rsidR="00CE3407" w:rsidRDefault="00CE3407" w:rsidP="00BF53A1"/>
    <w:p w14:paraId="2FBA17B3" w14:textId="77777777" w:rsidR="00CE3407" w:rsidRDefault="00CE3407" w:rsidP="00BF53A1"/>
    <w:p w14:paraId="112C0087" w14:textId="77777777" w:rsidR="00CE3407" w:rsidRDefault="00CE3407" w:rsidP="00BF53A1"/>
    <w:p w14:paraId="32F21F11" w14:textId="77777777" w:rsidR="00CE3407" w:rsidRPr="00BF53A1" w:rsidRDefault="00CE3407" w:rsidP="00BF53A1"/>
    <w:p w14:paraId="3C0B0535" w14:textId="48F4AC22" w:rsidR="000D641C" w:rsidRPr="000D641C" w:rsidRDefault="000D641C" w:rsidP="000D641C">
      <w:pPr>
        <w:pStyle w:val="Heading1"/>
      </w:pPr>
      <w:bookmarkStart w:id="30" w:name="_Toc62240421"/>
      <w:r>
        <w:t>9</w:t>
      </w:r>
      <w:r w:rsidRPr="000D641C">
        <w:t xml:space="preserve">. </w:t>
      </w:r>
      <w:r w:rsidR="002C01B0">
        <w:t>Exams</w:t>
      </w:r>
      <w:bookmarkEnd w:id="30"/>
    </w:p>
    <w:p w14:paraId="0DD38FA9" w14:textId="04FE7ACB" w:rsidR="000D641C" w:rsidRPr="000D641C" w:rsidRDefault="000D641C" w:rsidP="000D641C">
      <w:pPr>
        <w:pStyle w:val="Heading2"/>
      </w:pPr>
      <w:bookmarkStart w:id="31" w:name="_Toc62240422"/>
      <w:r>
        <w:t>9</w:t>
      </w:r>
      <w:r w:rsidRPr="000D641C">
        <w:t xml:space="preserve">.1 </w:t>
      </w:r>
      <w:r>
        <w:t>Mid Exam</w:t>
      </w:r>
      <w:bookmarkEnd w:id="31"/>
    </w:p>
    <w:p w14:paraId="083AEBDD" w14:textId="33110B2D" w:rsidR="000D641C" w:rsidRPr="000D641C" w:rsidRDefault="000D641C" w:rsidP="000D641C">
      <w:pPr>
        <w:pStyle w:val="Heading3"/>
      </w:pPr>
      <w:bookmarkStart w:id="32" w:name="_Toc62240423"/>
      <w:r>
        <w:t>9</w:t>
      </w:r>
      <w:r w:rsidRPr="000D641C">
        <w:t>.1.1 Question Paper</w:t>
      </w:r>
      <w:bookmarkEnd w:id="32"/>
    </w:p>
    <w:p w14:paraId="577729DE" w14:textId="77777777" w:rsidR="000D641C" w:rsidRDefault="000D641C" w:rsidP="000D641C"/>
    <w:p w14:paraId="2837DE42" w14:textId="2D584FB8" w:rsidR="00087A33" w:rsidRPr="000D641C" w:rsidRDefault="00087A33" w:rsidP="000D641C">
      <w:r>
        <w:rPr>
          <w:noProof/>
        </w:rPr>
        <w:drawing>
          <wp:inline distT="0" distB="0" distL="0" distR="0" wp14:anchorId="34DECAC0" wp14:editId="35021E7C">
            <wp:extent cx="6638925" cy="3152775"/>
            <wp:effectExtent l="0" t="0" r="9525"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38925" cy="3152775"/>
                    </a:xfrm>
                    <a:prstGeom prst="rect">
                      <a:avLst/>
                    </a:prstGeom>
                    <a:noFill/>
                    <a:ln>
                      <a:noFill/>
                    </a:ln>
                  </pic:spPr>
                </pic:pic>
              </a:graphicData>
            </a:graphic>
          </wp:inline>
        </w:drawing>
      </w:r>
    </w:p>
    <w:p w14:paraId="6F9F8008" w14:textId="77777777" w:rsidR="00087A33" w:rsidRDefault="00087A33" w:rsidP="000D641C">
      <w:pPr>
        <w:pStyle w:val="Heading3"/>
      </w:pPr>
      <w:bookmarkStart w:id="33" w:name="_Toc62240424"/>
    </w:p>
    <w:p w14:paraId="54FFA4B9" w14:textId="77777777" w:rsidR="00087A33" w:rsidRDefault="00087A33" w:rsidP="000D641C">
      <w:pPr>
        <w:pStyle w:val="Heading3"/>
      </w:pPr>
    </w:p>
    <w:p w14:paraId="6E5F23BF" w14:textId="77777777" w:rsidR="00087A33" w:rsidRDefault="00087A33" w:rsidP="000D641C">
      <w:pPr>
        <w:pStyle w:val="Heading3"/>
      </w:pPr>
    </w:p>
    <w:p w14:paraId="52EB4EB9" w14:textId="77777777" w:rsidR="00087A33" w:rsidRDefault="00087A33" w:rsidP="000D641C">
      <w:pPr>
        <w:pStyle w:val="Heading3"/>
      </w:pPr>
    </w:p>
    <w:p w14:paraId="1098BF0B" w14:textId="4A91D2EE" w:rsidR="000D641C" w:rsidRPr="000D641C" w:rsidRDefault="000D641C" w:rsidP="000D641C">
      <w:pPr>
        <w:pStyle w:val="Heading3"/>
      </w:pPr>
      <w:r>
        <w:t>9</w:t>
      </w:r>
      <w:r w:rsidRPr="000D641C">
        <w:t>.1.2 Solution</w:t>
      </w:r>
      <w:bookmarkEnd w:id="33"/>
    </w:p>
    <w:p w14:paraId="4EE5B4C1" w14:textId="77777777" w:rsidR="000D641C" w:rsidRPr="000D641C" w:rsidRDefault="000D641C" w:rsidP="000D641C"/>
    <w:p w14:paraId="014D4225" w14:textId="77777777" w:rsidR="000D641C" w:rsidRPr="000D641C" w:rsidRDefault="000D641C" w:rsidP="000D641C"/>
    <w:p w14:paraId="0BEF2D15" w14:textId="1502CD2D" w:rsidR="000D641C" w:rsidRPr="000D641C" w:rsidRDefault="000D641C" w:rsidP="000D641C">
      <w:pPr>
        <w:pStyle w:val="Heading3"/>
      </w:pPr>
      <w:bookmarkStart w:id="34" w:name="_Toc62240425"/>
      <w:r>
        <w:t>9</w:t>
      </w:r>
      <w:r w:rsidRPr="000D641C">
        <w:t>.1.3 Student Response Samples</w:t>
      </w:r>
      <w:bookmarkEnd w:id="34"/>
    </w:p>
    <w:p w14:paraId="71A1357A" w14:textId="77777777" w:rsidR="000D641C" w:rsidRDefault="000D641C" w:rsidP="000D641C"/>
    <w:p w14:paraId="2FF70310" w14:textId="77777777" w:rsidR="00087A33" w:rsidRDefault="00087A33" w:rsidP="000D641C"/>
    <w:p w14:paraId="323D3FA6" w14:textId="77777777" w:rsidR="00087A33" w:rsidRDefault="00087A33" w:rsidP="000D641C"/>
    <w:p w14:paraId="72BF9E0A" w14:textId="77777777" w:rsidR="00087A33" w:rsidRDefault="00087A33" w:rsidP="000D641C"/>
    <w:p w14:paraId="3C1EE490" w14:textId="77777777" w:rsidR="00087A33" w:rsidRPr="000D641C" w:rsidRDefault="00087A33" w:rsidP="000D641C"/>
    <w:p w14:paraId="508D6D29" w14:textId="77777777" w:rsidR="000D641C" w:rsidRPr="000D641C" w:rsidRDefault="000D641C" w:rsidP="000D641C">
      <w:pPr>
        <w:rPr>
          <w:b/>
          <w:bCs/>
          <w:u w:val="single"/>
        </w:rPr>
      </w:pPr>
      <w:r w:rsidRPr="000D641C">
        <w:rPr>
          <w:b/>
          <w:bCs/>
          <w:u w:val="single"/>
        </w:rPr>
        <w:lastRenderedPageBreak/>
        <w:t>BEST RESPONSE</w:t>
      </w:r>
    </w:p>
    <w:p w14:paraId="083336C4" w14:textId="28EF9150" w:rsidR="00087A33" w:rsidRDefault="00087A33" w:rsidP="000D641C">
      <w:r w:rsidRPr="00087A33">
        <w:rPr>
          <w:noProof/>
        </w:rPr>
        <w:drawing>
          <wp:inline distT="0" distB="0" distL="0" distR="0" wp14:anchorId="261DBDC6" wp14:editId="220EB2D6">
            <wp:extent cx="4067175" cy="5762625"/>
            <wp:effectExtent l="0" t="0" r="9525" b="952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9A66E2D" w14:textId="77777777" w:rsidR="00087A33" w:rsidRDefault="00087A33" w:rsidP="000D641C"/>
    <w:p w14:paraId="1683F648" w14:textId="76254CB6" w:rsidR="00087A33" w:rsidRDefault="00087A33" w:rsidP="000D641C">
      <w:r w:rsidRPr="00087A33">
        <w:rPr>
          <w:noProof/>
        </w:rPr>
        <w:lastRenderedPageBreak/>
        <w:drawing>
          <wp:inline distT="0" distB="0" distL="0" distR="0" wp14:anchorId="3D6D9F89" wp14:editId="1A637FAA">
            <wp:extent cx="4067175" cy="5762625"/>
            <wp:effectExtent l="0" t="0" r="9525" b="952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FFCDC8E" w14:textId="77777777" w:rsidR="00087A33" w:rsidRDefault="00087A33" w:rsidP="000D641C"/>
    <w:p w14:paraId="1855AA61" w14:textId="5A875E75" w:rsidR="00087A33" w:rsidRDefault="00087A33" w:rsidP="000D641C">
      <w:r w:rsidRPr="00087A33">
        <w:rPr>
          <w:noProof/>
        </w:rPr>
        <w:lastRenderedPageBreak/>
        <w:drawing>
          <wp:inline distT="0" distB="0" distL="0" distR="0" wp14:anchorId="511FABA0" wp14:editId="168DD740">
            <wp:extent cx="4067175" cy="5762625"/>
            <wp:effectExtent l="0" t="0" r="9525" b="952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163F8ECA" w14:textId="77777777" w:rsidR="00087A33" w:rsidRDefault="00087A33" w:rsidP="000D641C"/>
    <w:p w14:paraId="0B166047" w14:textId="7D06DF28" w:rsidR="00087A33" w:rsidRDefault="00087A33" w:rsidP="000D641C">
      <w:r w:rsidRPr="00087A33">
        <w:rPr>
          <w:noProof/>
        </w:rPr>
        <w:lastRenderedPageBreak/>
        <w:drawing>
          <wp:inline distT="0" distB="0" distL="0" distR="0" wp14:anchorId="44D9D641" wp14:editId="74730EAC">
            <wp:extent cx="4067175" cy="5762625"/>
            <wp:effectExtent l="0" t="0" r="9525" b="952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BABF958" w14:textId="77777777" w:rsidR="00087A33" w:rsidRDefault="00087A33" w:rsidP="000D641C"/>
    <w:p w14:paraId="2EE2740F" w14:textId="1A8E0FD5" w:rsidR="00087A33" w:rsidRDefault="00087A33" w:rsidP="000D641C">
      <w:r w:rsidRPr="00087A33">
        <w:rPr>
          <w:noProof/>
        </w:rPr>
        <w:lastRenderedPageBreak/>
        <w:drawing>
          <wp:inline distT="0" distB="0" distL="0" distR="0" wp14:anchorId="67759F39" wp14:editId="43687CF1">
            <wp:extent cx="4067175" cy="5762625"/>
            <wp:effectExtent l="0" t="0" r="9525" b="95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2FC8B780" w14:textId="77777777" w:rsidR="00087A33" w:rsidRDefault="00087A33" w:rsidP="000D641C"/>
    <w:p w14:paraId="4234691D" w14:textId="77777777" w:rsidR="00087A33" w:rsidRDefault="00087A33" w:rsidP="000D641C"/>
    <w:p w14:paraId="6FB15F8A" w14:textId="77777777" w:rsidR="00087A33" w:rsidRDefault="00087A33" w:rsidP="000D641C"/>
    <w:p w14:paraId="02AB2174" w14:textId="77777777" w:rsidR="00087A33" w:rsidRDefault="00087A33" w:rsidP="000D641C"/>
    <w:p w14:paraId="7A2F1D67" w14:textId="77777777" w:rsidR="00087A33" w:rsidRDefault="00087A33" w:rsidP="000D641C"/>
    <w:p w14:paraId="7C87F672" w14:textId="77777777" w:rsidR="00087A33" w:rsidRDefault="00087A33" w:rsidP="000D641C"/>
    <w:p w14:paraId="07067844" w14:textId="77777777" w:rsidR="00087A33" w:rsidRDefault="00087A33" w:rsidP="000D641C"/>
    <w:p w14:paraId="57020F88" w14:textId="77777777" w:rsidR="00087A33" w:rsidRDefault="00087A33" w:rsidP="000D641C"/>
    <w:p w14:paraId="41603546" w14:textId="77777777" w:rsidR="000D641C" w:rsidRPr="000D641C" w:rsidRDefault="000D641C" w:rsidP="000D641C">
      <w:pPr>
        <w:rPr>
          <w:b/>
          <w:bCs/>
          <w:u w:val="single"/>
        </w:rPr>
      </w:pPr>
      <w:r w:rsidRPr="000D641C">
        <w:rPr>
          <w:b/>
          <w:bCs/>
          <w:u w:val="single"/>
        </w:rPr>
        <w:lastRenderedPageBreak/>
        <w:t>AVERAGE RESPONSE</w:t>
      </w:r>
    </w:p>
    <w:p w14:paraId="051AB43E" w14:textId="229775F9" w:rsidR="00087A33" w:rsidRDefault="00087A33" w:rsidP="000D641C">
      <w:r w:rsidRPr="00087A33">
        <w:rPr>
          <w:noProof/>
        </w:rPr>
        <w:drawing>
          <wp:inline distT="0" distB="0" distL="0" distR="0" wp14:anchorId="517E0D17" wp14:editId="32F2AB04">
            <wp:extent cx="4524375" cy="5819775"/>
            <wp:effectExtent l="0" t="0" r="9525" b="952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24375" cy="5819775"/>
                    </a:xfrm>
                    <a:prstGeom prst="rect">
                      <a:avLst/>
                    </a:prstGeom>
                    <a:noFill/>
                    <a:ln>
                      <a:noFill/>
                    </a:ln>
                  </pic:spPr>
                </pic:pic>
              </a:graphicData>
            </a:graphic>
          </wp:inline>
        </w:drawing>
      </w:r>
    </w:p>
    <w:p w14:paraId="279589CE" w14:textId="77777777" w:rsidR="00087A33" w:rsidRDefault="00087A33" w:rsidP="000D641C"/>
    <w:p w14:paraId="4618ADCE" w14:textId="266F5B98" w:rsidR="00087A33" w:rsidRDefault="00087A33" w:rsidP="000D641C">
      <w:r w:rsidRPr="00087A33">
        <w:rPr>
          <w:noProof/>
        </w:rPr>
        <w:lastRenderedPageBreak/>
        <w:drawing>
          <wp:inline distT="0" distB="0" distL="0" distR="0" wp14:anchorId="52EA5F97" wp14:editId="4C77AE87">
            <wp:extent cx="4524375" cy="5819775"/>
            <wp:effectExtent l="0" t="0" r="9525" b="952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24375" cy="5819775"/>
                    </a:xfrm>
                    <a:prstGeom prst="rect">
                      <a:avLst/>
                    </a:prstGeom>
                    <a:noFill/>
                    <a:ln>
                      <a:noFill/>
                    </a:ln>
                  </pic:spPr>
                </pic:pic>
              </a:graphicData>
            </a:graphic>
          </wp:inline>
        </w:drawing>
      </w:r>
    </w:p>
    <w:p w14:paraId="191994F0" w14:textId="77777777" w:rsidR="00087A33" w:rsidRDefault="00087A33" w:rsidP="000D641C"/>
    <w:p w14:paraId="0612885F" w14:textId="12256F78" w:rsidR="00087A33" w:rsidRDefault="00087A33" w:rsidP="000D641C">
      <w:r w:rsidRPr="00087A33">
        <w:rPr>
          <w:noProof/>
        </w:rPr>
        <w:lastRenderedPageBreak/>
        <w:drawing>
          <wp:inline distT="0" distB="0" distL="0" distR="0" wp14:anchorId="7699330A" wp14:editId="09EE32F4">
            <wp:extent cx="4524375" cy="5819775"/>
            <wp:effectExtent l="0" t="0" r="9525" b="952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24375" cy="5819775"/>
                    </a:xfrm>
                    <a:prstGeom prst="rect">
                      <a:avLst/>
                    </a:prstGeom>
                    <a:noFill/>
                    <a:ln>
                      <a:noFill/>
                    </a:ln>
                  </pic:spPr>
                </pic:pic>
              </a:graphicData>
            </a:graphic>
          </wp:inline>
        </w:drawing>
      </w:r>
    </w:p>
    <w:p w14:paraId="4132043E" w14:textId="77777777" w:rsidR="00087A33" w:rsidRDefault="00087A33" w:rsidP="000D641C"/>
    <w:p w14:paraId="3475A318" w14:textId="4F9B371E" w:rsidR="00087A33" w:rsidRDefault="00087A33" w:rsidP="000D641C">
      <w:r w:rsidRPr="00087A33">
        <w:rPr>
          <w:noProof/>
        </w:rPr>
        <w:lastRenderedPageBreak/>
        <w:drawing>
          <wp:inline distT="0" distB="0" distL="0" distR="0" wp14:anchorId="490549E2" wp14:editId="18249CAC">
            <wp:extent cx="4524375" cy="5819775"/>
            <wp:effectExtent l="0" t="0" r="9525" b="952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24375" cy="5819775"/>
                    </a:xfrm>
                    <a:prstGeom prst="rect">
                      <a:avLst/>
                    </a:prstGeom>
                    <a:noFill/>
                    <a:ln>
                      <a:noFill/>
                    </a:ln>
                  </pic:spPr>
                </pic:pic>
              </a:graphicData>
            </a:graphic>
          </wp:inline>
        </w:drawing>
      </w:r>
    </w:p>
    <w:p w14:paraId="109E626D" w14:textId="77777777" w:rsidR="00087A33" w:rsidRDefault="00087A33" w:rsidP="000D641C"/>
    <w:p w14:paraId="068C9B53" w14:textId="50924231" w:rsidR="00087A33" w:rsidRDefault="00087A33" w:rsidP="000D641C">
      <w:r w:rsidRPr="00087A33">
        <w:rPr>
          <w:noProof/>
        </w:rPr>
        <w:lastRenderedPageBreak/>
        <w:drawing>
          <wp:inline distT="0" distB="0" distL="0" distR="0" wp14:anchorId="1F19D6AA" wp14:editId="746E8FDF">
            <wp:extent cx="4524375" cy="5819775"/>
            <wp:effectExtent l="0" t="0" r="9525" b="952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24375" cy="5819775"/>
                    </a:xfrm>
                    <a:prstGeom prst="rect">
                      <a:avLst/>
                    </a:prstGeom>
                    <a:noFill/>
                    <a:ln>
                      <a:noFill/>
                    </a:ln>
                  </pic:spPr>
                </pic:pic>
              </a:graphicData>
            </a:graphic>
          </wp:inline>
        </w:drawing>
      </w:r>
    </w:p>
    <w:p w14:paraId="16022619" w14:textId="77777777" w:rsidR="00087A33" w:rsidRDefault="00087A33" w:rsidP="000D641C"/>
    <w:p w14:paraId="33AD8A28" w14:textId="599D7529" w:rsidR="00087A33" w:rsidRDefault="00087A33" w:rsidP="000D641C">
      <w:r w:rsidRPr="00087A33">
        <w:rPr>
          <w:noProof/>
        </w:rPr>
        <w:lastRenderedPageBreak/>
        <w:drawing>
          <wp:inline distT="0" distB="0" distL="0" distR="0" wp14:anchorId="5FCA6C6E" wp14:editId="12E440FA">
            <wp:extent cx="4524375" cy="5819775"/>
            <wp:effectExtent l="0" t="0" r="9525" b="952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24375" cy="5819775"/>
                    </a:xfrm>
                    <a:prstGeom prst="rect">
                      <a:avLst/>
                    </a:prstGeom>
                    <a:noFill/>
                    <a:ln>
                      <a:noFill/>
                    </a:ln>
                  </pic:spPr>
                </pic:pic>
              </a:graphicData>
            </a:graphic>
          </wp:inline>
        </w:drawing>
      </w:r>
    </w:p>
    <w:p w14:paraId="08A48488" w14:textId="77777777" w:rsidR="00087A33" w:rsidRDefault="00087A33" w:rsidP="000D641C"/>
    <w:p w14:paraId="6C816E36" w14:textId="77777777" w:rsidR="00087A33" w:rsidRDefault="00087A33" w:rsidP="000D641C"/>
    <w:p w14:paraId="3C6DF698" w14:textId="77777777" w:rsidR="00087A33" w:rsidRDefault="00087A33" w:rsidP="000D641C"/>
    <w:p w14:paraId="6199EB20" w14:textId="77777777" w:rsidR="00087A33" w:rsidRDefault="00087A33" w:rsidP="000D641C"/>
    <w:p w14:paraId="68DE1685" w14:textId="77777777" w:rsidR="00087A33" w:rsidRDefault="00087A33" w:rsidP="000D641C"/>
    <w:p w14:paraId="2B12DBBD" w14:textId="77777777" w:rsidR="00087A33" w:rsidRDefault="00087A33" w:rsidP="000D641C"/>
    <w:p w14:paraId="0D8498F6" w14:textId="77777777" w:rsidR="00087A33" w:rsidRDefault="00087A33" w:rsidP="000D641C"/>
    <w:p w14:paraId="7BBB12CB" w14:textId="77777777" w:rsidR="00087A33" w:rsidRDefault="00087A33" w:rsidP="000D641C">
      <w:pPr>
        <w:rPr>
          <w:b/>
          <w:bCs/>
          <w:u w:val="single"/>
        </w:rPr>
      </w:pPr>
    </w:p>
    <w:p w14:paraId="521A8A3C" w14:textId="77777777" w:rsidR="000D641C" w:rsidRPr="000D641C" w:rsidRDefault="000D641C" w:rsidP="000D641C">
      <w:pPr>
        <w:rPr>
          <w:b/>
          <w:bCs/>
          <w:u w:val="single"/>
        </w:rPr>
      </w:pPr>
      <w:r w:rsidRPr="000D641C">
        <w:rPr>
          <w:b/>
          <w:bCs/>
          <w:u w:val="single"/>
        </w:rPr>
        <w:lastRenderedPageBreak/>
        <w:t>WORST RESPONSE</w:t>
      </w:r>
    </w:p>
    <w:p w14:paraId="1D8B2B70" w14:textId="6B17A0B7" w:rsidR="00087A33" w:rsidRDefault="00087A33" w:rsidP="000D641C">
      <w:r w:rsidRPr="00087A33">
        <w:rPr>
          <w:noProof/>
        </w:rPr>
        <w:drawing>
          <wp:inline distT="0" distB="0" distL="0" distR="0" wp14:anchorId="7AEA718C" wp14:editId="581CFCB5">
            <wp:extent cx="4067175" cy="5762625"/>
            <wp:effectExtent l="0" t="0" r="9525" b="952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47D7B14" w14:textId="77777777" w:rsidR="00087A33" w:rsidRDefault="00087A33" w:rsidP="000D641C"/>
    <w:p w14:paraId="0E28DEDC" w14:textId="0B5DF8A0" w:rsidR="00087A33" w:rsidRDefault="00087A33" w:rsidP="000D641C">
      <w:r w:rsidRPr="00087A33">
        <w:rPr>
          <w:noProof/>
        </w:rPr>
        <w:lastRenderedPageBreak/>
        <w:drawing>
          <wp:inline distT="0" distB="0" distL="0" distR="0" wp14:anchorId="6C43F3FE" wp14:editId="5FC7B455">
            <wp:extent cx="4067175" cy="5762625"/>
            <wp:effectExtent l="0" t="0" r="9525" b="952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2F17BA23" w14:textId="77777777" w:rsidR="00087A33" w:rsidRDefault="00087A33" w:rsidP="000D641C"/>
    <w:p w14:paraId="1D5CDFF8" w14:textId="352C23A3" w:rsidR="00087A33" w:rsidRDefault="00087A33" w:rsidP="000D641C">
      <w:r w:rsidRPr="00087A33">
        <w:rPr>
          <w:noProof/>
        </w:rPr>
        <w:lastRenderedPageBreak/>
        <w:drawing>
          <wp:inline distT="0" distB="0" distL="0" distR="0" wp14:anchorId="6A55439D" wp14:editId="19463356">
            <wp:extent cx="4067175" cy="5762625"/>
            <wp:effectExtent l="0" t="0" r="9525"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7960034C" w14:textId="77777777" w:rsidR="00087A33" w:rsidRDefault="00087A33" w:rsidP="000D641C"/>
    <w:p w14:paraId="3FA81DE7" w14:textId="77600399" w:rsidR="00087A33" w:rsidRDefault="00087A33" w:rsidP="000D641C">
      <w:r w:rsidRPr="00087A33">
        <w:rPr>
          <w:noProof/>
        </w:rPr>
        <w:lastRenderedPageBreak/>
        <w:drawing>
          <wp:inline distT="0" distB="0" distL="0" distR="0" wp14:anchorId="3F114B5A" wp14:editId="3719E481">
            <wp:extent cx="4067175" cy="5762625"/>
            <wp:effectExtent l="0" t="0" r="9525"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39770383" w14:textId="77777777" w:rsidR="00087A33" w:rsidRDefault="00087A33" w:rsidP="000D641C"/>
    <w:p w14:paraId="58F66900" w14:textId="14975E3C" w:rsidR="00087A33" w:rsidRDefault="00087A33" w:rsidP="000D641C">
      <w:r w:rsidRPr="00087A33">
        <w:rPr>
          <w:noProof/>
        </w:rPr>
        <w:lastRenderedPageBreak/>
        <w:drawing>
          <wp:inline distT="0" distB="0" distL="0" distR="0" wp14:anchorId="00B0AC28" wp14:editId="42A02424">
            <wp:extent cx="4067175" cy="5762625"/>
            <wp:effectExtent l="0" t="0" r="9525" b="952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0E06DF85" w14:textId="77777777" w:rsidR="00087A33" w:rsidRDefault="00087A33" w:rsidP="000D641C"/>
    <w:p w14:paraId="4963C36F" w14:textId="3C4183AD" w:rsidR="00087A33" w:rsidRDefault="00087A33" w:rsidP="000D641C">
      <w:r w:rsidRPr="00087A33">
        <w:rPr>
          <w:noProof/>
        </w:rPr>
        <w:lastRenderedPageBreak/>
        <w:drawing>
          <wp:inline distT="0" distB="0" distL="0" distR="0" wp14:anchorId="4F3BF535" wp14:editId="6EDD5638">
            <wp:extent cx="4067175" cy="5762625"/>
            <wp:effectExtent l="0" t="0" r="9525"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67175" cy="5762625"/>
                    </a:xfrm>
                    <a:prstGeom prst="rect">
                      <a:avLst/>
                    </a:prstGeom>
                    <a:noFill/>
                    <a:ln>
                      <a:noFill/>
                    </a:ln>
                  </pic:spPr>
                </pic:pic>
              </a:graphicData>
            </a:graphic>
          </wp:inline>
        </w:drawing>
      </w:r>
    </w:p>
    <w:p w14:paraId="7F0E30AA" w14:textId="77777777" w:rsidR="00087A33" w:rsidRDefault="00087A33" w:rsidP="000D641C"/>
    <w:p w14:paraId="5F360506" w14:textId="27DB453E" w:rsidR="000D641C" w:rsidRPr="000D641C" w:rsidRDefault="000D641C" w:rsidP="000D641C"/>
    <w:p w14:paraId="366BA03B" w14:textId="451577A2" w:rsidR="000D641C" w:rsidRPr="000D641C" w:rsidRDefault="002C01B0" w:rsidP="002C01B0">
      <w:pPr>
        <w:pStyle w:val="Heading2"/>
      </w:pPr>
      <w:bookmarkStart w:id="35" w:name="_Toc62240426"/>
      <w:r>
        <w:t>9</w:t>
      </w:r>
      <w:r w:rsidR="000D641C" w:rsidRPr="000D641C">
        <w:t xml:space="preserve">.2 </w:t>
      </w:r>
      <w:r>
        <w:t>Final Exam</w:t>
      </w:r>
      <w:bookmarkEnd w:id="35"/>
    </w:p>
    <w:p w14:paraId="59EEC43C" w14:textId="395F70BF" w:rsidR="000D641C" w:rsidRPr="000D641C" w:rsidRDefault="002C01B0" w:rsidP="002C01B0">
      <w:pPr>
        <w:pStyle w:val="Heading3"/>
      </w:pPr>
      <w:bookmarkStart w:id="36" w:name="_Toc62240427"/>
      <w:r>
        <w:t>9</w:t>
      </w:r>
      <w:r w:rsidR="000D641C" w:rsidRPr="000D641C">
        <w:t>.</w:t>
      </w:r>
      <w:r>
        <w:t>2</w:t>
      </w:r>
      <w:r w:rsidR="000D641C" w:rsidRPr="000D641C">
        <w:t>.1 Question Paper</w:t>
      </w:r>
      <w:bookmarkEnd w:id="36"/>
    </w:p>
    <w:p w14:paraId="37EB129B" w14:textId="77777777" w:rsidR="000D641C" w:rsidRPr="000D641C" w:rsidRDefault="000D641C" w:rsidP="000D641C"/>
    <w:p w14:paraId="503591DC" w14:textId="2382FDB7" w:rsidR="000D641C" w:rsidRPr="000D641C" w:rsidRDefault="00087A33" w:rsidP="000D641C">
      <w:r>
        <w:t>100 MCQS with solution have been uploaded in GCUF website.</w:t>
      </w:r>
    </w:p>
    <w:p w14:paraId="32297EB0" w14:textId="5F493A6E" w:rsidR="000D641C" w:rsidRPr="000D641C" w:rsidRDefault="002C01B0" w:rsidP="002C01B0">
      <w:pPr>
        <w:pStyle w:val="Heading3"/>
      </w:pPr>
      <w:bookmarkStart w:id="37" w:name="_Toc62240428"/>
      <w:r>
        <w:t>9.2</w:t>
      </w:r>
      <w:r w:rsidR="000D641C" w:rsidRPr="000D641C">
        <w:t>.2 Solution</w:t>
      </w:r>
      <w:bookmarkEnd w:id="37"/>
    </w:p>
    <w:p w14:paraId="7CEDF0A3" w14:textId="77777777" w:rsidR="000D641C" w:rsidRPr="000D641C" w:rsidRDefault="000D641C" w:rsidP="000D641C"/>
    <w:p w14:paraId="5771BD34" w14:textId="77777777" w:rsidR="000D641C" w:rsidRPr="000D641C" w:rsidRDefault="000D641C" w:rsidP="000D641C"/>
    <w:p w14:paraId="41746987" w14:textId="689DC56F" w:rsidR="000D641C" w:rsidRPr="000D641C" w:rsidRDefault="002C01B0" w:rsidP="002C01B0">
      <w:pPr>
        <w:pStyle w:val="Heading3"/>
      </w:pPr>
      <w:bookmarkStart w:id="38" w:name="_Toc62240429"/>
      <w:r>
        <w:lastRenderedPageBreak/>
        <w:t>9.2</w:t>
      </w:r>
      <w:r w:rsidR="000D641C" w:rsidRPr="000D641C">
        <w:t>.3 Student Response Samples</w:t>
      </w:r>
      <w:bookmarkEnd w:id="38"/>
    </w:p>
    <w:p w14:paraId="2A0140A1" w14:textId="77777777" w:rsidR="000D641C" w:rsidRPr="000D641C" w:rsidRDefault="000D641C" w:rsidP="000D641C"/>
    <w:p w14:paraId="0D191923" w14:textId="77777777" w:rsidR="000D641C" w:rsidRPr="000D641C" w:rsidRDefault="000D641C" w:rsidP="000D641C">
      <w:pPr>
        <w:rPr>
          <w:b/>
          <w:bCs/>
          <w:u w:val="single"/>
        </w:rPr>
      </w:pPr>
      <w:r w:rsidRPr="000D641C">
        <w:rPr>
          <w:b/>
          <w:bCs/>
          <w:u w:val="single"/>
        </w:rPr>
        <w:t>BEST RESPONSE</w:t>
      </w:r>
    </w:p>
    <w:p w14:paraId="16E6137B" w14:textId="08BEFFF5" w:rsidR="000D641C" w:rsidRPr="000D641C" w:rsidRDefault="007706FD" w:rsidP="000D641C">
      <w:r>
        <w:t>Conducted online in GCUF portal</w:t>
      </w:r>
    </w:p>
    <w:p w14:paraId="13861F44" w14:textId="77777777" w:rsidR="000D641C" w:rsidRPr="000D641C" w:rsidRDefault="000D641C" w:rsidP="000D641C">
      <w:pPr>
        <w:rPr>
          <w:b/>
          <w:bCs/>
          <w:u w:val="single"/>
        </w:rPr>
      </w:pPr>
      <w:r w:rsidRPr="000D641C">
        <w:rPr>
          <w:b/>
          <w:bCs/>
          <w:u w:val="single"/>
        </w:rPr>
        <w:t>AVERAGE RESPONSE</w:t>
      </w:r>
    </w:p>
    <w:p w14:paraId="6557C8A9" w14:textId="77777777" w:rsidR="007706FD" w:rsidRPr="000D641C" w:rsidRDefault="007706FD" w:rsidP="007706FD">
      <w:r>
        <w:t>Conducted online in GCUF portal</w:t>
      </w:r>
    </w:p>
    <w:p w14:paraId="1B6A356B" w14:textId="56CF2F56" w:rsidR="000D641C" w:rsidRPr="000D641C" w:rsidRDefault="000D641C" w:rsidP="007706FD"/>
    <w:p w14:paraId="549008CF" w14:textId="77777777" w:rsidR="000D641C" w:rsidRPr="000D641C" w:rsidRDefault="000D641C" w:rsidP="000D641C">
      <w:pPr>
        <w:rPr>
          <w:b/>
          <w:bCs/>
          <w:u w:val="single"/>
        </w:rPr>
      </w:pPr>
      <w:r w:rsidRPr="000D641C">
        <w:rPr>
          <w:b/>
          <w:bCs/>
          <w:u w:val="single"/>
        </w:rPr>
        <w:t>WORST RESPONSE</w:t>
      </w:r>
    </w:p>
    <w:p w14:paraId="73B9F41A" w14:textId="77777777" w:rsidR="007706FD" w:rsidRPr="000D641C" w:rsidRDefault="007706FD" w:rsidP="007706FD">
      <w:r>
        <w:t>Conducted online in GCUF portal</w:t>
      </w:r>
    </w:p>
    <w:p w14:paraId="2470F827" w14:textId="77777777" w:rsidR="00BF53A1" w:rsidRPr="00BF53A1" w:rsidRDefault="00BF53A1" w:rsidP="00BF53A1"/>
    <w:p w14:paraId="404EDCC9" w14:textId="77777777" w:rsidR="00BF53A1" w:rsidRDefault="00BF53A1" w:rsidP="00BF53A1"/>
    <w:p w14:paraId="4E5849DD" w14:textId="77777777" w:rsidR="002C01B0" w:rsidRPr="002C01B0" w:rsidRDefault="002C01B0" w:rsidP="002C01B0">
      <w:pPr>
        <w:pStyle w:val="Heading1"/>
      </w:pPr>
      <w:bookmarkStart w:id="39" w:name="_Toc62240430"/>
      <w:r w:rsidRPr="002C01B0">
        <w:t>10. Student Attendance</w:t>
      </w:r>
      <w:bookmarkEnd w:id="39"/>
    </w:p>
    <w:p w14:paraId="38303D60" w14:textId="2DAF5A8D" w:rsidR="00BF53A1" w:rsidRDefault="00BF53A1" w:rsidP="00BF53A1"/>
    <w:p w14:paraId="57A095A8" w14:textId="03FB1980" w:rsidR="00571FE5" w:rsidRDefault="00571FE5" w:rsidP="00BF53A1">
      <w:r>
        <w:rPr>
          <w:noProof/>
        </w:rPr>
        <w:lastRenderedPageBreak/>
        <w:drawing>
          <wp:inline distT="0" distB="0" distL="0" distR="0" wp14:anchorId="54D8EE55" wp14:editId="6241A088">
            <wp:extent cx="6638925" cy="5972175"/>
            <wp:effectExtent l="0" t="9525"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5400000">
                      <a:off x="0" y="0"/>
                      <a:ext cx="6638925" cy="5972175"/>
                    </a:xfrm>
                    <a:prstGeom prst="rect">
                      <a:avLst/>
                    </a:prstGeom>
                    <a:noFill/>
                    <a:ln>
                      <a:noFill/>
                    </a:ln>
                  </pic:spPr>
                </pic:pic>
              </a:graphicData>
            </a:graphic>
          </wp:inline>
        </w:drawing>
      </w:r>
    </w:p>
    <w:p w14:paraId="0AB86344" w14:textId="77777777" w:rsidR="00571FE5" w:rsidRDefault="00571FE5" w:rsidP="00BF53A1"/>
    <w:p w14:paraId="42272A9D" w14:textId="77777777" w:rsidR="00571FE5" w:rsidRDefault="00571FE5" w:rsidP="00BF53A1"/>
    <w:p w14:paraId="739AA951" w14:textId="42D13E21" w:rsidR="00571FE5" w:rsidRDefault="00571FE5" w:rsidP="00BF53A1">
      <w:r>
        <w:rPr>
          <w:noProof/>
        </w:rPr>
        <w:lastRenderedPageBreak/>
        <w:drawing>
          <wp:inline distT="0" distB="0" distL="0" distR="0" wp14:anchorId="0FEA9F3E" wp14:editId="543FA3FD">
            <wp:extent cx="6648450" cy="53911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5400000">
                      <a:off x="0" y="0"/>
                      <a:ext cx="6648450" cy="5391150"/>
                    </a:xfrm>
                    <a:prstGeom prst="rect">
                      <a:avLst/>
                    </a:prstGeom>
                    <a:noFill/>
                    <a:ln>
                      <a:noFill/>
                    </a:ln>
                  </pic:spPr>
                </pic:pic>
              </a:graphicData>
            </a:graphic>
          </wp:inline>
        </w:drawing>
      </w:r>
    </w:p>
    <w:p w14:paraId="0F5E71EE" w14:textId="77777777" w:rsidR="00571FE5" w:rsidRDefault="00571FE5" w:rsidP="00BF53A1"/>
    <w:p w14:paraId="3138F5A9" w14:textId="77777777" w:rsidR="00571FE5" w:rsidRDefault="00571FE5" w:rsidP="00BF53A1"/>
    <w:p w14:paraId="716BCA08" w14:textId="77777777" w:rsidR="00571FE5" w:rsidRDefault="00571FE5" w:rsidP="00BF53A1"/>
    <w:p w14:paraId="3B31A26C" w14:textId="7A30E2D8" w:rsidR="00BF53A1" w:rsidRDefault="00BF53A1" w:rsidP="00BF53A1"/>
    <w:p w14:paraId="407B81F6" w14:textId="77777777" w:rsidR="00BF53A1" w:rsidRPr="00BF53A1" w:rsidRDefault="00BF53A1" w:rsidP="00BF53A1"/>
    <w:p w14:paraId="13281F21" w14:textId="738B254B" w:rsidR="001015EC" w:rsidRDefault="001015EC" w:rsidP="00B957D8">
      <w:pPr>
        <w:spacing w:after="0" w:line="240" w:lineRule="auto"/>
        <w:jc w:val="center"/>
        <w:rPr>
          <w:rFonts w:ascii="Times New Roman" w:hAnsi="Times New Roman"/>
          <w:b/>
          <w:sz w:val="28"/>
          <w:szCs w:val="28"/>
        </w:rPr>
      </w:pPr>
    </w:p>
    <w:p w14:paraId="3C2292F3" w14:textId="77777777" w:rsidR="00D32BD1" w:rsidRDefault="00D32BD1" w:rsidP="00B957D8">
      <w:pPr>
        <w:spacing w:after="0" w:line="240" w:lineRule="auto"/>
        <w:jc w:val="center"/>
        <w:rPr>
          <w:rFonts w:ascii="Times New Roman" w:hAnsi="Times New Roman"/>
          <w:b/>
          <w:sz w:val="28"/>
          <w:szCs w:val="28"/>
        </w:rPr>
      </w:pPr>
    </w:p>
    <w:p w14:paraId="5899F836" w14:textId="2C7A6382" w:rsidR="001015EC" w:rsidRDefault="001015EC" w:rsidP="00B957D8">
      <w:pPr>
        <w:spacing w:after="0" w:line="240" w:lineRule="auto"/>
        <w:jc w:val="center"/>
        <w:rPr>
          <w:rFonts w:ascii="Times New Roman" w:hAnsi="Times New Roman"/>
          <w:b/>
          <w:sz w:val="28"/>
          <w:szCs w:val="28"/>
        </w:rPr>
      </w:pPr>
    </w:p>
    <w:p w14:paraId="6B783FEA" w14:textId="2B0C7628" w:rsidR="002C01B0" w:rsidRDefault="002C01B0" w:rsidP="002C01B0">
      <w:pPr>
        <w:pStyle w:val="Heading1"/>
      </w:pPr>
      <w:bookmarkStart w:id="40" w:name="_Toc62240431"/>
      <w:r>
        <w:t>11. OBE-based Aggregate Award Sheet</w:t>
      </w:r>
      <w:bookmarkEnd w:id="40"/>
    </w:p>
    <w:p w14:paraId="68A8601D" w14:textId="1E7C2FC0" w:rsidR="002C01B0" w:rsidRDefault="002C01B0" w:rsidP="002C01B0">
      <w:bookmarkStart w:id="41" w:name="_GoBack"/>
      <w:bookmarkEnd w:id="41"/>
    </w:p>
    <w:p w14:paraId="1D408BDB" w14:textId="14C2D8C1" w:rsidR="002C01B0" w:rsidRDefault="002C01B0" w:rsidP="002C01B0">
      <w:pPr>
        <w:pStyle w:val="Heading1"/>
      </w:pPr>
      <w:bookmarkStart w:id="42" w:name="_Toc62240432"/>
      <w:r>
        <w:t>12. Course Completion Certificate</w:t>
      </w:r>
      <w:bookmarkEnd w:id="42"/>
    </w:p>
    <w:p w14:paraId="5F21AB84" w14:textId="29BDD819" w:rsidR="002C01B0" w:rsidRDefault="002C01B0" w:rsidP="002C01B0"/>
    <w:p w14:paraId="7317F532" w14:textId="79266F41" w:rsidR="002C01B0" w:rsidRDefault="002C01B0" w:rsidP="002C01B0"/>
    <w:p w14:paraId="73761743" w14:textId="23DDC91D" w:rsidR="00D01C1F" w:rsidRPr="00D01C1F" w:rsidRDefault="00451F23" w:rsidP="002C01B0">
      <w:pPr>
        <w:pStyle w:val="Heading1"/>
      </w:pPr>
      <w:r w:rsidRPr="002C01B0">
        <w:rPr>
          <w:rFonts w:ascii="Times New Roman" w:hAnsi="Times New Roman"/>
          <w:sz w:val="28"/>
          <w:szCs w:val="28"/>
        </w:rPr>
        <w:br w:type="page"/>
      </w:r>
      <w:r w:rsidR="00D01C1F" w:rsidRPr="00D01C1F">
        <w:lastRenderedPageBreak/>
        <w:t xml:space="preserve"> </w:t>
      </w:r>
      <w:bookmarkStart w:id="43" w:name="_Toc62240433"/>
      <w:r w:rsidR="00D01C1F" w:rsidRPr="00D01C1F">
        <w:t>ANNEXTURE</w:t>
      </w:r>
      <w:bookmarkEnd w:id="43"/>
    </w:p>
    <w:p w14:paraId="14674866" w14:textId="77777777" w:rsidR="00D01C1F" w:rsidRPr="00D01C1F" w:rsidRDefault="00D01C1F" w:rsidP="00D01C1F">
      <w:pPr>
        <w:pStyle w:val="ListParagraph"/>
        <w:tabs>
          <w:tab w:val="left" w:pos="4650"/>
        </w:tabs>
        <w:ind w:left="360"/>
        <w:jc w:val="center"/>
        <w:rPr>
          <w:b/>
          <w:sz w:val="40"/>
          <w:szCs w:val="40"/>
          <w:u w:val="single"/>
        </w:rPr>
      </w:pPr>
    </w:p>
    <w:p w14:paraId="19B6BE49" w14:textId="22BB848E" w:rsidR="00AE23A5" w:rsidRDefault="003D5A27" w:rsidP="002C01B0">
      <w:pPr>
        <w:pStyle w:val="Heading2"/>
      </w:pPr>
      <w:bookmarkStart w:id="44" w:name="_Toc62240434"/>
      <w:r>
        <w:t xml:space="preserve">A. </w:t>
      </w:r>
      <w:r w:rsidR="008B0408">
        <w:t>Program Learning Outcomes</w:t>
      </w:r>
      <w:r w:rsidR="00AE23A5" w:rsidRPr="00535A7E">
        <w:t xml:space="preserve"> Formulation</w:t>
      </w:r>
      <w:bookmarkEnd w:id="44"/>
    </w:p>
    <w:p w14:paraId="12AEC439" w14:textId="77777777" w:rsidR="00C96E60" w:rsidRDefault="00C96E60" w:rsidP="00C96E60">
      <w:pPr>
        <w:pStyle w:val="ListParagraph"/>
        <w:tabs>
          <w:tab w:val="left" w:pos="4650"/>
        </w:tabs>
        <w:ind w:left="360"/>
        <w:rPr>
          <w:rFonts w:ascii="Segoe UI" w:hAnsi="Segoe UI" w:cs="Segoe UI"/>
          <w:color w:val="000000"/>
          <w:sz w:val="21"/>
          <w:szCs w:val="21"/>
          <w:shd w:val="clear" w:color="auto" w:fill="FFFFFF"/>
        </w:rPr>
      </w:pPr>
      <w:r w:rsidRPr="00C96E60">
        <w:rPr>
          <w:rFonts w:ascii="Segoe UI" w:hAnsi="Segoe UI" w:cs="Segoe UI"/>
          <w:b/>
          <w:bCs/>
          <w:color w:val="000000"/>
          <w:sz w:val="21"/>
          <w:szCs w:val="21"/>
          <w:shd w:val="clear" w:color="auto" w:fill="FFFFFF"/>
        </w:rPr>
        <w:t>PLO-01: Engineering Knowledge:</w:t>
      </w:r>
      <w:r w:rsidRPr="00C96E60">
        <w:rPr>
          <w:rFonts w:ascii="Segoe UI" w:hAnsi="Segoe UI" w:cs="Segoe UI"/>
          <w:color w:val="000000"/>
          <w:sz w:val="21"/>
          <w:szCs w:val="21"/>
          <w:shd w:val="clear" w:color="auto" w:fill="FFFFFF"/>
        </w:rPr>
        <w:t> An ability to apply knowledge of mathematics, science and engineering fundamentals and an engineering specialization to the solution of complex engineering problems.</w:t>
      </w:r>
    </w:p>
    <w:p w14:paraId="55AA800B" w14:textId="77777777" w:rsidR="00C96E60" w:rsidRDefault="00C96E60" w:rsidP="00C96E60">
      <w:pPr>
        <w:pStyle w:val="ListParagraph"/>
        <w:tabs>
          <w:tab w:val="left" w:pos="4650"/>
        </w:tabs>
        <w:ind w:left="360"/>
        <w:rPr>
          <w:rFonts w:ascii="Segoe UI" w:hAnsi="Segoe UI" w:cs="Segoe UI"/>
          <w:color w:val="000000"/>
          <w:sz w:val="21"/>
          <w:szCs w:val="21"/>
          <w:shd w:val="clear" w:color="auto" w:fill="FFFFFF"/>
        </w:rPr>
      </w:pPr>
      <w:r w:rsidRPr="00C96E60">
        <w:rPr>
          <w:rFonts w:ascii="Segoe UI" w:hAnsi="Segoe UI" w:cs="Segoe UI"/>
          <w:b/>
          <w:bCs/>
          <w:color w:val="000000"/>
          <w:sz w:val="21"/>
          <w:szCs w:val="21"/>
          <w:shd w:val="clear" w:color="auto" w:fill="FFFFFF"/>
        </w:rPr>
        <w:t>PLO-02: Problem Analysis:</w:t>
      </w:r>
      <w:r w:rsidRPr="00C96E60">
        <w:rPr>
          <w:rFonts w:ascii="Segoe UI" w:hAnsi="Segoe UI" w:cs="Segoe UI"/>
          <w:color w:val="000000"/>
          <w:sz w:val="21"/>
          <w:szCs w:val="21"/>
          <w:shd w:val="clear" w:color="auto" w:fill="FFFFFF"/>
        </w:rPr>
        <w:t> An ability to identify, formulate, research literature, and analyze complex engineering problems reaching substantiated conclusions using first principles of mathematics, natural sciences and engineering sciences.</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PLO-03:  Design/Development of Solutions:</w:t>
      </w:r>
      <w:r w:rsidRPr="00C96E60">
        <w:rPr>
          <w:rFonts w:ascii="Segoe UI" w:hAnsi="Segoe UI" w:cs="Segoe UI"/>
          <w:color w:val="000000"/>
          <w:sz w:val="21"/>
          <w:szCs w:val="21"/>
          <w:shd w:val="clear" w:color="auto" w:fill="FFFFFF"/>
        </w:rPr>
        <w:t> An ability to design solutions for complex engineering problems and design systems, components, or processes that meet specified needs with appropriate consideration for public health and safety, cultural, societal, and environmental considerations.</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PLO-04: Investigation:</w:t>
      </w:r>
      <w:r w:rsidRPr="00C96E60">
        <w:rPr>
          <w:rFonts w:ascii="Segoe UI" w:hAnsi="Segoe UI" w:cs="Segoe UI"/>
          <w:color w:val="000000"/>
          <w:sz w:val="21"/>
          <w:szCs w:val="21"/>
          <w:shd w:val="clear" w:color="auto" w:fill="FFFFFF"/>
        </w:rPr>
        <w:t> An ability to investigate complex engineering problems in a methodical way including literature survey, design and conduct of experiments, analysis and interpretation of experimental data, and synthesis of information to derive valid conclusions.</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PLO-05: Modern Tool Usage:</w:t>
      </w:r>
      <w:r w:rsidRPr="00C96E60">
        <w:rPr>
          <w:rFonts w:ascii="Segoe UI" w:hAnsi="Segoe UI" w:cs="Segoe UI"/>
          <w:color w:val="000000"/>
          <w:sz w:val="21"/>
          <w:szCs w:val="21"/>
          <w:shd w:val="clear" w:color="auto" w:fill="FFFFFF"/>
        </w:rPr>
        <w:t> An ability to create, select and apply appropriate techniques, resources, and modern engineering and IT tools, including prediction and modeling, to complex engineering activities, with an understanding of the limitations.</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PLO-06: The Engineer and Society:</w:t>
      </w:r>
      <w:r w:rsidRPr="00C96E60">
        <w:rPr>
          <w:rFonts w:ascii="Segoe UI" w:hAnsi="Segoe UI" w:cs="Segoe UI"/>
          <w:color w:val="000000"/>
          <w:sz w:val="21"/>
          <w:szCs w:val="21"/>
          <w:shd w:val="clear" w:color="auto" w:fill="FFFFFF"/>
        </w:rPr>
        <w:t> An ability to apply reasoning informed by contextual knowledge to assess societal, health, safety, legal and cultural issues and the consequent responsibilities relevant to professional engineering practice and solution to complex engineering problems.</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PLO-07: Environment and Sustainability:</w:t>
      </w:r>
      <w:r w:rsidRPr="00C96E60">
        <w:rPr>
          <w:rFonts w:ascii="Segoe UI" w:hAnsi="Segoe UI" w:cs="Segoe UI"/>
          <w:color w:val="000000"/>
          <w:sz w:val="21"/>
          <w:szCs w:val="21"/>
          <w:shd w:val="clear" w:color="auto" w:fill="FFFFFF"/>
        </w:rPr>
        <w:t> An ability to understand the impact of professional engineering solutions in societal and environmental contexts and demonstrate knowledge of and need for sustainable development.</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PLO-08: Ethics:</w:t>
      </w:r>
      <w:r w:rsidRPr="00C96E60">
        <w:rPr>
          <w:rFonts w:ascii="Segoe UI" w:hAnsi="Segoe UI" w:cs="Segoe UI"/>
          <w:color w:val="000000"/>
          <w:sz w:val="21"/>
          <w:szCs w:val="21"/>
          <w:shd w:val="clear" w:color="auto" w:fill="FFFFFF"/>
        </w:rPr>
        <w:t> Apply ethical principles and commit to professional ethics and responsibilities and norms of engineering practice.</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PLO-09: Individual and Team Work:</w:t>
      </w:r>
      <w:r w:rsidRPr="00C96E60">
        <w:rPr>
          <w:rFonts w:ascii="Segoe UI" w:hAnsi="Segoe UI" w:cs="Segoe UI"/>
          <w:color w:val="000000"/>
          <w:sz w:val="21"/>
          <w:szCs w:val="21"/>
          <w:shd w:val="clear" w:color="auto" w:fill="FFFFFF"/>
        </w:rPr>
        <w:t> An ability to work effectively, as an individual or in a team, on multifaceted and/or multidisciplinary settings.</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PLO-10: Communication:</w:t>
      </w:r>
      <w:r w:rsidRPr="00C96E60">
        <w:rPr>
          <w:rFonts w:ascii="Segoe UI" w:hAnsi="Segoe UI" w:cs="Segoe UI"/>
          <w:color w:val="000000"/>
          <w:sz w:val="21"/>
          <w:szCs w:val="21"/>
          <w:shd w:val="clear" w:color="auto" w:fill="FFFFFF"/>
        </w:rPr>
        <w:t> An ability to communicate effectively, orally as well as in writing on complex engineering activities with the engineering community and with society at large, such as being able to comprehend and write effective reports and design documentations, make effective presentations, and give and receive clear instructions.</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PLO-11: Project Management:</w:t>
      </w:r>
      <w:r w:rsidRPr="00C96E60">
        <w:rPr>
          <w:rFonts w:ascii="Segoe UI" w:hAnsi="Segoe UI" w:cs="Segoe UI"/>
          <w:color w:val="000000"/>
          <w:sz w:val="21"/>
          <w:szCs w:val="21"/>
          <w:shd w:val="clear" w:color="auto" w:fill="FFFFFF"/>
        </w:rPr>
        <w:t> An ability to demonstrate management skills and apply engineering principles to one’s own work, as a member and/or leader in a team to manage projects in a multidisciplinary environment.</w:t>
      </w:r>
      <w:r w:rsidRPr="00C96E60">
        <w:rPr>
          <w:rFonts w:ascii="Segoe UI" w:hAnsi="Segoe UI" w:cs="Segoe UI"/>
          <w:color w:val="000000"/>
          <w:sz w:val="21"/>
          <w:szCs w:val="21"/>
        </w:rPr>
        <w:br/>
      </w:r>
      <w:r w:rsidRPr="00C96E60">
        <w:rPr>
          <w:rFonts w:ascii="Segoe UI" w:hAnsi="Segoe UI" w:cs="Segoe UI"/>
          <w:b/>
          <w:bCs/>
          <w:color w:val="000000"/>
          <w:sz w:val="21"/>
          <w:szCs w:val="21"/>
          <w:shd w:val="clear" w:color="auto" w:fill="FFFFFF"/>
        </w:rPr>
        <w:t>PLO-12: Lifelong Learning:</w:t>
      </w:r>
      <w:r w:rsidRPr="00C96E60">
        <w:rPr>
          <w:rFonts w:ascii="Segoe UI" w:hAnsi="Segoe UI" w:cs="Segoe UI"/>
          <w:color w:val="000000"/>
          <w:sz w:val="21"/>
          <w:szCs w:val="21"/>
          <w:shd w:val="clear" w:color="auto" w:fill="FFFFFF"/>
        </w:rPr>
        <w:t> An ability to recognize importance of, and pursue lifelong learning in the broader context of innovation and technological developments.</w:t>
      </w:r>
    </w:p>
    <w:p w14:paraId="08FF0ED3" w14:textId="77777777" w:rsidR="0020158C" w:rsidRDefault="0020158C">
      <w:pPr>
        <w:spacing w:after="0" w:line="240" w:lineRule="auto"/>
        <w:rPr>
          <w:b/>
          <w:sz w:val="32"/>
          <w:szCs w:val="32"/>
        </w:rPr>
      </w:pPr>
      <w:r>
        <w:rPr>
          <w:b/>
          <w:sz w:val="32"/>
          <w:szCs w:val="32"/>
        </w:rPr>
        <w:br w:type="page"/>
      </w:r>
    </w:p>
    <w:p w14:paraId="5E992407" w14:textId="370F7FAE" w:rsidR="00217F68" w:rsidRPr="00D94E89" w:rsidRDefault="003D5A27" w:rsidP="002C01B0">
      <w:pPr>
        <w:pStyle w:val="Heading2"/>
      </w:pPr>
      <w:bookmarkStart w:id="45" w:name="_Toc62240435"/>
      <w:r>
        <w:lastRenderedPageBreak/>
        <w:t xml:space="preserve">B. </w:t>
      </w:r>
      <w:r w:rsidR="00217F68" w:rsidRPr="00D94E89">
        <w:t>C</w:t>
      </w:r>
      <w:r w:rsidR="00D94E89" w:rsidRPr="00D94E89">
        <w:t>ourse/Program</w:t>
      </w:r>
      <w:r w:rsidR="00217F68" w:rsidRPr="00D94E89">
        <w:t xml:space="preserve"> Learning Outcome</w:t>
      </w:r>
      <w:r w:rsidR="00D94E89" w:rsidRPr="00D94E89">
        <w:t xml:space="preserve"> Domains and Taxonomy levels</w:t>
      </w:r>
      <w:bookmarkEnd w:id="45"/>
    </w:p>
    <w:p w14:paraId="34081356" w14:textId="39AE2C45" w:rsidR="00334CF9" w:rsidRPr="00952BE2" w:rsidRDefault="00334CF9" w:rsidP="00952BE2">
      <w:pPr>
        <w:pStyle w:val="ListParagraph"/>
        <w:tabs>
          <w:tab w:val="left" w:pos="4650"/>
        </w:tabs>
        <w:ind w:left="360"/>
        <w:jc w:val="both"/>
        <w:rPr>
          <w:rFonts w:ascii="Segoe UI" w:hAnsi="Segoe UI" w:cs="Segoe UI"/>
          <w:color w:val="000000"/>
          <w:sz w:val="21"/>
          <w:szCs w:val="21"/>
          <w:shd w:val="clear" w:color="auto" w:fill="FFFFFF"/>
        </w:rPr>
      </w:pPr>
      <w:r w:rsidRPr="00952BE2">
        <w:rPr>
          <w:rFonts w:ascii="Segoe UI" w:hAnsi="Segoe UI" w:cs="Segoe UI"/>
          <w:color w:val="000000"/>
          <w:sz w:val="21"/>
          <w:szCs w:val="21"/>
          <w:shd w:val="clear" w:color="auto" w:fill="FFFFFF"/>
        </w:rPr>
        <w:t>It has three domains as given below:</w:t>
      </w:r>
    </w:p>
    <w:p w14:paraId="2A4D4891" w14:textId="77777777" w:rsidR="00D94E89" w:rsidRPr="00952BE2" w:rsidRDefault="00D94E89" w:rsidP="002C01B0">
      <w:pPr>
        <w:pStyle w:val="Heading3"/>
      </w:pPr>
      <w:bookmarkStart w:id="46" w:name="_Toc62240436"/>
      <w:r w:rsidRPr="00952BE2">
        <w:t>Cognitive Domain (Bloom’s Revised Taxonomy):</w:t>
      </w:r>
      <w:bookmarkEnd w:id="46"/>
    </w:p>
    <w:p w14:paraId="1EDCF3EF" w14:textId="71E5B3BF" w:rsidR="00D94E89" w:rsidRPr="00076A48" w:rsidRDefault="00D94E89" w:rsidP="00E51E81">
      <w:pPr>
        <w:pStyle w:val="ListParagraph"/>
        <w:tabs>
          <w:tab w:val="left" w:pos="4650"/>
        </w:tabs>
        <w:ind w:left="0"/>
        <w:jc w:val="both"/>
        <w:rPr>
          <w:rFonts w:ascii="Times New Roman" w:hAnsi="Times New Roman"/>
          <w:color w:val="000000"/>
          <w:shd w:val="clear" w:color="auto" w:fill="FFFFFF"/>
        </w:rPr>
      </w:pPr>
      <w:r w:rsidRPr="00076A48">
        <w:rPr>
          <w:rFonts w:ascii="Times New Roman" w:hAnsi="Times New Roman"/>
          <w:color w:val="000000"/>
          <w:shd w:val="clear" w:color="auto" w:fill="FFFFFF"/>
        </w:rPr>
        <w:t>Lorin Anderson, a former student of Bloom, revisited the cognitive domain in the learning taxonomy in the mid-nineties and made some changes, with perhaps the two most prominent ones being, 1) changing the names in the six categories from noun to verb forms, and 2) slightly rearranging them (Anderson, Krathwohl, Airasian, Cruikshank, Mayer, Pintrich, Raths, Wittrock, 2000; Pohl, 2000). This new taxonomy reflects a more active form of thinking and is perhaps more accurate:</w:t>
      </w:r>
    </w:p>
    <w:tbl>
      <w:tblPr>
        <w:tblW w:w="5000" w:type="pct"/>
        <w:tblLook w:val="04A0" w:firstRow="1" w:lastRow="0" w:firstColumn="1" w:lastColumn="0" w:noHBand="0" w:noVBand="1"/>
      </w:tblPr>
      <w:tblGrid>
        <w:gridCol w:w="717"/>
        <w:gridCol w:w="3037"/>
        <w:gridCol w:w="3140"/>
        <w:gridCol w:w="3552"/>
      </w:tblGrid>
      <w:tr w:rsidR="001C3152" w:rsidRPr="00076A48" w14:paraId="7EEFE240" w14:textId="77777777" w:rsidTr="00076A48">
        <w:trPr>
          <w:trHeight w:val="255"/>
        </w:trPr>
        <w:tc>
          <w:tcPr>
            <w:tcW w:w="322" w:type="pct"/>
            <w:tcBorders>
              <w:top w:val="single" w:sz="8" w:space="0" w:color="auto"/>
              <w:left w:val="single" w:sz="8" w:space="0" w:color="auto"/>
              <w:bottom w:val="single" w:sz="8" w:space="0" w:color="auto"/>
              <w:right w:val="nil"/>
            </w:tcBorders>
            <w:shd w:val="clear" w:color="000000" w:fill="FE0000"/>
          </w:tcPr>
          <w:p w14:paraId="2F5F94F8" w14:textId="4D0AC238" w:rsidR="001C3152" w:rsidRPr="00076A48" w:rsidRDefault="001C3152" w:rsidP="00076A48">
            <w:pPr>
              <w:spacing w:after="0" w:line="240" w:lineRule="auto"/>
              <w:rPr>
                <w:rFonts w:ascii="Times New Roman" w:eastAsia="Times New Roman" w:hAnsi="Times New Roman"/>
                <w:color w:val="FFFFFF"/>
              </w:rPr>
            </w:pPr>
            <w:r w:rsidRPr="00076A48">
              <w:rPr>
                <w:rFonts w:ascii="Times New Roman" w:eastAsia="Times New Roman" w:hAnsi="Times New Roman"/>
                <w:color w:val="FFFFFF"/>
              </w:rPr>
              <w:t>Level</w:t>
            </w:r>
          </w:p>
        </w:tc>
        <w:tc>
          <w:tcPr>
            <w:tcW w:w="1461" w:type="pct"/>
            <w:tcBorders>
              <w:top w:val="single" w:sz="8" w:space="0" w:color="auto"/>
              <w:left w:val="single" w:sz="8" w:space="0" w:color="auto"/>
              <w:bottom w:val="single" w:sz="8" w:space="0" w:color="auto"/>
              <w:right w:val="nil"/>
            </w:tcBorders>
            <w:shd w:val="clear" w:color="000000" w:fill="FE0000"/>
            <w:noWrap/>
            <w:hideMark/>
          </w:tcPr>
          <w:p w14:paraId="3718C584" w14:textId="35343846" w:rsidR="001C3152" w:rsidRPr="001C3152" w:rsidRDefault="001C3152" w:rsidP="00076A48">
            <w:pPr>
              <w:spacing w:after="0" w:line="240" w:lineRule="auto"/>
              <w:rPr>
                <w:rFonts w:ascii="Times New Roman" w:eastAsia="Times New Roman" w:hAnsi="Times New Roman"/>
                <w:color w:val="FFFFFF"/>
              </w:rPr>
            </w:pPr>
            <w:r w:rsidRPr="001C3152">
              <w:rPr>
                <w:rFonts w:ascii="Times New Roman" w:eastAsia="Times New Roman" w:hAnsi="Times New Roman"/>
                <w:color w:val="FFFFFF"/>
              </w:rPr>
              <w:t>Category</w:t>
            </w:r>
          </w:p>
        </w:tc>
        <w:tc>
          <w:tcPr>
            <w:tcW w:w="1510" w:type="pct"/>
            <w:tcBorders>
              <w:top w:val="single" w:sz="8" w:space="0" w:color="auto"/>
              <w:left w:val="nil"/>
              <w:bottom w:val="single" w:sz="8" w:space="0" w:color="auto"/>
              <w:right w:val="nil"/>
            </w:tcBorders>
            <w:shd w:val="clear" w:color="000000" w:fill="FE0000"/>
            <w:noWrap/>
            <w:hideMark/>
          </w:tcPr>
          <w:p w14:paraId="4C5E2468" w14:textId="77777777" w:rsidR="001C3152" w:rsidRPr="001C3152" w:rsidRDefault="001C3152" w:rsidP="00076A48">
            <w:pPr>
              <w:spacing w:after="0" w:line="240" w:lineRule="auto"/>
              <w:rPr>
                <w:rFonts w:ascii="Times New Roman" w:eastAsia="Times New Roman" w:hAnsi="Times New Roman"/>
                <w:color w:val="FFFFFF"/>
              </w:rPr>
            </w:pPr>
            <w:r w:rsidRPr="001C3152">
              <w:rPr>
                <w:rFonts w:ascii="Times New Roman" w:eastAsia="Times New Roman" w:hAnsi="Times New Roman"/>
                <w:color w:val="FFFFFF"/>
              </w:rPr>
              <w:t>Examples</w:t>
            </w:r>
          </w:p>
        </w:tc>
        <w:tc>
          <w:tcPr>
            <w:tcW w:w="1707" w:type="pct"/>
            <w:tcBorders>
              <w:top w:val="single" w:sz="8" w:space="0" w:color="auto"/>
              <w:left w:val="nil"/>
              <w:bottom w:val="single" w:sz="8" w:space="0" w:color="auto"/>
              <w:right w:val="single" w:sz="8" w:space="0" w:color="auto"/>
            </w:tcBorders>
            <w:shd w:val="clear" w:color="000000" w:fill="FE0000"/>
            <w:noWrap/>
            <w:hideMark/>
          </w:tcPr>
          <w:p w14:paraId="52A7803F" w14:textId="77777777" w:rsidR="001C3152" w:rsidRPr="001C3152" w:rsidRDefault="001C3152" w:rsidP="00076A48">
            <w:pPr>
              <w:spacing w:after="0" w:line="240" w:lineRule="auto"/>
              <w:rPr>
                <w:rFonts w:ascii="Times New Roman" w:eastAsia="Times New Roman" w:hAnsi="Times New Roman"/>
                <w:color w:val="FFFFFF"/>
              </w:rPr>
            </w:pPr>
            <w:r w:rsidRPr="001C3152">
              <w:rPr>
                <w:rFonts w:ascii="Times New Roman" w:eastAsia="Times New Roman" w:hAnsi="Times New Roman"/>
                <w:color w:val="FFFFFF"/>
              </w:rPr>
              <w:t>Key Words [Verbs]</w:t>
            </w:r>
          </w:p>
        </w:tc>
      </w:tr>
      <w:tr w:rsidR="001C3152" w:rsidRPr="00076A48" w14:paraId="0231D06B" w14:textId="77777777" w:rsidTr="00076A48">
        <w:trPr>
          <w:trHeight w:val="1051"/>
        </w:trPr>
        <w:tc>
          <w:tcPr>
            <w:tcW w:w="322" w:type="pct"/>
            <w:tcBorders>
              <w:top w:val="nil"/>
              <w:left w:val="single" w:sz="8" w:space="0" w:color="auto"/>
              <w:bottom w:val="single" w:sz="8" w:space="0" w:color="auto"/>
              <w:right w:val="single" w:sz="8" w:space="0" w:color="auto"/>
            </w:tcBorders>
          </w:tcPr>
          <w:p w14:paraId="174AEB6E" w14:textId="481B8425" w:rsidR="001C3152" w:rsidRPr="00076A48"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C1</w:t>
            </w:r>
          </w:p>
        </w:tc>
        <w:tc>
          <w:tcPr>
            <w:tcW w:w="1461" w:type="pct"/>
            <w:tcBorders>
              <w:top w:val="nil"/>
              <w:left w:val="single" w:sz="8" w:space="0" w:color="auto"/>
              <w:bottom w:val="single" w:sz="8" w:space="0" w:color="auto"/>
              <w:right w:val="single" w:sz="8" w:space="0" w:color="auto"/>
            </w:tcBorders>
            <w:shd w:val="clear" w:color="auto" w:fill="auto"/>
            <w:hideMark/>
          </w:tcPr>
          <w:p w14:paraId="53C7AAA2" w14:textId="00E2C923" w:rsidR="001C3152" w:rsidRPr="001C3152"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Remembering</w:t>
            </w:r>
            <w:r w:rsidRPr="00D56972">
              <w:rPr>
                <w:rFonts w:ascii="Times New Roman" w:hAnsi="Times New Roman"/>
                <w:b/>
                <w:shd w:val="clear" w:color="auto" w:fill="FFFFFF"/>
              </w:rPr>
              <w:t>:</w:t>
            </w:r>
            <w:r w:rsidRPr="001C3152">
              <w:rPr>
                <w:rFonts w:ascii="Times New Roman" w:hAnsi="Times New Roman"/>
                <w:shd w:val="clear" w:color="auto" w:fill="FFFFFF"/>
              </w:rPr>
              <w:t xml:space="preserve"> Recall previous learned information.</w:t>
            </w:r>
          </w:p>
        </w:tc>
        <w:tc>
          <w:tcPr>
            <w:tcW w:w="1510" w:type="pct"/>
            <w:tcBorders>
              <w:top w:val="nil"/>
              <w:left w:val="nil"/>
              <w:bottom w:val="single" w:sz="8" w:space="0" w:color="auto"/>
              <w:right w:val="single" w:sz="8" w:space="0" w:color="auto"/>
            </w:tcBorders>
            <w:shd w:val="clear" w:color="auto" w:fill="auto"/>
            <w:hideMark/>
          </w:tcPr>
          <w:p w14:paraId="2DE9EC95"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Recite a policy. Quote prices from memory to a customer. Knows the safety rules.</w:t>
            </w:r>
          </w:p>
        </w:tc>
        <w:tc>
          <w:tcPr>
            <w:tcW w:w="1707" w:type="pct"/>
            <w:tcBorders>
              <w:top w:val="nil"/>
              <w:left w:val="nil"/>
              <w:bottom w:val="single" w:sz="8" w:space="0" w:color="auto"/>
              <w:right w:val="single" w:sz="8" w:space="0" w:color="auto"/>
            </w:tcBorders>
            <w:shd w:val="clear" w:color="auto" w:fill="auto"/>
            <w:hideMark/>
          </w:tcPr>
          <w:p w14:paraId="0225E0E8"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Defines, describes, identifies, knows, labels, lists, matches, names, outlines, recalls, recognizes, reproduces, selects, states.</w:t>
            </w:r>
          </w:p>
        </w:tc>
      </w:tr>
      <w:tr w:rsidR="001C3152" w:rsidRPr="00076A48" w14:paraId="300E1BC3" w14:textId="77777777" w:rsidTr="00076A48">
        <w:trPr>
          <w:trHeight w:val="555"/>
        </w:trPr>
        <w:tc>
          <w:tcPr>
            <w:tcW w:w="322" w:type="pct"/>
            <w:tcBorders>
              <w:top w:val="nil"/>
              <w:left w:val="single" w:sz="8" w:space="0" w:color="auto"/>
              <w:bottom w:val="single" w:sz="8" w:space="0" w:color="auto"/>
              <w:right w:val="single" w:sz="8" w:space="0" w:color="auto"/>
            </w:tcBorders>
          </w:tcPr>
          <w:p w14:paraId="398FEA04" w14:textId="1F1F6AAC" w:rsidR="001C3152" w:rsidRPr="00076A48"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C2</w:t>
            </w:r>
          </w:p>
        </w:tc>
        <w:tc>
          <w:tcPr>
            <w:tcW w:w="1461" w:type="pct"/>
            <w:tcBorders>
              <w:top w:val="nil"/>
              <w:left w:val="single" w:sz="8" w:space="0" w:color="auto"/>
              <w:bottom w:val="single" w:sz="8" w:space="0" w:color="auto"/>
              <w:right w:val="single" w:sz="8" w:space="0" w:color="auto"/>
            </w:tcBorders>
            <w:shd w:val="clear" w:color="auto" w:fill="auto"/>
            <w:hideMark/>
          </w:tcPr>
          <w:p w14:paraId="4C154BD3" w14:textId="303698C7" w:rsidR="001C3152" w:rsidRPr="001C3152"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Understanding:</w:t>
            </w:r>
            <w:r w:rsidRPr="001C3152">
              <w:rPr>
                <w:rFonts w:ascii="Times New Roman" w:hAnsi="Times New Roman"/>
                <w:shd w:val="clear" w:color="auto" w:fill="FFFFFF"/>
              </w:rPr>
              <w:t xml:space="preserve"> Comprehending the meaning, translation, interpolation, and interpretation of instructions and problems. State a problem in one's own words.</w:t>
            </w:r>
          </w:p>
        </w:tc>
        <w:tc>
          <w:tcPr>
            <w:tcW w:w="1510" w:type="pct"/>
            <w:tcBorders>
              <w:top w:val="nil"/>
              <w:left w:val="nil"/>
              <w:bottom w:val="single" w:sz="8" w:space="0" w:color="auto"/>
              <w:right w:val="single" w:sz="8" w:space="0" w:color="auto"/>
            </w:tcBorders>
            <w:shd w:val="clear" w:color="auto" w:fill="auto"/>
            <w:hideMark/>
          </w:tcPr>
          <w:p w14:paraId="680ABBE8"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Rewrites the principles of test writing. Explain in one's own words the steps for performing a complex task. Translates an equation into a computer spreadsheet.</w:t>
            </w:r>
          </w:p>
        </w:tc>
        <w:tc>
          <w:tcPr>
            <w:tcW w:w="1707" w:type="pct"/>
            <w:tcBorders>
              <w:top w:val="nil"/>
              <w:left w:val="nil"/>
              <w:bottom w:val="single" w:sz="8" w:space="0" w:color="auto"/>
              <w:right w:val="single" w:sz="8" w:space="0" w:color="auto"/>
            </w:tcBorders>
            <w:shd w:val="clear" w:color="auto" w:fill="auto"/>
            <w:hideMark/>
          </w:tcPr>
          <w:p w14:paraId="7ED798CE"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Comprehends, converts, defends, distinguishes, estimates, explains, extends, generalizes, gives an example, infers, interprets, paraphrases, predicts, rewrites, summarizes, translates.</w:t>
            </w:r>
          </w:p>
        </w:tc>
      </w:tr>
      <w:tr w:rsidR="001C3152" w:rsidRPr="00076A48" w14:paraId="0587C498" w14:textId="77777777" w:rsidTr="00076A48">
        <w:trPr>
          <w:trHeight w:val="555"/>
        </w:trPr>
        <w:tc>
          <w:tcPr>
            <w:tcW w:w="322" w:type="pct"/>
            <w:tcBorders>
              <w:top w:val="nil"/>
              <w:left w:val="single" w:sz="8" w:space="0" w:color="auto"/>
              <w:bottom w:val="single" w:sz="8" w:space="0" w:color="auto"/>
              <w:right w:val="single" w:sz="8" w:space="0" w:color="auto"/>
            </w:tcBorders>
          </w:tcPr>
          <w:p w14:paraId="73313E05" w14:textId="68833634" w:rsidR="001C3152" w:rsidRPr="00076A48"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C3</w:t>
            </w:r>
          </w:p>
        </w:tc>
        <w:tc>
          <w:tcPr>
            <w:tcW w:w="1461" w:type="pct"/>
            <w:tcBorders>
              <w:top w:val="nil"/>
              <w:left w:val="single" w:sz="8" w:space="0" w:color="auto"/>
              <w:bottom w:val="single" w:sz="8" w:space="0" w:color="auto"/>
              <w:right w:val="single" w:sz="8" w:space="0" w:color="auto"/>
            </w:tcBorders>
            <w:shd w:val="clear" w:color="auto" w:fill="auto"/>
            <w:hideMark/>
          </w:tcPr>
          <w:p w14:paraId="284BC44F" w14:textId="611163DF" w:rsidR="001C3152" w:rsidRPr="001C3152"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Applying:</w:t>
            </w:r>
            <w:r w:rsidRPr="001C3152">
              <w:rPr>
                <w:rFonts w:ascii="Times New Roman" w:hAnsi="Times New Roman"/>
                <w:shd w:val="clear" w:color="auto" w:fill="FFFFFF"/>
              </w:rPr>
              <w:t xml:space="preserve"> Use a concept in a new situation or unprompted use of an abstraction. Applies what was learned in the classroom into novel situations in the work place.</w:t>
            </w:r>
          </w:p>
        </w:tc>
        <w:tc>
          <w:tcPr>
            <w:tcW w:w="1510" w:type="pct"/>
            <w:tcBorders>
              <w:top w:val="nil"/>
              <w:left w:val="nil"/>
              <w:bottom w:val="single" w:sz="8" w:space="0" w:color="auto"/>
              <w:right w:val="single" w:sz="8" w:space="0" w:color="auto"/>
            </w:tcBorders>
            <w:shd w:val="clear" w:color="auto" w:fill="auto"/>
            <w:hideMark/>
          </w:tcPr>
          <w:p w14:paraId="7DB6D493"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Use a manual to calculate an employee's vacation time. Apply laws of statistics to evaluate the reliability of a written test.</w:t>
            </w:r>
          </w:p>
        </w:tc>
        <w:tc>
          <w:tcPr>
            <w:tcW w:w="1707" w:type="pct"/>
            <w:tcBorders>
              <w:top w:val="nil"/>
              <w:left w:val="nil"/>
              <w:bottom w:val="single" w:sz="8" w:space="0" w:color="auto"/>
              <w:right w:val="single" w:sz="8" w:space="0" w:color="auto"/>
            </w:tcBorders>
            <w:shd w:val="clear" w:color="auto" w:fill="auto"/>
            <w:hideMark/>
          </w:tcPr>
          <w:p w14:paraId="6A060F59"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Applies, changes, computes, constructs, demonstrates, discovers, manipulates, modifies, operates, predicts, prepares, produces, relates, shows, solves, uses.</w:t>
            </w:r>
          </w:p>
        </w:tc>
      </w:tr>
      <w:tr w:rsidR="001C3152" w:rsidRPr="00076A48" w14:paraId="5E6E7031" w14:textId="77777777" w:rsidTr="00076A48">
        <w:trPr>
          <w:trHeight w:val="735"/>
        </w:trPr>
        <w:tc>
          <w:tcPr>
            <w:tcW w:w="322" w:type="pct"/>
            <w:tcBorders>
              <w:top w:val="nil"/>
              <w:left w:val="single" w:sz="8" w:space="0" w:color="auto"/>
              <w:bottom w:val="single" w:sz="8" w:space="0" w:color="auto"/>
              <w:right w:val="single" w:sz="8" w:space="0" w:color="auto"/>
            </w:tcBorders>
          </w:tcPr>
          <w:p w14:paraId="084C7BF2" w14:textId="3F13D5DB" w:rsidR="001C3152" w:rsidRPr="00076A48"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C4</w:t>
            </w:r>
          </w:p>
        </w:tc>
        <w:tc>
          <w:tcPr>
            <w:tcW w:w="1461" w:type="pct"/>
            <w:tcBorders>
              <w:top w:val="nil"/>
              <w:left w:val="single" w:sz="8" w:space="0" w:color="auto"/>
              <w:bottom w:val="single" w:sz="8" w:space="0" w:color="auto"/>
              <w:right w:val="single" w:sz="8" w:space="0" w:color="auto"/>
            </w:tcBorders>
            <w:shd w:val="clear" w:color="auto" w:fill="auto"/>
            <w:hideMark/>
          </w:tcPr>
          <w:p w14:paraId="448DA6FA" w14:textId="4325481E" w:rsidR="001C3152" w:rsidRPr="001C3152"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Analyzing:</w:t>
            </w:r>
            <w:r w:rsidRPr="001C3152">
              <w:rPr>
                <w:rFonts w:ascii="Times New Roman" w:hAnsi="Times New Roman"/>
                <w:shd w:val="clear" w:color="auto" w:fill="FFFFFF"/>
              </w:rPr>
              <w:t xml:space="preserve"> Separates material or concepts into component parts so that its organizational structure may be understood. Distinguishes between facts and inferences.</w:t>
            </w:r>
          </w:p>
        </w:tc>
        <w:tc>
          <w:tcPr>
            <w:tcW w:w="1510" w:type="pct"/>
            <w:tcBorders>
              <w:top w:val="nil"/>
              <w:left w:val="nil"/>
              <w:bottom w:val="single" w:sz="8" w:space="0" w:color="auto"/>
              <w:right w:val="single" w:sz="8" w:space="0" w:color="auto"/>
            </w:tcBorders>
            <w:shd w:val="clear" w:color="auto" w:fill="auto"/>
            <w:hideMark/>
          </w:tcPr>
          <w:p w14:paraId="094BA1A9"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Troubleshoot a piece of equipment by using logical deduction. Recognize logical fallacies in reasoning. Gathers information from a department and selects the required tasks for training.</w:t>
            </w:r>
          </w:p>
        </w:tc>
        <w:tc>
          <w:tcPr>
            <w:tcW w:w="1707" w:type="pct"/>
            <w:tcBorders>
              <w:top w:val="nil"/>
              <w:left w:val="nil"/>
              <w:bottom w:val="single" w:sz="8" w:space="0" w:color="auto"/>
              <w:right w:val="single" w:sz="8" w:space="0" w:color="auto"/>
            </w:tcBorders>
            <w:shd w:val="clear" w:color="auto" w:fill="auto"/>
            <w:hideMark/>
          </w:tcPr>
          <w:p w14:paraId="358585E5"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Analyzes, breaks down, compares, contrasts, diagrams, deconstructs, differentiates, discriminates, distinguishes, identifies, illustrates, infers, outlines, relates, selects, separates.</w:t>
            </w:r>
          </w:p>
        </w:tc>
      </w:tr>
      <w:tr w:rsidR="001C3152" w:rsidRPr="00076A48" w14:paraId="5A29DCED" w14:textId="77777777" w:rsidTr="00076A48">
        <w:trPr>
          <w:trHeight w:val="555"/>
        </w:trPr>
        <w:tc>
          <w:tcPr>
            <w:tcW w:w="322" w:type="pct"/>
            <w:tcBorders>
              <w:top w:val="nil"/>
              <w:left w:val="single" w:sz="8" w:space="0" w:color="auto"/>
              <w:bottom w:val="single" w:sz="8" w:space="0" w:color="auto"/>
              <w:right w:val="single" w:sz="8" w:space="0" w:color="auto"/>
            </w:tcBorders>
          </w:tcPr>
          <w:p w14:paraId="0159B145" w14:textId="59F95EEE" w:rsidR="001C3152" w:rsidRPr="00076A48"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C5</w:t>
            </w:r>
          </w:p>
        </w:tc>
        <w:tc>
          <w:tcPr>
            <w:tcW w:w="1461" w:type="pct"/>
            <w:tcBorders>
              <w:top w:val="nil"/>
              <w:left w:val="single" w:sz="8" w:space="0" w:color="auto"/>
              <w:bottom w:val="single" w:sz="8" w:space="0" w:color="auto"/>
              <w:right w:val="single" w:sz="8" w:space="0" w:color="auto"/>
            </w:tcBorders>
            <w:shd w:val="clear" w:color="auto" w:fill="auto"/>
            <w:hideMark/>
          </w:tcPr>
          <w:p w14:paraId="4DD2E503" w14:textId="793BAC9B" w:rsidR="001C3152" w:rsidRPr="001C3152"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Evaluating:</w:t>
            </w:r>
            <w:r w:rsidRPr="001C3152">
              <w:rPr>
                <w:rFonts w:ascii="Times New Roman" w:hAnsi="Times New Roman"/>
                <w:shd w:val="clear" w:color="auto" w:fill="FFFFFF"/>
              </w:rPr>
              <w:t xml:space="preserve"> Make judgments about the value of ideas or materials.</w:t>
            </w:r>
          </w:p>
        </w:tc>
        <w:tc>
          <w:tcPr>
            <w:tcW w:w="1510" w:type="pct"/>
            <w:tcBorders>
              <w:top w:val="nil"/>
              <w:left w:val="nil"/>
              <w:bottom w:val="single" w:sz="8" w:space="0" w:color="auto"/>
              <w:right w:val="single" w:sz="8" w:space="0" w:color="auto"/>
            </w:tcBorders>
            <w:shd w:val="clear" w:color="auto" w:fill="auto"/>
            <w:hideMark/>
          </w:tcPr>
          <w:p w14:paraId="2EA87C6F"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Select the most effective solution. Hire the most qualified candidate. Explain and justify a new budget.</w:t>
            </w:r>
          </w:p>
        </w:tc>
        <w:tc>
          <w:tcPr>
            <w:tcW w:w="1707" w:type="pct"/>
            <w:tcBorders>
              <w:top w:val="nil"/>
              <w:left w:val="nil"/>
              <w:bottom w:val="single" w:sz="8" w:space="0" w:color="auto"/>
              <w:right w:val="single" w:sz="8" w:space="0" w:color="auto"/>
            </w:tcBorders>
            <w:shd w:val="clear" w:color="auto" w:fill="auto"/>
            <w:hideMark/>
          </w:tcPr>
          <w:p w14:paraId="10BA67B9"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Appraises, compares, concludes, contrasts, criticizes, critiques, defends, describes, discriminates, evaluates, explains, interprets, justifies, relates, summarizes, supports.</w:t>
            </w:r>
          </w:p>
        </w:tc>
      </w:tr>
      <w:tr w:rsidR="001C3152" w:rsidRPr="00076A48" w14:paraId="179FB167" w14:textId="77777777" w:rsidTr="00076A48">
        <w:trPr>
          <w:trHeight w:val="720"/>
        </w:trPr>
        <w:tc>
          <w:tcPr>
            <w:tcW w:w="322" w:type="pct"/>
            <w:tcBorders>
              <w:top w:val="nil"/>
              <w:left w:val="single" w:sz="8" w:space="0" w:color="auto"/>
              <w:bottom w:val="single" w:sz="8" w:space="0" w:color="auto"/>
              <w:right w:val="single" w:sz="8" w:space="0" w:color="auto"/>
            </w:tcBorders>
          </w:tcPr>
          <w:p w14:paraId="34827C41" w14:textId="11CE8EA5" w:rsidR="001C3152" w:rsidRPr="00076A48"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C6</w:t>
            </w:r>
          </w:p>
        </w:tc>
        <w:tc>
          <w:tcPr>
            <w:tcW w:w="1461" w:type="pct"/>
            <w:tcBorders>
              <w:top w:val="nil"/>
              <w:left w:val="single" w:sz="8" w:space="0" w:color="auto"/>
              <w:bottom w:val="single" w:sz="8" w:space="0" w:color="auto"/>
              <w:right w:val="single" w:sz="8" w:space="0" w:color="auto"/>
            </w:tcBorders>
            <w:shd w:val="clear" w:color="auto" w:fill="auto"/>
            <w:hideMark/>
          </w:tcPr>
          <w:p w14:paraId="130D5D32" w14:textId="68F25A63" w:rsidR="001C3152" w:rsidRPr="001C3152" w:rsidRDefault="001C3152"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Creating:</w:t>
            </w:r>
            <w:r w:rsidRPr="001C3152">
              <w:rPr>
                <w:rFonts w:ascii="Times New Roman" w:hAnsi="Times New Roman"/>
                <w:shd w:val="clear" w:color="auto" w:fill="FFFFFF"/>
              </w:rPr>
              <w:t xml:space="preserve"> Builds a structure or pattern from diverse elements. Put parts together to form a whole, with emphasis on creating a new meaning or structure.</w:t>
            </w:r>
          </w:p>
        </w:tc>
        <w:tc>
          <w:tcPr>
            <w:tcW w:w="1510" w:type="pct"/>
            <w:tcBorders>
              <w:top w:val="nil"/>
              <w:left w:val="nil"/>
              <w:bottom w:val="single" w:sz="8" w:space="0" w:color="auto"/>
              <w:right w:val="single" w:sz="8" w:space="0" w:color="auto"/>
            </w:tcBorders>
            <w:shd w:val="clear" w:color="auto" w:fill="auto"/>
            <w:hideMark/>
          </w:tcPr>
          <w:p w14:paraId="02BD0CA0"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Write a company operations or process manual. Design a machine to perform a specific task. Integrates training from several sources to solve a problem. Revises and process to improve the outcome.</w:t>
            </w:r>
          </w:p>
        </w:tc>
        <w:tc>
          <w:tcPr>
            <w:tcW w:w="1707" w:type="pct"/>
            <w:tcBorders>
              <w:top w:val="nil"/>
              <w:left w:val="nil"/>
              <w:bottom w:val="single" w:sz="8" w:space="0" w:color="auto"/>
              <w:right w:val="single" w:sz="8" w:space="0" w:color="auto"/>
            </w:tcBorders>
            <w:shd w:val="clear" w:color="auto" w:fill="auto"/>
            <w:hideMark/>
          </w:tcPr>
          <w:p w14:paraId="299A1837" w14:textId="77777777" w:rsidR="001C3152" w:rsidRPr="001C3152" w:rsidRDefault="001C3152" w:rsidP="00076A48">
            <w:pPr>
              <w:spacing w:after="0" w:line="240" w:lineRule="auto"/>
              <w:rPr>
                <w:rFonts w:ascii="Times New Roman" w:hAnsi="Times New Roman"/>
                <w:shd w:val="clear" w:color="auto" w:fill="FFFFFF"/>
              </w:rPr>
            </w:pPr>
            <w:r w:rsidRPr="001C3152">
              <w:rPr>
                <w:rFonts w:ascii="Times New Roman" w:hAnsi="Times New Roman"/>
                <w:shd w:val="clear" w:color="auto" w:fill="FFFFFF"/>
              </w:rPr>
              <w:t>Categorizes, combines, compiles, composes, creates, devises, designs, explains, generates, modifies, organizes, plans, rearranges, reconstructs, relates, reorganizes, revises, rewrites, summarizes, tells, writes.</w:t>
            </w:r>
          </w:p>
        </w:tc>
      </w:tr>
    </w:tbl>
    <w:p w14:paraId="776E5440" w14:textId="77777777" w:rsidR="00E51E81" w:rsidRDefault="00E51E81">
      <w:pPr>
        <w:spacing w:after="0" w:line="240" w:lineRule="auto"/>
        <w:rPr>
          <w:sz w:val="24"/>
          <w:szCs w:val="24"/>
        </w:rPr>
      </w:pPr>
      <w:r>
        <w:rPr>
          <w:sz w:val="24"/>
          <w:szCs w:val="24"/>
        </w:rPr>
        <w:br w:type="page"/>
      </w:r>
    </w:p>
    <w:p w14:paraId="223FC194" w14:textId="38D74AA6" w:rsidR="005D369C" w:rsidRPr="00952BE2" w:rsidRDefault="005D369C" w:rsidP="002C01B0">
      <w:pPr>
        <w:pStyle w:val="Heading3"/>
      </w:pPr>
      <w:bookmarkStart w:id="47" w:name="_Toc62240437"/>
      <w:r w:rsidRPr="00952BE2">
        <w:lastRenderedPageBreak/>
        <w:t>P</w:t>
      </w:r>
      <w:r w:rsidR="00952BE2">
        <w:t xml:space="preserve">sychomotor Domain </w:t>
      </w:r>
      <w:r w:rsidR="00952BE2" w:rsidRPr="00952BE2">
        <w:t>(Bloom’s Revised Taxonomy):</w:t>
      </w:r>
      <w:bookmarkEnd w:id="47"/>
    </w:p>
    <w:p w14:paraId="02F20F41" w14:textId="3DA5FE5E" w:rsidR="00611C77" w:rsidRPr="00BC6B55" w:rsidRDefault="00635552" w:rsidP="00BC6B55">
      <w:pPr>
        <w:pStyle w:val="ListParagraph"/>
        <w:ind w:left="0"/>
        <w:jc w:val="both"/>
        <w:rPr>
          <w:rFonts w:ascii="Times New Roman" w:hAnsi="Times New Roman"/>
          <w:color w:val="000000"/>
          <w:shd w:val="clear" w:color="auto" w:fill="FFFFFF"/>
        </w:rPr>
      </w:pPr>
      <w:r w:rsidRPr="00076A48">
        <w:rPr>
          <w:rFonts w:ascii="Times New Roman" w:hAnsi="Times New Roman"/>
          <w:color w:val="000000"/>
          <w:shd w:val="clear" w:color="auto" w:fill="FFFFFF"/>
        </w:rPr>
        <w:t>The psychomotor domain includes physical movement, coordination, and use of the motor-skill areas. Development of these skills requires practice and is measured in terms of speed, precision, distance, procedures, or techniques in execution. The seven major categories are listed from the simplest behavior to the most complex:</w:t>
      </w:r>
      <w:r w:rsidR="00591538" w:rsidRPr="00BC6B55">
        <w:rPr>
          <w:rFonts w:ascii="Times New Roman" w:hAnsi="Times New Roman"/>
          <w:color w:val="000000"/>
          <w:shd w:val="clear" w:color="auto" w:fill="FFFFFF"/>
        </w:rPr>
        <w:t xml:space="preserve"> </w:t>
      </w:r>
      <w:r w:rsidR="00BC6B55" w:rsidRPr="00BC6B55">
        <w:rPr>
          <w:rFonts w:ascii="Times New Roman" w:hAnsi="Times New Roman"/>
          <w:color w:val="000000"/>
          <w:shd w:val="clear" w:color="auto" w:fill="FFFFFF"/>
        </w:rPr>
        <w:t>[The Simpson’s and Harrow’s psychomotor domains are especially useful for the development of children and young people, and for developing skills in adults that</w:t>
      </w:r>
      <w:r w:rsidR="00BC6B55">
        <w:rPr>
          <w:rFonts w:ascii="Times New Roman" w:hAnsi="Times New Roman"/>
          <w:color w:val="000000"/>
          <w:shd w:val="clear" w:color="auto" w:fill="FFFFFF"/>
        </w:rPr>
        <w:t xml:space="preserve"> </w:t>
      </w:r>
      <w:r w:rsidR="00BC6B55" w:rsidRPr="00BC6B55">
        <w:rPr>
          <w:rFonts w:ascii="Times New Roman" w:hAnsi="Times New Roman"/>
          <w:color w:val="000000"/>
          <w:shd w:val="clear" w:color="auto" w:fill="FFFFFF"/>
        </w:rPr>
        <w:t>take people out of their comfort zones like] .</w:t>
      </w:r>
    </w:p>
    <w:tbl>
      <w:tblPr>
        <w:tblW w:w="0" w:type="auto"/>
        <w:tblLook w:val="04A0" w:firstRow="1" w:lastRow="0" w:firstColumn="1" w:lastColumn="0" w:noHBand="0" w:noVBand="1"/>
      </w:tblPr>
      <w:tblGrid>
        <w:gridCol w:w="890"/>
        <w:gridCol w:w="2914"/>
        <w:gridCol w:w="4029"/>
        <w:gridCol w:w="2613"/>
      </w:tblGrid>
      <w:tr w:rsidR="00076A48" w:rsidRPr="00076A48" w14:paraId="50FD7857" w14:textId="77777777" w:rsidTr="00076A48">
        <w:trPr>
          <w:trHeight w:val="255"/>
        </w:trPr>
        <w:tc>
          <w:tcPr>
            <w:tcW w:w="890" w:type="dxa"/>
            <w:tcBorders>
              <w:top w:val="single" w:sz="8" w:space="0" w:color="auto"/>
              <w:left w:val="single" w:sz="8" w:space="0" w:color="auto"/>
              <w:bottom w:val="single" w:sz="8" w:space="0" w:color="auto"/>
              <w:right w:val="nil"/>
            </w:tcBorders>
            <w:shd w:val="clear" w:color="000000" w:fill="FE0000"/>
          </w:tcPr>
          <w:p w14:paraId="16CA24F5" w14:textId="0BD03C6B" w:rsidR="00E51E81" w:rsidRPr="00076A48" w:rsidRDefault="00E51E81" w:rsidP="00076A48">
            <w:pPr>
              <w:spacing w:after="0" w:line="240" w:lineRule="auto"/>
              <w:rPr>
                <w:rFonts w:ascii="Times New Roman" w:eastAsia="Times New Roman" w:hAnsi="Times New Roman"/>
                <w:color w:val="FFFFFF"/>
              </w:rPr>
            </w:pPr>
            <w:r w:rsidRPr="00076A48">
              <w:rPr>
                <w:rFonts w:ascii="Times New Roman" w:eastAsia="Times New Roman" w:hAnsi="Times New Roman"/>
                <w:color w:val="FFFFFF"/>
              </w:rPr>
              <w:t>Levels</w:t>
            </w:r>
          </w:p>
        </w:tc>
        <w:tc>
          <w:tcPr>
            <w:tcW w:w="2914" w:type="dxa"/>
            <w:tcBorders>
              <w:top w:val="single" w:sz="8" w:space="0" w:color="auto"/>
              <w:left w:val="single" w:sz="8" w:space="0" w:color="auto"/>
              <w:bottom w:val="single" w:sz="8" w:space="0" w:color="auto"/>
              <w:right w:val="nil"/>
            </w:tcBorders>
            <w:shd w:val="clear" w:color="000000" w:fill="FE0000"/>
            <w:noWrap/>
            <w:hideMark/>
          </w:tcPr>
          <w:p w14:paraId="5C740969" w14:textId="0A41BBB1" w:rsidR="00E51E81" w:rsidRPr="00E51E81" w:rsidRDefault="00E51E81" w:rsidP="00076A48">
            <w:pPr>
              <w:spacing w:after="0" w:line="240" w:lineRule="auto"/>
              <w:rPr>
                <w:rFonts w:ascii="Times New Roman" w:eastAsia="Times New Roman" w:hAnsi="Times New Roman"/>
                <w:color w:val="FFFFFF"/>
              </w:rPr>
            </w:pPr>
            <w:r w:rsidRPr="00E51E81">
              <w:rPr>
                <w:rFonts w:ascii="Times New Roman" w:eastAsia="Times New Roman" w:hAnsi="Times New Roman"/>
                <w:color w:val="FFFFFF"/>
              </w:rPr>
              <w:t>Category</w:t>
            </w:r>
          </w:p>
        </w:tc>
        <w:tc>
          <w:tcPr>
            <w:tcW w:w="4029" w:type="dxa"/>
            <w:tcBorders>
              <w:top w:val="single" w:sz="8" w:space="0" w:color="auto"/>
              <w:left w:val="nil"/>
              <w:bottom w:val="single" w:sz="8" w:space="0" w:color="auto"/>
              <w:right w:val="nil"/>
            </w:tcBorders>
            <w:shd w:val="clear" w:color="000000" w:fill="FE0000"/>
            <w:noWrap/>
            <w:hideMark/>
          </w:tcPr>
          <w:p w14:paraId="6A99F967" w14:textId="77777777" w:rsidR="00E51E81" w:rsidRPr="00E51E81" w:rsidRDefault="00E51E81" w:rsidP="00076A48">
            <w:pPr>
              <w:spacing w:after="0" w:line="240" w:lineRule="auto"/>
              <w:rPr>
                <w:rFonts w:ascii="Times New Roman" w:eastAsia="Times New Roman" w:hAnsi="Times New Roman"/>
                <w:color w:val="FFFFFF"/>
              </w:rPr>
            </w:pPr>
            <w:r w:rsidRPr="00E51E81">
              <w:rPr>
                <w:rFonts w:ascii="Times New Roman" w:eastAsia="Times New Roman" w:hAnsi="Times New Roman"/>
                <w:color w:val="FFFFFF"/>
              </w:rPr>
              <w:t>Examples</w:t>
            </w:r>
          </w:p>
        </w:tc>
        <w:tc>
          <w:tcPr>
            <w:tcW w:w="2613" w:type="dxa"/>
            <w:tcBorders>
              <w:top w:val="single" w:sz="8" w:space="0" w:color="auto"/>
              <w:left w:val="nil"/>
              <w:bottom w:val="single" w:sz="8" w:space="0" w:color="auto"/>
              <w:right w:val="single" w:sz="8" w:space="0" w:color="auto"/>
            </w:tcBorders>
            <w:shd w:val="clear" w:color="000000" w:fill="FE0000"/>
            <w:noWrap/>
            <w:hideMark/>
          </w:tcPr>
          <w:p w14:paraId="3001D2B7" w14:textId="77777777" w:rsidR="00E51E81" w:rsidRPr="00E51E81" w:rsidRDefault="00E51E81" w:rsidP="00076A48">
            <w:pPr>
              <w:spacing w:after="0" w:line="240" w:lineRule="auto"/>
              <w:rPr>
                <w:rFonts w:ascii="Times New Roman" w:eastAsia="Times New Roman" w:hAnsi="Times New Roman"/>
                <w:color w:val="FFFFFF"/>
              </w:rPr>
            </w:pPr>
            <w:r w:rsidRPr="00E51E81">
              <w:rPr>
                <w:rFonts w:ascii="Times New Roman" w:eastAsia="Times New Roman" w:hAnsi="Times New Roman"/>
                <w:color w:val="FFFFFF"/>
              </w:rPr>
              <w:t>Key Words [Verbs]</w:t>
            </w:r>
          </w:p>
        </w:tc>
      </w:tr>
      <w:tr w:rsidR="00076A48" w:rsidRPr="00076A48" w14:paraId="5E9AE990" w14:textId="77777777" w:rsidTr="00076A48">
        <w:trPr>
          <w:trHeight w:val="1530"/>
        </w:trPr>
        <w:tc>
          <w:tcPr>
            <w:tcW w:w="890" w:type="dxa"/>
            <w:tcBorders>
              <w:top w:val="nil"/>
              <w:left w:val="single" w:sz="8" w:space="0" w:color="auto"/>
              <w:bottom w:val="single" w:sz="8" w:space="0" w:color="auto"/>
              <w:right w:val="single" w:sz="8" w:space="0" w:color="auto"/>
            </w:tcBorders>
          </w:tcPr>
          <w:p w14:paraId="521B63B2" w14:textId="00C19E8D" w:rsidR="00E51E81" w:rsidRPr="00D56972" w:rsidRDefault="00E51E81" w:rsidP="00076A48">
            <w:pPr>
              <w:spacing w:after="0" w:line="240" w:lineRule="auto"/>
              <w:rPr>
                <w:rFonts w:ascii="Times New Roman" w:hAnsi="Times New Roman"/>
                <w:b/>
                <w:sz w:val="24"/>
                <w:szCs w:val="24"/>
                <w:shd w:val="clear" w:color="auto" w:fill="FFFFFF"/>
              </w:rPr>
            </w:pPr>
            <w:r w:rsidRPr="00D56972">
              <w:rPr>
                <w:rFonts w:ascii="Times New Roman" w:hAnsi="Times New Roman"/>
                <w:b/>
                <w:sz w:val="24"/>
                <w:szCs w:val="24"/>
                <w:shd w:val="clear" w:color="auto" w:fill="FFFFFF"/>
              </w:rPr>
              <w:t>P1</w:t>
            </w:r>
          </w:p>
        </w:tc>
        <w:tc>
          <w:tcPr>
            <w:tcW w:w="2914" w:type="dxa"/>
            <w:tcBorders>
              <w:top w:val="nil"/>
              <w:left w:val="single" w:sz="8" w:space="0" w:color="auto"/>
              <w:bottom w:val="single" w:sz="8" w:space="0" w:color="auto"/>
              <w:right w:val="single" w:sz="8" w:space="0" w:color="auto"/>
            </w:tcBorders>
            <w:shd w:val="clear" w:color="auto" w:fill="auto"/>
            <w:hideMark/>
          </w:tcPr>
          <w:p w14:paraId="26FE94D9" w14:textId="63F8928F" w:rsidR="00E51E81" w:rsidRPr="00E51E81"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Perception (awareness):</w:t>
            </w:r>
            <w:r w:rsidRPr="00E51E81">
              <w:rPr>
                <w:rFonts w:ascii="Times New Roman" w:hAnsi="Times New Roman"/>
                <w:shd w:val="clear" w:color="auto" w:fill="FFFFFF"/>
              </w:rPr>
              <w:t xml:space="preserve"> The ability to use sensory cues to guide motor activity. This ranges from sensory stimulation, through cue selection, to translation.</w:t>
            </w:r>
          </w:p>
        </w:tc>
        <w:tc>
          <w:tcPr>
            <w:tcW w:w="4029" w:type="dxa"/>
            <w:tcBorders>
              <w:top w:val="nil"/>
              <w:left w:val="nil"/>
              <w:bottom w:val="single" w:sz="8" w:space="0" w:color="auto"/>
              <w:right w:val="single" w:sz="8" w:space="0" w:color="auto"/>
            </w:tcBorders>
            <w:shd w:val="clear" w:color="auto" w:fill="auto"/>
            <w:hideMark/>
          </w:tcPr>
          <w:p w14:paraId="0FA10A3F"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Detects non-verbal communication cues. Estimate where a ball will land after it is thrown and then moving to the correct location to catch the ball. Adjusts heat of stove to correct temperature by smell and taste of food. Adjusts the height of the forks on a forklift by comparing where the forks are in relation to the pallet.</w:t>
            </w:r>
          </w:p>
        </w:tc>
        <w:tc>
          <w:tcPr>
            <w:tcW w:w="2613" w:type="dxa"/>
            <w:tcBorders>
              <w:top w:val="nil"/>
              <w:left w:val="nil"/>
              <w:bottom w:val="single" w:sz="8" w:space="0" w:color="auto"/>
              <w:right w:val="single" w:sz="8" w:space="0" w:color="auto"/>
            </w:tcBorders>
            <w:shd w:val="clear" w:color="auto" w:fill="auto"/>
            <w:hideMark/>
          </w:tcPr>
          <w:p w14:paraId="3012DC51"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Chooses, describes, detects, differentiates, distinguishes, identifies, isolates, relates, selects.</w:t>
            </w:r>
          </w:p>
        </w:tc>
      </w:tr>
      <w:tr w:rsidR="00076A48" w:rsidRPr="00076A48" w14:paraId="75AD588F" w14:textId="77777777" w:rsidTr="00076A48">
        <w:trPr>
          <w:trHeight w:val="1530"/>
        </w:trPr>
        <w:tc>
          <w:tcPr>
            <w:tcW w:w="890" w:type="dxa"/>
            <w:tcBorders>
              <w:top w:val="nil"/>
              <w:left w:val="single" w:sz="8" w:space="0" w:color="auto"/>
              <w:bottom w:val="single" w:sz="8" w:space="0" w:color="auto"/>
              <w:right w:val="single" w:sz="8" w:space="0" w:color="auto"/>
            </w:tcBorders>
          </w:tcPr>
          <w:p w14:paraId="641CC258" w14:textId="64A0B8B6" w:rsidR="00E51E81" w:rsidRPr="00D56972" w:rsidRDefault="00E51E81" w:rsidP="00076A48">
            <w:pPr>
              <w:spacing w:after="0" w:line="240" w:lineRule="auto"/>
              <w:rPr>
                <w:rFonts w:ascii="Times New Roman" w:hAnsi="Times New Roman"/>
                <w:b/>
                <w:sz w:val="24"/>
                <w:szCs w:val="24"/>
                <w:shd w:val="clear" w:color="auto" w:fill="FFFFFF"/>
              </w:rPr>
            </w:pPr>
            <w:r w:rsidRPr="00D56972">
              <w:rPr>
                <w:rFonts w:ascii="Times New Roman" w:hAnsi="Times New Roman"/>
                <w:b/>
                <w:sz w:val="24"/>
                <w:szCs w:val="24"/>
                <w:shd w:val="clear" w:color="auto" w:fill="FFFFFF"/>
              </w:rPr>
              <w:t>P2</w:t>
            </w:r>
          </w:p>
        </w:tc>
        <w:tc>
          <w:tcPr>
            <w:tcW w:w="2914" w:type="dxa"/>
            <w:tcBorders>
              <w:top w:val="nil"/>
              <w:left w:val="single" w:sz="8" w:space="0" w:color="auto"/>
              <w:bottom w:val="single" w:sz="8" w:space="0" w:color="auto"/>
              <w:right w:val="single" w:sz="8" w:space="0" w:color="auto"/>
            </w:tcBorders>
            <w:shd w:val="clear" w:color="auto" w:fill="auto"/>
            <w:hideMark/>
          </w:tcPr>
          <w:p w14:paraId="77FF26DB" w14:textId="7FCC8524" w:rsidR="00E51E81" w:rsidRPr="00E51E81"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Set:</w:t>
            </w:r>
            <w:r w:rsidRPr="00E51E81">
              <w:rPr>
                <w:rFonts w:ascii="Times New Roman" w:hAnsi="Times New Roman"/>
                <w:shd w:val="clear" w:color="auto" w:fill="FFFFFF"/>
              </w:rPr>
              <w:t xml:space="preserve"> Readiness to act. It includes mental, physical, and emotional sets. These three sets are dispositions that predetermine a person's response to different situations (sometimes called mindsets).</w:t>
            </w:r>
          </w:p>
        </w:tc>
        <w:tc>
          <w:tcPr>
            <w:tcW w:w="4029" w:type="dxa"/>
            <w:tcBorders>
              <w:top w:val="nil"/>
              <w:left w:val="nil"/>
              <w:bottom w:val="single" w:sz="8" w:space="0" w:color="auto"/>
              <w:right w:val="single" w:sz="8" w:space="0" w:color="auto"/>
            </w:tcBorders>
            <w:shd w:val="clear" w:color="auto" w:fill="auto"/>
            <w:hideMark/>
          </w:tcPr>
          <w:p w14:paraId="12828ED5"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Knows and acts upon a sequence of steps in a manufacturing process. Recognize one's abilities and limitations. Shows desire to learn a new process (motivation). NOTE: This subdivision of Psychomotor is closely related with the “Responding to phenomena” subdivision of the Affective domain.</w:t>
            </w:r>
          </w:p>
        </w:tc>
        <w:tc>
          <w:tcPr>
            <w:tcW w:w="2613" w:type="dxa"/>
            <w:tcBorders>
              <w:top w:val="nil"/>
              <w:left w:val="nil"/>
              <w:bottom w:val="single" w:sz="8" w:space="0" w:color="auto"/>
              <w:right w:val="single" w:sz="8" w:space="0" w:color="auto"/>
            </w:tcBorders>
            <w:shd w:val="clear" w:color="auto" w:fill="auto"/>
            <w:hideMark/>
          </w:tcPr>
          <w:p w14:paraId="35AE2AD1"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Begins, displays, explains, moves, proceeds, reacts, shows, states, volunteers.</w:t>
            </w:r>
          </w:p>
        </w:tc>
      </w:tr>
      <w:tr w:rsidR="00076A48" w:rsidRPr="00076A48" w14:paraId="0F0D1C2F" w14:textId="77777777" w:rsidTr="00076A48">
        <w:trPr>
          <w:trHeight w:val="765"/>
        </w:trPr>
        <w:tc>
          <w:tcPr>
            <w:tcW w:w="890" w:type="dxa"/>
            <w:tcBorders>
              <w:top w:val="nil"/>
              <w:left w:val="single" w:sz="8" w:space="0" w:color="auto"/>
              <w:bottom w:val="single" w:sz="8" w:space="0" w:color="auto"/>
              <w:right w:val="single" w:sz="8" w:space="0" w:color="auto"/>
            </w:tcBorders>
          </w:tcPr>
          <w:p w14:paraId="64F36BCD" w14:textId="62820FE1" w:rsidR="00E51E81" w:rsidRPr="00076A48"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P3</w:t>
            </w:r>
          </w:p>
        </w:tc>
        <w:tc>
          <w:tcPr>
            <w:tcW w:w="2914" w:type="dxa"/>
            <w:tcBorders>
              <w:top w:val="nil"/>
              <w:left w:val="single" w:sz="8" w:space="0" w:color="auto"/>
              <w:bottom w:val="single" w:sz="8" w:space="0" w:color="auto"/>
              <w:right w:val="single" w:sz="8" w:space="0" w:color="auto"/>
            </w:tcBorders>
            <w:shd w:val="clear" w:color="auto" w:fill="auto"/>
            <w:hideMark/>
          </w:tcPr>
          <w:p w14:paraId="162B4E7A" w14:textId="3E588502" w:rsidR="00E51E81" w:rsidRPr="00E51E81"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Guided Response:</w:t>
            </w:r>
            <w:r w:rsidRPr="00E51E81">
              <w:rPr>
                <w:rFonts w:ascii="Times New Roman" w:hAnsi="Times New Roman"/>
                <w:shd w:val="clear" w:color="auto" w:fill="FFFFFF"/>
              </w:rPr>
              <w:t xml:space="preserve"> The early stages in learning a complex skill that includes imitation and trial and error. Adequacy of performance is achieved by practicing.</w:t>
            </w:r>
          </w:p>
        </w:tc>
        <w:tc>
          <w:tcPr>
            <w:tcW w:w="4029" w:type="dxa"/>
            <w:tcBorders>
              <w:top w:val="nil"/>
              <w:left w:val="nil"/>
              <w:bottom w:val="single" w:sz="8" w:space="0" w:color="auto"/>
              <w:right w:val="single" w:sz="8" w:space="0" w:color="auto"/>
            </w:tcBorders>
            <w:shd w:val="clear" w:color="auto" w:fill="auto"/>
            <w:hideMark/>
          </w:tcPr>
          <w:p w14:paraId="166E60C9"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Performs a mathematical equation as demonstrated. Follows instructions to build a model. Responds hand-signals of instructor while learning to operate a forklift.</w:t>
            </w:r>
          </w:p>
        </w:tc>
        <w:tc>
          <w:tcPr>
            <w:tcW w:w="2613" w:type="dxa"/>
            <w:tcBorders>
              <w:top w:val="nil"/>
              <w:left w:val="nil"/>
              <w:bottom w:val="single" w:sz="8" w:space="0" w:color="auto"/>
              <w:right w:val="single" w:sz="8" w:space="0" w:color="auto"/>
            </w:tcBorders>
            <w:shd w:val="clear" w:color="auto" w:fill="auto"/>
            <w:noWrap/>
            <w:hideMark/>
          </w:tcPr>
          <w:p w14:paraId="2383B6EB"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Copies, traces, follows, react, reproduce, responds.</w:t>
            </w:r>
          </w:p>
        </w:tc>
      </w:tr>
      <w:tr w:rsidR="00076A48" w:rsidRPr="00076A48" w14:paraId="3640E40F" w14:textId="77777777" w:rsidTr="00076A48">
        <w:trPr>
          <w:trHeight w:val="1275"/>
        </w:trPr>
        <w:tc>
          <w:tcPr>
            <w:tcW w:w="890" w:type="dxa"/>
            <w:tcBorders>
              <w:top w:val="nil"/>
              <w:left w:val="single" w:sz="8" w:space="0" w:color="auto"/>
              <w:bottom w:val="single" w:sz="8" w:space="0" w:color="auto"/>
              <w:right w:val="single" w:sz="8" w:space="0" w:color="auto"/>
            </w:tcBorders>
          </w:tcPr>
          <w:p w14:paraId="414389E3" w14:textId="73E3E681" w:rsidR="00E51E81" w:rsidRPr="00076A48"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P4</w:t>
            </w:r>
          </w:p>
        </w:tc>
        <w:tc>
          <w:tcPr>
            <w:tcW w:w="2914" w:type="dxa"/>
            <w:tcBorders>
              <w:top w:val="nil"/>
              <w:left w:val="single" w:sz="8" w:space="0" w:color="auto"/>
              <w:bottom w:val="single" w:sz="8" w:space="0" w:color="auto"/>
              <w:right w:val="single" w:sz="8" w:space="0" w:color="auto"/>
            </w:tcBorders>
            <w:shd w:val="clear" w:color="auto" w:fill="auto"/>
            <w:hideMark/>
          </w:tcPr>
          <w:p w14:paraId="04FEDD24" w14:textId="697B7BA6" w:rsidR="00E51E81" w:rsidRPr="00E51E81"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Mechanism (basic proficiency):</w:t>
            </w:r>
            <w:r w:rsidRPr="00E51E81">
              <w:rPr>
                <w:rFonts w:ascii="Times New Roman" w:hAnsi="Times New Roman"/>
                <w:shd w:val="clear" w:color="auto" w:fill="FFFFFF"/>
              </w:rPr>
              <w:t xml:space="preserve"> This is the intermediate stage in learning a complex skill. Learned responses have become habitual and the movements can be performed with some confidence and proficiency.</w:t>
            </w:r>
          </w:p>
        </w:tc>
        <w:tc>
          <w:tcPr>
            <w:tcW w:w="4029" w:type="dxa"/>
            <w:tcBorders>
              <w:top w:val="nil"/>
              <w:left w:val="nil"/>
              <w:bottom w:val="single" w:sz="8" w:space="0" w:color="auto"/>
              <w:right w:val="single" w:sz="8" w:space="0" w:color="auto"/>
            </w:tcBorders>
            <w:shd w:val="clear" w:color="auto" w:fill="auto"/>
            <w:hideMark/>
          </w:tcPr>
          <w:p w14:paraId="40766C0B"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Use a personal computer. Repair a leaking faucet. Drive a car.</w:t>
            </w:r>
          </w:p>
        </w:tc>
        <w:tc>
          <w:tcPr>
            <w:tcW w:w="2613" w:type="dxa"/>
            <w:tcBorders>
              <w:top w:val="nil"/>
              <w:left w:val="nil"/>
              <w:bottom w:val="single" w:sz="8" w:space="0" w:color="auto"/>
              <w:right w:val="single" w:sz="8" w:space="0" w:color="auto"/>
            </w:tcBorders>
            <w:shd w:val="clear" w:color="auto" w:fill="auto"/>
            <w:hideMark/>
          </w:tcPr>
          <w:p w14:paraId="1A1BC428"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Assembles, calibrates, constructs, dismantles, displays, fastens, fixes, grinds, heats, manipulates, measures, mends, mixes, organizes, sketches.</w:t>
            </w:r>
          </w:p>
        </w:tc>
      </w:tr>
      <w:tr w:rsidR="00076A48" w:rsidRPr="00076A48" w14:paraId="592EA840" w14:textId="77777777" w:rsidTr="00076A48">
        <w:trPr>
          <w:trHeight w:val="2550"/>
        </w:trPr>
        <w:tc>
          <w:tcPr>
            <w:tcW w:w="890" w:type="dxa"/>
            <w:tcBorders>
              <w:top w:val="nil"/>
              <w:left w:val="single" w:sz="8" w:space="0" w:color="auto"/>
              <w:bottom w:val="single" w:sz="8" w:space="0" w:color="auto"/>
              <w:right w:val="single" w:sz="8" w:space="0" w:color="auto"/>
            </w:tcBorders>
          </w:tcPr>
          <w:p w14:paraId="075AAD29" w14:textId="16D446D8" w:rsidR="00E51E81" w:rsidRPr="00076A48"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P5</w:t>
            </w:r>
          </w:p>
        </w:tc>
        <w:tc>
          <w:tcPr>
            <w:tcW w:w="2914" w:type="dxa"/>
            <w:tcBorders>
              <w:top w:val="nil"/>
              <w:left w:val="single" w:sz="8" w:space="0" w:color="auto"/>
              <w:bottom w:val="single" w:sz="8" w:space="0" w:color="auto"/>
              <w:right w:val="single" w:sz="8" w:space="0" w:color="auto"/>
            </w:tcBorders>
            <w:shd w:val="clear" w:color="auto" w:fill="auto"/>
            <w:hideMark/>
          </w:tcPr>
          <w:p w14:paraId="2B99FB55" w14:textId="4D6719EE" w:rsidR="00E51E81" w:rsidRPr="00E51E81"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Complex Overt Response (Expert):</w:t>
            </w:r>
            <w:r w:rsidRPr="00E51E81">
              <w:rPr>
                <w:rFonts w:ascii="Times New Roman" w:hAnsi="Times New Roman"/>
                <w:shd w:val="clear" w:color="auto" w:fill="FFFFFF"/>
              </w:rPr>
              <w:t xml:space="preserve"> The skillful performance of motor acts that involve complex movement patterns. Proficiency is indicated by a quick, accurate, and highly coordinated performance, requiring a minimum of energy. This category includes performing without hesitation, and automatic performance. For example, </w:t>
            </w:r>
            <w:r w:rsidRPr="00E51E81">
              <w:rPr>
                <w:rFonts w:ascii="Times New Roman" w:hAnsi="Times New Roman"/>
                <w:shd w:val="clear" w:color="auto" w:fill="FFFFFF"/>
              </w:rPr>
              <w:lastRenderedPageBreak/>
              <w:t>players are often utter sounds of satisfaction or expletives as soon as they hit a tennis ball or throw a football, because they can tell by the feel of the act what the result will produce.</w:t>
            </w:r>
          </w:p>
        </w:tc>
        <w:tc>
          <w:tcPr>
            <w:tcW w:w="4029" w:type="dxa"/>
            <w:tcBorders>
              <w:top w:val="nil"/>
              <w:left w:val="nil"/>
              <w:bottom w:val="single" w:sz="8" w:space="0" w:color="auto"/>
              <w:right w:val="single" w:sz="8" w:space="0" w:color="auto"/>
            </w:tcBorders>
            <w:shd w:val="clear" w:color="auto" w:fill="auto"/>
            <w:hideMark/>
          </w:tcPr>
          <w:p w14:paraId="4D4BAA5E"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lastRenderedPageBreak/>
              <w:t>Maneuvers a car into a tight parallel parking spot. Operates a computer quickly and accurately. Displays competence while playing the piano.</w:t>
            </w:r>
          </w:p>
        </w:tc>
        <w:tc>
          <w:tcPr>
            <w:tcW w:w="2613" w:type="dxa"/>
            <w:tcBorders>
              <w:top w:val="nil"/>
              <w:left w:val="nil"/>
              <w:bottom w:val="single" w:sz="8" w:space="0" w:color="auto"/>
              <w:right w:val="single" w:sz="8" w:space="0" w:color="auto"/>
            </w:tcBorders>
            <w:shd w:val="clear" w:color="auto" w:fill="auto"/>
            <w:hideMark/>
          </w:tcPr>
          <w:p w14:paraId="6AD3C4B8"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 xml:space="preserve">Assembles, builds, calibrates, constructs, dismantles, displays, fastens, fixes, grinds, heats, manipulates, measures, mends, mixes, organizes, sketches. NOTE: The Key Words are the same as Mechanism, but will have adverbs or adjectives that indicate that the </w:t>
            </w:r>
            <w:r w:rsidRPr="00E51E81">
              <w:rPr>
                <w:rFonts w:ascii="Times New Roman" w:hAnsi="Times New Roman"/>
                <w:shd w:val="clear" w:color="auto" w:fill="FFFFFF"/>
              </w:rPr>
              <w:lastRenderedPageBreak/>
              <w:t>performance is quicker, better, more accurate, etc.</w:t>
            </w:r>
          </w:p>
        </w:tc>
      </w:tr>
      <w:tr w:rsidR="00076A48" w:rsidRPr="00076A48" w14:paraId="24E69E95" w14:textId="77777777" w:rsidTr="00076A48">
        <w:trPr>
          <w:trHeight w:val="1275"/>
        </w:trPr>
        <w:tc>
          <w:tcPr>
            <w:tcW w:w="890" w:type="dxa"/>
            <w:tcBorders>
              <w:top w:val="nil"/>
              <w:left w:val="single" w:sz="8" w:space="0" w:color="auto"/>
              <w:bottom w:val="single" w:sz="8" w:space="0" w:color="auto"/>
              <w:right w:val="single" w:sz="8" w:space="0" w:color="auto"/>
            </w:tcBorders>
          </w:tcPr>
          <w:p w14:paraId="077B605C" w14:textId="0D156E8F" w:rsidR="00E51E81" w:rsidRPr="00076A48"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lastRenderedPageBreak/>
              <w:t>P6</w:t>
            </w:r>
          </w:p>
        </w:tc>
        <w:tc>
          <w:tcPr>
            <w:tcW w:w="2914" w:type="dxa"/>
            <w:tcBorders>
              <w:top w:val="nil"/>
              <w:left w:val="single" w:sz="8" w:space="0" w:color="auto"/>
              <w:bottom w:val="single" w:sz="8" w:space="0" w:color="auto"/>
              <w:right w:val="single" w:sz="8" w:space="0" w:color="auto"/>
            </w:tcBorders>
            <w:shd w:val="clear" w:color="auto" w:fill="auto"/>
            <w:hideMark/>
          </w:tcPr>
          <w:p w14:paraId="6DF97E2F" w14:textId="3CB1AE60" w:rsidR="00E51E81" w:rsidRPr="00E51E81"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Adaptation:</w:t>
            </w:r>
            <w:r w:rsidRPr="00E51E81">
              <w:rPr>
                <w:rFonts w:ascii="Times New Roman" w:hAnsi="Times New Roman"/>
                <w:shd w:val="clear" w:color="auto" w:fill="FFFFFF"/>
              </w:rPr>
              <w:t xml:space="preserve"> Skills are well developed and the individual can modify movement patterns to fit special requirements.</w:t>
            </w:r>
          </w:p>
        </w:tc>
        <w:tc>
          <w:tcPr>
            <w:tcW w:w="4029" w:type="dxa"/>
            <w:tcBorders>
              <w:top w:val="nil"/>
              <w:left w:val="nil"/>
              <w:bottom w:val="single" w:sz="8" w:space="0" w:color="auto"/>
              <w:right w:val="single" w:sz="8" w:space="0" w:color="auto"/>
            </w:tcBorders>
            <w:shd w:val="clear" w:color="auto" w:fill="auto"/>
            <w:hideMark/>
          </w:tcPr>
          <w:p w14:paraId="176AB03C"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Responds effectively to unexpected experiences. Modifies instruction to meet the needs of the learners. Perform a task with a machine that it was not originally intended to do (machine is not damaged and there is no danger in performing the new task).</w:t>
            </w:r>
          </w:p>
        </w:tc>
        <w:tc>
          <w:tcPr>
            <w:tcW w:w="2613" w:type="dxa"/>
            <w:tcBorders>
              <w:top w:val="nil"/>
              <w:left w:val="nil"/>
              <w:bottom w:val="single" w:sz="8" w:space="0" w:color="auto"/>
              <w:right w:val="single" w:sz="8" w:space="0" w:color="auto"/>
            </w:tcBorders>
            <w:shd w:val="clear" w:color="auto" w:fill="auto"/>
            <w:hideMark/>
          </w:tcPr>
          <w:p w14:paraId="72F7BBA5"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Adapts, alters, changes, rearranges, reorganizes, revises, varies.</w:t>
            </w:r>
          </w:p>
        </w:tc>
      </w:tr>
      <w:tr w:rsidR="00076A48" w:rsidRPr="00076A48" w14:paraId="1DD44A49" w14:textId="77777777" w:rsidTr="00076A48">
        <w:trPr>
          <w:trHeight w:val="1020"/>
        </w:trPr>
        <w:tc>
          <w:tcPr>
            <w:tcW w:w="890" w:type="dxa"/>
            <w:tcBorders>
              <w:top w:val="nil"/>
              <w:left w:val="single" w:sz="8" w:space="0" w:color="auto"/>
              <w:bottom w:val="single" w:sz="8" w:space="0" w:color="auto"/>
              <w:right w:val="single" w:sz="8" w:space="0" w:color="auto"/>
            </w:tcBorders>
          </w:tcPr>
          <w:p w14:paraId="79986257" w14:textId="31E29D3A" w:rsidR="00E51E81" w:rsidRPr="00076A48"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P7</w:t>
            </w:r>
          </w:p>
        </w:tc>
        <w:tc>
          <w:tcPr>
            <w:tcW w:w="2914" w:type="dxa"/>
            <w:tcBorders>
              <w:top w:val="nil"/>
              <w:left w:val="single" w:sz="8" w:space="0" w:color="auto"/>
              <w:bottom w:val="single" w:sz="8" w:space="0" w:color="auto"/>
              <w:right w:val="single" w:sz="8" w:space="0" w:color="auto"/>
            </w:tcBorders>
            <w:shd w:val="clear" w:color="auto" w:fill="auto"/>
            <w:hideMark/>
          </w:tcPr>
          <w:p w14:paraId="3E5E7480" w14:textId="232C67D7" w:rsidR="00E51E81" w:rsidRPr="00E51E81" w:rsidRDefault="00E51E81" w:rsidP="00076A48">
            <w:pPr>
              <w:spacing w:after="0" w:line="240" w:lineRule="auto"/>
              <w:rPr>
                <w:rFonts w:ascii="Times New Roman" w:hAnsi="Times New Roman"/>
                <w:shd w:val="clear" w:color="auto" w:fill="FFFFFF"/>
              </w:rPr>
            </w:pPr>
            <w:r w:rsidRPr="00D56972">
              <w:rPr>
                <w:rFonts w:ascii="Times New Roman" w:hAnsi="Times New Roman"/>
                <w:b/>
                <w:sz w:val="24"/>
                <w:szCs w:val="24"/>
                <w:shd w:val="clear" w:color="auto" w:fill="FFFFFF"/>
              </w:rPr>
              <w:t>Origination:</w:t>
            </w:r>
            <w:r w:rsidRPr="00E51E81">
              <w:rPr>
                <w:rFonts w:ascii="Times New Roman" w:hAnsi="Times New Roman"/>
                <w:shd w:val="clear" w:color="auto" w:fill="FFFFFF"/>
              </w:rPr>
              <w:t xml:space="preserve"> Creating new movement patterns to fit a particular situation or specific problem. Learning outcomes emphasize creativity based upon highly developed skills.</w:t>
            </w:r>
          </w:p>
        </w:tc>
        <w:tc>
          <w:tcPr>
            <w:tcW w:w="4029" w:type="dxa"/>
            <w:tcBorders>
              <w:top w:val="nil"/>
              <w:left w:val="nil"/>
              <w:bottom w:val="single" w:sz="8" w:space="0" w:color="auto"/>
              <w:right w:val="single" w:sz="8" w:space="0" w:color="auto"/>
            </w:tcBorders>
            <w:shd w:val="clear" w:color="auto" w:fill="auto"/>
            <w:hideMark/>
          </w:tcPr>
          <w:p w14:paraId="48A81915"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Constructs a new theory. Develops a new and comprehensive training programming. Creates a new gymnastic routine.</w:t>
            </w:r>
          </w:p>
        </w:tc>
        <w:tc>
          <w:tcPr>
            <w:tcW w:w="2613" w:type="dxa"/>
            <w:tcBorders>
              <w:top w:val="nil"/>
              <w:left w:val="nil"/>
              <w:bottom w:val="single" w:sz="8" w:space="0" w:color="auto"/>
              <w:right w:val="single" w:sz="8" w:space="0" w:color="auto"/>
            </w:tcBorders>
            <w:shd w:val="clear" w:color="auto" w:fill="auto"/>
            <w:hideMark/>
          </w:tcPr>
          <w:p w14:paraId="73D71883" w14:textId="77777777" w:rsidR="00E51E81" w:rsidRPr="00E51E81" w:rsidRDefault="00E51E81" w:rsidP="00076A48">
            <w:pPr>
              <w:spacing w:after="0" w:line="240" w:lineRule="auto"/>
              <w:rPr>
                <w:rFonts w:ascii="Times New Roman" w:hAnsi="Times New Roman"/>
                <w:shd w:val="clear" w:color="auto" w:fill="FFFFFF"/>
              </w:rPr>
            </w:pPr>
            <w:r w:rsidRPr="00E51E81">
              <w:rPr>
                <w:rFonts w:ascii="Times New Roman" w:hAnsi="Times New Roman"/>
                <w:shd w:val="clear" w:color="auto" w:fill="FFFFFF"/>
              </w:rPr>
              <w:t>Arranges, builds, combines, composes, constructs, creates, designs, initiate, makes, originates.</w:t>
            </w:r>
          </w:p>
        </w:tc>
      </w:tr>
    </w:tbl>
    <w:p w14:paraId="07E2F9CD" w14:textId="77777777" w:rsidR="00611C77" w:rsidRDefault="00611C77">
      <w:pPr>
        <w:spacing w:after="0" w:line="240" w:lineRule="auto"/>
        <w:rPr>
          <w:noProof/>
        </w:rPr>
      </w:pPr>
      <w:r>
        <w:rPr>
          <w:noProof/>
        </w:rPr>
        <w:br w:type="page"/>
      </w:r>
    </w:p>
    <w:p w14:paraId="1B3FE4D7" w14:textId="0A810D09" w:rsidR="005D369C" w:rsidRPr="00952BE2" w:rsidRDefault="005D369C" w:rsidP="002C01B0">
      <w:pPr>
        <w:pStyle w:val="Heading3"/>
      </w:pPr>
      <w:bookmarkStart w:id="48" w:name="_Toc62240438"/>
      <w:r w:rsidRPr="00952BE2">
        <w:lastRenderedPageBreak/>
        <w:t xml:space="preserve">AFFECTIVE </w:t>
      </w:r>
      <w:r w:rsidR="00952BE2">
        <w:t xml:space="preserve">Domain </w:t>
      </w:r>
      <w:r w:rsidR="00952BE2" w:rsidRPr="00952BE2">
        <w:t>(Bloom’s Revised Taxonomy):</w:t>
      </w:r>
      <w:bookmarkEnd w:id="48"/>
    </w:p>
    <w:p w14:paraId="7D3AD6BC" w14:textId="66E36B4F" w:rsidR="00AE23A5" w:rsidRPr="00076A48" w:rsidRDefault="00A32248" w:rsidP="00076A48">
      <w:pPr>
        <w:pStyle w:val="ListParagraph"/>
        <w:tabs>
          <w:tab w:val="left" w:pos="4650"/>
        </w:tabs>
        <w:ind w:left="0"/>
        <w:rPr>
          <w:rFonts w:ascii="Times New Roman" w:hAnsi="Times New Roman"/>
          <w:color w:val="000000"/>
          <w:shd w:val="clear" w:color="auto" w:fill="FFFFFF"/>
        </w:rPr>
      </w:pPr>
      <w:r w:rsidRPr="00076A48">
        <w:rPr>
          <w:rFonts w:ascii="Times New Roman" w:hAnsi="Times New Roman"/>
          <w:color w:val="000000"/>
          <w:shd w:val="clear" w:color="auto" w:fill="FFFFFF"/>
        </w:rPr>
        <w:t>The affective domain (Krathwohl, Bloom, Masia, 1973) includes the manner in which we deal with things emotionally, such as feelings, values, appreciation, enthusiasms, motivations, and attitudes. The five major categories are listed from the simplest behavior to the most complex:</w:t>
      </w:r>
    </w:p>
    <w:tbl>
      <w:tblPr>
        <w:tblW w:w="5000" w:type="pct"/>
        <w:tblLook w:val="04A0" w:firstRow="1" w:lastRow="0" w:firstColumn="1" w:lastColumn="0" w:noHBand="0" w:noVBand="1"/>
      </w:tblPr>
      <w:tblGrid>
        <w:gridCol w:w="751"/>
        <w:gridCol w:w="3290"/>
        <w:gridCol w:w="3869"/>
        <w:gridCol w:w="2536"/>
      </w:tblGrid>
      <w:tr w:rsidR="00611C77" w:rsidRPr="00611C77" w14:paraId="757D35CD" w14:textId="77777777" w:rsidTr="00076A48">
        <w:trPr>
          <w:trHeight w:val="255"/>
        </w:trPr>
        <w:tc>
          <w:tcPr>
            <w:tcW w:w="359" w:type="pct"/>
            <w:tcBorders>
              <w:top w:val="single" w:sz="8" w:space="0" w:color="auto"/>
              <w:left w:val="single" w:sz="8" w:space="0" w:color="auto"/>
              <w:bottom w:val="single" w:sz="8" w:space="0" w:color="auto"/>
              <w:right w:val="nil"/>
            </w:tcBorders>
            <w:shd w:val="clear" w:color="000000" w:fill="FE0000"/>
          </w:tcPr>
          <w:p w14:paraId="1C2FE1AB" w14:textId="37D5CED0" w:rsidR="00611C77" w:rsidRPr="00611C77" w:rsidRDefault="00611C77" w:rsidP="00076A48">
            <w:pPr>
              <w:spacing w:after="0" w:line="240" w:lineRule="auto"/>
              <w:rPr>
                <w:rFonts w:ascii="Times New Roman" w:eastAsia="Times New Roman" w:hAnsi="Times New Roman"/>
                <w:color w:val="FFFFFF"/>
                <w:sz w:val="20"/>
                <w:szCs w:val="20"/>
              </w:rPr>
            </w:pPr>
            <w:r>
              <w:rPr>
                <w:rFonts w:ascii="Times New Roman" w:eastAsia="Times New Roman" w:hAnsi="Times New Roman"/>
                <w:color w:val="FFFFFF"/>
                <w:sz w:val="20"/>
                <w:szCs w:val="20"/>
              </w:rPr>
              <w:t>Levels</w:t>
            </w:r>
          </w:p>
        </w:tc>
        <w:tc>
          <w:tcPr>
            <w:tcW w:w="1575" w:type="pct"/>
            <w:tcBorders>
              <w:top w:val="single" w:sz="8" w:space="0" w:color="auto"/>
              <w:left w:val="single" w:sz="8" w:space="0" w:color="auto"/>
              <w:bottom w:val="single" w:sz="8" w:space="0" w:color="auto"/>
              <w:right w:val="nil"/>
            </w:tcBorders>
            <w:shd w:val="clear" w:color="000000" w:fill="FE0000"/>
            <w:noWrap/>
            <w:hideMark/>
          </w:tcPr>
          <w:p w14:paraId="3A3607DE" w14:textId="219CECA9" w:rsidR="00611C77" w:rsidRPr="00611C77" w:rsidRDefault="00611C77" w:rsidP="00076A48">
            <w:pPr>
              <w:spacing w:after="0" w:line="240" w:lineRule="auto"/>
              <w:rPr>
                <w:rFonts w:ascii="Times New Roman" w:eastAsia="Times New Roman" w:hAnsi="Times New Roman"/>
                <w:color w:val="FFFFFF"/>
                <w:sz w:val="20"/>
                <w:szCs w:val="20"/>
              </w:rPr>
            </w:pPr>
            <w:r w:rsidRPr="00611C77">
              <w:rPr>
                <w:rFonts w:ascii="Times New Roman" w:eastAsia="Times New Roman" w:hAnsi="Times New Roman"/>
                <w:color w:val="FFFFFF"/>
                <w:sz w:val="20"/>
                <w:szCs w:val="20"/>
              </w:rPr>
              <w:t>Category</w:t>
            </w:r>
          </w:p>
        </w:tc>
        <w:tc>
          <w:tcPr>
            <w:tcW w:w="1852" w:type="pct"/>
            <w:tcBorders>
              <w:top w:val="single" w:sz="8" w:space="0" w:color="auto"/>
              <w:left w:val="nil"/>
              <w:bottom w:val="single" w:sz="8" w:space="0" w:color="auto"/>
              <w:right w:val="nil"/>
            </w:tcBorders>
            <w:shd w:val="clear" w:color="000000" w:fill="FE0000"/>
            <w:noWrap/>
            <w:hideMark/>
          </w:tcPr>
          <w:p w14:paraId="45D8AE6F" w14:textId="77777777" w:rsidR="00611C77" w:rsidRPr="00611C77" w:rsidRDefault="00611C77" w:rsidP="00076A48">
            <w:pPr>
              <w:spacing w:after="0" w:line="240" w:lineRule="auto"/>
              <w:rPr>
                <w:rFonts w:ascii="Times New Roman" w:eastAsia="Times New Roman" w:hAnsi="Times New Roman"/>
                <w:color w:val="FFFFFF"/>
                <w:sz w:val="20"/>
                <w:szCs w:val="20"/>
              </w:rPr>
            </w:pPr>
            <w:r w:rsidRPr="00611C77">
              <w:rPr>
                <w:rFonts w:ascii="Times New Roman" w:eastAsia="Times New Roman" w:hAnsi="Times New Roman"/>
                <w:color w:val="FFFFFF"/>
                <w:sz w:val="20"/>
                <w:szCs w:val="20"/>
              </w:rPr>
              <w:t>Examples</w:t>
            </w:r>
          </w:p>
        </w:tc>
        <w:tc>
          <w:tcPr>
            <w:tcW w:w="1214" w:type="pct"/>
            <w:tcBorders>
              <w:top w:val="single" w:sz="8" w:space="0" w:color="auto"/>
              <w:left w:val="nil"/>
              <w:bottom w:val="single" w:sz="8" w:space="0" w:color="auto"/>
              <w:right w:val="single" w:sz="8" w:space="0" w:color="auto"/>
            </w:tcBorders>
            <w:shd w:val="clear" w:color="000000" w:fill="FE0000"/>
            <w:noWrap/>
            <w:hideMark/>
          </w:tcPr>
          <w:p w14:paraId="24A8A98C" w14:textId="77777777" w:rsidR="00611C77" w:rsidRPr="00611C77" w:rsidRDefault="00611C77" w:rsidP="00076A48">
            <w:pPr>
              <w:spacing w:after="0" w:line="240" w:lineRule="auto"/>
              <w:rPr>
                <w:rFonts w:ascii="Times New Roman" w:eastAsia="Times New Roman" w:hAnsi="Times New Roman"/>
                <w:color w:val="FFFFFF"/>
                <w:sz w:val="20"/>
                <w:szCs w:val="20"/>
              </w:rPr>
            </w:pPr>
            <w:r w:rsidRPr="00611C77">
              <w:rPr>
                <w:rFonts w:ascii="Times New Roman" w:eastAsia="Times New Roman" w:hAnsi="Times New Roman"/>
                <w:color w:val="FFFFFF"/>
                <w:sz w:val="20"/>
                <w:szCs w:val="20"/>
              </w:rPr>
              <w:t>Key Words [Verbs]</w:t>
            </w:r>
          </w:p>
        </w:tc>
      </w:tr>
      <w:tr w:rsidR="00611C77" w:rsidRPr="00611C77" w14:paraId="4988836E" w14:textId="77777777" w:rsidTr="00076A48">
        <w:trPr>
          <w:trHeight w:val="510"/>
        </w:trPr>
        <w:tc>
          <w:tcPr>
            <w:tcW w:w="359" w:type="pct"/>
            <w:tcBorders>
              <w:top w:val="nil"/>
              <w:left w:val="single" w:sz="8" w:space="0" w:color="auto"/>
              <w:bottom w:val="single" w:sz="8" w:space="0" w:color="auto"/>
              <w:right w:val="single" w:sz="8" w:space="0" w:color="auto"/>
            </w:tcBorders>
          </w:tcPr>
          <w:p w14:paraId="04A03208" w14:textId="20370BD0" w:rsidR="00611C77" w:rsidRPr="00E51E81"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A1</w:t>
            </w:r>
          </w:p>
        </w:tc>
        <w:tc>
          <w:tcPr>
            <w:tcW w:w="1575" w:type="pct"/>
            <w:tcBorders>
              <w:top w:val="nil"/>
              <w:left w:val="single" w:sz="8" w:space="0" w:color="auto"/>
              <w:bottom w:val="single" w:sz="8" w:space="0" w:color="auto"/>
              <w:right w:val="single" w:sz="8" w:space="0" w:color="auto"/>
            </w:tcBorders>
            <w:shd w:val="clear" w:color="auto" w:fill="auto"/>
            <w:hideMark/>
          </w:tcPr>
          <w:p w14:paraId="5F85E06C" w14:textId="73F12187" w:rsidR="00611C77" w:rsidRPr="00611C77"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Receiving Phenomena:</w:t>
            </w:r>
            <w:r w:rsidRPr="00611C77">
              <w:rPr>
                <w:rFonts w:ascii="Times New Roman" w:hAnsi="Times New Roman"/>
                <w:sz w:val="20"/>
                <w:szCs w:val="20"/>
                <w:shd w:val="clear" w:color="auto" w:fill="FFFFFF"/>
              </w:rPr>
              <w:t xml:space="preserve"> Awareness, willingness to hear, selected attention.</w:t>
            </w:r>
          </w:p>
        </w:tc>
        <w:tc>
          <w:tcPr>
            <w:tcW w:w="1852" w:type="pct"/>
            <w:tcBorders>
              <w:top w:val="nil"/>
              <w:left w:val="nil"/>
              <w:bottom w:val="single" w:sz="8" w:space="0" w:color="auto"/>
              <w:right w:val="single" w:sz="8" w:space="0" w:color="auto"/>
            </w:tcBorders>
            <w:shd w:val="clear" w:color="auto" w:fill="auto"/>
            <w:hideMark/>
          </w:tcPr>
          <w:p w14:paraId="2DFF7F41"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Listen to others with respect. Listen for and remember the name of newly introduced people.</w:t>
            </w:r>
          </w:p>
        </w:tc>
        <w:tc>
          <w:tcPr>
            <w:tcW w:w="1214" w:type="pct"/>
            <w:tcBorders>
              <w:top w:val="nil"/>
              <w:left w:val="nil"/>
              <w:bottom w:val="single" w:sz="8" w:space="0" w:color="auto"/>
              <w:right w:val="single" w:sz="8" w:space="0" w:color="auto"/>
            </w:tcBorders>
            <w:shd w:val="clear" w:color="auto" w:fill="auto"/>
            <w:hideMark/>
          </w:tcPr>
          <w:p w14:paraId="3DC1A94B"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Asks, chooses, describes, follows, gives, holds, identifies, locates, names, points to, selects, sits, erects, replies, uses.</w:t>
            </w:r>
          </w:p>
        </w:tc>
      </w:tr>
      <w:tr w:rsidR="00611C77" w:rsidRPr="00611C77" w14:paraId="3A00E8D2" w14:textId="77777777" w:rsidTr="00076A48">
        <w:trPr>
          <w:trHeight w:val="1275"/>
        </w:trPr>
        <w:tc>
          <w:tcPr>
            <w:tcW w:w="359" w:type="pct"/>
            <w:tcBorders>
              <w:top w:val="nil"/>
              <w:left w:val="single" w:sz="8" w:space="0" w:color="auto"/>
              <w:bottom w:val="single" w:sz="8" w:space="0" w:color="auto"/>
              <w:right w:val="single" w:sz="8" w:space="0" w:color="auto"/>
            </w:tcBorders>
          </w:tcPr>
          <w:p w14:paraId="3253E46A" w14:textId="20FBD0F8" w:rsidR="00611C77" w:rsidRPr="00E51E81"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A2</w:t>
            </w:r>
          </w:p>
        </w:tc>
        <w:tc>
          <w:tcPr>
            <w:tcW w:w="1575" w:type="pct"/>
            <w:tcBorders>
              <w:top w:val="nil"/>
              <w:left w:val="single" w:sz="8" w:space="0" w:color="auto"/>
              <w:bottom w:val="single" w:sz="8" w:space="0" w:color="auto"/>
              <w:right w:val="single" w:sz="8" w:space="0" w:color="auto"/>
            </w:tcBorders>
            <w:shd w:val="clear" w:color="auto" w:fill="auto"/>
            <w:hideMark/>
          </w:tcPr>
          <w:p w14:paraId="1526DCFE" w14:textId="10AC054C" w:rsidR="00611C77" w:rsidRPr="00611C77"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Responding to Phenomena:</w:t>
            </w:r>
            <w:r w:rsidRPr="00611C77">
              <w:rPr>
                <w:rFonts w:ascii="Times New Roman" w:hAnsi="Times New Roman"/>
                <w:sz w:val="20"/>
                <w:szCs w:val="20"/>
                <w:shd w:val="clear" w:color="auto" w:fill="FFFFFF"/>
              </w:rPr>
              <w:t xml:space="preserve"> Active participation on the part of the learners. Attends and reacts to a particular phenomenon. Learning outcomes may emphasize compliance in responding, willingness to respond, or satisfaction in responding (motivation).</w:t>
            </w:r>
          </w:p>
        </w:tc>
        <w:tc>
          <w:tcPr>
            <w:tcW w:w="1852" w:type="pct"/>
            <w:tcBorders>
              <w:top w:val="nil"/>
              <w:left w:val="nil"/>
              <w:bottom w:val="single" w:sz="8" w:space="0" w:color="auto"/>
              <w:right w:val="single" w:sz="8" w:space="0" w:color="auto"/>
            </w:tcBorders>
            <w:shd w:val="clear" w:color="auto" w:fill="auto"/>
            <w:hideMark/>
          </w:tcPr>
          <w:p w14:paraId="0EF8C170"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Participates in class discussions. Gives a presentation. Questions new ideals, concepts, models, etc. in order to fully understand them. Know the safety rules and practices them.</w:t>
            </w:r>
          </w:p>
        </w:tc>
        <w:tc>
          <w:tcPr>
            <w:tcW w:w="1214" w:type="pct"/>
            <w:tcBorders>
              <w:top w:val="nil"/>
              <w:left w:val="nil"/>
              <w:bottom w:val="single" w:sz="8" w:space="0" w:color="auto"/>
              <w:right w:val="single" w:sz="8" w:space="0" w:color="auto"/>
            </w:tcBorders>
            <w:shd w:val="clear" w:color="auto" w:fill="auto"/>
            <w:hideMark/>
          </w:tcPr>
          <w:p w14:paraId="78218BE6"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Answers, assists, aids, complies, conforms, discusses, greets, helps, labels, performs, practices, presents, reads, recites, reports, selects, tells, writes.</w:t>
            </w:r>
          </w:p>
        </w:tc>
      </w:tr>
      <w:tr w:rsidR="00611C77" w:rsidRPr="00611C77" w14:paraId="7A15A6A6" w14:textId="77777777" w:rsidTr="00076A48">
        <w:trPr>
          <w:trHeight w:val="1785"/>
        </w:trPr>
        <w:tc>
          <w:tcPr>
            <w:tcW w:w="359" w:type="pct"/>
            <w:tcBorders>
              <w:top w:val="nil"/>
              <w:left w:val="single" w:sz="8" w:space="0" w:color="auto"/>
              <w:bottom w:val="single" w:sz="8" w:space="0" w:color="auto"/>
              <w:right w:val="single" w:sz="8" w:space="0" w:color="auto"/>
            </w:tcBorders>
          </w:tcPr>
          <w:p w14:paraId="46FDBF81" w14:textId="65819B9A" w:rsidR="00611C77" w:rsidRPr="00E51E81"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A3</w:t>
            </w:r>
          </w:p>
        </w:tc>
        <w:tc>
          <w:tcPr>
            <w:tcW w:w="1575" w:type="pct"/>
            <w:tcBorders>
              <w:top w:val="nil"/>
              <w:left w:val="single" w:sz="8" w:space="0" w:color="auto"/>
              <w:bottom w:val="single" w:sz="8" w:space="0" w:color="auto"/>
              <w:right w:val="single" w:sz="8" w:space="0" w:color="auto"/>
            </w:tcBorders>
            <w:shd w:val="clear" w:color="auto" w:fill="auto"/>
            <w:hideMark/>
          </w:tcPr>
          <w:p w14:paraId="4FF09A47" w14:textId="576E8C00" w:rsidR="00611C77" w:rsidRPr="00611C77"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Valuing:</w:t>
            </w:r>
            <w:r w:rsidRPr="00611C77">
              <w:rPr>
                <w:rFonts w:ascii="Times New Roman" w:hAnsi="Times New Roman"/>
                <w:sz w:val="20"/>
                <w:szCs w:val="20"/>
                <w:shd w:val="clear" w:color="auto" w:fill="FFFFFF"/>
              </w:rPr>
              <w:t xml:space="preserve"> The worth or value a person attaches to a particular object, phenomenon, or behavior. This ranges from simple acceptance to the more complex state of commitment. Valuing is based on the internalization of a set of specified values, while clues to these values are expressed in the learner's overt behavior and are often identifiable.</w:t>
            </w:r>
          </w:p>
        </w:tc>
        <w:tc>
          <w:tcPr>
            <w:tcW w:w="1852" w:type="pct"/>
            <w:tcBorders>
              <w:top w:val="nil"/>
              <w:left w:val="nil"/>
              <w:bottom w:val="single" w:sz="8" w:space="0" w:color="auto"/>
              <w:right w:val="single" w:sz="8" w:space="0" w:color="auto"/>
            </w:tcBorders>
            <w:shd w:val="clear" w:color="auto" w:fill="auto"/>
            <w:hideMark/>
          </w:tcPr>
          <w:p w14:paraId="5C5B7566"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Demonstrates belief in the democratic process. Is sensitive towards individual and cultural differences (value diversity). Shows the ability to solve problems. Proposes a plan to social improvement and follows through with commitment. Informs management on matters that one feels strongly about.</w:t>
            </w:r>
          </w:p>
        </w:tc>
        <w:tc>
          <w:tcPr>
            <w:tcW w:w="1214" w:type="pct"/>
            <w:tcBorders>
              <w:top w:val="nil"/>
              <w:left w:val="nil"/>
              <w:bottom w:val="single" w:sz="8" w:space="0" w:color="auto"/>
              <w:right w:val="single" w:sz="8" w:space="0" w:color="auto"/>
            </w:tcBorders>
            <w:shd w:val="clear" w:color="auto" w:fill="auto"/>
            <w:hideMark/>
          </w:tcPr>
          <w:p w14:paraId="3BB3C191"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Completes, demonstrates, differentiates, explains, follows, forms, initiates, invites, joins, justifies, proposes, reads, reports, selects, shares, studies, works.</w:t>
            </w:r>
          </w:p>
        </w:tc>
      </w:tr>
      <w:tr w:rsidR="00611C77" w:rsidRPr="00611C77" w14:paraId="0622C4DB" w14:textId="77777777" w:rsidTr="00076A48">
        <w:trPr>
          <w:trHeight w:val="1785"/>
        </w:trPr>
        <w:tc>
          <w:tcPr>
            <w:tcW w:w="359" w:type="pct"/>
            <w:tcBorders>
              <w:top w:val="nil"/>
              <w:left w:val="single" w:sz="8" w:space="0" w:color="auto"/>
              <w:bottom w:val="single" w:sz="8" w:space="0" w:color="auto"/>
              <w:right w:val="single" w:sz="8" w:space="0" w:color="auto"/>
            </w:tcBorders>
          </w:tcPr>
          <w:p w14:paraId="522C6994" w14:textId="53C5BA9F" w:rsidR="00611C77" w:rsidRPr="00E51E81"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A4</w:t>
            </w:r>
          </w:p>
        </w:tc>
        <w:tc>
          <w:tcPr>
            <w:tcW w:w="1575" w:type="pct"/>
            <w:tcBorders>
              <w:top w:val="nil"/>
              <w:left w:val="single" w:sz="8" w:space="0" w:color="auto"/>
              <w:bottom w:val="single" w:sz="8" w:space="0" w:color="auto"/>
              <w:right w:val="single" w:sz="8" w:space="0" w:color="auto"/>
            </w:tcBorders>
            <w:shd w:val="clear" w:color="auto" w:fill="auto"/>
            <w:hideMark/>
          </w:tcPr>
          <w:p w14:paraId="2BA71961" w14:textId="0FA89A19" w:rsidR="00611C77" w:rsidRPr="00611C77"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Organization:</w:t>
            </w:r>
            <w:r w:rsidRPr="00611C77">
              <w:rPr>
                <w:rFonts w:ascii="Times New Roman" w:hAnsi="Times New Roman"/>
                <w:sz w:val="20"/>
                <w:szCs w:val="20"/>
                <w:shd w:val="clear" w:color="auto" w:fill="FFFFFF"/>
              </w:rPr>
              <w:t xml:space="preserve"> Organizes values into priorities by contrasting different values, resolving conflicts between them, and creating a unique value system. The emphasis is on comparing, relating, and synthesizing values.</w:t>
            </w:r>
          </w:p>
        </w:tc>
        <w:tc>
          <w:tcPr>
            <w:tcW w:w="1852" w:type="pct"/>
            <w:tcBorders>
              <w:top w:val="nil"/>
              <w:left w:val="nil"/>
              <w:bottom w:val="single" w:sz="8" w:space="0" w:color="auto"/>
              <w:right w:val="single" w:sz="8" w:space="0" w:color="auto"/>
            </w:tcBorders>
            <w:shd w:val="clear" w:color="auto" w:fill="auto"/>
            <w:hideMark/>
          </w:tcPr>
          <w:p w14:paraId="44856771"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Recognizes the need for balance between freedom and responsible behavior. Accepts responsibility for one's behavior. Explains the role of systematic planning in solving problems. Accepts professional ethical standards. Creates a life plan in harmony with abilities, interests, and beliefs. Prioritizes time effectively to meet the needs of the organization, family, and self.</w:t>
            </w:r>
          </w:p>
        </w:tc>
        <w:tc>
          <w:tcPr>
            <w:tcW w:w="1214" w:type="pct"/>
            <w:tcBorders>
              <w:top w:val="nil"/>
              <w:left w:val="nil"/>
              <w:bottom w:val="single" w:sz="8" w:space="0" w:color="auto"/>
              <w:right w:val="single" w:sz="8" w:space="0" w:color="auto"/>
            </w:tcBorders>
            <w:shd w:val="clear" w:color="auto" w:fill="auto"/>
            <w:hideMark/>
          </w:tcPr>
          <w:p w14:paraId="4CDE45A6"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Adheres, alters, arranges, combines, compares, completes, defends, explains, formulates, generalizes, identifies, integrates, modifies, orders, organizes, prepares, relates, synthesizes.</w:t>
            </w:r>
          </w:p>
        </w:tc>
      </w:tr>
      <w:tr w:rsidR="00611C77" w:rsidRPr="00611C77" w14:paraId="64D43FDA" w14:textId="77777777" w:rsidTr="00076A48">
        <w:trPr>
          <w:trHeight w:val="1785"/>
        </w:trPr>
        <w:tc>
          <w:tcPr>
            <w:tcW w:w="359" w:type="pct"/>
            <w:tcBorders>
              <w:top w:val="nil"/>
              <w:left w:val="single" w:sz="8" w:space="0" w:color="auto"/>
              <w:bottom w:val="single" w:sz="8" w:space="0" w:color="auto"/>
              <w:right w:val="single" w:sz="8" w:space="0" w:color="auto"/>
            </w:tcBorders>
          </w:tcPr>
          <w:p w14:paraId="4F0BCAD3" w14:textId="714276C4" w:rsidR="00611C77" w:rsidRPr="00E51E81"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A5</w:t>
            </w:r>
          </w:p>
        </w:tc>
        <w:tc>
          <w:tcPr>
            <w:tcW w:w="1575" w:type="pct"/>
            <w:tcBorders>
              <w:top w:val="nil"/>
              <w:left w:val="single" w:sz="8" w:space="0" w:color="auto"/>
              <w:bottom w:val="single" w:sz="8" w:space="0" w:color="auto"/>
              <w:right w:val="single" w:sz="8" w:space="0" w:color="auto"/>
            </w:tcBorders>
            <w:shd w:val="clear" w:color="auto" w:fill="auto"/>
            <w:hideMark/>
          </w:tcPr>
          <w:p w14:paraId="7EE6A6F9" w14:textId="0CDB2AF6" w:rsidR="00611C77" w:rsidRPr="00611C77" w:rsidRDefault="00611C77" w:rsidP="00076A48">
            <w:pPr>
              <w:spacing w:after="0" w:line="240" w:lineRule="auto"/>
              <w:rPr>
                <w:rFonts w:ascii="Times New Roman" w:hAnsi="Times New Roman"/>
                <w:sz w:val="20"/>
                <w:szCs w:val="20"/>
                <w:shd w:val="clear" w:color="auto" w:fill="FFFFFF"/>
              </w:rPr>
            </w:pPr>
            <w:r w:rsidRPr="00D56972">
              <w:rPr>
                <w:rFonts w:ascii="Times New Roman" w:hAnsi="Times New Roman"/>
                <w:b/>
                <w:sz w:val="24"/>
                <w:szCs w:val="24"/>
                <w:shd w:val="clear" w:color="auto" w:fill="FFFFFF"/>
              </w:rPr>
              <w:t>Internalizing values</w:t>
            </w:r>
            <w:r w:rsidRPr="00611C77">
              <w:rPr>
                <w:rFonts w:ascii="Times New Roman" w:hAnsi="Times New Roman"/>
                <w:sz w:val="20"/>
                <w:szCs w:val="20"/>
                <w:shd w:val="clear" w:color="auto" w:fill="FFFFFF"/>
              </w:rPr>
              <w:t xml:space="preserve"> </w:t>
            </w:r>
            <w:r w:rsidRPr="00D56972">
              <w:rPr>
                <w:rFonts w:ascii="Times New Roman" w:hAnsi="Times New Roman"/>
                <w:b/>
                <w:sz w:val="24"/>
                <w:szCs w:val="24"/>
                <w:shd w:val="clear" w:color="auto" w:fill="FFFFFF"/>
              </w:rPr>
              <w:t>(characterization):</w:t>
            </w:r>
            <w:r w:rsidRPr="00611C77">
              <w:rPr>
                <w:rFonts w:ascii="Times New Roman" w:hAnsi="Times New Roman"/>
                <w:sz w:val="20"/>
                <w:szCs w:val="20"/>
                <w:shd w:val="clear" w:color="auto" w:fill="FFFFFF"/>
              </w:rPr>
              <w:t xml:space="preserve"> Has a value system that controls their behavior. The behavior is pervasive, consistent, predictable, and most importantly, characteristic of the learner. Instructional objectives are concerned with the student's general patterns of adjustment (personal, social, emotional).</w:t>
            </w:r>
          </w:p>
        </w:tc>
        <w:tc>
          <w:tcPr>
            <w:tcW w:w="1852" w:type="pct"/>
            <w:tcBorders>
              <w:top w:val="nil"/>
              <w:left w:val="nil"/>
              <w:bottom w:val="single" w:sz="8" w:space="0" w:color="auto"/>
              <w:right w:val="single" w:sz="8" w:space="0" w:color="auto"/>
            </w:tcBorders>
            <w:shd w:val="clear" w:color="auto" w:fill="auto"/>
            <w:hideMark/>
          </w:tcPr>
          <w:p w14:paraId="71A09F1B"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Shows self-reliance when working independently. Cooperates in group activities (displays teamwork). Uses an objective approach in problem solving. Displays a professional commitment to ethical practice on a daily basis. Revises judgments and changes behavior in light of new evidence. Values people for what they are, not how they look.</w:t>
            </w:r>
          </w:p>
        </w:tc>
        <w:tc>
          <w:tcPr>
            <w:tcW w:w="1214" w:type="pct"/>
            <w:tcBorders>
              <w:top w:val="nil"/>
              <w:left w:val="nil"/>
              <w:bottom w:val="single" w:sz="8" w:space="0" w:color="auto"/>
              <w:right w:val="single" w:sz="8" w:space="0" w:color="auto"/>
            </w:tcBorders>
            <w:shd w:val="clear" w:color="auto" w:fill="auto"/>
            <w:hideMark/>
          </w:tcPr>
          <w:p w14:paraId="3A04CA5E" w14:textId="77777777" w:rsidR="00611C77" w:rsidRPr="00611C77" w:rsidRDefault="00611C77" w:rsidP="00076A48">
            <w:pPr>
              <w:spacing w:after="0" w:line="240" w:lineRule="auto"/>
              <w:rPr>
                <w:rFonts w:ascii="Times New Roman" w:hAnsi="Times New Roman"/>
                <w:sz w:val="20"/>
                <w:szCs w:val="20"/>
                <w:shd w:val="clear" w:color="auto" w:fill="FFFFFF"/>
              </w:rPr>
            </w:pPr>
            <w:r w:rsidRPr="00611C77">
              <w:rPr>
                <w:rFonts w:ascii="Times New Roman" w:hAnsi="Times New Roman"/>
                <w:sz w:val="20"/>
                <w:szCs w:val="20"/>
                <w:shd w:val="clear" w:color="auto" w:fill="FFFFFF"/>
              </w:rPr>
              <w:t>Acts, discriminates, displays, influences, listens, modifies, performs, practices, proposes, qualifies, questions, revises, serves, solves, verifies.</w:t>
            </w:r>
          </w:p>
        </w:tc>
      </w:tr>
    </w:tbl>
    <w:p w14:paraId="554CD7D7" w14:textId="77777777" w:rsidR="00AE23A5" w:rsidRPr="00A50E51" w:rsidRDefault="00AE23A5" w:rsidP="00A50E51">
      <w:pPr>
        <w:tabs>
          <w:tab w:val="left" w:pos="4650"/>
        </w:tabs>
        <w:rPr>
          <w:sz w:val="24"/>
        </w:rPr>
      </w:pPr>
    </w:p>
    <w:sectPr w:rsidR="00AE23A5" w:rsidRPr="00A50E51" w:rsidSect="003C31FA">
      <w:headerReference w:type="default" r:id="rId61"/>
      <w:pgSz w:w="11906" w:h="16838" w:code="9"/>
      <w:pgMar w:top="720" w:right="720" w:bottom="720" w:left="720"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36D5B" w14:textId="77777777" w:rsidR="00D353AE" w:rsidRDefault="00D353AE" w:rsidP="00D33EE0">
      <w:pPr>
        <w:spacing w:after="0" w:line="240" w:lineRule="auto"/>
      </w:pPr>
      <w:r>
        <w:separator/>
      </w:r>
    </w:p>
  </w:endnote>
  <w:endnote w:type="continuationSeparator" w:id="0">
    <w:p w14:paraId="0BAC054D" w14:textId="77777777" w:rsidR="00D353AE" w:rsidRDefault="00D353AE" w:rsidP="00D33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900"/>
      <w:gridCol w:w="5156"/>
    </w:tblGrid>
    <w:tr w:rsidR="00EC7348" w14:paraId="0A3E86A4" w14:textId="77777777" w:rsidTr="0089774C">
      <w:tc>
        <w:tcPr>
          <w:tcW w:w="4410" w:type="dxa"/>
        </w:tcPr>
        <w:p w14:paraId="4AE1C914" w14:textId="02FA9DFF" w:rsidR="00EC7348" w:rsidRDefault="00EC7348" w:rsidP="00C7471B">
          <w:pPr>
            <w:pStyle w:val="Footer"/>
            <w:rPr>
              <w:b/>
            </w:rPr>
          </w:pPr>
          <w:r>
            <w:rPr>
              <w:b/>
            </w:rPr>
            <w:t xml:space="preserve">Course Name:  ABC                             </w:t>
          </w:r>
        </w:p>
      </w:tc>
      <w:tc>
        <w:tcPr>
          <w:tcW w:w="900" w:type="dxa"/>
        </w:tcPr>
        <w:p w14:paraId="52EBDE67" w14:textId="04D08245" w:rsidR="00EC7348" w:rsidRPr="00085514" w:rsidRDefault="00EC7348" w:rsidP="0089774C">
          <w:pPr>
            <w:pStyle w:val="Footer"/>
            <w:jc w:val="center"/>
            <w:rPr>
              <w:b/>
            </w:rPr>
          </w:pPr>
          <w:r>
            <w:rPr>
              <w:b/>
            </w:rPr>
            <w:t>-</w:t>
          </w:r>
          <w:r w:rsidRPr="0089774C">
            <w:rPr>
              <w:b/>
            </w:rPr>
            <w:fldChar w:fldCharType="begin"/>
          </w:r>
          <w:r w:rsidRPr="0089774C">
            <w:rPr>
              <w:b/>
            </w:rPr>
            <w:instrText xml:space="preserve"> PAGE   \* MERGEFORMAT </w:instrText>
          </w:r>
          <w:r w:rsidRPr="0089774C">
            <w:rPr>
              <w:b/>
            </w:rPr>
            <w:fldChar w:fldCharType="separate"/>
          </w:r>
          <w:r>
            <w:rPr>
              <w:b/>
              <w:noProof/>
            </w:rPr>
            <w:t>8</w:t>
          </w:r>
          <w:r w:rsidRPr="0089774C">
            <w:rPr>
              <w:b/>
              <w:noProof/>
            </w:rPr>
            <w:fldChar w:fldCharType="end"/>
          </w:r>
          <w:r>
            <w:rPr>
              <w:b/>
              <w:noProof/>
            </w:rPr>
            <w:t>-</w:t>
          </w:r>
        </w:p>
      </w:tc>
      <w:tc>
        <w:tcPr>
          <w:tcW w:w="5156" w:type="dxa"/>
        </w:tcPr>
        <w:p w14:paraId="3DC002F7" w14:textId="5DC0D5A3" w:rsidR="00EC7348" w:rsidRDefault="00EC7348" w:rsidP="00F8195E">
          <w:pPr>
            <w:pStyle w:val="Footer"/>
            <w:jc w:val="right"/>
            <w:rPr>
              <w:b/>
            </w:rPr>
          </w:pPr>
          <w:r w:rsidRPr="00085514">
            <w:rPr>
              <w:b/>
            </w:rPr>
            <w:t>Prepared By</w:t>
          </w:r>
          <w:r>
            <w:rPr>
              <w:b/>
            </w:rPr>
            <w:t xml:space="preserve">: Engr XYZ              </w:t>
          </w:r>
        </w:p>
      </w:tc>
    </w:tr>
  </w:tbl>
  <w:p w14:paraId="1BBFEAF1" w14:textId="77777777" w:rsidR="00EC7348" w:rsidRPr="00085514" w:rsidRDefault="00EC7348">
    <w:pPr>
      <w:pStyle w:val="Foo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900"/>
      <w:gridCol w:w="5156"/>
    </w:tblGrid>
    <w:tr w:rsidR="00EC7348" w14:paraId="68802152" w14:textId="77777777" w:rsidTr="0089774C">
      <w:tc>
        <w:tcPr>
          <w:tcW w:w="4410" w:type="dxa"/>
        </w:tcPr>
        <w:p w14:paraId="59003B79" w14:textId="7664E170" w:rsidR="00EC7348" w:rsidRDefault="00AA7886" w:rsidP="00C7471B">
          <w:pPr>
            <w:pStyle w:val="Footer"/>
            <w:rPr>
              <w:b/>
            </w:rPr>
          </w:pPr>
          <w:r>
            <w:rPr>
              <w:b/>
            </w:rPr>
            <w:t>Course Name:  Industrial Drives &amp; PLC</w:t>
          </w:r>
          <w:r w:rsidR="00EC7348">
            <w:rPr>
              <w:b/>
            </w:rPr>
            <w:t xml:space="preserve">                             </w:t>
          </w:r>
        </w:p>
      </w:tc>
      <w:tc>
        <w:tcPr>
          <w:tcW w:w="900" w:type="dxa"/>
        </w:tcPr>
        <w:p w14:paraId="78F663C0" w14:textId="77777777" w:rsidR="00EC7348" w:rsidRPr="00085514" w:rsidRDefault="00EC7348" w:rsidP="0089774C">
          <w:pPr>
            <w:pStyle w:val="Footer"/>
            <w:jc w:val="center"/>
            <w:rPr>
              <w:b/>
            </w:rPr>
          </w:pPr>
          <w:r>
            <w:rPr>
              <w:b/>
            </w:rPr>
            <w:t>-</w:t>
          </w:r>
          <w:r w:rsidRPr="0089774C">
            <w:rPr>
              <w:b/>
            </w:rPr>
            <w:fldChar w:fldCharType="begin"/>
          </w:r>
          <w:r w:rsidRPr="0089774C">
            <w:rPr>
              <w:b/>
            </w:rPr>
            <w:instrText xml:space="preserve"> PAGE   \* MERGEFORMAT </w:instrText>
          </w:r>
          <w:r w:rsidRPr="0089774C">
            <w:rPr>
              <w:b/>
            </w:rPr>
            <w:fldChar w:fldCharType="separate"/>
          </w:r>
          <w:r w:rsidR="003431B3">
            <w:rPr>
              <w:b/>
              <w:noProof/>
            </w:rPr>
            <w:t>i</w:t>
          </w:r>
          <w:r w:rsidRPr="0089774C">
            <w:rPr>
              <w:b/>
              <w:noProof/>
            </w:rPr>
            <w:fldChar w:fldCharType="end"/>
          </w:r>
          <w:r>
            <w:rPr>
              <w:b/>
              <w:noProof/>
            </w:rPr>
            <w:t>-</w:t>
          </w:r>
        </w:p>
      </w:tc>
      <w:tc>
        <w:tcPr>
          <w:tcW w:w="5156" w:type="dxa"/>
        </w:tcPr>
        <w:p w14:paraId="1F5DB1F1" w14:textId="2E41B62B" w:rsidR="00EC7348" w:rsidRDefault="00EC7348" w:rsidP="00AA7886">
          <w:pPr>
            <w:pStyle w:val="Footer"/>
            <w:jc w:val="right"/>
            <w:rPr>
              <w:b/>
            </w:rPr>
          </w:pPr>
          <w:r w:rsidRPr="00085514">
            <w:rPr>
              <w:b/>
            </w:rPr>
            <w:t>Prepared By</w:t>
          </w:r>
          <w:r>
            <w:rPr>
              <w:b/>
            </w:rPr>
            <w:t xml:space="preserve">: Engr </w:t>
          </w:r>
          <w:r w:rsidR="00AA7886">
            <w:rPr>
              <w:b/>
            </w:rPr>
            <w:t>FARHAN KHALID</w:t>
          </w:r>
          <w:r>
            <w:rPr>
              <w:b/>
            </w:rPr>
            <w:t xml:space="preserve">              </w:t>
          </w:r>
        </w:p>
      </w:tc>
    </w:tr>
  </w:tbl>
  <w:p w14:paraId="168B3E87" w14:textId="77777777" w:rsidR="00EC7348" w:rsidRPr="00085514" w:rsidRDefault="00EC7348">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BAD04" w14:textId="77777777" w:rsidR="00D353AE" w:rsidRDefault="00D353AE" w:rsidP="00D33EE0">
      <w:pPr>
        <w:spacing w:after="0" w:line="240" w:lineRule="auto"/>
      </w:pPr>
      <w:r>
        <w:separator/>
      </w:r>
    </w:p>
  </w:footnote>
  <w:footnote w:type="continuationSeparator" w:id="0">
    <w:p w14:paraId="6173ABE5" w14:textId="77777777" w:rsidR="00D353AE" w:rsidRDefault="00D353AE" w:rsidP="00D33E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8015"/>
      <w:gridCol w:w="1306"/>
    </w:tblGrid>
    <w:tr w:rsidR="00EC7348" w14:paraId="67795C7E" w14:textId="77777777" w:rsidTr="00C7471B">
      <w:trPr>
        <w:trHeight w:val="1260"/>
      </w:trPr>
      <w:tc>
        <w:tcPr>
          <w:tcW w:w="547" w:type="pct"/>
          <w:tcBorders>
            <w:bottom w:val="thinThickSmallGap" w:sz="24" w:space="0" w:color="auto"/>
          </w:tcBorders>
          <w:vAlign w:val="center"/>
        </w:tcPr>
        <w:p w14:paraId="62DF43F2" w14:textId="77777777" w:rsidR="00EC7348" w:rsidRDefault="00EC7348" w:rsidP="00C7471B">
          <w:pPr>
            <w:pStyle w:val="Header"/>
            <w:tabs>
              <w:tab w:val="left" w:pos="2160"/>
            </w:tabs>
            <w:ind w:right="-240"/>
            <w:jc w:val="center"/>
            <w:rPr>
              <w:iCs/>
              <w:sz w:val="48"/>
              <w:szCs w:val="48"/>
            </w:rPr>
          </w:pPr>
          <w:bookmarkStart w:id="0" w:name="_Hlk19626266"/>
          <w:r w:rsidRPr="00805ABE">
            <w:rPr>
              <w:iCs/>
              <w:noProof/>
              <w:sz w:val="48"/>
              <w:szCs w:val="48"/>
            </w:rPr>
            <w:drawing>
              <wp:inline distT="0" distB="0" distL="0" distR="0" wp14:anchorId="1ED1F46A" wp14:editId="779A49A4">
                <wp:extent cx="524437" cy="657225"/>
                <wp:effectExtent l="0" t="0" r="9525" b="0"/>
                <wp:docPr id="6"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2FD732-1B6B-4B84-A528-23B89AD23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2FD732-1B6B-4B84-A528-23B89AD23A08}"/>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60277"/>
                        <a:stretch/>
                      </pic:blipFill>
                      <pic:spPr>
                        <a:xfrm>
                          <a:off x="0" y="0"/>
                          <a:ext cx="547450" cy="686064"/>
                        </a:xfrm>
                        <a:prstGeom prst="rect">
                          <a:avLst/>
                        </a:prstGeom>
                      </pic:spPr>
                    </pic:pic>
                  </a:graphicData>
                </a:graphic>
              </wp:inline>
            </w:drawing>
          </w:r>
        </w:p>
      </w:tc>
      <w:tc>
        <w:tcPr>
          <w:tcW w:w="3829" w:type="pct"/>
          <w:tcBorders>
            <w:bottom w:val="thinThickSmallGap" w:sz="24" w:space="0" w:color="auto"/>
          </w:tcBorders>
          <w:vAlign w:val="center"/>
        </w:tcPr>
        <w:p w14:paraId="55840396" w14:textId="316CB9DD" w:rsidR="00EC7348" w:rsidRDefault="00EC7348" w:rsidP="00C7471B">
          <w:pPr>
            <w:pStyle w:val="Header"/>
            <w:tabs>
              <w:tab w:val="left" w:pos="2160"/>
            </w:tabs>
            <w:ind w:right="-240"/>
            <w:jc w:val="center"/>
            <w:rPr>
              <w:b/>
              <w:bCs/>
              <w:iCs/>
              <w:sz w:val="35"/>
              <w:szCs w:val="35"/>
            </w:rPr>
          </w:pPr>
          <w:r>
            <w:rPr>
              <w:b/>
              <w:bCs/>
              <w:iCs/>
              <w:sz w:val="35"/>
              <w:szCs w:val="35"/>
            </w:rPr>
            <w:t>TECHNOLOGY SECTION</w:t>
          </w:r>
        </w:p>
        <w:p w14:paraId="2A3E98A5" w14:textId="5E6B4D5E" w:rsidR="00EC7348" w:rsidRPr="00BC4C28" w:rsidRDefault="00EC7348" w:rsidP="00C7471B">
          <w:pPr>
            <w:pStyle w:val="Header"/>
            <w:tabs>
              <w:tab w:val="left" w:pos="2160"/>
            </w:tabs>
            <w:ind w:right="-240"/>
            <w:jc w:val="center"/>
            <w:rPr>
              <w:b/>
              <w:bCs/>
              <w:iCs/>
              <w:sz w:val="35"/>
              <w:szCs w:val="35"/>
            </w:rPr>
          </w:pPr>
          <w:r w:rsidRPr="00BC4C28">
            <w:rPr>
              <w:b/>
              <w:bCs/>
              <w:iCs/>
              <w:sz w:val="35"/>
              <w:szCs w:val="35"/>
            </w:rPr>
            <w:t>Department of Electrical Engineering and Technology</w:t>
          </w:r>
        </w:p>
        <w:p w14:paraId="3E72C3D7" w14:textId="77777777" w:rsidR="00EC7348" w:rsidRPr="00756A8B" w:rsidRDefault="00EC7348" w:rsidP="00C7471B">
          <w:pPr>
            <w:pStyle w:val="Header"/>
            <w:ind w:right="-240"/>
            <w:jc w:val="center"/>
            <w:rPr>
              <w:bCs/>
              <w:iCs/>
              <w:sz w:val="38"/>
              <w:szCs w:val="38"/>
            </w:rPr>
          </w:pPr>
          <w:r w:rsidRPr="00756A8B">
            <w:rPr>
              <w:bCs/>
              <w:iCs/>
              <w:sz w:val="38"/>
              <w:szCs w:val="38"/>
            </w:rPr>
            <w:t>Government College University, Faisalabad</w:t>
          </w:r>
        </w:p>
      </w:tc>
      <w:tc>
        <w:tcPr>
          <w:tcW w:w="624" w:type="pct"/>
          <w:tcBorders>
            <w:bottom w:val="thinThickSmallGap" w:sz="24" w:space="0" w:color="auto"/>
          </w:tcBorders>
          <w:vAlign w:val="center"/>
        </w:tcPr>
        <w:p w14:paraId="53CFD709" w14:textId="3339E548" w:rsidR="00EC7348" w:rsidRDefault="00EC7348" w:rsidP="00C7471B">
          <w:pPr>
            <w:pStyle w:val="Header"/>
            <w:tabs>
              <w:tab w:val="left" w:pos="2160"/>
            </w:tabs>
            <w:ind w:right="-240"/>
            <w:jc w:val="center"/>
            <w:rPr>
              <w:iCs/>
              <w:sz w:val="48"/>
              <w:szCs w:val="48"/>
            </w:rPr>
          </w:pPr>
          <w:r>
            <w:rPr>
              <w:iCs/>
              <w:noProof/>
              <w:sz w:val="48"/>
              <w:szCs w:val="48"/>
            </w:rPr>
            <w:drawing>
              <wp:inline distT="0" distB="0" distL="0" distR="0" wp14:anchorId="75080F30" wp14:editId="513B92F5">
                <wp:extent cx="623583" cy="658368"/>
                <wp:effectExtent l="0" t="0" r="508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83" cy="658368"/>
                        </a:xfrm>
                        <a:prstGeom prst="rect">
                          <a:avLst/>
                        </a:prstGeom>
                        <a:noFill/>
                      </pic:spPr>
                    </pic:pic>
                  </a:graphicData>
                </a:graphic>
              </wp:inline>
            </w:drawing>
          </w:r>
        </w:p>
      </w:tc>
    </w:tr>
    <w:bookmarkEnd w:id="0"/>
  </w:tbl>
  <w:p w14:paraId="35DE4104" w14:textId="77777777" w:rsidR="00EC7348" w:rsidRPr="00C7471B" w:rsidRDefault="00EC7348" w:rsidP="00C747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8015"/>
      <w:gridCol w:w="1306"/>
    </w:tblGrid>
    <w:tr w:rsidR="00EC7348" w14:paraId="6EC522CD" w14:textId="77777777" w:rsidTr="00440FCA">
      <w:trPr>
        <w:trHeight w:val="1260"/>
      </w:trPr>
      <w:tc>
        <w:tcPr>
          <w:tcW w:w="547" w:type="pct"/>
          <w:tcBorders>
            <w:bottom w:val="thinThickSmallGap" w:sz="24" w:space="0" w:color="auto"/>
          </w:tcBorders>
          <w:vAlign w:val="center"/>
        </w:tcPr>
        <w:p w14:paraId="77689AB1" w14:textId="77777777" w:rsidR="00EC7348" w:rsidRDefault="00EC7348" w:rsidP="00440FCA">
          <w:pPr>
            <w:pStyle w:val="Header"/>
            <w:tabs>
              <w:tab w:val="left" w:pos="2160"/>
            </w:tabs>
            <w:ind w:right="-240"/>
            <w:jc w:val="center"/>
            <w:rPr>
              <w:iCs/>
              <w:sz w:val="48"/>
              <w:szCs w:val="48"/>
            </w:rPr>
          </w:pPr>
          <w:r w:rsidRPr="00805ABE">
            <w:rPr>
              <w:iCs/>
              <w:noProof/>
              <w:sz w:val="48"/>
              <w:szCs w:val="48"/>
            </w:rPr>
            <w:drawing>
              <wp:inline distT="0" distB="0" distL="0" distR="0" wp14:anchorId="54E76EE0" wp14:editId="4D955FF1">
                <wp:extent cx="524437" cy="657225"/>
                <wp:effectExtent l="0" t="0" r="9525" b="0"/>
                <wp:docPr id="24"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2FD732-1B6B-4B84-A528-23B89AD23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2FD732-1B6B-4B84-A528-23B89AD23A08}"/>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60277"/>
                        <a:stretch/>
                      </pic:blipFill>
                      <pic:spPr>
                        <a:xfrm>
                          <a:off x="0" y="0"/>
                          <a:ext cx="547450" cy="686064"/>
                        </a:xfrm>
                        <a:prstGeom prst="rect">
                          <a:avLst/>
                        </a:prstGeom>
                      </pic:spPr>
                    </pic:pic>
                  </a:graphicData>
                </a:graphic>
              </wp:inline>
            </w:drawing>
          </w:r>
        </w:p>
      </w:tc>
      <w:tc>
        <w:tcPr>
          <w:tcW w:w="3829" w:type="pct"/>
          <w:tcBorders>
            <w:bottom w:val="thinThickSmallGap" w:sz="24" w:space="0" w:color="auto"/>
          </w:tcBorders>
          <w:vAlign w:val="center"/>
        </w:tcPr>
        <w:p w14:paraId="03037057" w14:textId="77777777" w:rsidR="00EC7348" w:rsidRPr="00BC4C28" w:rsidRDefault="00EC7348" w:rsidP="00440FCA">
          <w:pPr>
            <w:pStyle w:val="Header"/>
            <w:tabs>
              <w:tab w:val="left" w:pos="2160"/>
            </w:tabs>
            <w:ind w:right="-240"/>
            <w:jc w:val="center"/>
            <w:rPr>
              <w:b/>
              <w:bCs/>
              <w:iCs/>
              <w:sz w:val="35"/>
              <w:szCs w:val="35"/>
            </w:rPr>
          </w:pPr>
          <w:r w:rsidRPr="00BC4C28">
            <w:rPr>
              <w:b/>
              <w:bCs/>
              <w:iCs/>
              <w:sz w:val="35"/>
              <w:szCs w:val="35"/>
            </w:rPr>
            <w:t>Department of Electrical Engineering and Technology</w:t>
          </w:r>
        </w:p>
        <w:p w14:paraId="35F96CC8" w14:textId="77777777" w:rsidR="00EC7348" w:rsidRPr="00756A8B" w:rsidRDefault="00EC7348" w:rsidP="00440FCA">
          <w:pPr>
            <w:pStyle w:val="Header"/>
            <w:ind w:right="-240"/>
            <w:jc w:val="center"/>
            <w:rPr>
              <w:bCs/>
              <w:iCs/>
              <w:sz w:val="38"/>
              <w:szCs w:val="38"/>
            </w:rPr>
          </w:pPr>
          <w:r w:rsidRPr="00756A8B">
            <w:rPr>
              <w:bCs/>
              <w:iCs/>
              <w:sz w:val="38"/>
              <w:szCs w:val="38"/>
            </w:rPr>
            <w:t>Government College University, Faisalabad</w:t>
          </w:r>
        </w:p>
      </w:tc>
      <w:tc>
        <w:tcPr>
          <w:tcW w:w="624" w:type="pct"/>
          <w:tcBorders>
            <w:bottom w:val="thinThickSmallGap" w:sz="24" w:space="0" w:color="auto"/>
          </w:tcBorders>
          <w:vAlign w:val="center"/>
        </w:tcPr>
        <w:p w14:paraId="3CCF10D2" w14:textId="77777777" w:rsidR="00EC7348" w:rsidRDefault="00EC7348" w:rsidP="00440FCA">
          <w:pPr>
            <w:pStyle w:val="Header"/>
            <w:tabs>
              <w:tab w:val="left" w:pos="2160"/>
            </w:tabs>
            <w:ind w:right="-240"/>
            <w:jc w:val="center"/>
            <w:rPr>
              <w:iCs/>
              <w:sz w:val="48"/>
              <w:szCs w:val="48"/>
            </w:rPr>
          </w:pPr>
          <w:r>
            <w:rPr>
              <w:iCs/>
              <w:noProof/>
              <w:sz w:val="48"/>
              <w:szCs w:val="48"/>
            </w:rPr>
            <w:drawing>
              <wp:inline distT="0" distB="0" distL="0" distR="0" wp14:anchorId="768E6ED9" wp14:editId="513F73EA">
                <wp:extent cx="623583" cy="658368"/>
                <wp:effectExtent l="0" t="0" r="508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83" cy="658368"/>
                        </a:xfrm>
                        <a:prstGeom prst="rect">
                          <a:avLst/>
                        </a:prstGeom>
                        <a:noFill/>
                      </pic:spPr>
                    </pic:pic>
                  </a:graphicData>
                </a:graphic>
              </wp:inline>
            </w:drawing>
          </w:r>
        </w:p>
      </w:tc>
    </w:tr>
  </w:tbl>
  <w:p w14:paraId="1BD4FC80" w14:textId="77777777" w:rsidR="00EC7348" w:rsidRDefault="00EC73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8015"/>
      <w:gridCol w:w="1306"/>
    </w:tblGrid>
    <w:tr w:rsidR="00EC7348" w14:paraId="5EDFFF3E" w14:textId="77777777" w:rsidTr="00C7471B">
      <w:trPr>
        <w:trHeight w:val="1260"/>
      </w:trPr>
      <w:tc>
        <w:tcPr>
          <w:tcW w:w="547" w:type="pct"/>
          <w:tcBorders>
            <w:bottom w:val="thinThickSmallGap" w:sz="24" w:space="0" w:color="auto"/>
          </w:tcBorders>
          <w:vAlign w:val="center"/>
        </w:tcPr>
        <w:p w14:paraId="784C7CE6" w14:textId="77777777" w:rsidR="00EC7348" w:rsidRDefault="00EC7348" w:rsidP="00C7471B">
          <w:pPr>
            <w:pStyle w:val="Header"/>
            <w:tabs>
              <w:tab w:val="left" w:pos="2160"/>
            </w:tabs>
            <w:ind w:right="-240"/>
            <w:jc w:val="center"/>
            <w:rPr>
              <w:iCs/>
              <w:sz w:val="48"/>
              <w:szCs w:val="48"/>
            </w:rPr>
          </w:pPr>
          <w:r w:rsidRPr="00805ABE">
            <w:rPr>
              <w:iCs/>
              <w:noProof/>
              <w:sz w:val="48"/>
              <w:szCs w:val="48"/>
            </w:rPr>
            <w:drawing>
              <wp:inline distT="0" distB="0" distL="0" distR="0" wp14:anchorId="5907B34F" wp14:editId="1776D1B1">
                <wp:extent cx="524437" cy="657225"/>
                <wp:effectExtent l="0" t="0" r="9525" b="0"/>
                <wp:docPr id="8"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2FD732-1B6B-4B84-A528-23B89AD23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C2FD732-1B6B-4B84-A528-23B89AD23A08}"/>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60277"/>
                        <a:stretch/>
                      </pic:blipFill>
                      <pic:spPr>
                        <a:xfrm>
                          <a:off x="0" y="0"/>
                          <a:ext cx="547450" cy="686064"/>
                        </a:xfrm>
                        <a:prstGeom prst="rect">
                          <a:avLst/>
                        </a:prstGeom>
                      </pic:spPr>
                    </pic:pic>
                  </a:graphicData>
                </a:graphic>
              </wp:inline>
            </w:drawing>
          </w:r>
        </w:p>
      </w:tc>
      <w:tc>
        <w:tcPr>
          <w:tcW w:w="3829" w:type="pct"/>
          <w:tcBorders>
            <w:bottom w:val="thinThickSmallGap" w:sz="24" w:space="0" w:color="auto"/>
          </w:tcBorders>
          <w:vAlign w:val="center"/>
        </w:tcPr>
        <w:p w14:paraId="389AA3EF" w14:textId="7E35713C" w:rsidR="00EC7348" w:rsidRDefault="00EC7348" w:rsidP="00C7471B">
          <w:pPr>
            <w:pStyle w:val="Header"/>
            <w:tabs>
              <w:tab w:val="left" w:pos="2160"/>
            </w:tabs>
            <w:ind w:right="-240"/>
            <w:jc w:val="center"/>
            <w:rPr>
              <w:b/>
              <w:bCs/>
              <w:iCs/>
              <w:sz w:val="35"/>
              <w:szCs w:val="35"/>
            </w:rPr>
          </w:pPr>
          <w:r>
            <w:rPr>
              <w:b/>
              <w:bCs/>
              <w:iCs/>
              <w:sz w:val="35"/>
              <w:szCs w:val="35"/>
            </w:rPr>
            <w:t>TECHNOLOGY SECTION</w:t>
          </w:r>
        </w:p>
        <w:p w14:paraId="296076CC" w14:textId="03BB0425" w:rsidR="00EC7348" w:rsidRPr="00BC4C28" w:rsidRDefault="00EC7348" w:rsidP="00C7471B">
          <w:pPr>
            <w:pStyle w:val="Header"/>
            <w:tabs>
              <w:tab w:val="left" w:pos="2160"/>
            </w:tabs>
            <w:ind w:right="-240"/>
            <w:jc w:val="center"/>
            <w:rPr>
              <w:b/>
              <w:bCs/>
              <w:iCs/>
              <w:sz w:val="35"/>
              <w:szCs w:val="35"/>
            </w:rPr>
          </w:pPr>
          <w:r w:rsidRPr="00BC4C28">
            <w:rPr>
              <w:b/>
              <w:bCs/>
              <w:iCs/>
              <w:sz w:val="35"/>
              <w:szCs w:val="35"/>
            </w:rPr>
            <w:t>Department of Electrical Engineering and Technology</w:t>
          </w:r>
        </w:p>
        <w:p w14:paraId="74BA31AB" w14:textId="77777777" w:rsidR="00EC7348" w:rsidRPr="00756A8B" w:rsidRDefault="00EC7348" w:rsidP="00C7471B">
          <w:pPr>
            <w:pStyle w:val="Header"/>
            <w:ind w:right="-240"/>
            <w:jc w:val="center"/>
            <w:rPr>
              <w:bCs/>
              <w:iCs/>
              <w:sz w:val="38"/>
              <w:szCs w:val="38"/>
            </w:rPr>
          </w:pPr>
          <w:r w:rsidRPr="00756A8B">
            <w:rPr>
              <w:bCs/>
              <w:iCs/>
              <w:sz w:val="38"/>
              <w:szCs w:val="38"/>
            </w:rPr>
            <w:t>Government College University, Faisalabad</w:t>
          </w:r>
        </w:p>
      </w:tc>
      <w:tc>
        <w:tcPr>
          <w:tcW w:w="624" w:type="pct"/>
          <w:tcBorders>
            <w:bottom w:val="thinThickSmallGap" w:sz="24" w:space="0" w:color="auto"/>
          </w:tcBorders>
          <w:vAlign w:val="center"/>
        </w:tcPr>
        <w:p w14:paraId="26106ADA" w14:textId="77777777" w:rsidR="00EC7348" w:rsidRDefault="00EC7348" w:rsidP="00C7471B">
          <w:pPr>
            <w:pStyle w:val="Header"/>
            <w:tabs>
              <w:tab w:val="left" w:pos="2160"/>
            </w:tabs>
            <w:ind w:right="-240"/>
            <w:jc w:val="center"/>
            <w:rPr>
              <w:iCs/>
              <w:sz w:val="48"/>
              <w:szCs w:val="48"/>
            </w:rPr>
          </w:pPr>
          <w:r>
            <w:rPr>
              <w:iCs/>
              <w:noProof/>
              <w:sz w:val="48"/>
              <w:szCs w:val="48"/>
            </w:rPr>
            <w:drawing>
              <wp:inline distT="0" distB="0" distL="0" distR="0" wp14:anchorId="44572DAC" wp14:editId="5F7FE611">
                <wp:extent cx="623583" cy="658368"/>
                <wp:effectExtent l="0" t="0" r="508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83" cy="658368"/>
                        </a:xfrm>
                        <a:prstGeom prst="rect">
                          <a:avLst/>
                        </a:prstGeom>
                        <a:noFill/>
                      </pic:spPr>
                    </pic:pic>
                  </a:graphicData>
                </a:graphic>
              </wp:inline>
            </w:drawing>
          </w:r>
        </w:p>
      </w:tc>
    </w:tr>
  </w:tbl>
  <w:p w14:paraId="524FC364" w14:textId="77777777" w:rsidR="00EC7348" w:rsidRPr="00C7471B" w:rsidRDefault="00EC7348" w:rsidP="00C747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7D6F12"/>
    <w:multiLevelType w:val="hybridMultilevel"/>
    <w:tmpl w:val="3FAE4126"/>
    <w:lvl w:ilvl="0" w:tplc="9058F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9145C"/>
    <w:multiLevelType w:val="hybridMultilevel"/>
    <w:tmpl w:val="B8066CB4"/>
    <w:lvl w:ilvl="0" w:tplc="40F096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17A5427"/>
    <w:multiLevelType w:val="hybridMultilevel"/>
    <w:tmpl w:val="C8282E5C"/>
    <w:lvl w:ilvl="0" w:tplc="40F096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5514EDA"/>
    <w:multiLevelType w:val="hybridMultilevel"/>
    <w:tmpl w:val="F626D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3935373"/>
    <w:multiLevelType w:val="hybridMultilevel"/>
    <w:tmpl w:val="3C1C68DC"/>
    <w:lvl w:ilvl="0" w:tplc="40F096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C0F4217"/>
    <w:multiLevelType w:val="hybridMultilevel"/>
    <w:tmpl w:val="C42ECE82"/>
    <w:lvl w:ilvl="0" w:tplc="D278EB0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EE0"/>
    <w:rsid w:val="00010376"/>
    <w:rsid w:val="00011C68"/>
    <w:rsid w:val="00011C77"/>
    <w:rsid w:val="00013B80"/>
    <w:rsid w:val="000140EC"/>
    <w:rsid w:val="00014B3B"/>
    <w:rsid w:val="00022FEF"/>
    <w:rsid w:val="00032D91"/>
    <w:rsid w:val="000352BA"/>
    <w:rsid w:val="000361EB"/>
    <w:rsid w:val="00037B58"/>
    <w:rsid w:val="00040CFA"/>
    <w:rsid w:val="00042B09"/>
    <w:rsid w:val="000430D0"/>
    <w:rsid w:val="00046D4D"/>
    <w:rsid w:val="00054560"/>
    <w:rsid w:val="000551E4"/>
    <w:rsid w:val="00057DF5"/>
    <w:rsid w:val="00057E5D"/>
    <w:rsid w:val="000608CB"/>
    <w:rsid w:val="00062713"/>
    <w:rsid w:val="00067BC7"/>
    <w:rsid w:val="00070EA9"/>
    <w:rsid w:val="000747D7"/>
    <w:rsid w:val="00076067"/>
    <w:rsid w:val="00076A48"/>
    <w:rsid w:val="00077D5D"/>
    <w:rsid w:val="00083A5B"/>
    <w:rsid w:val="0008466D"/>
    <w:rsid w:val="00085514"/>
    <w:rsid w:val="00086365"/>
    <w:rsid w:val="00087A33"/>
    <w:rsid w:val="0009140B"/>
    <w:rsid w:val="0009253D"/>
    <w:rsid w:val="00093D14"/>
    <w:rsid w:val="00095DA3"/>
    <w:rsid w:val="000A0089"/>
    <w:rsid w:val="000A256C"/>
    <w:rsid w:val="000A2691"/>
    <w:rsid w:val="000A3D82"/>
    <w:rsid w:val="000B3C57"/>
    <w:rsid w:val="000B3F70"/>
    <w:rsid w:val="000B6FE1"/>
    <w:rsid w:val="000C01CE"/>
    <w:rsid w:val="000C300D"/>
    <w:rsid w:val="000C7416"/>
    <w:rsid w:val="000C768E"/>
    <w:rsid w:val="000D3D91"/>
    <w:rsid w:val="000D641C"/>
    <w:rsid w:val="000E043C"/>
    <w:rsid w:val="000E4E9D"/>
    <w:rsid w:val="000E577E"/>
    <w:rsid w:val="000F1258"/>
    <w:rsid w:val="000F16ED"/>
    <w:rsid w:val="000F185E"/>
    <w:rsid w:val="000F1CD3"/>
    <w:rsid w:val="000F378D"/>
    <w:rsid w:val="001000B3"/>
    <w:rsid w:val="001015EC"/>
    <w:rsid w:val="00101AF5"/>
    <w:rsid w:val="00101C31"/>
    <w:rsid w:val="00103971"/>
    <w:rsid w:val="00107579"/>
    <w:rsid w:val="00107F04"/>
    <w:rsid w:val="00113F4A"/>
    <w:rsid w:val="00115B5E"/>
    <w:rsid w:val="00117D76"/>
    <w:rsid w:val="001222C4"/>
    <w:rsid w:val="001248D2"/>
    <w:rsid w:val="001257EE"/>
    <w:rsid w:val="0013021D"/>
    <w:rsid w:val="001307A6"/>
    <w:rsid w:val="0013324D"/>
    <w:rsid w:val="00134AFD"/>
    <w:rsid w:val="00140B1E"/>
    <w:rsid w:val="0014134A"/>
    <w:rsid w:val="00141892"/>
    <w:rsid w:val="001427ED"/>
    <w:rsid w:val="00142BC6"/>
    <w:rsid w:val="00143538"/>
    <w:rsid w:val="00143F3F"/>
    <w:rsid w:val="001445A4"/>
    <w:rsid w:val="001452B5"/>
    <w:rsid w:val="00145AFC"/>
    <w:rsid w:val="00145DD7"/>
    <w:rsid w:val="00150AB2"/>
    <w:rsid w:val="001556E9"/>
    <w:rsid w:val="00160E06"/>
    <w:rsid w:val="0016197F"/>
    <w:rsid w:val="00165495"/>
    <w:rsid w:val="001679CB"/>
    <w:rsid w:val="00167DFF"/>
    <w:rsid w:val="00170C9D"/>
    <w:rsid w:val="00171CF0"/>
    <w:rsid w:val="001777CF"/>
    <w:rsid w:val="0018311C"/>
    <w:rsid w:val="0019218F"/>
    <w:rsid w:val="00194896"/>
    <w:rsid w:val="00196F27"/>
    <w:rsid w:val="0019764B"/>
    <w:rsid w:val="001A240C"/>
    <w:rsid w:val="001A29E7"/>
    <w:rsid w:val="001A69C3"/>
    <w:rsid w:val="001B1F5F"/>
    <w:rsid w:val="001B29CC"/>
    <w:rsid w:val="001B2B5A"/>
    <w:rsid w:val="001B32E9"/>
    <w:rsid w:val="001B786A"/>
    <w:rsid w:val="001C24D3"/>
    <w:rsid w:val="001C3152"/>
    <w:rsid w:val="001C4831"/>
    <w:rsid w:val="001C4C91"/>
    <w:rsid w:val="001C7122"/>
    <w:rsid w:val="001C7495"/>
    <w:rsid w:val="001D01EA"/>
    <w:rsid w:val="001D2511"/>
    <w:rsid w:val="001D56FB"/>
    <w:rsid w:val="001D7522"/>
    <w:rsid w:val="001E1732"/>
    <w:rsid w:val="001E22E3"/>
    <w:rsid w:val="001E346A"/>
    <w:rsid w:val="001E425E"/>
    <w:rsid w:val="001E55AC"/>
    <w:rsid w:val="001F1FA5"/>
    <w:rsid w:val="001F70B4"/>
    <w:rsid w:val="001F7C57"/>
    <w:rsid w:val="0020017D"/>
    <w:rsid w:val="0020158C"/>
    <w:rsid w:val="002030FE"/>
    <w:rsid w:val="00205752"/>
    <w:rsid w:val="002158BA"/>
    <w:rsid w:val="00217F68"/>
    <w:rsid w:val="00221442"/>
    <w:rsid w:val="002219A9"/>
    <w:rsid w:val="00225393"/>
    <w:rsid w:val="00227758"/>
    <w:rsid w:val="002323F2"/>
    <w:rsid w:val="00235CEF"/>
    <w:rsid w:val="00235FE0"/>
    <w:rsid w:val="002368EF"/>
    <w:rsid w:val="002430EF"/>
    <w:rsid w:val="0024539F"/>
    <w:rsid w:val="00245B57"/>
    <w:rsid w:val="002478DB"/>
    <w:rsid w:val="0024793B"/>
    <w:rsid w:val="00250DC7"/>
    <w:rsid w:val="00250F17"/>
    <w:rsid w:val="002536BA"/>
    <w:rsid w:val="0025603E"/>
    <w:rsid w:val="00257797"/>
    <w:rsid w:val="00260ACC"/>
    <w:rsid w:val="002665EF"/>
    <w:rsid w:val="002710C9"/>
    <w:rsid w:val="002749EA"/>
    <w:rsid w:val="00280EA9"/>
    <w:rsid w:val="00281BFF"/>
    <w:rsid w:val="002828B6"/>
    <w:rsid w:val="00282ECE"/>
    <w:rsid w:val="00290DB8"/>
    <w:rsid w:val="002910BE"/>
    <w:rsid w:val="00293C4B"/>
    <w:rsid w:val="002A0023"/>
    <w:rsid w:val="002A01F0"/>
    <w:rsid w:val="002A5778"/>
    <w:rsid w:val="002A5F25"/>
    <w:rsid w:val="002A6B29"/>
    <w:rsid w:val="002A6CEA"/>
    <w:rsid w:val="002A7BEC"/>
    <w:rsid w:val="002B6B4E"/>
    <w:rsid w:val="002B6D76"/>
    <w:rsid w:val="002B71E9"/>
    <w:rsid w:val="002C01B0"/>
    <w:rsid w:val="002C097D"/>
    <w:rsid w:val="002C2B7F"/>
    <w:rsid w:val="002C369B"/>
    <w:rsid w:val="002C46A8"/>
    <w:rsid w:val="002C502A"/>
    <w:rsid w:val="002C5571"/>
    <w:rsid w:val="002C6D27"/>
    <w:rsid w:val="002D20BB"/>
    <w:rsid w:val="002D2AE5"/>
    <w:rsid w:val="002D2DE5"/>
    <w:rsid w:val="002E17F9"/>
    <w:rsid w:val="002E35E3"/>
    <w:rsid w:val="002E4D3C"/>
    <w:rsid w:val="002E5F02"/>
    <w:rsid w:val="002E691C"/>
    <w:rsid w:val="002F25F8"/>
    <w:rsid w:val="002F3376"/>
    <w:rsid w:val="002F6C67"/>
    <w:rsid w:val="002F7064"/>
    <w:rsid w:val="003012FE"/>
    <w:rsid w:val="00301B68"/>
    <w:rsid w:val="00307CD2"/>
    <w:rsid w:val="00314A17"/>
    <w:rsid w:val="00314D91"/>
    <w:rsid w:val="0031601E"/>
    <w:rsid w:val="003206E3"/>
    <w:rsid w:val="00321404"/>
    <w:rsid w:val="00324D4B"/>
    <w:rsid w:val="003315C8"/>
    <w:rsid w:val="00333A03"/>
    <w:rsid w:val="00334CF9"/>
    <w:rsid w:val="0033548F"/>
    <w:rsid w:val="00336111"/>
    <w:rsid w:val="003431B3"/>
    <w:rsid w:val="00343985"/>
    <w:rsid w:val="00344BBF"/>
    <w:rsid w:val="00345156"/>
    <w:rsid w:val="00345B51"/>
    <w:rsid w:val="00346CF5"/>
    <w:rsid w:val="0034758F"/>
    <w:rsid w:val="00350212"/>
    <w:rsid w:val="0035230F"/>
    <w:rsid w:val="00364334"/>
    <w:rsid w:val="003664AF"/>
    <w:rsid w:val="003720A0"/>
    <w:rsid w:val="00372701"/>
    <w:rsid w:val="00377ECF"/>
    <w:rsid w:val="003867DB"/>
    <w:rsid w:val="00391973"/>
    <w:rsid w:val="003967C2"/>
    <w:rsid w:val="003A2342"/>
    <w:rsid w:val="003A6968"/>
    <w:rsid w:val="003A70FF"/>
    <w:rsid w:val="003B0B53"/>
    <w:rsid w:val="003B1B1E"/>
    <w:rsid w:val="003B1C2D"/>
    <w:rsid w:val="003C08C0"/>
    <w:rsid w:val="003C31FA"/>
    <w:rsid w:val="003C40CC"/>
    <w:rsid w:val="003C6D8E"/>
    <w:rsid w:val="003C7219"/>
    <w:rsid w:val="003D5A27"/>
    <w:rsid w:val="003D6C3F"/>
    <w:rsid w:val="003D6D42"/>
    <w:rsid w:val="003E052E"/>
    <w:rsid w:val="003E12FC"/>
    <w:rsid w:val="003E1D5F"/>
    <w:rsid w:val="003E6EA0"/>
    <w:rsid w:val="003E7BC7"/>
    <w:rsid w:val="003F7CFF"/>
    <w:rsid w:val="00400AC4"/>
    <w:rsid w:val="00400B16"/>
    <w:rsid w:val="0040109C"/>
    <w:rsid w:val="00403BDD"/>
    <w:rsid w:val="00410B09"/>
    <w:rsid w:val="0041521A"/>
    <w:rsid w:val="004153F0"/>
    <w:rsid w:val="004167D0"/>
    <w:rsid w:val="00416961"/>
    <w:rsid w:val="00420EDC"/>
    <w:rsid w:val="004231FA"/>
    <w:rsid w:val="00424924"/>
    <w:rsid w:val="004251D9"/>
    <w:rsid w:val="004277DB"/>
    <w:rsid w:val="00430B71"/>
    <w:rsid w:val="00432DCD"/>
    <w:rsid w:val="00435A34"/>
    <w:rsid w:val="00436714"/>
    <w:rsid w:val="00440FCA"/>
    <w:rsid w:val="004425AA"/>
    <w:rsid w:val="00447B9B"/>
    <w:rsid w:val="00447C01"/>
    <w:rsid w:val="00451B54"/>
    <w:rsid w:val="00451C7B"/>
    <w:rsid w:val="00451F23"/>
    <w:rsid w:val="00452986"/>
    <w:rsid w:val="00452B43"/>
    <w:rsid w:val="00453BCD"/>
    <w:rsid w:val="004547C4"/>
    <w:rsid w:val="00465CC5"/>
    <w:rsid w:val="00466E39"/>
    <w:rsid w:val="004679E6"/>
    <w:rsid w:val="0047279C"/>
    <w:rsid w:val="0047449C"/>
    <w:rsid w:val="00482C00"/>
    <w:rsid w:val="00484545"/>
    <w:rsid w:val="004856F9"/>
    <w:rsid w:val="00486BBB"/>
    <w:rsid w:val="0049111E"/>
    <w:rsid w:val="004A0F21"/>
    <w:rsid w:val="004B0C30"/>
    <w:rsid w:val="004B3300"/>
    <w:rsid w:val="004B3BF7"/>
    <w:rsid w:val="004B57C0"/>
    <w:rsid w:val="004C151C"/>
    <w:rsid w:val="004C29D2"/>
    <w:rsid w:val="004C2F7A"/>
    <w:rsid w:val="004C3FC7"/>
    <w:rsid w:val="004C4935"/>
    <w:rsid w:val="004C4A90"/>
    <w:rsid w:val="004C4D03"/>
    <w:rsid w:val="004D1A03"/>
    <w:rsid w:val="004D1C85"/>
    <w:rsid w:val="004D3359"/>
    <w:rsid w:val="004D66D9"/>
    <w:rsid w:val="004E4EDF"/>
    <w:rsid w:val="004F03F4"/>
    <w:rsid w:val="004F06AD"/>
    <w:rsid w:val="004F11B4"/>
    <w:rsid w:val="004F29E1"/>
    <w:rsid w:val="004F377C"/>
    <w:rsid w:val="004F5558"/>
    <w:rsid w:val="004F7174"/>
    <w:rsid w:val="00500745"/>
    <w:rsid w:val="00503AE6"/>
    <w:rsid w:val="00505513"/>
    <w:rsid w:val="00506AE5"/>
    <w:rsid w:val="00507A08"/>
    <w:rsid w:val="00510EA7"/>
    <w:rsid w:val="0052007B"/>
    <w:rsid w:val="00520B80"/>
    <w:rsid w:val="00535A7E"/>
    <w:rsid w:val="0053789B"/>
    <w:rsid w:val="005425FB"/>
    <w:rsid w:val="00545663"/>
    <w:rsid w:val="00551A7C"/>
    <w:rsid w:val="005526B1"/>
    <w:rsid w:val="005528AA"/>
    <w:rsid w:val="0055667D"/>
    <w:rsid w:val="005568A4"/>
    <w:rsid w:val="0055692B"/>
    <w:rsid w:val="00563F9E"/>
    <w:rsid w:val="00566564"/>
    <w:rsid w:val="005669A9"/>
    <w:rsid w:val="00566E13"/>
    <w:rsid w:val="005672D5"/>
    <w:rsid w:val="0057022B"/>
    <w:rsid w:val="00571FE5"/>
    <w:rsid w:val="00580839"/>
    <w:rsid w:val="00580CE0"/>
    <w:rsid w:val="005828C9"/>
    <w:rsid w:val="00583391"/>
    <w:rsid w:val="005855BA"/>
    <w:rsid w:val="005909EB"/>
    <w:rsid w:val="00591538"/>
    <w:rsid w:val="005931D9"/>
    <w:rsid w:val="0059586D"/>
    <w:rsid w:val="005A3128"/>
    <w:rsid w:val="005A44AC"/>
    <w:rsid w:val="005A5247"/>
    <w:rsid w:val="005A7A2C"/>
    <w:rsid w:val="005B1C6F"/>
    <w:rsid w:val="005B6ED6"/>
    <w:rsid w:val="005B7CE3"/>
    <w:rsid w:val="005C0213"/>
    <w:rsid w:val="005C211C"/>
    <w:rsid w:val="005C401C"/>
    <w:rsid w:val="005C4946"/>
    <w:rsid w:val="005C546F"/>
    <w:rsid w:val="005C5A9B"/>
    <w:rsid w:val="005C5BA4"/>
    <w:rsid w:val="005C7679"/>
    <w:rsid w:val="005D1482"/>
    <w:rsid w:val="005D206A"/>
    <w:rsid w:val="005D30DD"/>
    <w:rsid w:val="005D369C"/>
    <w:rsid w:val="005D4B9F"/>
    <w:rsid w:val="005D6534"/>
    <w:rsid w:val="005E01D6"/>
    <w:rsid w:val="005E5256"/>
    <w:rsid w:val="005E58DE"/>
    <w:rsid w:val="005F34A5"/>
    <w:rsid w:val="005F3B28"/>
    <w:rsid w:val="005F4CA9"/>
    <w:rsid w:val="005F6CCD"/>
    <w:rsid w:val="00606EB1"/>
    <w:rsid w:val="0060710A"/>
    <w:rsid w:val="006113EB"/>
    <w:rsid w:val="00611C77"/>
    <w:rsid w:val="006146A5"/>
    <w:rsid w:val="00616139"/>
    <w:rsid w:val="00621492"/>
    <w:rsid w:val="00623A17"/>
    <w:rsid w:val="00630240"/>
    <w:rsid w:val="00634C98"/>
    <w:rsid w:val="00635552"/>
    <w:rsid w:val="006428DE"/>
    <w:rsid w:val="006442A9"/>
    <w:rsid w:val="00645C91"/>
    <w:rsid w:val="006515CD"/>
    <w:rsid w:val="00651F51"/>
    <w:rsid w:val="00655693"/>
    <w:rsid w:val="006575FC"/>
    <w:rsid w:val="00661712"/>
    <w:rsid w:val="00662EDE"/>
    <w:rsid w:val="00664D29"/>
    <w:rsid w:val="00666615"/>
    <w:rsid w:val="006711C9"/>
    <w:rsid w:val="00671570"/>
    <w:rsid w:val="00672FA6"/>
    <w:rsid w:val="0067470B"/>
    <w:rsid w:val="00676F54"/>
    <w:rsid w:val="006770DC"/>
    <w:rsid w:val="00677F9F"/>
    <w:rsid w:val="00681DBF"/>
    <w:rsid w:val="0069462F"/>
    <w:rsid w:val="00694757"/>
    <w:rsid w:val="00695E2B"/>
    <w:rsid w:val="0069752A"/>
    <w:rsid w:val="00697598"/>
    <w:rsid w:val="006A63B0"/>
    <w:rsid w:val="006B1370"/>
    <w:rsid w:val="006B2C23"/>
    <w:rsid w:val="006B75A6"/>
    <w:rsid w:val="006C2D72"/>
    <w:rsid w:val="006C5D9D"/>
    <w:rsid w:val="006C64D5"/>
    <w:rsid w:val="006C6D06"/>
    <w:rsid w:val="006D2D58"/>
    <w:rsid w:val="006D580F"/>
    <w:rsid w:val="006D7244"/>
    <w:rsid w:val="006E5051"/>
    <w:rsid w:val="006E785C"/>
    <w:rsid w:val="006E7B39"/>
    <w:rsid w:val="006E7CE1"/>
    <w:rsid w:val="006F0B18"/>
    <w:rsid w:val="006F22A5"/>
    <w:rsid w:val="006F772B"/>
    <w:rsid w:val="00701A65"/>
    <w:rsid w:val="0070304A"/>
    <w:rsid w:val="0070438A"/>
    <w:rsid w:val="00716A96"/>
    <w:rsid w:val="007206B0"/>
    <w:rsid w:val="00720758"/>
    <w:rsid w:val="0072678A"/>
    <w:rsid w:val="007320B2"/>
    <w:rsid w:val="007341AB"/>
    <w:rsid w:val="00735726"/>
    <w:rsid w:val="00741A46"/>
    <w:rsid w:val="00741EBD"/>
    <w:rsid w:val="00742141"/>
    <w:rsid w:val="00742D15"/>
    <w:rsid w:val="00752827"/>
    <w:rsid w:val="00756A8B"/>
    <w:rsid w:val="007607C6"/>
    <w:rsid w:val="00763B33"/>
    <w:rsid w:val="007646C4"/>
    <w:rsid w:val="00766168"/>
    <w:rsid w:val="00766436"/>
    <w:rsid w:val="007706FD"/>
    <w:rsid w:val="00771585"/>
    <w:rsid w:val="007759A7"/>
    <w:rsid w:val="00775B58"/>
    <w:rsid w:val="00777690"/>
    <w:rsid w:val="00781966"/>
    <w:rsid w:val="00781CA8"/>
    <w:rsid w:val="00782364"/>
    <w:rsid w:val="0078344B"/>
    <w:rsid w:val="00784B90"/>
    <w:rsid w:val="0078512B"/>
    <w:rsid w:val="00790114"/>
    <w:rsid w:val="0079394E"/>
    <w:rsid w:val="0079729F"/>
    <w:rsid w:val="007A0EA8"/>
    <w:rsid w:val="007A6F0F"/>
    <w:rsid w:val="007A7496"/>
    <w:rsid w:val="007B1754"/>
    <w:rsid w:val="007B177E"/>
    <w:rsid w:val="007B1C62"/>
    <w:rsid w:val="007B382C"/>
    <w:rsid w:val="007B6649"/>
    <w:rsid w:val="007C2691"/>
    <w:rsid w:val="007C3A63"/>
    <w:rsid w:val="007D00FA"/>
    <w:rsid w:val="007D071B"/>
    <w:rsid w:val="007D58A7"/>
    <w:rsid w:val="007D7377"/>
    <w:rsid w:val="007E6BB2"/>
    <w:rsid w:val="007F34F1"/>
    <w:rsid w:val="007F44F6"/>
    <w:rsid w:val="00800D28"/>
    <w:rsid w:val="00811919"/>
    <w:rsid w:val="008170F1"/>
    <w:rsid w:val="008201A4"/>
    <w:rsid w:val="00820417"/>
    <w:rsid w:val="00821B42"/>
    <w:rsid w:val="00823697"/>
    <w:rsid w:val="00826EBC"/>
    <w:rsid w:val="00836747"/>
    <w:rsid w:val="00836CA0"/>
    <w:rsid w:val="00837DC4"/>
    <w:rsid w:val="00840B23"/>
    <w:rsid w:val="00841685"/>
    <w:rsid w:val="008417EB"/>
    <w:rsid w:val="00842D67"/>
    <w:rsid w:val="00843944"/>
    <w:rsid w:val="008448FC"/>
    <w:rsid w:val="00851E23"/>
    <w:rsid w:val="008531F1"/>
    <w:rsid w:val="008535B9"/>
    <w:rsid w:val="00863245"/>
    <w:rsid w:val="00865553"/>
    <w:rsid w:val="00873C31"/>
    <w:rsid w:val="00875C84"/>
    <w:rsid w:val="00883B81"/>
    <w:rsid w:val="00885494"/>
    <w:rsid w:val="008859F3"/>
    <w:rsid w:val="00890D39"/>
    <w:rsid w:val="00893494"/>
    <w:rsid w:val="00894268"/>
    <w:rsid w:val="0089774C"/>
    <w:rsid w:val="008A435A"/>
    <w:rsid w:val="008A657D"/>
    <w:rsid w:val="008A7C23"/>
    <w:rsid w:val="008B0408"/>
    <w:rsid w:val="008B08A3"/>
    <w:rsid w:val="008B0E6F"/>
    <w:rsid w:val="008B1459"/>
    <w:rsid w:val="008B2F72"/>
    <w:rsid w:val="008B5BC4"/>
    <w:rsid w:val="008C224E"/>
    <w:rsid w:val="008C3552"/>
    <w:rsid w:val="008C518E"/>
    <w:rsid w:val="008C69CF"/>
    <w:rsid w:val="008C7215"/>
    <w:rsid w:val="008D5EBF"/>
    <w:rsid w:val="008E0BBE"/>
    <w:rsid w:val="008E33DE"/>
    <w:rsid w:val="008E5208"/>
    <w:rsid w:val="008F0FBA"/>
    <w:rsid w:val="008F3EE6"/>
    <w:rsid w:val="00900183"/>
    <w:rsid w:val="00905E55"/>
    <w:rsid w:val="00914093"/>
    <w:rsid w:val="009140FE"/>
    <w:rsid w:val="00914844"/>
    <w:rsid w:val="0091561A"/>
    <w:rsid w:val="00920D67"/>
    <w:rsid w:val="00922172"/>
    <w:rsid w:val="00925AB3"/>
    <w:rsid w:val="0092730D"/>
    <w:rsid w:val="00927D5C"/>
    <w:rsid w:val="00927EA8"/>
    <w:rsid w:val="0093370C"/>
    <w:rsid w:val="009345E0"/>
    <w:rsid w:val="00940443"/>
    <w:rsid w:val="009418FD"/>
    <w:rsid w:val="00943F4A"/>
    <w:rsid w:val="00944816"/>
    <w:rsid w:val="009451A0"/>
    <w:rsid w:val="00946BC8"/>
    <w:rsid w:val="00952BE2"/>
    <w:rsid w:val="0095312D"/>
    <w:rsid w:val="00956F47"/>
    <w:rsid w:val="009579BE"/>
    <w:rsid w:val="009616BC"/>
    <w:rsid w:val="00964502"/>
    <w:rsid w:val="0096486E"/>
    <w:rsid w:val="009714DA"/>
    <w:rsid w:val="0097528C"/>
    <w:rsid w:val="00983AB2"/>
    <w:rsid w:val="00986F66"/>
    <w:rsid w:val="009A16E1"/>
    <w:rsid w:val="009A365A"/>
    <w:rsid w:val="009A3BA3"/>
    <w:rsid w:val="009A4EF2"/>
    <w:rsid w:val="009A76D9"/>
    <w:rsid w:val="009B6181"/>
    <w:rsid w:val="009D0763"/>
    <w:rsid w:val="009D3917"/>
    <w:rsid w:val="009E0FCD"/>
    <w:rsid w:val="009E121F"/>
    <w:rsid w:val="009E1561"/>
    <w:rsid w:val="009E2EA1"/>
    <w:rsid w:val="009E32AA"/>
    <w:rsid w:val="009E7FCD"/>
    <w:rsid w:val="009F03F4"/>
    <w:rsid w:val="00A0090B"/>
    <w:rsid w:val="00A00A36"/>
    <w:rsid w:val="00A013AA"/>
    <w:rsid w:val="00A038C3"/>
    <w:rsid w:val="00A04651"/>
    <w:rsid w:val="00A06F57"/>
    <w:rsid w:val="00A138B0"/>
    <w:rsid w:val="00A233CC"/>
    <w:rsid w:val="00A24EB4"/>
    <w:rsid w:val="00A24EDA"/>
    <w:rsid w:val="00A26553"/>
    <w:rsid w:val="00A26F14"/>
    <w:rsid w:val="00A32248"/>
    <w:rsid w:val="00A3257F"/>
    <w:rsid w:val="00A431DA"/>
    <w:rsid w:val="00A4369D"/>
    <w:rsid w:val="00A4477D"/>
    <w:rsid w:val="00A479C4"/>
    <w:rsid w:val="00A47D23"/>
    <w:rsid w:val="00A50965"/>
    <w:rsid w:val="00A50E51"/>
    <w:rsid w:val="00A527D3"/>
    <w:rsid w:val="00A53BEB"/>
    <w:rsid w:val="00A54A54"/>
    <w:rsid w:val="00A572B5"/>
    <w:rsid w:val="00A57645"/>
    <w:rsid w:val="00A60D17"/>
    <w:rsid w:val="00A61E72"/>
    <w:rsid w:val="00A6321C"/>
    <w:rsid w:val="00A655A6"/>
    <w:rsid w:val="00A704C9"/>
    <w:rsid w:val="00A71122"/>
    <w:rsid w:val="00A71AE1"/>
    <w:rsid w:val="00A8321B"/>
    <w:rsid w:val="00A84D83"/>
    <w:rsid w:val="00A86E75"/>
    <w:rsid w:val="00A906BC"/>
    <w:rsid w:val="00A91183"/>
    <w:rsid w:val="00A93CCE"/>
    <w:rsid w:val="00A93F9B"/>
    <w:rsid w:val="00A97DC8"/>
    <w:rsid w:val="00AA2B8C"/>
    <w:rsid w:val="00AA36A9"/>
    <w:rsid w:val="00AA49A6"/>
    <w:rsid w:val="00AA7886"/>
    <w:rsid w:val="00AB1BAD"/>
    <w:rsid w:val="00AB3222"/>
    <w:rsid w:val="00AC05B0"/>
    <w:rsid w:val="00AC09FB"/>
    <w:rsid w:val="00AC1204"/>
    <w:rsid w:val="00AC1D04"/>
    <w:rsid w:val="00AC33C0"/>
    <w:rsid w:val="00AC5123"/>
    <w:rsid w:val="00AC6007"/>
    <w:rsid w:val="00AD0626"/>
    <w:rsid w:val="00AD259A"/>
    <w:rsid w:val="00AE123B"/>
    <w:rsid w:val="00AE2235"/>
    <w:rsid w:val="00AE23A5"/>
    <w:rsid w:val="00AF2DB3"/>
    <w:rsid w:val="00AF4AA1"/>
    <w:rsid w:val="00AF618E"/>
    <w:rsid w:val="00B06A1F"/>
    <w:rsid w:val="00B13ABE"/>
    <w:rsid w:val="00B143F9"/>
    <w:rsid w:val="00B23A45"/>
    <w:rsid w:val="00B26BF0"/>
    <w:rsid w:val="00B270F3"/>
    <w:rsid w:val="00B2753F"/>
    <w:rsid w:val="00B27801"/>
    <w:rsid w:val="00B35747"/>
    <w:rsid w:val="00B40039"/>
    <w:rsid w:val="00B471E8"/>
    <w:rsid w:val="00B51608"/>
    <w:rsid w:val="00B516EE"/>
    <w:rsid w:val="00B5253C"/>
    <w:rsid w:val="00B530D9"/>
    <w:rsid w:val="00B62A27"/>
    <w:rsid w:val="00B71278"/>
    <w:rsid w:val="00B73D88"/>
    <w:rsid w:val="00B7400B"/>
    <w:rsid w:val="00B75AEE"/>
    <w:rsid w:val="00B80B71"/>
    <w:rsid w:val="00B82FE2"/>
    <w:rsid w:val="00B9111B"/>
    <w:rsid w:val="00B957D8"/>
    <w:rsid w:val="00BA1835"/>
    <w:rsid w:val="00BA3663"/>
    <w:rsid w:val="00BA4ADB"/>
    <w:rsid w:val="00BA596A"/>
    <w:rsid w:val="00BB19EF"/>
    <w:rsid w:val="00BB459A"/>
    <w:rsid w:val="00BC0607"/>
    <w:rsid w:val="00BC0A17"/>
    <w:rsid w:val="00BC272A"/>
    <w:rsid w:val="00BC4C28"/>
    <w:rsid w:val="00BC4E21"/>
    <w:rsid w:val="00BC5AC5"/>
    <w:rsid w:val="00BC64C4"/>
    <w:rsid w:val="00BC6B55"/>
    <w:rsid w:val="00BC7560"/>
    <w:rsid w:val="00BD0917"/>
    <w:rsid w:val="00BD16ED"/>
    <w:rsid w:val="00BD34EB"/>
    <w:rsid w:val="00BD4DD6"/>
    <w:rsid w:val="00BD575D"/>
    <w:rsid w:val="00BD68AF"/>
    <w:rsid w:val="00BE40BD"/>
    <w:rsid w:val="00BE4C96"/>
    <w:rsid w:val="00BE5947"/>
    <w:rsid w:val="00BE6696"/>
    <w:rsid w:val="00BF4B32"/>
    <w:rsid w:val="00BF53A1"/>
    <w:rsid w:val="00C04BE5"/>
    <w:rsid w:val="00C061E0"/>
    <w:rsid w:val="00C10F17"/>
    <w:rsid w:val="00C11519"/>
    <w:rsid w:val="00C15D03"/>
    <w:rsid w:val="00C2016C"/>
    <w:rsid w:val="00C207EB"/>
    <w:rsid w:val="00C21007"/>
    <w:rsid w:val="00C3307A"/>
    <w:rsid w:val="00C36C55"/>
    <w:rsid w:val="00C40C8F"/>
    <w:rsid w:val="00C4290F"/>
    <w:rsid w:val="00C47B93"/>
    <w:rsid w:val="00C526C1"/>
    <w:rsid w:val="00C537E0"/>
    <w:rsid w:val="00C65132"/>
    <w:rsid w:val="00C671A4"/>
    <w:rsid w:val="00C7222D"/>
    <w:rsid w:val="00C724A5"/>
    <w:rsid w:val="00C72DBF"/>
    <w:rsid w:val="00C7471B"/>
    <w:rsid w:val="00C75504"/>
    <w:rsid w:val="00C75FA6"/>
    <w:rsid w:val="00C77C7F"/>
    <w:rsid w:val="00C804F4"/>
    <w:rsid w:val="00C87539"/>
    <w:rsid w:val="00C92AB5"/>
    <w:rsid w:val="00C96E60"/>
    <w:rsid w:val="00C976D5"/>
    <w:rsid w:val="00CA14BE"/>
    <w:rsid w:val="00CA30C4"/>
    <w:rsid w:val="00CA39D6"/>
    <w:rsid w:val="00CA427D"/>
    <w:rsid w:val="00CA4F2C"/>
    <w:rsid w:val="00CA70E0"/>
    <w:rsid w:val="00CB0834"/>
    <w:rsid w:val="00CB0D18"/>
    <w:rsid w:val="00CB670E"/>
    <w:rsid w:val="00CB7167"/>
    <w:rsid w:val="00CB7DF5"/>
    <w:rsid w:val="00CC3371"/>
    <w:rsid w:val="00CC3569"/>
    <w:rsid w:val="00CC3655"/>
    <w:rsid w:val="00CC45B5"/>
    <w:rsid w:val="00CC517F"/>
    <w:rsid w:val="00CC576C"/>
    <w:rsid w:val="00CD19DE"/>
    <w:rsid w:val="00CD2A57"/>
    <w:rsid w:val="00CD3002"/>
    <w:rsid w:val="00CD31A7"/>
    <w:rsid w:val="00CD378E"/>
    <w:rsid w:val="00CE11DE"/>
    <w:rsid w:val="00CE1295"/>
    <w:rsid w:val="00CE2A96"/>
    <w:rsid w:val="00CE3407"/>
    <w:rsid w:val="00CE5E0F"/>
    <w:rsid w:val="00CF0C9B"/>
    <w:rsid w:val="00CF1EEB"/>
    <w:rsid w:val="00CF2C9E"/>
    <w:rsid w:val="00CF2EA2"/>
    <w:rsid w:val="00CF51F6"/>
    <w:rsid w:val="00CF7B6C"/>
    <w:rsid w:val="00D01652"/>
    <w:rsid w:val="00D01C1F"/>
    <w:rsid w:val="00D0438F"/>
    <w:rsid w:val="00D05076"/>
    <w:rsid w:val="00D06C00"/>
    <w:rsid w:val="00D10411"/>
    <w:rsid w:val="00D204C1"/>
    <w:rsid w:val="00D205A1"/>
    <w:rsid w:val="00D3076D"/>
    <w:rsid w:val="00D32BD1"/>
    <w:rsid w:val="00D33184"/>
    <w:rsid w:val="00D33EE0"/>
    <w:rsid w:val="00D34A1E"/>
    <w:rsid w:val="00D353AE"/>
    <w:rsid w:val="00D35D95"/>
    <w:rsid w:val="00D402E5"/>
    <w:rsid w:val="00D40B64"/>
    <w:rsid w:val="00D43AA1"/>
    <w:rsid w:val="00D460A3"/>
    <w:rsid w:val="00D47CE1"/>
    <w:rsid w:val="00D50C57"/>
    <w:rsid w:val="00D523AA"/>
    <w:rsid w:val="00D52D2D"/>
    <w:rsid w:val="00D532BD"/>
    <w:rsid w:val="00D53AFA"/>
    <w:rsid w:val="00D566E5"/>
    <w:rsid w:val="00D56972"/>
    <w:rsid w:val="00D62C0B"/>
    <w:rsid w:val="00D63DB5"/>
    <w:rsid w:val="00D640A1"/>
    <w:rsid w:val="00D65578"/>
    <w:rsid w:val="00D74131"/>
    <w:rsid w:val="00D76D05"/>
    <w:rsid w:val="00D80F64"/>
    <w:rsid w:val="00D81915"/>
    <w:rsid w:val="00D82720"/>
    <w:rsid w:val="00D83AED"/>
    <w:rsid w:val="00D85413"/>
    <w:rsid w:val="00D8653F"/>
    <w:rsid w:val="00D86963"/>
    <w:rsid w:val="00D86D45"/>
    <w:rsid w:val="00D940B5"/>
    <w:rsid w:val="00D94E89"/>
    <w:rsid w:val="00D97DA6"/>
    <w:rsid w:val="00DA0A2C"/>
    <w:rsid w:val="00DA0FC5"/>
    <w:rsid w:val="00DA2692"/>
    <w:rsid w:val="00DA2E6A"/>
    <w:rsid w:val="00DA49C1"/>
    <w:rsid w:val="00DA5869"/>
    <w:rsid w:val="00DA77D6"/>
    <w:rsid w:val="00DB3694"/>
    <w:rsid w:val="00DB38E7"/>
    <w:rsid w:val="00DB5D8D"/>
    <w:rsid w:val="00DC1B15"/>
    <w:rsid w:val="00DC294A"/>
    <w:rsid w:val="00DC2CD0"/>
    <w:rsid w:val="00DC36E0"/>
    <w:rsid w:val="00DC5A49"/>
    <w:rsid w:val="00DD1D4E"/>
    <w:rsid w:val="00DD31F9"/>
    <w:rsid w:val="00DD3EE5"/>
    <w:rsid w:val="00DE2CD2"/>
    <w:rsid w:val="00DE65BE"/>
    <w:rsid w:val="00DF525B"/>
    <w:rsid w:val="00DF66EB"/>
    <w:rsid w:val="00DF791B"/>
    <w:rsid w:val="00E0232E"/>
    <w:rsid w:val="00E024AB"/>
    <w:rsid w:val="00E04859"/>
    <w:rsid w:val="00E0495C"/>
    <w:rsid w:val="00E14790"/>
    <w:rsid w:val="00E15918"/>
    <w:rsid w:val="00E160B2"/>
    <w:rsid w:val="00E1791D"/>
    <w:rsid w:val="00E21629"/>
    <w:rsid w:val="00E2166F"/>
    <w:rsid w:val="00E24687"/>
    <w:rsid w:val="00E249EE"/>
    <w:rsid w:val="00E26A91"/>
    <w:rsid w:val="00E303BB"/>
    <w:rsid w:val="00E32E4D"/>
    <w:rsid w:val="00E34C66"/>
    <w:rsid w:val="00E3505D"/>
    <w:rsid w:val="00E3577B"/>
    <w:rsid w:val="00E43757"/>
    <w:rsid w:val="00E45DEA"/>
    <w:rsid w:val="00E50ECB"/>
    <w:rsid w:val="00E51E81"/>
    <w:rsid w:val="00E54710"/>
    <w:rsid w:val="00E54782"/>
    <w:rsid w:val="00E56C1F"/>
    <w:rsid w:val="00E57954"/>
    <w:rsid w:val="00E609FF"/>
    <w:rsid w:val="00E611EA"/>
    <w:rsid w:val="00E628E6"/>
    <w:rsid w:val="00E63517"/>
    <w:rsid w:val="00E641C5"/>
    <w:rsid w:val="00E64D4A"/>
    <w:rsid w:val="00E66C4C"/>
    <w:rsid w:val="00E75A32"/>
    <w:rsid w:val="00E75E15"/>
    <w:rsid w:val="00E76873"/>
    <w:rsid w:val="00E76FB6"/>
    <w:rsid w:val="00E84336"/>
    <w:rsid w:val="00E84809"/>
    <w:rsid w:val="00E864DC"/>
    <w:rsid w:val="00E92B11"/>
    <w:rsid w:val="00EA03CC"/>
    <w:rsid w:val="00EA1793"/>
    <w:rsid w:val="00EA1C6D"/>
    <w:rsid w:val="00EA2EB9"/>
    <w:rsid w:val="00EA31B6"/>
    <w:rsid w:val="00EA53D3"/>
    <w:rsid w:val="00EB243A"/>
    <w:rsid w:val="00EB41B2"/>
    <w:rsid w:val="00EB7605"/>
    <w:rsid w:val="00EB7FB2"/>
    <w:rsid w:val="00EC0148"/>
    <w:rsid w:val="00EC2185"/>
    <w:rsid w:val="00EC2CA9"/>
    <w:rsid w:val="00EC3C90"/>
    <w:rsid w:val="00EC61C4"/>
    <w:rsid w:val="00EC6D5C"/>
    <w:rsid w:val="00EC7348"/>
    <w:rsid w:val="00ED01EC"/>
    <w:rsid w:val="00ED0634"/>
    <w:rsid w:val="00ED3437"/>
    <w:rsid w:val="00ED3711"/>
    <w:rsid w:val="00ED3BBF"/>
    <w:rsid w:val="00ED5DBB"/>
    <w:rsid w:val="00ED688B"/>
    <w:rsid w:val="00EE0AAD"/>
    <w:rsid w:val="00EE0C2F"/>
    <w:rsid w:val="00EE48DE"/>
    <w:rsid w:val="00EF6390"/>
    <w:rsid w:val="00EF6A37"/>
    <w:rsid w:val="00F0455F"/>
    <w:rsid w:val="00F127DA"/>
    <w:rsid w:val="00F12A92"/>
    <w:rsid w:val="00F12E07"/>
    <w:rsid w:val="00F16563"/>
    <w:rsid w:val="00F201EF"/>
    <w:rsid w:val="00F2239A"/>
    <w:rsid w:val="00F30136"/>
    <w:rsid w:val="00F31499"/>
    <w:rsid w:val="00F3349B"/>
    <w:rsid w:val="00F35212"/>
    <w:rsid w:val="00F3645D"/>
    <w:rsid w:val="00F37278"/>
    <w:rsid w:val="00F424DA"/>
    <w:rsid w:val="00F433B7"/>
    <w:rsid w:val="00F46E3B"/>
    <w:rsid w:val="00F50A39"/>
    <w:rsid w:val="00F51925"/>
    <w:rsid w:val="00F544C4"/>
    <w:rsid w:val="00F55E29"/>
    <w:rsid w:val="00F660EA"/>
    <w:rsid w:val="00F67CCB"/>
    <w:rsid w:val="00F77AB4"/>
    <w:rsid w:val="00F80B01"/>
    <w:rsid w:val="00F8195E"/>
    <w:rsid w:val="00F86098"/>
    <w:rsid w:val="00F962F5"/>
    <w:rsid w:val="00F97493"/>
    <w:rsid w:val="00F97528"/>
    <w:rsid w:val="00F97648"/>
    <w:rsid w:val="00F97FE8"/>
    <w:rsid w:val="00FA19DB"/>
    <w:rsid w:val="00FA2B11"/>
    <w:rsid w:val="00FA4BD4"/>
    <w:rsid w:val="00FA6107"/>
    <w:rsid w:val="00FB0AD6"/>
    <w:rsid w:val="00FC36D4"/>
    <w:rsid w:val="00FC4740"/>
    <w:rsid w:val="00FD15DD"/>
    <w:rsid w:val="00FD3944"/>
    <w:rsid w:val="00FD3C9F"/>
    <w:rsid w:val="00FE0337"/>
    <w:rsid w:val="00FE0C21"/>
    <w:rsid w:val="00FE5EF1"/>
    <w:rsid w:val="00FE69F1"/>
    <w:rsid w:val="00FF665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197D8"/>
  <w15:docId w15:val="{062CAB66-657A-416B-A846-3D650960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3A1"/>
    <w:pPr>
      <w:spacing w:after="200" w:line="276" w:lineRule="auto"/>
    </w:pPr>
    <w:rPr>
      <w:sz w:val="22"/>
      <w:szCs w:val="22"/>
    </w:rPr>
  </w:style>
  <w:style w:type="paragraph" w:styleId="Heading1">
    <w:name w:val="heading 1"/>
    <w:basedOn w:val="ListParagraph"/>
    <w:next w:val="Normal"/>
    <w:link w:val="Heading1Char"/>
    <w:uiPriority w:val="9"/>
    <w:qFormat/>
    <w:rsid w:val="002E17F9"/>
    <w:pPr>
      <w:tabs>
        <w:tab w:val="left" w:pos="4650"/>
      </w:tabs>
      <w:ind w:left="0"/>
      <w:outlineLvl w:val="0"/>
    </w:pPr>
    <w:rPr>
      <w:b/>
      <w:sz w:val="32"/>
      <w:szCs w:val="32"/>
    </w:rPr>
  </w:style>
  <w:style w:type="paragraph" w:styleId="Heading2">
    <w:name w:val="heading 2"/>
    <w:basedOn w:val="Heading1"/>
    <w:next w:val="Normal"/>
    <w:link w:val="Heading2Char"/>
    <w:qFormat/>
    <w:rsid w:val="00BF53A1"/>
    <w:pPr>
      <w:tabs>
        <w:tab w:val="clear" w:pos="4650"/>
      </w:tabs>
      <w:outlineLvl w:val="1"/>
    </w:pPr>
    <w:rPr>
      <w:sz w:val="28"/>
      <w:szCs w:val="24"/>
    </w:rPr>
  </w:style>
  <w:style w:type="paragraph" w:styleId="Heading3">
    <w:name w:val="heading 3"/>
    <w:basedOn w:val="Normal"/>
    <w:next w:val="Normal"/>
    <w:link w:val="Heading3Char"/>
    <w:uiPriority w:val="9"/>
    <w:unhideWhenUsed/>
    <w:qFormat/>
    <w:rsid w:val="00BF53A1"/>
    <w:pPr>
      <w:keepNext/>
      <w:keepLines/>
      <w:spacing w:before="40" w:after="0"/>
      <w:outlineLvl w:val="2"/>
    </w:pPr>
    <w:rPr>
      <w:rFonts w:asciiTheme="minorHAnsi" w:eastAsiaTheme="majorEastAsia" w:hAnsiTheme="minorHAnsi" w:cstheme="majorBidi"/>
      <w:b/>
      <w:i/>
      <w:sz w:val="24"/>
      <w:szCs w:val="24"/>
    </w:rPr>
  </w:style>
  <w:style w:type="paragraph" w:styleId="Heading4">
    <w:name w:val="heading 4"/>
    <w:basedOn w:val="Normal"/>
    <w:next w:val="Normal"/>
    <w:link w:val="Heading4Char"/>
    <w:uiPriority w:val="9"/>
    <w:semiHidden/>
    <w:unhideWhenUsed/>
    <w:qFormat/>
    <w:rsid w:val="00DB3694"/>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E303B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D205A1"/>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D205A1"/>
    <w:pPr>
      <w:spacing w:before="240" w:after="60" w:line="240" w:lineRule="auto"/>
      <w:outlineLvl w:val="6"/>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3EE0"/>
    <w:pPr>
      <w:tabs>
        <w:tab w:val="center" w:pos="4680"/>
        <w:tab w:val="right" w:pos="9360"/>
      </w:tabs>
      <w:spacing w:after="0" w:line="240" w:lineRule="auto"/>
    </w:pPr>
  </w:style>
  <w:style w:type="character" w:customStyle="1" w:styleId="HeaderChar">
    <w:name w:val="Header Char"/>
    <w:basedOn w:val="DefaultParagraphFont"/>
    <w:link w:val="Header"/>
    <w:rsid w:val="00D33EE0"/>
  </w:style>
  <w:style w:type="paragraph" w:styleId="Footer">
    <w:name w:val="footer"/>
    <w:basedOn w:val="Normal"/>
    <w:link w:val="FooterChar"/>
    <w:uiPriority w:val="99"/>
    <w:unhideWhenUsed/>
    <w:rsid w:val="00D33E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EE0"/>
  </w:style>
  <w:style w:type="paragraph" w:styleId="BalloonText">
    <w:name w:val="Balloon Text"/>
    <w:basedOn w:val="Normal"/>
    <w:link w:val="BalloonTextChar"/>
    <w:uiPriority w:val="99"/>
    <w:semiHidden/>
    <w:unhideWhenUsed/>
    <w:rsid w:val="00D33EE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33EE0"/>
    <w:rPr>
      <w:rFonts w:ascii="Tahoma" w:hAnsi="Tahoma" w:cs="Tahoma"/>
      <w:sz w:val="16"/>
      <w:szCs w:val="16"/>
    </w:rPr>
  </w:style>
  <w:style w:type="character" w:customStyle="1" w:styleId="Heading1Char">
    <w:name w:val="Heading 1 Char"/>
    <w:link w:val="Heading1"/>
    <w:rsid w:val="00D94E89"/>
    <w:rPr>
      <w:b/>
      <w:sz w:val="32"/>
      <w:szCs w:val="32"/>
    </w:rPr>
  </w:style>
  <w:style w:type="paragraph" w:styleId="Title">
    <w:name w:val="Title"/>
    <w:basedOn w:val="Normal"/>
    <w:link w:val="TitleChar"/>
    <w:uiPriority w:val="10"/>
    <w:qFormat/>
    <w:rsid w:val="00D33EE0"/>
    <w:pPr>
      <w:spacing w:after="0" w:line="240" w:lineRule="auto"/>
      <w:jc w:val="center"/>
    </w:pPr>
    <w:rPr>
      <w:rFonts w:ascii="Impact" w:eastAsia="Times New Roman" w:hAnsi="Impact"/>
      <w:sz w:val="28"/>
      <w:szCs w:val="20"/>
    </w:rPr>
  </w:style>
  <w:style w:type="character" w:customStyle="1" w:styleId="TitleChar">
    <w:name w:val="Title Char"/>
    <w:link w:val="Title"/>
    <w:uiPriority w:val="10"/>
    <w:rsid w:val="00D33EE0"/>
    <w:rPr>
      <w:rFonts w:ascii="Impact" w:eastAsia="Times New Roman" w:hAnsi="Impact" w:cs="Times New Roman"/>
      <w:sz w:val="28"/>
      <w:szCs w:val="20"/>
    </w:rPr>
  </w:style>
  <w:style w:type="character" w:customStyle="1" w:styleId="Heading2Char">
    <w:name w:val="Heading 2 Char"/>
    <w:link w:val="Heading2"/>
    <w:rsid w:val="00BF53A1"/>
    <w:rPr>
      <w:b/>
      <w:sz w:val="28"/>
      <w:szCs w:val="24"/>
    </w:rPr>
  </w:style>
  <w:style w:type="character" w:customStyle="1" w:styleId="Heading6Char">
    <w:name w:val="Heading 6 Char"/>
    <w:link w:val="Heading6"/>
    <w:rsid w:val="00D205A1"/>
    <w:rPr>
      <w:rFonts w:ascii="Times New Roman" w:eastAsia="Times New Roman" w:hAnsi="Times New Roman"/>
      <w:b/>
      <w:bCs/>
      <w:sz w:val="22"/>
      <w:szCs w:val="22"/>
    </w:rPr>
  </w:style>
  <w:style w:type="character" w:customStyle="1" w:styleId="Heading7Char">
    <w:name w:val="Heading 7 Char"/>
    <w:link w:val="Heading7"/>
    <w:rsid w:val="00D205A1"/>
    <w:rPr>
      <w:rFonts w:ascii="Times New Roman" w:eastAsia="Times New Roman" w:hAnsi="Times New Roman"/>
      <w:sz w:val="24"/>
      <w:szCs w:val="24"/>
    </w:rPr>
  </w:style>
  <w:style w:type="character" w:customStyle="1" w:styleId="Heading4Char">
    <w:name w:val="Heading 4 Char"/>
    <w:link w:val="Heading4"/>
    <w:uiPriority w:val="9"/>
    <w:semiHidden/>
    <w:rsid w:val="00DB3694"/>
    <w:rPr>
      <w:rFonts w:ascii="Calibri" w:eastAsia="Times New Roman" w:hAnsi="Calibri" w:cs="Times New Roman"/>
      <w:b/>
      <w:bCs/>
      <w:sz w:val="28"/>
      <w:szCs w:val="28"/>
    </w:rPr>
  </w:style>
  <w:style w:type="table" w:styleId="TableGrid">
    <w:name w:val="Table Grid"/>
    <w:basedOn w:val="TableNormal"/>
    <w:uiPriority w:val="39"/>
    <w:rsid w:val="00DB36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4B32"/>
    <w:pPr>
      <w:ind w:left="720"/>
      <w:contextualSpacing/>
    </w:pPr>
  </w:style>
  <w:style w:type="character" w:styleId="Hyperlink">
    <w:name w:val="Hyperlink"/>
    <w:basedOn w:val="DefaultParagraphFont"/>
    <w:uiPriority w:val="99"/>
    <w:unhideWhenUsed/>
    <w:rsid w:val="00435A34"/>
    <w:rPr>
      <w:color w:val="0000FF"/>
      <w:u w:val="single"/>
    </w:rPr>
  </w:style>
  <w:style w:type="paragraph" w:styleId="BodyText">
    <w:name w:val="Body Text"/>
    <w:basedOn w:val="Normal"/>
    <w:link w:val="BodyTextChar"/>
    <w:rsid w:val="002368EF"/>
    <w:pPr>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2368EF"/>
    <w:rPr>
      <w:rFonts w:ascii="Times New Roman" w:eastAsia="Times New Roman" w:hAnsi="Times New Roman"/>
      <w:sz w:val="24"/>
      <w:szCs w:val="24"/>
    </w:rPr>
  </w:style>
  <w:style w:type="character" w:styleId="Strong">
    <w:name w:val="Strong"/>
    <w:basedOn w:val="DefaultParagraphFont"/>
    <w:uiPriority w:val="22"/>
    <w:qFormat/>
    <w:rsid w:val="002368EF"/>
    <w:rPr>
      <w:rFonts w:ascii="Verdana" w:hAnsi="Verdana" w:hint="default"/>
      <w:b/>
      <w:bCs/>
      <w:sz w:val="20"/>
      <w:szCs w:val="20"/>
    </w:rPr>
  </w:style>
  <w:style w:type="paragraph" w:styleId="NoSpacing">
    <w:name w:val="No Spacing"/>
    <w:link w:val="NoSpacingChar"/>
    <w:uiPriority w:val="1"/>
    <w:qFormat/>
    <w:rsid w:val="00D50C57"/>
    <w:rPr>
      <w:sz w:val="22"/>
      <w:szCs w:val="22"/>
    </w:rPr>
  </w:style>
  <w:style w:type="character" w:styleId="CommentReference">
    <w:name w:val="annotation reference"/>
    <w:basedOn w:val="DefaultParagraphFont"/>
    <w:uiPriority w:val="99"/>
    <w:semiHidden/>
    <w:unhideWhenUsed/>
    <w:rsid w:val="00350212"/>
    <w:rPr>
      <w:sz w:val="16"/>
      <w:szCs w:val="16"/>
    </w:rPr>
  </w:style>
  <w:style w:type="paragraph" w:styleId="CommentText">
    <w:name w:val="annotation text"/>
    <w:basedOn w:val="Normal"/>
    <w:link w:val="CommentTextChar"/>
    <w:uiPriority w:val="99"/>
    <w:semiHidden/>
    <w:unhideWhenUsed/>
    <w:rsid w:val="00350212"/>
    <w:pPr>
      <w:spacing w:line="240" w:lineRule="auto"/>
    </w:pPr>
    <w:rPr>
      <w:sz w:val="20"/>
      <w:szCs w:val="20"/>
    </w:rPr>
  </w:style>
  <w:style w:type="character" w:customStyle="1" w:styleId="CommentTextChar">
    <w:name w:val="Comment Text Char"/>
    <w:basedOn w:val="DefaultParagraphFont"/>
    <w:link w:val="CommentText"/>
    <w:uiPriority w:val="99"/>
    <w:semiHidden/>
    <w:rsid w:val="00350212"/>
  </w:style>
  <w:style w:type="paragraph" w:styleId="CommentSubject">
    <w:name w:val="annotation subject"/>
    <w:basedOn w:val="CommentText"/>
    <w:next w:val="CommentText"/>
    <w:link w:val="CommentSubjectChar"/>
    <w:uiPriority w:val="99"/>
    <w:semiHidden/>
    <w:unhideWhenUsed/>
    <w:rsid w:val="00350212"/>
    <w:rPr>
      <w:b/>
      <w:bCs/>
    </w:rPr>
  </w:style>
  <w:style w:type="character" w:customStyle="1" w:styleId="CommentSubjectChar">
    <w:name w:val="Comment Subject Char"/>
    <w:basedOn w:val="CommentTextChar"/>
    <w:link w:val="CommentSubject"/>
    <w:uiPriority w:val="99"/>
    <w:semiHidden/>
    <w:rsid w:val="00350212"/>
    <w:rPr>
      <w:b/>
      <w:bCs/>
    </w:rPr>
  </w:style>
  <w:style w:type="character" w:customStyle="1" w:styleId="apple-converted-space">
    <w:name w:val="apple-converted-space"/>
    <w:basedOn w:val="DefaultParagraphFont"/>
    <w:rsid w:val="00C96E60"/>
  </w:style>
  <w:style w:type="character" w:customStyle="1" w:styleId="Heading5Char">
    <w:name w:val="Heading 5 Char"/>
    <w:basedOn w:val="DefaultParagraphFont"/>
    <w:link w:val="Heading5"/>
    <w:uiPriority w:val="9"/>
    <w:semiHidden/>
    <w:rsid w:val="00E303BB"/>
    <w:rPr>
      <w:rFonts w:asciiTheme="majorHAnsi" w:eastAsiaTheme="majorEastAsia" w:hAnsiTheme="majorHAnsi" w:cstheme="majorBidi"/>
      <w:color w:val="243F60" w:themeColor="accent1" w:themeShade="7F"/>
      <w:sz w:val="22"/>
      <w:szCs w:val="22"/>
    </w:rPr>
  </w:style>
  <w:style w:type="paragraph" w:styleId="NormalWeb">
    <w:name w:val="Normal (Web)"/>
    <w:basedOn w:val="Normal"/>
    <w:uiPriority w:val="99"/>
    <w:semiHidden/>
    <w:unhideWhenUsed/>
    <w:rsid w:val="00BD34EB"/>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D76D05"/>
    <w:pPr>
      <w:autoSpaceDE w:val="0"/>
      <w:autoSpaceDN w:val="0"/>
      <w:adjustRightInd w:val="0"/>
    </w:pPr>
    <w:rPr>
      <w:rFonts w:ascii="Batang" w:eastAsia="Batang" w:cs="Batang"/>
      <w:color w:val="000000"/>
      <w:sz w:val="24"/>
      <w:szCs w:val="24"/>
    </w:rPr>
  </w:style>
  <w:style w:type="table" w:styleId="GridTable1Light">
    <w:name w:val="Grid Table 1 Light"/>
    <w:basedOn w:val="TableNormal"/>
    <w:uiPriority w:val="46"/>
    <w:rsid w:val="0092217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rsid w:val="00651F51"/>
    <w:rPr>
      <w:sz w:val="22"/>
      <w:szCs w:val="22"/>
    </w:rPr>
  </w:style>
  <w:style w:type="paragraph" w:styleId="Subtitle">
    <w:name w:val="Subtitle"/>
    <w:basedOn w:val="Normal"/>
    <w:next w:val="Normal"/>
    <w:link w:val="SubtitleChar"/>
    <w:uiPriority w:val="11"/>
    <w:qFormat/>
    <w:rsid w:val="00651F51"/>
    <w:pPr>
      <w:numPr>
        <w:ilvl w:val="1"/>
      </w:numPr>
      <w:spacing w:after="160" w:line="259" w:lineRule="auto"/>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651F51"/>
    <w:rPr>
      <w:rFonts w:asciiTheme="minorHAnsi" w:eastAsiaTheme="minorEastAsia" w:hAnsiTheme="minorHAnsi"/>
      <w:color w:val="5A5A5A" w:themeColor="text1" w:themeTint="A5"/>
      <w:spacing w:val="15"/>
      <w:sz w:val="22"/>
      <w:szCs w:val="22"/>
    </w:rPr>
  </w:style>
  <w:style w:type="table" w:customStyle="1" w:styleId="TableGrid0">
    <w:name w:val="TableGrid"/>
    <w:rsid w:val="0034515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GridTable1Light1">
    <w:name w:val="Grid Table 1 Light1"/>
    <w:basedOn w:val="TableNormal"/>
    <w:next w:val="GridTable1Light"/>
    <w:uiPriority w:val="46"/>
    <w:rsid w:val="002E17F9"/>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BF53A1"/>
    <w:rPr>
      <w:rFonts w:asciiTheme="minorHAnsi" w:eastAsiaTheme="majorEastAsia" w:hAnsiTheme="minorHAnsi" w:cstheme="majorBidi"/>
      <w:b/>
      <w:i/>
      <w:sz w:val="24"/>
      <w:szCs w:val="24"/>
    </w:rPr>
  </w:style>
  <w:style w:type="paragraph" w:styleId="TOCHeading">
    <w:name w:val="TOC Heading"/>
    <w:basedOn w:val="Heading1"/>
    <w:next w:val="Normal"/>
    <w:uiPriority w:val="39"/>
    <w:unhideWhenUsed/>
    <w:qFormat/>
    <w:rsid w:val="003D5A27"/>
    <w:pPr>
      <w:keepNext/>
      <w:keepLines/>
      <w:tabs>
        <w:tab w:val="clear" w:pos="4650"/>
      </w:tabs>
      <w:spacing w:before="240" w:after="0" w:line="259" w:lineRule="auto"/>
      <w:contextualSpacing w:val="0"/>
      <w:outlineLvl w:val="9"/>
    </w:pPr>
    <w:rPr>
      <w:rFonts w:asciiTheme="majorHAnsi" w:eastAsiaTheme="majorEastAsia" w:hAnsiTheme="majorHAnsi" w:cstheme="majorBidi"/>
      <w:b w:val="0"/>
      <w:color w:val="365F91" w:themeColor="accent1" w:themeShade="BF"/>
    </w:rPr>
  </w:style>
  <w:style w:type="paragraph" w:styleId="TOC1">
    <w:name w:val="toc 1"/>
    <w:basedOn w:val="Normal"/>
    <w:next w:val="Normal"/>
    <w:autoRedefine/>
    <w:uiPriority w:val="39"/>
    <w:unhideWhenUsed/>
    <w:rsid w:val="003D5A27"/>
    <w:pPr>
      <w:spacing w:after="100"/>
    </w:pPr>
  </w:style>
  <w:style w:type="paragraph" w:styleId="TOC2">
    <w:name w:val="toc 2"/>
    <w:basedOn w:val="Normal"/>
    <w:next w:val="Normal"/>
    <w:autoRedefine/>
    <w:uiPriority w:val="39"/>
    <w:unhideWhenUsed/>
    <w:rsid w:val="003D5A27"/>
    <w:pPr>
      <w:spacing w:after="100"/>
      <w:ind w:left="220"/>
    </w:pPr>
  </w:style>
  <w:style w:type="paragraph" w:styleId="TOC3">
    <w:name w:val="toc 3"/>
    <w:basedOn w:val="Normal"/>
    <w:next w:val="Normal"/>
    <w:autoRedefine/>
    <w:uiPriority w:val="39"/>
    <w:unhideWhenUsed/>
    <w:rsid w:val="003D5A2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4214">
      <w:bodyDiv w:val="1"/>
      <w:marLeft w:val="0"/>
      <w:marRight w:val="0"/>
      <w:marTop w:val="0"/>
      <w:marBottom w:val="0"/>
      <w:divBdr>
        <w:top w:val="none" w:sz="0" w:space="0" w:color="auto"/>
        <w:left w:val="none" w:sz="0" w:space="0" w:color="auto"/>
        <w:bottom w:val="none" w:sz="0" w:space="0" w:color="auto"/>
        <w:right w:val="none" w:sz="0" w:space="0" w:color="auto"/>
      </w:divBdr>
    </w:div>
    <w:div w:id="27874857">
      <w:bodyDiv w:val="1"/>
      <w:marLeft w:val="0"/>
      <w:marRight w:val="0"/>
      <w:marTop w:val="0"/>
      <w:marBottom w:val="0"/>
      <w:divBdr>
        <w:top w:val="none" w:sz="0" w:space="0" w:color="auto"/>
        <w:left w:val="none" w:sz="0" w:space="0" w:color="auto"/>
        <w:bottom w:val="none" w:sz="0" w:space="0" w:color="auto"/>
        <w:right w:val="none" w:sz="0" w:space="0" w:color="auto"/>
      </w:divBdr>
    </w:div>
    <w:div w:id="62677192">
      <w:bodyDiv w:val="1"/>
      <w:marLeft w:val="0"/>
      <w:marRight w:val="0"/>
      <w:marTop w:val="0"/>
      <w:marBottom w:val="0"/>
      <w:divBdr>
        <w:top w:val="none" w:sz="0" w:space="0" w:color="auto"/>
        <w:left w:val="none" w:sz="0" w:space="0" w:color="auto"/>
        <w:bottom w:val="none" w:sz="0" w:space="0" w:color="auto"/>
        <w:right w:val="none" w:sz="0" w:space="0" w:color="auto"/>
      </w:divBdr>
    </w:div>
    <w:div w:id="194581434">
      <w:bodyDiv w:val="1"/>
      <w:marLeft w:val="0"/>
      <w:marRight w:val="0"/>
      <w:marTop w:val="0"/>
      <w:marBottom w:val="0"/>
      <w:divBdr>
        <w:top w:val="none" w:sz="0" w:space="0" w:color="auto"/>
        <w:left w:val="none" w:sz="0" w:space="0" w:color="auto"/>
        <w:bottom w:val="none" w:sz="0" w:space="0" w:color="auto"/>
        <w:right w:val="none" w:sz="0" w:space="0" w:color="auto"/>
      </w:divBdr>
    </w:div>
    <w:div w:id="462120343">
      <w:bodyDiv w:val="1"/>
      <w:marLeft w:val="0"/>
      <w:marRight w:val="0"/>
      <w:marTop w:val="0"/>
      <w:marBottom w:val="0"/>
      <w:divBdr>
        <w:top w:val="none" w:sz="0" w:space="0" w:color="auto"/>
        <w:left w:val="none" w:sz="0" w:space="0" w:color="auto"/>
        <w:bottom w:val="none" w:sz="0" w:space="0" w:color="auto"/>
        <w:right w:val="none" w:sz="0" w:space="0" w:color="auto"/>
      </w:divBdr>
    </w:div>
    <w:div w:id="551157974">
      <w:bodyDiv w:val="1"/>
      <w:marLeft w:val="0"/>
      <w:marRight w:val="0"/>
      <w:marTop w:val="0"/>
      <w:marBottom w:val="0"/>
      <w:divBdr>
        <w:top w:val="none" w:sz="0" w:space="0" w:color="auto"/>
        <w:left w:val="none" w:sz="0" w:space="0" w:color="auto"/>
        <w:bottom w:val="none" w:sz="0" w:space="0" w:color="auto"/>
        <w:right w:val="none" w:sz="0" w:space="0" w:color="auto"/>
      </w:divBdr>
    </w:div>
    <w:div w:id="608581596">
      <w:bodyDiv w:val="1"/>
      <w:marLeft w:val="0"/>
      <w:marRight w:val="0"/>
      <w:marTop w:val="0"/>
      <w:marBottom w:val="0"/>
      <w:divBdr>
        <w:top w:val="none" w:sz="0" w:space="0" w:color="auto"/>
        <w:left w:val="none" w:sz="0" w:space="0" w:color="auto"/>
        <w:bottom w:val="none" w:sz="0" w:space="0" w:color="auto"/>
        <w:right w:val="none" w:sz="0" w:space="0" w:color="auto"/>
      </w:divBdr>
    </w:div>
    <w:div w:id="712465864">
      <w:bodyDiv w:val="1"/>
      <w:marLeft w:val="0"/>
      <w:marRight w:val="0"/>
      <w:marTop w:val="0"/>
      <w:marBottom w:val="0"/>
      <w:divBdr>
        <w:top w:val="none" w:sz="0" w:space="0" w:color="auto"/>
        <w:left w:val="none" w:sz="0" w:space="0" w:color="auto"/>
        <w:bottom w:val="none" w:sz="0" w:space="0" w:color="auto"/>
        <w:right w:val="none" w:sz="0" w:space="0" w:color="auto"/>
      </w:divBdr>
    </w:div>
    <w:div w:id="837304456">
      <w:bodyDiv w:val="1"/>
      <w:marLeft w:val="0"/>
      <w:marRight w:val="0"/>
      <w:marTop w:val="0"/>
      <w:marBottom w:val="0"/>
      <w:divBdr>
        <w:top w:val="none" w:sz="0" w:space="0" w:color="auto"/>
        <w:left w:val="none" w:sz="0" w:space="0" w:color="auto"/>
        <w:bottom w:val="none" w:sz="0" w:space="0" w:color="auto"/>
        <w:right w:val="none" w:sz="0" w:space="0" w:color="auto"/>
      </w:divBdr>
    </w:div>
    <w:div w:id="843013700">
      <w:bodyDiv w:val="1"/>
      <w:marLeft w:val="0"/>
      <w:marRight w:val="0"/>
      <w:marTop w:val="0"/>
      <w:marBottom w:val="0"/>
      <w:divBdr>
        <w:top w:val="none" w:sz="0" w:space="0" w:color="auto"/>
        <w:left w:val="none" w:sz="0" w:space="0" w:color="auto"/>
        <w:bottom w:val="none" w:sz="0" w:space="0" w:color="auto"/>
        <w:right w:val="none" w:sz="0" w:space="0" w:color="auto"/>
      </w:divBdr>
    </w:div>
    <w:div w:id="899167326">
      <w:bodyDiv w:val="1"/>
      <w:marLeft w:val="0"/>
      <w:marRight w:val="0"/>
      <w:marTop w:val="0"/>
      <w:marBottom w:val="0"/>
      <w:divBdr>
        <w:top w:val="none" w:sz="0" w:space="0" w:color="auto"/>
        <w:left w:val="none" w:sz="0" w:space="0" w:color="auto"/>
        <w:bottom w:val="none" w:sz="0" w:space="0" w:color="auto"/>
        <w:right w:val="none" w:sz="0" w:space="0" w:color="auto"/>
      </w:divBdr>
      <w:divsChild>
        <w:div w:id="664163663">
          <w:marLeft w:val="0"/>
          <w:marRight w:val="0"/>
          <w:marTop w:val="48"/>
          <w:marBottom w:val="48"/>
          <w:divBdr>
            <w:top w:val="none" w:sz="0" w:space="0" w:color="auto"/>
            <w:left w:val="none" w:sz="0" w:space="0" w:color="auto"/>
            <w:bottom w:val="none" w:sz="0" w:space="0" w:color="auto"/>
            <w:right w:val="none" w:sz="0" w:space="0" w:color="auto"/>
          </w:divBdr>
        </w:div>
        <w:div w:id="1402216972">
          <w:marLeft w:val="0"/>
          <w:marRight w:val="0"/>
          <w:marTop w:val="48"/>
          <w:marBottom w:val="48"/>
          <w:divBdr>
            <w:top w:val="none" w:sz="0" w:space="0" w:color="auto"/>
            <w:left w:val="none" w:sz="0" w:space="0" w:color="auto"/>
            <w:bottom w:val="none" w:sz="0" w:space="0" w:color="auto"/>
            <w:right w:val="none" w:sz="0" w:space="0" w:color="auto"/>
          </w:divBdr>
        </w:div>
      </w:divsChild>
    </w:div>
    <w:div w:id="946430495">
      <w:bodyDiv w:val="1"/>
      <w:marLeft w:val="0"/>
      <w:marRight w:val="0"/>
      <w:marTop w:val="0"/>
      <w:marBottom w:val="0"/>
      <w:divBdr>
        <w:top w:val="none" w:sz="0" w:space="0" w:color="auto"/>
        <w:left w:val="none" w:sz="0" w:space="0" w:color="auto"/>
        <w:bottom w:val="none" w:sz="0" w:space="0" w:color="auto"/>
        <w:right w:val="none" w:sz="0" w:space="0" w:color="auto"/>
      </w:divBdr>
    </w:div>
    <w:div w:id="1088768734">
      <w:bodyDiv w:val="1"/>
      <w:marLeft w:val="0"/>
      <w:marRight w:val="0"/>
      <w:marTop w:val="0"/>
      <w:marBottom w:val="0"/>
      <w:divBdr>
        <w:top w:val="none" w:sz="0" w:space="0" w:color="auto"/>
        <w:left w:val="none" w:sz="0" w:space="0" w:color="auto"/>
        <w:bottom w:val="none" w:sz="0" w:space="0" w:color="auto"/>
        <w:right w:val="none" w:sz="0" w:space="0" w:color="auto"/>
      </w:divBdr>
    </w:div>
    <w:div w:id="1182668817">
      <w:bodyDiv w:val="1"/>
      <w:marLeft w:val="0"/>
      <w:marRight w:val="0"/>
      <w:marTop w:val="0"/>
      <w:marBottom w:val="0"/>
      <w:divBdr>
        <w:top w:val="none" w:sz="0" w:space="0" w:color="auto"/>
        <w:left w:val="none" w:sz="0" w:space="0" w:color="auto"/>
        <w:bottom w:val="none" w:sz="0" w:space="0" w:color="auto"/>
        <w:right w:val="none" w:sz="0" w:space="0" w:color="auto"/>
      </w:divBdr>
    </w:div>
    <w:div w:id="1330016880">
      <w:bodyDiv w:val="1"/>
      <w:marLeft w:val="0"/>
      <w:marRight w:val="0"/>
      <w:marTop w:val="0"/>
      <w:marBottom w:val="0"/>
      <w:divBdr>
        <w:top w:val="none" w:sz="0" w:space="0" w:color="auto"/>
        <w:left w:val="none" w:sz="0" w:space="0" w:color="auto"/>
        <w:bottom w:val="none" w:sz="0" w:space="0" w:color="auto"/>
        <w:right w:val="none" w:sz="0" w:space="0" w:color="auto"/>
      </w:divBdr>
    </w:div>
    <w:div w:id="1408310315">
      <w:bodyDiv w:val="1"/>
      <w:marLeft w:val="0"/>
      <w:marRight w:val="0"/>
      <w:marTop w:val="0"/>
      <w:marBottom w:val="0"/>
      <w:divBdr>
        <w:top w:val="none" w:sz="0" w:space="0" w:color="auto"/>
        <w:left w:val="none" w:sz="0" w:space="0" w:color="auto"/>
        <w:bottom w:val="none" w:sz="0" w:space="0" w:color="auto"/>
        <w:right w:val="none" w:sz="0" w:space="0" w:color="auto"/>
      </w:divBdr>
    </w:div>
    <w:div w:id="1526167626">
      <w:bodyDiv w:val="1"/>
      <w:marLeft w:val="0"/>
      <w:marRight w:val="0"/>
      <w:marTop w:val="0"/>
      <w:marBottom w:val="0"/>
      <w:divBdr>
        <w:top w:val="none" w:sz="0" w:space="0" w:color="auto"/>
        <w:left w:val="none" w:sz="0" w:space="0" w:color="auto"/>
        <w:bottom w:val="none" w:sz="0" w:space="0" w:color="auto"/>
        <w:right w:val="none" w:sz="0" w:space="0" w:color="auto"/>
      </w:divBdr>
    </w:div>
    <w:div w:id="1640844543">
      <w:bodyDiv w:val="1"/>
      <w:marLeft w:val="0"/>
      <w:marRight w:val="0"/>
      <w:marTop w:val="0"/>
      <w:marBottom w:val="0"/>
      <w:divBdr>
        <w:top w:val="none" w:sz="0" w:space="0" w:color="auto"/>
        <w:left w:val="none" w:sz="0" w:space="0" w:color="auto"/>
        <w:bottom w:val="none" w:sz="0" w:space="0" w:color="auto"/>
        <w:right w:val="none" w:sz="0" w:space="0" w:color="auto"/>
      </w:divBdr>
    </w:div>
    <w:div w:id="1721779473">
      <w:bodyDiv w:val="1"/>
      <w:marLeft w:val="0"/>
      <w:marRight w:val="0"/>
      <w:marTop w:val="0"/>
      <w:marBottom w:val="0"/>
      <w:divBdr>
        <w:top w:val="none" w:sz="0" w:space="0" w:color="auto"/>
        <w:left w:val="none" w:sz="0" w:space="0" w:color="auto"/>
        <w:bottom w:val="none" w:sz="0" w:space="0" w:color="auto"/>
        <w:right w:val="none" w:sz="0" w:space="0" w:color="auto"/>
      </w:divBdr>
    </w:div>
    <w:div w:id="1742561302">
      <w:bodyDiv w:val="1"/>
      <w:marLeft w:val="0"/>
      <w:marRight w:val="0"/>
      <w:marTop w:val="0"/>
      <w:marBottom w:val="0"/>
      <w:divBdr>
        <w:top w:val="none" w:sz="0" w:space="0" w:color="auto"/>
        <w:left w:val="none" w:sz="0" w:space="0" w:color="auto"/>
        <w:bottom w:val="none" w:sz="0" w:space="0" w:color="auto"/>
        <w:right w:val="none" w:sz="0" w:space="0" w:color="auto"/>
      </w:divBdr>
    </w:div>
    <w:div w:id="1745684225">
      <w:bodyDiv w:val="1"/>
      <w:marLeft w:val="0"/>
      <w:marRight w:val="0"/>
      <w:marTop w:val="0"/>
      <w:marBottom w:val="0"/>
      <w:divBdr>
        <w:top w:val="none" w:sz="0" w:space="0" w:color="auto"/>
        <w:left w:val="none" w:sz="0" w:space="0" w:color="auto"/>
        <w:bottom w:val="none" w:sz="0" w:space="0" w:color="auto"/>
        <w:right w:val="none" w:sz="0" w:space="0" w:color="auto"/>
      </w:divBdr>
    </w:div>
    <w:div w:id="1771271185">
      <w:bodyDiv w:val="1"/>
      <w:marLeft w:val="0"/>
      <w:marRight w:val="0"/>
      <w:marTop w:val="0"/>
      <w:marBottom w:val="0"/>
      <w:divBdr>
        <w:top w:val="none" w:sz="0" w:space="0" w:color="auto"/>
        <w:left w:val="none" w:sz="0" w:space="0" w:color="auto"/>
        <w:bottom w:val="none" w:sz="0" w:space="0" w:color="auto"/>
        <w:right w:val="none" w:sz="0" w:space="0" w:color="auto"/>
      </w:divBdr>
    </w:div>
    <w:div w:id="1771898644">
      <w:bodyDiv w:val="1"/>
      <w:marLeft w:val="0"/>
      <w:marRight w:val="0"/>
      <w:marTop w:val="0"/>
      <w:marBottom w:val="0"/>
      <w:divBdr>
        <w:top w:val="none" w:sz="0" w:space="0" w:color="auto"/>
        <w:left w:val="none" w:sz="0" w:space="0" w:color="auto"/>
        <w:bottom w:val="none" w:sz="0" w:space="0" w:color="auto"/>
        <w:right w:val="none" w:sz="0" w:space="0" w:color="auto"/>
      </w:divBdr>
    </w:div>
    <w:div w:id="180966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image" Target="media/image45.emf"/><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png"/><Relationship Id="rId54" Type="http://schemas.openxmlformats.org/officeDocument/2006/relationships/image" Target="media/image44.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61"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8" Type="http://schemas.openxmlformats.org/officeDocument/2006/relationships/endnotes" Target="endnotes.xml"/><Relationship Id="rId51" Type="http://schemas.openxmlformats.org/officeDocument/2006/relationships/image" Target="media/image41.emf"/><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Fall 2020</PublishDate>
  <Abstract/>
  <CompanyAddress>Government College University Faisalabad</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E7952B-8F17-4D12-AFD7-124EBC0F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4313</Words>
  <Characters>24585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Course File</vt:lpstr>
    </vt:vector>
  </TitlesOfParts>
  <Company>Department of Electrical Engineering and Technology</Company>
  <LinksUpToDate>false</LinksUpToDate>
  <CharactersWithSpaces>28841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File</dc:title>
  <dc:subject>EET-505 Industrial Drives &amp; PLC</dc:subject>
  <dc:creator>Course Instructor: FARHAN KHALID</dc:creator>
  <cp:keywords/>
  <dc:description/>
  <cp:lastModifiedBy>Farhan</cp:lastModifiedBy>
  <cp:revision>6</cp:revision>
  <cp:lastPrinted>2021-01-20T08:32:00Z</cp:lastPrinted>
  <dcterms:created xsi:type="dcterms:W3CDTF">2021-03-20T23:18:00Z</dcterms:created>
  <dcterms:modified xsi:type="dcterms:W3CDTF">2021-03-21T21:31:00Z</dcterms:modified>
  <cp:category>Government College University Faisalabad</cp:category>
</cp:coreProperties>
</file>