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26AD" w14:textId="62BA9137" w:rsidR="00176813" w:rsidRDefault="008D180B">
      <w:proofErr w:type="spellStart"/>
      <w:r>
        <w:t>Identitas</w:t>
      </w:r>
      <w:proofErr w:type="spellEnd"/>
      <w:r>
        <w:t xml:space="preserve"> Madrasah</w:t>
      </w:r>
    </w:p>
    <w:p w14:paraId="18292AF3" w14:textId="224B0972" w:rsidR="008D180B" w:rsidRDefault="008D180B">
      <w:r>
        <w:t xml:space="preserve">Mapel: </w:t>
      </w:r>
      <w:proofErr w:type="spellStart"/>
      <w:r>
        <w:t>Matematika</w:t>
      </w:r>
      <w:proofErr w:type="spellEnd"/>
    </w:p>
    <w:p w14:paraId="6CAC9990" w14:textId="0A97C3DA" w:rsidR="008D180B" w:rsidRDefault="008D180B">
      <w:proofErr w:type="spellStart"/>
      <w:r>
        <w:t>Kelas</w:t>
      </w:r>
      <w:proofErr w:type="spellEnd"/>
      <w:r>
        <w:t>: 9</w:t>
      </w:r>
    </w:p>
    <w:p w14:paraId="105F1ACD" w14:textId="2C3A2629" w:rsidR="008D180B" w:rsidRDefault="008D180B">
      <w:r>
        <w:t>KI: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734"/>
        <w:gridCol w:w="1237"/>
        <w:gridCol w:w="1465"/>
        <w:gridCol w:w="1452"/>
        <w:gridCol w:w="2888"/>
        <w:gridCol w:w="1033"/>
        <w:gridCol w:w="1140"/>
        <w:gridCol w:w="574"/>
        <w:gridCol w:w="222"/>
        <w:gridCol w:w="222"/>
        <w:gridCol w:w="222"/>
      </w:tblGrid>
      <w:tr w:rsidR="00D52760" w14:paraId="253335B5" w14:textId="77777777" w:rsidTr="00C0392B">
        <w:tc>
          <w:tcPr>
            <w:tcW w:w="1416" w:type="dxa"/>
          </w:tcPr>
          <w:p w14:paraId="19553692" w14:textId="77777777" w:rsidR="00C0392B" w:rsidRDefault="00C0392B">
            <w:r>
              <w:t>KD</w:t>
            </w:r>
          </w:p>
          <w:p w14:paraId="45B2E07D" w14:textId="31DAA7B1" w:rsidR="00C0392B" w:rsidRDefault="00C0392B">
            <w:r>
              <w:t>-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dan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</w:tc>
        <w:tc>
          <w:tcPr>
            <w:tcW w:w="1416" w:type="dxa"/>
          </w:tcPr>
          <w:p w14:paraId="53451708" w14:textId="77777777" w:rsidR="00C0392B" w:rsidRDefault="00C0392B"/>
        </w:tc>
        <w:tc>
          <w:tcPr>
            <w:tcW w:w="1126" w:type="dxa"/>
          </w:tcPr>
          <w:p w14:paraId="7A5AFE76" w14:textId="1A809E49" w:rsidR="00C0392B" w:rsidRDefault="00C0392B">
            <w:r>
              <w:t xml:space="preserve">Materi </w:t>
            </w:r>
            <w:proofErr w:type="spellStart"/>
            <w:r>
              <w:t>Pokok</w:t>
            </w:r>
            <w:proofErr w:type="spellEnd"/>
          </w:p>
        </w:tc>
        <w:tc>
          <w:tcPr>
            <w:tcW w:w="1329" w:type="dxa"/>
          </w:tcPr>
          <w:p w14:paraId="0B5DA1AE" w14:textId="77777777" w:rsidR="00C0392B" w:rsidRDefault="00C0392B">
            <w:r>
              <w:t>IPK</w:t>
            </w:r>
          </w:p>
          <w:p w14:paraId="13389899" w14:textId="77777777" w:rsidR="00C0392B" w:rsidRDefault="00C0392B">
            <w:r>
              <w:t>-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dan </w:t>
            </w:r>
            <w:proofErr w:type="spellStart"/>
            <w:r>
              <w:t>materi</w:t>
            </w:r>
            <w:proofErr w:type="spellEnd"/>
          </w:p>
          <w:p w14:paraId="0FE0FA05" w14:textId="2C60030D" w:rsidR="00C0392B" w:rsidRDefault="00C0392B"/>
        </w:tc>
        <w:tc>
          <w:tcPr>
            <w:tcW w:w="1317" w:type="dxa"/>
          </w:tcPr>
          <w:p w14:paraId="44E43CC0" w14:textId="5187C9EE" w:rsidR="00C0392B" w:rsidRDefault="00C0392B">
            <w:r>
              <w:t xml:space="preserve">Materi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1086" w:type="dxa"/>
          </w:tcPr>
          <w:p w14:paraId="02FB6EAA" w14:textId="0F8A0609" w:rsidR="00C0392B" w:rsidRDefault="00C0392B">
            <w:r>
              <w:t>Soal</w:t>
            </w:r>
          </w:p>
        </w:tc>
        <w:tc>
          <w:tcPr>
            <w:tcW w:w="221" w:type="dxa"/>
          </w:tcPr>
          <w:p w14:paraId="02D12C3B" w14:textId="6F60E181" w:rsidR="00C0392B" w:rsidRDefault="00C0392B">
            <w:r>
              <w:t xml:space="preserve">Teknik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221" w:type="dxa"/>
          </w:tcPr>
          <w:p w14:paraId="2D9A76F4" w14:textId="57302288" w:rsidR="00C0392B" w:rsidRDefault="00C0392B"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221" w:type="dxa"/>
          </w:tcPr>
          <w:p w14:paraId="277DA795" w14:textId="17E36030" w:rsidR="00C0392B" w:rsidRDefault="00C0392B">
            <w:r>
              <w:t xml:space="preserve">No </w:t>
            </w:r>
            <w:proofErr w:type="spellStart"/>
            <w:r>
              <w:t>soal</w:t>
            </w:r>
            <w:proofErr w:type="spellEnd"/>
          </w:p>
        </w:tc>
        <w:tc>
          <w:tcPr>
            <w:tcW w:w="221" w:type="dxa"/>
          </w:tcPr>
          <w:p w14:paraId="19D23CDD" w14:textId="551F293B" w:rsidR="00C0392B" w:rsidRDefault="00C0392B"/>
        </w:tc>
        <w:tc>
          <w:tcPr>
            <w:tcW w:w="221" w:type="dxa"/>
          </w:tcPr>
          <w:p w14:paraId="3175AE65" w14:textId="77777777" w:rsidR="00C0392B" w:rsidRDefault="00C0392B"/>
        </w:tc>
        <w:tc>
          <w:tcPr>
            <w:tcW w:w="221" w:type="dxa"/>
          </w:tcPr>
          <w:p w14:paraId="0AB036CE" w14:textId="77777777" w:rsidR="00C0392B" w:rsidRDefault="00C0392B"/>
        </w:tc>
      </w:tr>
      <w:tr w:rsidR="00D52760" w14:paraId="04E36D33" w14:textId="77777777" w:rsidTr="00C0392B">
        <w:tc>
          <w:tcPr>
            <w:tcW w:w="1416" w:type="dxa"/>
          </w:tcPr>
          <w:p w14:paraId="01D7E802" w14:textId="700E1BDD" w:rsidR="00C0392B" w:rsidRDefault="00C0392B">
            <w:r>
              <w:t>1.1.</w:t>
            </w:r>
          </w:p>
        </w:tc>
        <w:tc>
          <w:tcPr>
            <w:tcW w:w="1416" w:type="dxa"/>
          </w:tcPr>
          <w:p w14:paraId="1387A211" w14:textId="77777777" w:rsidR="00C0392B" w:rsidRDefault="00C0392B"/>
        </w:tc>
        <w:tc>
          <w:tcPr>
            <w:tcW w:w="1126" w:type="dxa"/>
          </w:tcPr>
          <w:p w14:paraId="52EC3CD0" w14:textId="1C9176CF" w:rsidR="00C0392B" w:rsidRDefault="00C0392B"/>
        </w:tc>
        <w:tc>
          <w:tcPr>
            <w:tcW w:w="1329" w:type="dxa"/>
          </w:tcPr>
          <w:p w14:paraId="4BE5D839" w14:textId="77777777" w:rsidR="00C0392B" w:rsidRDefault="00C0392B"/>
        </w:tc>
        <w:tc>
          <w:tcPr>
            <w:tcW w:w="1317" w:type="dxa"/>
          </w:tcPr>
          <w:p w14:paraId="4BA4D953" w14:textId="77777777" w:rsidR="00C0392B" w:rsidRDefault="00C0392B"/>
        </w:tc>
        <w:tc>
          <w:tcPr>
            <w:tcW w:w="1086" w:type="dxa"/>
          </w:tcPr>
          <w:p w14:paraId="0E321E18" w14:textId="77777777" w:rsidR="00C0392B" w:rsidRDefault="00C0392B"/>
        </w:tc>
        <w:tc>
          <w:tcPr>
            <w:tcW w:w="221" w:type="dxa"/>
          </w:tcPr>
          <w:p w14:paraId="33B94980" w14:textId="77777777" w:rsidR="00C0392B" w:rsidRDefault="00C0392B"/>
        </w:tc>
        <w:tc>
          <w:tcPr>
            <w:tcW w:w="221" w:type="dxa"/>
          </w:tcPr>
          <w:p w14:paraId="6645719D" w14:textId="77777777" w:rsidR="00C0392B" w:rsidRDefault="00C0392B"/>
        </w:tc>
        <w:tc>
          <w:tcPr>
            <w:tcW w:w="221" w:type="dxa"/>
          </w:tcPr>
          <w:p w14:paraId="0D24C495" w14:textId="77777777" w:rsidR="00C0392B" w:rsidRDefault="00C0392B"/>
        </w:tc>
        <w:tc>
          <w:tcPr>
            <w:tcW w:w="221" w:type="dxa"/>
          </w:tcPr>
          <w:p w14:paraId="11248422" w14:textId="1A92CF3B" w:rsidR="00C0392B" w:rsidRDefault="00C0392B"/>
        </w:tc>
        <w:tc>
          <w:tcPr>
            <w:tcW w:w="221" w:type="dxa"/>
          </w:tcPr>
          <w:p w14:paraId="40EDB5A3" w14:textId="77777777" w:rsidR="00C0392B" w:rsidRDefault="00C0392B"/>
        </w:tc>
        <w:tc>
          <w:tcPr>
            <w:tcW w:w="221" w:type="dxa"/>
          </w:tcPr>
          <w:p w14:paraId="7A5E0B46" w14:textId="77777777" w:rsidR="00C0392B" w:rsidRDefault="00C0392B"/>
        </w:tc>
      </w:tr>
      <w:tr w:rsidR="00D52760" w14:paraId="7B9FB25E" w14:textId="77777777" w:rsidTr="00C0392B">
        <w:tc>
          <w:tcPr>
            <w:tcW w:w="1416" w:type="dxa"/>
          </w:tcPr>
          <w:p w14:paraId="005E266B" w14:textId="30E68CA1" w:rsidR="00C0392B" w:rsidRDefault="00C0392B">
            <w:r>
              <w:t>2.1.</w:t>
            </w:r>
          </w:p>
        </w:tc>
        <w:tc>
          <w:tcPr>
            <w:tcW w:w="1416" w:type="dxa"/>
          </w:tcPr>
          <w:p w14:paraId="0B697317" w14:textId="77777777" w:rsidR="00C0392B" w:rsidRDefault="00C0392B"/>
        </w:tc>
        <w:tc>
          <w:tcPr>
            <w:tcW w:w="1126" w:type="dxa"/>
          </w:tcPr>
          <w:p w14:paraId="36F485C7" w14:textId="556128DC" w:rsidR="00C0392B" w:rsidRDefault="00C0392B"/>
        </w:tc>
        <w:tc>
          <w:tcPr>
            <w:tcW w:w="1329" w:type="dxa"/>
          </w:tcPr>
          <w:p w14:paraId="5DBCF1E5" w14:textId="77777777" w:rsidR="00C0392B" w:rsidRDefault="00C0392B"/>
        </w:tc>
        <w:tc>
          <w:tcPr>
            <w:tcW w:w="1317" w:type="dxa"/>
          </w:tcPr>
          <w:p w14:paraId="3498B4CF" w14:textId="77777777" w:rsidR="00C0392B" w:rsidRDefault="00C0392B"/>
        </w:tc>
        <w:tc>
          <w:tcPr>
            <w:tcW w:w="1086" w:type="dxa"/>
          </w:tcPr>
          <w:p w14:paraId="615D4223" w14:textId="77777777" w:rsidR="00C0392B" w:rsidRDefault="00C0392B"/>
        </w:tc>
        <w:tc>
          <w:tcPr>
            <w:tcW w:w="221" w:type="dxa"/>
          </w:tcPr>
          <w:p w14:paraId="51BF29DB" w14:textId="77777777" w:rsidR="00C0392B" w:rsidRDefault="00C0392B"/>
        </w:tc>
        <w:tc>
          <w:tcPr>
            <w:tcW w:w="221" w:type="dxa"/>
          </w:tcPr>
          <w:p w14:paraId="2DB59B0A" w14:textId="77777777" w:rsidR="00C0392B" w:rsidRDefault="00C0392B"/>
        </w:tc>
        <w:tc>
          <w:tcPr>
            <w:tcW w:w="221" w:type="dxa"/>
          </w:tcPr>
          <w:p w14:paraId="5C347E15" w14:textId="77777777" w:rsidR="00C0392B" w:rsidRDefault="00C0392B"/>
        </w:tc>
        <w:tc>
          <w:tcPr>
            <w:tcW w:w="221" w:type="dxa"/>
          </w:tcPr>
          <w:p w14:paraId="2B09985D" w14:textId="569639CE" w:rsidR="00C0392B" w:rsidRDefault="00C0392B"/>
        </w:tc>
        <w:tc>
          <w:tcPr>
            <w:tcW w:w="221" w:type="dxa"/>
          </w:tcPr>
          <w:p w14:paraId="2A26F770" w14:textId="77777777" w:rsidR="00C0392B" w:rsidRDefault="00C0392B"/>
        </w:tc>
        <w:tc>
          <w:tcPr>
            <w:tcW w:w="221" w:type="dxa"/>
          </w:tcPr>
          <w:p w14:paraId="33EF3A63" w14:textId="77777777" w:rsidR="00C0392B" w:rsidRDefault="00C0392B"/>
        </w:tc>
      </w:tr>
      <w:tr w:rsidR="00D52760" w14:paraId="0F629DD6" w14:textId="77777777" w:rsidTr="00C0392B">
        <w:tc>
          <w:tcPr>
            <w:tcW w:w="1416" w:type="dxa"/>
          </w:tcPr>
          <w:p w14:paraId="1DFE1A19" w14:textId="77777777" w:rsidR="00C0392B" w:rsidRDefault="00C0392B">
            <w:r>
              <w:t>3.1.</w:t>
            </w:r>
          </w:p>
          <w:p w14:paraId="38A0356C" w14:textId="33814FEF" w:rsidR="00C0392B" w:rsidRDefault="00C0392B">
            <w:proofErr w:type="spellStart"/>
            <w:r>
              <w:t>Menjelaskan</w:t>
            </w:r>
            <w:proofErr w:type="spellEnd"/>
            <w:r>
              <w:t xml:space="preserve"> dan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berpangkat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rasional</w:t>
            </w:r>
            <w:proofErr w:type="spellEnd"/>
            <w:r>
              <w:t xml:space="preserve"> dan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akar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sifatnya</w:t>
            </w:r>
            <w:proofErr w:type="spellEnd"/>
          </w:p>
        </w:tc>
        <w:tc>
          <w:tcPr>
            <w:tcW w:w="1416" w:type="dxa"/>
          </w:tcPr>
          <w:p w14:paraId="2D83C41F" w14:textId="551C36E0" w:rsidR="00C0392B" w:rsidRDefault="00C0392B">
            <w:proofErr w:type="spellStart"/>
            <w:r>
              <w:t>Kompetensi</w:t>
            </w:r>
            <w:proofErr w:type="spellEnd"/>
            <w:r>
              <w:t>:</w:t>
            </w:r>
          </w:p>
          <w:p w14:paraId="7638353F" w14:textId="77777777" w:rsidR="00C0392B" w:rsidRDefault="00C0392B">
            <w:proofErr w:type="spellStart"/>
            <w:r>
              <w:t>Menjelaskan</w:t>
            </w:r>
            <w:proofErr w:type="spellEnd"/>
          </w:p>
          <w:p w14:paraId="7345CD05" w14:textId="2BB7C02D" w:rsidR="00C0392B" w:rsidRDefault="00C0392B">
            <w:proofErr w:type="spellStart"/>
            <w:r>
              <w:t>Melakukan</w:t>
            </w:r>
            <w:proofErr w:type="spellEnd"/>
          </w:p>
        </w:tc>
        <w:tc>
          <w:tcPr>
            <w:tcW w:w="1126" w:type="dxa"/>
          </w:tcPr>
          <w:p w14:paraId="752E53D0" w14:textId="6770F3CC" w:rsidR="00C0392B" w:rsidRDefault="00C0392B"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berpangkat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rasional</w:t>
            </w:r>
            <w:proofErr w:type="spellEnd"/>
            <w:r>
              <w:t xml:space="preserve"> dan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akar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sifatnya</w:t>
            </w:r>
            <w:proofErr w:type="spellEnd"/>
          </w:p>
        </w:tc>
        <w:tc>
          <w:tcPr>
            <w:tcW w:w="1329" w:type="dxa"/>
          </w:tcPr>
          <w:p w14:paraId="182D876B" w14:textId="77777777" w:rsidR="00C0392B" w:rsidRDefault="00C0392B">
            <w:r>
              <w:t>3.1.1.</w:t>
            </w:r>
          </w:p>
          <w:p w14:paraId="467FD288" w14:textId="77777777" w:rsidR="00C0392B" w:rsidRDefault="00C0392B"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berpangkat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rasional</w:t>
            </w:r>
            <w:proofErr w:type="spellEnd"/>
          </w:p>
          <w:p w14:paraId="72D43366" w14:textId="77777777" w:rsidR="00C0392B" w:rsidRDefault="00C0392B">
            <w:r>
              <w:t xml:space="preserve">3.1.2. </w:t>
            </w:r>
          </w:p>
          <w:p w14:paraId="0D523BC4" w14:textId="4DA31CAE" w:rsidR="00C0392B" w:rsidRDefault="00C0392B">
            <w:proofErr w:type="spellStart"/>
            <w:r>
              <w:t>Menyebutkan</w:t>
            </w:r>
            <w:proofErr w:type="spellEnd"/>
            <w:r>
              <w:t xml:space="preserve"> </w:t>
            </w:r>
            <w:proofErr w:type="spellStart"/>
            <w:r>
              <w:t>macam-macam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berpangkat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rasional</w:t>
            </w:r>
            <w:proofErr w:type="spellEnd"/>
          </w:p>
        </w:tc>
        <w:tc>
          <w:tcPr>
            <w:tcW w:w="1317" w:type="dxa"/>
          </w:tcPr>
          <w:p w14:paraId="04926270" w14:textId="77777777" w:rsidR="00C0392B" w:rsidRDefault="00C0392B">
            <w:r>
              <w:t xml:space="preserve">-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berpangkat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rasional</w:t>
            </w:r>
            <w:proofErr w:type="spellEnd"/>
          </w:p>
          <w:p w14:paraId="26CB8294" w14:textId="765AD878" w:rsidR="00C0392B" w:rsidRDefault="00C0392B">
            <w:r>
              <w:t xml:space="preserve">- </w:t>
            </w:r>
            <w:proofErr w:type="spellStart"/>
            <w:r>
              <w:t>macam-macam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berpangkat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rasional</w:t>
            </w:r>
            <w:proofErr w:type="spellEnd"/>
          </w:p>
        </w:tc>
        <w:tc>
          <w:tcPr>
            <w:tcW w:w="1086" w:type="dxa"/>
          </w:tcPr>
          <w:p w14:paraId="685D4054" w14:textId="4E6F6708" w:rsidR="00C0392B" w:rsidRDefault="00C0392B">
            <w:r>
              <w:t xml:space="preserve">1.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</w:p>
        </w:tc>
        <w:tc>
          <w:tcPr>
            <w:tcW w:w="221" w:type="dxa"/>
          </w:tcPr>
          <w:p w14:paraId="5C79CB2D" w14:textId="0B0045A1" w:rsidR="00C0392B" w:rsidRDefault="00C0392B">
            <w:proofErr w:type="spellStart"/>
            <w:r>
              <w:t>Te</w:t>
            </w:r>
            <w:r w:rsidR="00D52760">
              <w:t>r</w:t>
            </w:r>
            <w:r>
              <w:t>tulis</w:t>
            </w:r>
            <w:proofErr w:type="spellEnd"/>
          </w:p>
        </w:tc>
        <w:tc>
          <w:tcPr>
            <w:tcW w:w="221" w:type="dxa"/>
          </w:tcPr>
          <w:p w14:paraId="4774766F" w14:textId="0ACF5F7B" w:rsidR="00C0392B" w:rsidRDefault="00C0392B">
            <w:proofErr w:type="spellStart"/>
            <w:r>
              <w:t>Pilihan</w:t>
            </w:r>
            <w:proofErr w:type="spellEnd"/>
            <w:r>
              <w:t xml:space="preserve"> </w:t>
            </w:r>
            <w:proofErr w:type="spellStart"/>
            <w:r>
              <w:t>ganda</w:t>
            </w:r>
            <w:proofErr w:type="spellEnd"/>
          </w:p>
        </w:tc>
        <w:tc>
          <w:tcPr>
            <w:tcW w:w="221" w:type="dxa"/>
          </w:tcPr>
          <w:p w14:paraId="7B46F8C2" w14:textId="76668EDA" w:rsidR="00C0392B" w:rsidRDefault="002132DB">
            <w:r>
              <w:t>1, 2</w:t>
            </w:r>
          </w:p>
        </w:tc>
        <w:tc>
          <w:tcPr>
            <w:tcW w:w="221" w:type="dxa"/>
          </w:tcPr>
          <w:p w14:paraId="59F0482E" w14:textId="64D5DB32" w:rsidR="00C0392B" w:rsidRDefault="00C0392B"/>
        </w:tc>
        <w:tc>
          <w:tcPr>
            <w:tcW w:w="221" w:type="dxa"/>
          </w:tcPr>
          <w:p w14:paraId="720DEDF7" w14:textId="77777777" w:rsidR="00C0392B" w:rsidRDefault="00C0392B"/>
        </w:tc>
        <w:tc>
          <w:tcPr>
            <w:tcW w:w="221" w:type="dxa"/>
          </w:tcPr>
          <w:p w14:paraId="1B6F1418" w14:textId="77777777" w:rsidR="00C0392B" w:rsidRDefault="00C0392B"/>
        </w:tc>
      </w:tr>
      <w:tr w:rsidR="00D52760" w14:paraId="02F9FA37" w14:textId="77777777" w:rsidTr="00C0392B">
        <w:tc>
          <w:tcPr>
            <w:tcW w:w="1416" w:type="dxa"/>
          </w:tcPr>
          <w:p w14:paraId="60A2D7F0" w14:textId="77777777" w:rsidR="00C0392B" w:rsidRDefault="00C0392B">
            <w:r>
              <w:t>4.1.</w:t>
            </w:r>
          </w:p>
          <w:p w14:paraId="554DC84C" w14:textId="4AE8933B" w:rsidR="00C0392B" w:rsidRDefault="00C0392B"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berpangkat</w:t>
            </w:r>
            <w:proofErr w:type="spellEnd"/>
            <w:r>
              <w:t xml:space="preserve"> </w:t>
            </w:r>
            <w:proofErr w:type="spellStart"/>
            <w:r>
              <w:t>bulat</w:t>
            </w:r>
            <w:proofErr w:type="spellEnd"/>
            <w:r>
              <w:t xml:space="preserve"> dan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akar</w:t>
            </w:r>
            <w:proofErr w:type="spellEnd"/>
          </w:p>
        </w:tc>
        <w:tc>
          <w:tcPr>
            <w:tcW w:w="1416" w:type="dxa"/>
          </w:tcPr>
          <w:p w14:paraId="0AD8FA78" w14:textId="77777777" w:rsidR="00C0392B" w:rsidRDefault="00C0392B">
            <w:proofErr w:type="spellStart"/>
            <w:r>
              <w:lastRenderedPageBreak/>
              <w:t>Kompetensi</w:t>
            </w:r>
            <w:proofErr w:type="spellEnd"/>
            <w:r>
              <w:t>:</w:t>
            </w:r>
          </w:p>
          <w:p w14:paraId="4300FE80" w14:textId="77777777" w:rsidR="00C0392B" w:rsidRDefault="00C0392B">
            <w:proofErr w:type="spellStart"/>
            <w:r>
              <w:t>Menyelesaikan</w:t>
            </w:r>
            <w:proofErr w:type="spellEnd"/>
            <w:r>
              <w:t xml:space="preserve"> (P5)</w:t>
            </w:r>
          </w:p>
          <w:p w14:paraId="65611610" w14:textId="48AAB34A" w:rsidR="00C0392B" w:rsidRDefault="00C0392B">
            <w:r>
              <w:t>P</w:t>
            </w:r>
            <w:proofErr w:type="gramStart"/>
            <w:r>
              <w:t>1:</w:t>
            </w:r>
            <w:r w:rsidR="00D52760">
              <w:t>Menyalin</w:t>
            </w:r>
            <w:proofErr w:type="gramEnd"/>
          </w:p>
          <w:p w14:paraId="0CA89D65" w14:textId="59914EE9" w:rsidR="00C0392B" w:rsidRDefault="00C0392B">
            <w:r>
              <w:t>P</w:t>
            </w:r>
            <w:proofErr w:type="gramStart"/>
            <w:r>
              <w:t>2:</w:t>
            </w:r>
            <w:r w:rsidR="00D52760">
              <w:t>Mengikuti</w:t>
            </w:r>
            <w:proofErr w:type="gramEnd"/>
          </w:p>
          <w:p w14:paraId="141E18CF" w14:textId="3BDFBB6C" w:rsidR="00C0392B" w:rsidRDefault="00C0392B">
            <w:r>
              <w:t>P</w:t>
            </w:r>
            <w:proofErr w:type="gramStart"/>
            <w:r>
              <w:t>3:</w:t>
            </w:r>
            <w:r w:rsidR="00D52760">
              <w:t>Menunjukkan</w:t>
            </w:r>
            <w:proofErr w:type="gramEnd"/>
          </w:p>
          <w:p w14:paraId="42D08D3F" w14:textId="3636D155" w:rsidR="00C0392B" w:rsidRDefault="00C0392B">
            <w:r>
              <w:t>P4:</w:t>
            </w:r>
          </w:p>
          <w:p w14:paraId="76B066C4" w14:textId="700980CB" w:rsidR="00C0392B" w:rsidRDefault="00C0392B">
            <w:r>
              <w:lastRenderedPageBreak/>
              <w:t>P5:</w:t>
            </w:r>
          </w:p>
        </w:tc>
        <w:tc>
          <w:tcPr>
            <w:tcW w:w="1126" w:type="dxa"/>
          </w:tcPr>
          <w:p w14:paraId="2409F63C" w14:textId="57D738F1" w:rsidR="00C0392B" w:rsidRDefault="00C0392B"/>
        </w:tc>
        <w:tc>
          <w:tcPr>
            <w:tcW w:w="1329" w:type="dxa"/>
          </w:tcPr>
          <w:p w14:paraId="12BA575E" w14:textId="77777777" w:rsidR="00C0392B" w:rsidRDefault="00D52760">
            <w:r>
              <w:t>4.1.1</w:t>
            </w:r>
          </w:p>
          <w:p w14:paraId="591DC158" w14:textId="77777777" w:rsidR="00D52760" w:rsidRDefault="00D52760">
            <w:proofErr w:type="spellStart"/>
            <w:r>
              <w:t>Menyalin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berpangkat</w:t>
            </w:r>
            <w:proofErr w:type="spellEnd"/>
            <w:r>
              <w:t xml:space="preserve"> </w:t>
            </w:r>
            <w:proofErr w:type="spellStart"/>
            <w:r>
              <w:t>rasional</w:t>
            </w:r>
            <w:proofErr w:type="spellEnd"/>
          </w:p>
          <w:p w14:paraId="3052AA78" w14:textId="1D888231" w:rsidR="00D52760" w:rsidRDefault="00D52760">
            <w:r>
              <w:t>4.1.2.</w:t>
            </w:r>
          </w:p>
          <w:p w14:paraId="28EA9ED1" w14:textId="77777777" w:rsidR="00D52760" w:rsidRDefault="00D52760"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berpangkar</w:t>
            </w:r>
            <w:proofErr w:type="spellEnd"/>
            <w:r>
              <w:t xml:space="preserve"> </w:t>
            </w:r>
            <w:proofErr w:type="spellStart"/>
            <w:r>
              <w:t>rasional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menggunkan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yang lain</w:t>
            </w:r>
          </w:p>
          <w:p w14:paraId="3F646EED" w14:textId="77777777" w:rsidR="00D52760" w:rsidRDefault="00D52760">
            <w:r>
              <w:t>4.1.3.</w:t>
            </w:r>
          </w:p>
          <w:p w14:paraId="2D38217B" w14:textId="2BB7EF85" w:rsidR="00D52760" w:rsidRDefault="00D52760"/>
        </w:tc>
        <w:tc>
          <w:tcPr>
            <w:tcW w:w="1317" w:type="dxa"/>
          </w:tcPr>
          <w:p w14:paraId="5D6942AD" w14:textId="77777777" w:rsidR="00C0392B" w:rsidRDefault="00C0392B"/>
        </w:tc>
        <w:tc>
          <w:tcPr>
            <w:tcW w:w="1086" w:type="dxa"/>
          </w:tcPr>
          <w:p w14:paraId="6F07E4DB" w14:textId="77777777" w:rsidR="00C0392B" w:rsidRDefault="00D52760" w:rsidP="00D5276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Salinlah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>….</w:t>
            </w:r>
          </w:p>
          <w:p w14:paraId="2A2FBC44" w14:textId="5B8011F3" w:rsidR="00D52760" w:rsidRDefault="00D52760" w:rsidP="00D5276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Tirukan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proofErr w:type="gramStart"/>
            <w:r>
              <w:t>….</w:t>
            </w:r>
            <w:proofErr w:type="spellStart"/>
            <w:r>
              <w:t>dengan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……(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lain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>)</w:t>
            </w:r>
          </w:p>
        </w:tc>
        <w:tc>
          <w:tcPr>
            <w:tcW w:w="221" w:type="dxa"/>
          </w:tcPr>
          <w:p w14:paraId="0456593E" w14:textId="77777777" w:rsidR="00C0392B" w:rsidRDefault="00C0392B"/>
        </w:tc>
        <w:tc>
          <w:tcPr>
            <w:tcW w:w="221" w:type="dxa"/>
          </w:tcPr>
          <w:p w14:paraId="7FAA5F82" w14:textId="77777777" w:rsidR="00C0392B" w:rsidRDefault="00C0392B"/>
        </w:tc>
        <w:tc>
          <w:tcPr>
            <w:tcW w:w="221" w:type="dxa"/>
          </w:tcPr>
          <w:p w14:paraId="6EFAB1D2" w14:textId="77777777" w:rsidR="00C0392B" w:rsidRDefault="00C0392B"/>
        </w:tc>
        <w:tc>
          <w:tcPr>
            <w:tcW w:w="221" w:type="dxa"/>
          </w:tcPr>
          <w:p w14:paraId="461F0313" w14:textId="6CC22462" w:rsidR="00C0392B" w:rsidRDefault="00C0392B"/>
        </w:tc>
        <w:tc>
          <w:tcPr>
            <w:tcW w:w="221" w:type="dxa"/>
          </w:tcPr>
          <w:p w14:paraId="2EC5CBB1" w14:textId="77777777" w:rsidR="00C0392B" w:rsidRDefault="00C0392B"/>
        </w:tc>
        <w:tc>
          <w:tcPr>
            <w:tcW w:w="221" w:type="dxa"/>
          </w:tcPr>
          <w:p w14:paraId="75240C54" w14:textId="77777777" w:rsidR="00C0392B" w:rsidRDefault="00C0392B"/>
        </w:tc>
      </w:tr>
      <w:tr w:rsidR="00D52760" w14:paraId="1B2E77DA" w14:textId="77777777" w:rsidTr="00C0392B">
        <w:tc>
          <w:tcPr>
            <w:tcW w:w="1416" w:type="dxa"/>
          </w:tcPr>
          <w:p w14:paraId="4B00C1A8" w14:textId="77777777" w:rsidR="00C0392B" w:rsidRDefault="00C0392B"/>
        </w:tc>
        <w:tc>
          <w:tcPr>
            <w:tcW w:w="1416" w:type="dxa"/>
          </w:tcPr>
          <w:p w14:paraId="464CC46D" w14:textId="77777777" w:rsidR="00C0392B" w:rsidRDefault="00C0392B"/>
        </w:tc>
        <w:tc>
          <w:tcPr>
            <w:tcW w:w="1126" w:type="dxa"/>
          </w:tcPr>
          <w:p w14:paraId="77123447" w14:textId="686358A6" w:rsidR="00C0392B" w:rsidRDefault="00C0392B"/>
        </w:tc>
        <w:tc>
          <w:tcPr>
            <w:tcW w:w="1329" w:type="dxa"/>
          </w:tcPr>
          <w:p w14:paraId="106C8E5E" w14:textId="77777777" w:rsidR="00C0392B" w:rsidRDefault="00C0392B"/>
        </w:tc>
        <w:tc>
          <w:tcPr>
            <w:tcW w:w="1317" w:type="dxa"/>
          </w:tcPr>
          <w:p w14:paraId="2F9E6851" w14:textId="77777777" w:rsidR="00C0392B" w:rsidRDefault="00C0392B"/>
        </w:tc>
        <w:tc>
          <w:tcPr>
            <w:tcW w:w="1086" w:type="dxa"/>
          </w:tcPr>
          <w:p w14:paraId="6B14BFCB" w14:textId="77777777" w:rsidR="00C0392B" w:rsidRDefault="00C0392B"/>
        </w:tc>
        <w:tc>
          <w:tcPr>
            <w:tcW w:w="221" w:type="dxa"/>
          </w:tcPr>
          <w:p w14:paraId="160EBCD2" w14:textId="77777777" w:rsidR="00C0392B" w:rsidRDefault="00C0392B"/>
        </w:tc>
        <w:tc>
          <w:tcPr>
            <w:tcW w:w="221" w:type="dxa"/>
          </w:tcPr>
          <w:p w14:paraId="4E6E7152" w14:textId="77777777" w:rsidR="00C0392B" w:rsidRDefault="00C0392B"/>
        </w:tc>
        <w:tc>
          <w:tcPr>
            <w:tcW w:w="221" w:type="dxa"/>
          </w:tcPr>
          <w:p w14:paraId="55F8F9CD" w14:textId="77777777" w:rsidR="00C0392B" w:rsidRDefault="00C0392B"/>
        </w:tc>
        <w:tc>
          <w:tcPr>
            <w:tcW w:w="221" w:type="dxa"/>
          </w:tcPr>
          <w:p w14:paraId="7DFE36FE" w14:textId="2284A69F" w:rsidR="00C0392B" w:rsidRDefault="00C0392B"/>
        </w:tc>
        <w:tc>
          <w:tcPr>
            <w:tcW w:w="221" w:type="dxa"/>
          </w:tcPr>
          <w:p w14:paraId="1C90B72B" w14:textId="77777777" w:rsidR="00C0392B" w:rsidRDefault="00C0392B"/>
        </w:tc>
        <w:tc>
          <w:tcPr>
            <w:tcW w:w="221" w:type="dxa"/>
          </w:tcPr>
          <w:p w14:paraId="76CFC110" w14:textId="77777777" w:rsidR="00C0392B" w:rsidRDefault="00C0392B"/>
        </w:tc>
      </w:tr>
      <w:tr w:rsidR="00D52760" w14:paraId="335C2F93" w14:textId="77777777" w:rsidTr="00C0392B">
        <w:tc>
          <w:tcPr>
            <w:tcW w:w="1416" w:type="dxa"/>
          </w:tcPr>
          <w:p w14:paraId="60B8B58B" w14:textId="77777777" w:rsidR="00C0392B" w:rsidRDefault="00C0392B"/>
        </w:tc>
        <w:tc>
          <w:tcPr>
            <w:tcW w:w="1416" w:type="dxa"/>
          </w:tcPr>
          <w:p w14:paraId="6549AA3F" w14:textId="77777777" w:rsidR="00C0392B" w:rsidRDefault="00C0392B"/>
        </w:tc>
        <w:tc>
          <w:tcPr>
            <w:tcW w:w="1126" w:type="dxa"/>
          </w:tcPr>
          <w:p w14:paraId="29197D0C" w14:textId="0A186790" w:rsidR="00C0392B" w:rsidRDefault="00C0392B"/>
        </w:tc>
        <w:tc>
          <w:tcPr>
            <w:tcW w:w="1329" w:type="dxa"/>
          </w:tcPr>
          <w:p w14:paraId="51DF103F" w14:textId="77777777" w:rsidR="00C0392B" w:rsidRDefault="00C0392B"/>
        </w:tc>
        <w:tc>
          <w:tcPr>
            <w:tcW w:w="1317" w:type="dxa"/>
          </w:tcPr>
          <w:p w14:paraId="757F2763" w14:textId="77777777" w:rsidR="00C0392B" w:rsidRDefault="00C0392B"/>
        </w:tc>
        <w:tc>
          <w:tcPr>
            <w:tcW w:w="1086" w:type="dxa"/>
          </w:tcPr>
          <w:p w14:paraId="2A16ED63" w14:textId="77777777" w:rsidR="00C0392B" w:rsidRDefault="00C0392B"/>
        </w:tc>
        <w:tc>
          <w:tcPr>
            <w:tcW w:w="221" w:type="dxa"/>
          </w:tcPr>
          <w:p w14:paraId="4C9DC282" w14:textId="77777777" w:rsidR="00C0392B" w:rsidRDefault="00C0392B"/>
        </w:tc>
        <w:tc>
          <w:tcPr>
            <w:tcW w:w="221" w:type="dxa"/>
          </w:tcPr>
          <w:p w14:paraId="5B3BE35F" w14:textId="77777777" w:rsidR="00C0392B" w:rsidRDefault="00C0392B"/>
        </w:tc>
        <w:tc>
          <w:tcPr>
            <w:tcW w:w="221" w:type="dxa"/>
          </w:tcPr>
          <w:p w14:paraId="0B5EDD6A" w14:textId="77777777" w:rsidR="00C0392B" w:rsidRDefault="00C0392B"/>
        </w:tc>
        <w:tc>
          <w:tcPr>
            <w:tcW w:w="221" w:type="dxa"/>
          </w:tcPr>
          <w:p w14:paraId="238E8DCD" w14:textId="4B9417B8" w:rsidR="00C0392B" w:rsidRDefault="00C0392B"/>
        </w:tc>
        <w:tc>
          <w:tcPr>
            <w:tcW w:w="221" w:type="dxa"/>
          </w:tcPr>
          <w:p w14:paraId="2EE2C698" w14:textId="77777777" w:rsidR="00C0392B" w:rsidRDefault="00C0392B"/>
        </w:tc>
        <w:tc>
          <w:tcPr>
            <w:tcW w:w="221" w:type="dxa"/>
          </w:tcPr>
          <w:p w14:paraId="4CE975E2" w14:textId="77777777" w:rsidR="00C0392B" w:rsidRDefault="00C0392B"/>
        </w:tc>
      </w:tr>
      <w:tr w:rsidR="00D52760" w14:paraId="06C492B2" w14:textId="77777777" w:rsidTr="00C0392B">
        <w:tc>
          <w:tcPr>
            <w:tcW w:w="1416" w:type="dxa"/>
          </w:tcPr>
          <w:p w14:paraId="7299F763" w14:textId="77777777" w:rsidR="00C0392B" w:rsidRDefault="00C0392B"/>
        </w:tc>
        <w:tc>
          <w:tcPr>
            <w:tcW w:w="1416" w:type="dxa"/>
          </w:tcPr>
          <w:p w14:paraId="010BE7F2" w14:textId="77777777" w:rsidR="00C0392B" w:rsidRDefault="00C0392B"/>
        </w:tc>
        <w:tc>
          <w:tcPr>
            <w:tcW w:w="1126" w:type="dxa"/>
          </w:tcPr>
          <w:p w14:paraId="17B47AC4" w14:textId="56150FCC" w:rsidR="00C0392B" w:rsidRDefault="00C0392B"/>
        </w:tc>
        <w:tc>
          <w:tcPr>
            <w:tcW w:w="1329" w:type="dxa"/>
          </w:tcPr>
          <w:p w14:paraId="01D676F7" w14:textId="77777777" w:rsidR="00C0392B" w:rsidRDefault="00C0392B"/>
        </w:tc>
        <w:tc>
          <w:tcPr>
            <w:tcW w:w="1317" w:type="dxa"/>
          </w:tcPr>
          <w:p w14:paraId="1B9E9954" w14:textId="77777777" w:rsidR="00C0392B" w:rsidRDefault="00C0392B"/>
        </w:tc>
        <w:tc>
          <w:tcPr>
            <w:tcW w:w="1086" w:type="dxa"/>
          </w:tcPr>
          <w:p w14:paraId="2E6CFCD1" w14:textId="77777777" w:rsidR="00C0392B" w:rsidRDefault="00C0392B"/>
        </w:tc>
        <w:tc>
          <w:tcPr>
            <w:tcW w:w="221" w:type="dxa"/>
          </w:tcPr>
          <w:p w14:paraId="262BAB7A" w14:textId="77777777" w:rsidR="00C0392B" w:rsidRDefault="00C0392B"/>
        </w:tc>
        <w:tc>
          <w:tcPr>
            <w:tcW w:w="221" w:type="dxa"/>
          </w:tcPr>
          <w:p w14:paraId="745E4115" w14:textId="77777777" w:rsidR="00C0392B" w:rsidRDefault="00C0392B"/>
        </w:tc>
        <w:tc>
          <w:tcPr>
            <w:tcW w:w="221" w:type="dxa"/>
          </w:tcPr>
          <w:p w14:paraId="0F007C92" w14:textId="77777777" w:rsidR="00C0392B" w:rsidRDefault="00C0392B"/>
        </w:tc>
        <w:tc>
          <w:tcPr>
            <w:tcW w:w="221" w:type="dxa"/>
          </w:tcPr>
          <w:p w14:paraId="5EF3B3B2" w14:textId="5160F0BE" w:rsidR="00C0392B" w:rsidRDefault="00C0392B"/>
        </w:tc>
        <w:tc>
          <w:tcPr>
            <w:tcW w:w="221" w:type="dxa"/>
          </w:tcPr>
          <w:p w14:paraId="46419140" w14:textId="77777777" w:rsidR="00C0392B" w:rsidRDefault="00C0392B"/>
        </w:tc>
        <w:tc>
          <w:tcPr>
            <w:tcW w:w="221" w:type="dxa"/>
          </w:tcPr>
          <w:p w14:paraId="5C6E1911" w14:textId="77777777" w:rsidR="00C0392B" w:rsidRDefault="00C0392B"/>
        </w:tc>
      </w:tr>
    </w:tbl>
    <w:p w14:paraId="3307B39F" w14:textId="77777777" w:rsidR="008D180B" w:rsidRDefault="008D180B"/>
    <w:sectPr w:rsidR="008D180B" w:rsidSect="008314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0A42"/>
    <w:multiLevelType w:val="hybridMultilevel"/>
    <w:tmpl w:val="962480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4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0B"/>
    <w:rsid w:val="00176813"/>
    <w:rsid w:val="002132DB"/>
    <w:rsid w:val="0058394A"/>
    <w:rsid w:val="008314C0"/>
    <w:rsid w:val="008D180B"/>
    <w:rsid w:val="00C0392B"/>
    <w:rsid w:val="00D52760"/>
    <w:rsid w:val="00F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CDA8"/>
  <w15:chartTrackingRefBased/>
  <w15:docId w15:val="{4B44A876-951D-4F45-B8FE-3C6DAF0F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Widyastuti</dc:creator>
  <cp:keywords/>
  <dc:description/>
  <cp:lastModifiedBy>Fatma Widyastuti</cp:lastModifiedBy>
  <cp:revision>1</cp:revision>
  <dcterms:created xsi:type="dcterms:W3CDTF">2024-02-21T03:27:00Z</dcterms:created>
  <dcterms:modified xsi:type="dcterms:W3CDTF">2024-03-05T01:41:00Z</dcterms:modified>
</cp:coreProperties>
</file>