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A84C0F" w14:textId="77777777" w:rsidR="006E2BAE" w:rsidRDefault="006E2BAE">
      <w:pPr>
        <w:rPr>
          <w:lang w:val="en-US"/>
        </w:rPr>
      </w:pPr>
    </w:p>
    <w:p w14:paraId="6D7AD727" w14:textId="77777777" w:rsidR="006E2BAE" w:rsidRPr="00C84B50" w:rsidRDefault="006E2BAE" w:rsidP="00DD3E08">
      <w:pPr>
        <w:pStyle w:val="10"/>
        <w:ind w:left="993" w:right="935"/>
      </w:pPr>
      <w:r>
        <w:t>Γεώτρηση για την κατανάλωση του 202</w:t>
      </w:r>
      <w:r w:rsidRPr="00C84B50">
        <w:t>4</w:t>
      </w:r>
    </w:p>
    <w:p w14:paraId="1C9CEF1A" w14:textId="77777777" w:rsidR="006E2BAE" w:rsidRPr="00255922" w:rsidRDefault="006E2BAE" w:rsidP="002E7C6B">
      <w:pPr>
        <w:spacing w:before="240"/>
        <w:jc w:val="center"/>
        <w:rPr>
          <w:rFonts w:ascii="Arial" w:hAnsi="Arial" w:cs="Arial"/>
          <w:sz w:val="28"/>
          <w:szCs w:val="28"/>
          <w:lang w:eastAsia="el-GR"/>
        </w:rPr>
      </w:pPr>
      <w:r w:rsidRPr="00255922">
        <w:rPr>
          <w:rFonts w:ascii="Arial" w:hAnsi="Arial" w:cs="Arial"/>
          <w:sz w:val="28"/>
          <w:szCs w:val="28"/>
          <w:lang w:eastAsia="el-GR"/>
        </w:rPr>
        <w:t xml:space="preserve">(Μέχρι τις </w:t>
      </w:r>
      <w:r w:rsidRPr="00C84B50">
        <w:rPr>
          <w:rFonts w:ascii="Arial" w:hAnsi="Arial" w:cs="Arial"/>
          <w:sz w:val="28"/>
          <w:szCs w:val="28"/>
          <w:lang w:eastAsia="el-GR"/>
        </w:rPr>
        <w:t>31</w:t>
      </w:r>
      <w:r w:rsidRPr="00255922">
        <w:rPr>
          <w:rFonts w:ascii="Arial" w:hAnsi="Arial" w:cs="Arial"/>
          <w:sz w:val="28"/>
          <w:szCs w:val="28"/>
          <w:lang w:eastAsia="el-GR"/>
        </w:rPr>
        <w:t>/</w:t>
      </w:r>
      <w:r>
        <w:rPr>
          <w:rFonts w:ascii="Arial" w:hAnsi="Arial" w:cs="Arial"/>
          <w:sz w:val="28"/>
          <w:szCs w:val="28"/>
          <w:lang w:eastAsia="el-GR"/>
        </w:rPr>
        <w:t>1</w:t>
      </w:r>
      <w:r w:rsidRPr="00255922">
        <w:rPr>
          <w:rFonts w:ascii="Arial" w:hAnsi="Arial" w:cs="Arial"/>
          <w:sz w:val="28"/>
          <w:szCs w:val="28"/>
          <w:lang w:eastAsia="el-GR"/>
        </w:rPr>
        <w:t>2/202</w:t>
      </w:r>
      <w:r w:rsidRPr="00C84B50">
        <w:rPr>
          <w:rFonts w:ascii="Arial" w:hAnsi="Arial" w:cs="Arial"/>
          <w:sz w:val="28"/>
          <w:szCs w:val="28"/>
          <w:lang w:eastAsia="el-GR"/>
        </w:rPr>
        <w:t>4</w:t>
      </w:r>
      <w:r w:rsidRPr="00255922">
        <w:rPr>
          <w:rFonts w:ascii="Arial" w:hAnsi="Arial" w:cs="Arial"/>
          <w:sz w:val="28"/>
          <w:szCs w:val="28"/>
          <w:lang w:eastAsia="el-GR"/>
        </w:rPr>
        <w:t>)</w:t>
      </w:r>
    </w:p>
    <w:p w14:paraId="4B8D7CB4" w14:textId="77777777" w:rsidR="006E2BAE" w:rsidRPr="00255922" w:rsidRDefault="006E2BAE" w:rsidP="00A76AAC">
      <w:pPr>
        <w:rPr>
          <w:rFonts w:ascii="Arial" w:hAnsi="Arial" w:cs="Arial"/>
          <w:sz w:val="28"/>
          <w:szCs w:val="28"/>
          <w:lang w:eastAsia="el-GR"/>
        </w:rPr>
      </w:pPr>
    </w:p>
    <w:p w14:paraId="0DF5F171" w14:textId="77777777" w:rsidR="006E2BAE" w:rsidRPr="00255922" w:rsidRDefault="006E2BAE" w:rsidP="00A76AAC">
      <w:pPr>
        <w:rPr>
          <w:rFonts w:ascii="Arial" w:hAnsi="Arial" w:cs="Arial"/>
          <w:sz w:val="28"/>
          <w:szCs w:val="28"/>
          <w:lang w:eastAsia="el-GR"/>
        </w:rPr>
      </w:pPr>
    </w:p>
    <w:p w14:paraId="2F3C2CAE" w14:textId="77777777" w:rsidR="006E2BAE" w:rsidRPr="00C84B50" w:rsidRDefault="006E2BAE" w:rsidP="00A76AAC">
      <w:pPr>
        <w:rPr>
          <w:rFonts w:ascii="Arial" w:hAnsi="Arial" w:cs="Arial"/>
          <w:sz w:val="28"/>
          <w:szCs w:val="28"/>
          <w:lang w:eastAsia="el-GR"/>
        </w:rPr>
      </w:pPr>
      <w:r w:rsidRPr="00255922">
        <w:rPr>
          <w:rFonts w:ascii="Arial" w:hAnsi="Arial" w:cs="Arial"/>
          <w:sz w:val="28"/>
          <w:szCs w:val="28"/>
          <w:lang w:eastAsia="el-GR"/>
        </w:rPr>
        <w:t>Συνολική Κατανάλωση (</w:t>
      </w:r>
      <w:proofErr w:type="spellStart"/>
      <w:r w:rsidRPr="00255922">
        <w:rPr>
          <w:rFonts w:ascii="Arial" w:hAnsi="Arial" w:cs="Arial"/>
          <w:sz w:val="28"/>
          <w:szCs w:val="28"/>
          <w:lang w:val="en-US" w:eastAsia="el-GR"/>
        </w:rPr>
        <w:t>Kwh</w:t>
      </w:r>
      <w:proofErr w:type="spellEnd"/>
      <w:r w:rsidRPr="00255922">
        <w:rPr>
          <w:rFonts w:ascii="Arial" w:hAnsi="Arial" w:cs="Arial"/>
          <w:sz w:val="28"/>
          <w:szCs w:val="28"/>
          <w:lang w:eastAsia="el-GR"/>
        </w:rPr>
        <w:t xml:space="preserve">):     </w:t>
      </w:r>
      <w:r w:rsidRPr="00C84B50">
        <w:rPr>
          <w:rFonts w:ascii="Arial" w:hAnsi="Arial" w:cs="Arial"/>
          <w:sz w:val="28"/>
          <w:szCs w:val="28"/>
          <w:lang w:eastAsia="el-GR"/>
        </w:rPr>
        <w:t>4.983</w:t>
      </w:r>
    </w:p>
    <w:p w14:paraId="328AE4A1" w14:textId="77777777" w:rsidR="006E2BAE" w:rsidRPr="00255922" w:rsidRDefault="006E2BAE" w:rsidP="00A76AAC">
      <w:pPr>
        <w:rPr>
          <w:rFonts w:ascii="Arial" w:hAnsi="Arial" w:cs="Arial"/>
          <w:sz w:val="28"/>
          <w:szCs w:val="28"/>
          <w:lang w:eastAsia="el-GR"/>
        </w:rPr>
      </w:pPr>
      <w:r w:rsidRPr="00255922">
        <w:rPr>
          <w:rFonts w:ascii="Arial" w:hAnsi="Arial" w:cs="Arial"/>
          <w:sz w:val="28"/>
          <w:szCs w:val="28"/>
          <w:lang w:eastAsia="el-GR"/>
        </w:rPr>
        <w:t>Κόστος ρεύματος:     1.</w:t>
      </w:r>
      <w:r w:rsidRPr="00C84B50">
        <w:rPr>
          <w:rFonts w:ascii="Arial" w:hAnsi="Arial" w:cs="Arial"/>
          <w:sz w:val="28"/>
          <w:szCs w:val="28"/>
          <w:lang w:eastAsia="el-GR"/>
        </w:rPr>
        <w:t>154</w:t>
      </w:r>
      <w:r w:rsidRPr="00255922">
        <w:rPr>
          <w:rFonts w:ascii="Arial" w:hAnsi="Arial" w:cs="Arial"/>
          <w:sz w:val="28"/>
          <w:szCs w:val="28"/>
          <w:lang w:eastAsia="el-GR"/>
        </w:rPr>
        <w:t xml:space="preserve"> €</w:t>
      </w:r>
    </w:p>
    <w:p w14:paraId="1571D107" w14:textId="6BE910E9" w:rsidR="006E2BAE" w:rsidRPr="005F4C92" w:rsidRDefault="006E2BAE" w:rsidP="006E2BAE">
      <w:pPr>
        <w:jc w:val="center"/>
        <w:rPr>
          <w:rFonts w:ascii="Arial" w:hAnsi="Arial" w:cs="Arial"/>
          <w:sz w:val="28"/>
          <w:szCs w:val="28"/>
          <w:lang w:eastAsia="el-GR"/>
        </w:rPr>
      </w:pPr>
      <w:r w:rsidRPr="00255922">
        <w:rPr>
          <w:rFonts w:ascii="Arial" w:hAnsi="Arial" w:cs="Arial"/>
          <w:sz w:val="28"/>
          <w:szCs w:val="28"/>
          <w:lang w:eastAsia="el-GR"/>
        </w:rPr>
        <w:t>€/</w:t>
      </w:r>
      <w:r w:rsidRPr="00255922">
        <w:rPr>
          <w:rFonts w:ascii="Arial" w:hAnsi="Arial" w:cs="Arial"/>
          <w:sz w:val="28"/>
          <w:szCs w:val="28"/>
          <w:lang w:val="en-US" w:eastAsia="el-GR"/>
        </w:rPr>
        <w:t>kwh</w:t>
      </w:r>
      <w:r w:rsidRPr="00255922">
        <w:rPr>
          <w:rFonts w:ascii="Arial" w:hAnsi="Arial" w:cs="Arial"/>
          <w:sz w:val="28"/>
          <w:szCs w:val="28"/>
          <w:lang w:eastAsia="el-GR"/>
        </w:rPr>
        <w:t xml:space="preserve">  = 0,</w:t>
      </w:r>
      <w:r w:rsidRPr="00C84B50">
        <w:rPr>
          <w:rFonts w:ascii="Arial" w:hAnsi="Arial" w:cs="Arial"/>
          <w:sz w:val="28"/>
          <w:szCs w:val="28"/>
          <w:lang w:eastAsia="el-GR"/>
        </w:rPr>
        <w:t>23</w:t>
      </w:r>
      <w:r w:rsidRPr="005F4C92">
        <w:rPr>
          <w:rFonts w:ascii="Arial" w:hAnsi="Arial" w:cs="Arial"/>
          <w:sz w:val="28"/>
          <w:szCs w:val="28"/>
          <w:lang w:eastAsia="el-GR"/>
        </w:rPr>
        <w:t>2</w:t>
      </w:r>
    </w:p>
    <w:p w14:paraId="4A6CB988" w14:textId="673AB00E" w:rsidR="006E2BAE" w:rsidRPr="00255922" w:rsidRDefault="006E2BAE" w:rsidP="00A76AAC">
      <w:pPr>
        <w:rPr>
          <w:rFonts w:ascii="Arial" w:hAnsi="Arial" w:cs="Arial"/>
          <w:sz w:val="28"/>
          <w:szCs w:val="28"/>
          <w:lang w:eastAsia="el-GR"/>
        </w:rPr>
      </w:pPr>
      <w:r w:rsidRPr="00255922">
        <w:rPr>
          <w:rFonts w:ascii="Arial" w:hAnsi="Arial" w:cs="Arial"/>
          <w:sz w:val="28"/>
          <w:szCs w:val="28"/>
          <w:lang w:eastAsia="el-GR"/>
        </w:rPr>
        <w:t xml:space="preserve">Ενδείξεις μετρητή:  </w:t>
      </w:r>
      <w:r w:rsidRPr="005F4C92">
        <w:rPr>
          <w:rFonts w:ascii="Arial" w:hAnsi="Arial" w:cs="Arial"/>
          <w:sz w:val="28"/>
          <w:szCs w:val="28"/>
          <w:lang w:eastAsia="el-GR"/>
        </w:rPr>
        <w:t>1</w:t>
      </w:r>
      <w:r w:rsidRPr="00255922">
        <w:rPr>
          <w:rFonts w:ascii="Arial" w:hAnsi="Arial" w:cs="Arial"/>
          <w:sz w:val="28"/>
          <w:szCs w:val="28"/>
          <w:lang w:eastAsia="el-GR"/>
        </w:rPr>
        <w:t>/</w:t>
      </w:r>
      <w:r w:rsidRPr="005F4C92">
        <w:rPr>
          <w:rFonts w:ascii="Arial" w:hAnsi="Arial" w:cs="Arial"/>
          <w:sz w:val="28"/>
          <w:szCs w:val="28"/>
          <w:lang w:eastAsia="el-GR"/>
        </w:rPr>
        <w:t>1</w:t>
      </w:r>
      <w:r w:rsidRPr="00255922">
        <w:rPr>
          <w:rFonts w:ascii="Arial" w:hAnsi="Arial" w:cs="Arial"/>
          <w:sz w:val="28"/>
          <w:szCs w:val="28"/>
          <w:lang w:eastAsia="el-GR"/>
        </w:rPr>
        <w:t>/20</w:t>
      </w:r>
      <w:r>
        <w:rPr>
          <w:rFonts w:ascii="Arial" w:hAnsi="Arial" w:cs="Arial"/>
          <w:sz w:val="28"/>
          <w:szCs w:val="28"/>
          <w:lang w:eastAsia="el-GR"/>
        </w:rPr>
        <w:t>2</w:t>
      </w:r>
      <w:r w:rsidRPr="005F4C92">
        <w:rPr>
          <w:rFonts w:ascii="Arial" w:hAnsi="Arial" w:cs="Arial"/>
          <w:sz w:val="28"/>
          <w:szCs w:val="28"/>
          <w:lang w:eastAsia="el-GR"/>
        </w:rPr>
        <w:t>4</w:t>
      </w:r>
      <w:r w:rsidRPr="00255922">
        <w:rPr>
          <w:rFonts w:ascii="Arial" w:hAnsi="Arial" w:cs="Arial"/>
          <w:sz w:val="28"/>
          <w:szCs w:val="28"/>
          <w:lang w:eastAsia="el-GR"/>
        </w:rPr>
        <w:t xml:space="preserve">     </w:t>
      </w:r>
      <w:r>
        <w:rPr>
          <w:rFonts w:ascii="Arial" w:hAnsi="Arial" w:cs="Arial"/>
          <w:sz w:val="28"/>
          <w:szCs w:val="28"/>
          <w:lang w:eastAsia="el-GR"/>
        </w:rPr>
        <w:t xml:space="preserve">    </w:t>
      </w:r>
      <w:r w:rsidRPr="005F4C92">
        <w:rPr>
          <w:rFonts w:ascii="Arial" w:hAnsi="Arial" w:cs="Arial"/>
          <w:sz w:val="28"/>
          <w:szCs w:val="28"/>
          <w:lang w:eastAsia="el-GR"/>
        </w:rPr>
        <w:t>40920</w:t>
      </w:r>
      <w:r w:rsidRPr="00255922">
        <w:rPr>
          <w:rFonts w:ascii="Arial" w:hAnsi="Arial" w:cs="Arial"/>
          <w:sz w:val="28"/>
          <w:szCs w:val="28"/>
          <w:lang w:eastAsia="el-GR"/>
        </w:rPr>
        <w:t xml:space="preserve"> kwh</w:t>
      </w:r>
    </w:p>
    <w:p w14:paraId="481674E4" w14:textId="77777777" w:rsidR="006E2BAE" w:rsidRPr="00255922" w:rsidRDefault="006E2BAE" w:rsidP="00A76AAC">
      <w:pPr>
        <w:rPr>
          <w:rFonts w:ascii="Arial" w:hAnsi="Arial" w:cs="Arial"/>
          <w:sz w:val="28"/>
          <w:szCs w:val="28"/>
          <w:lang w:eastAsia="el-GR"/>
        </w:rPr>
      </w:pPr>
      <w:r w:rsidRPr="00255922">
        <w:rPr>
          <w:rFonts w:ascii="Arial" w:hAnsi="Arial" w:cs="Arial"/>
          <w:sz w:val="28"/>
          <w:szCs w:val="28"/>
          <w:lang w:eastAsia="el-GR"/>
        </w:rPr>
        <w:t xml:space="preserve">                               </w:t>
      </w:r>
      <w:r w:rsidRPr="005F4C92">
        <w:rPr>
          <w:rFonts w:ascii="Arial" w:hAnsi="Arial" w:cs="Arial"/>
          <w:sz w:val="28"/>
          <w:szCs w:val="28"/>
          <w:lang w:eastAsia="el-GR"/>
        </w:rPr>
        <w:t>31</w:t>
      </w:r>
      <w:r w:rsidRPr="00255922">
        <w:rPr>
          <w:rFonts w:ascii="Arial" w:hAnsi="Arial" w:cs="Arial"/>
          <w:sz w:val="28"/>
          <w:szCs w:val="28"/>
          <w:lang w:eastAsia="el-GR"/>
        </w:rPr>
        <w:t>/</w:t>
      </w:r>
      <w:r>
        <w:rPr>
          <w:rFonts w:ascii="Arial" w:hAnsi="Arial" w:cs="Arial"/>
          <w:sz w:val="28"/>
          <w:szCs w:val="28"/>
          <w:lang w:eastAsia="el-GR"/>
        </w:rPr>
        <w:t>1</w:t>
      </w:r>
      <w:r w:rsidRPr="00255922">
        <w:rPr>
          <w:rFonts w:ascii="Arial" w:hAnsi="Arial" w:cs="Arial"/>
          <w:sz w:val="28"/>
          <w:szCs w:val="28"/>
          <w:lang w:eastAsia="el-GR"/>
        </w:rPr>
        <w:t>2/20</w:t>
      </w:r>
      <w:r w:rsidRPr="005F4C92">
        <w:rPr>
          <w:rFonts w:ascii="Arial" w:hAnsi="Arial" w:cs="Arial"/>
          <w:sz w:val="28"/>
          <w:szCs w:val="28"/>
          <w:lang w:eastAsia="el-GR"/>
        </w:rPr>
        <w:t>24</w:t>
      </w:r>
      <w:r w:rsidRPr="00255922">
        <w:rPr>
          <w:rFonts w:ascii="Arial" w:hAnsi="Arial" w:cs="Arial"/>
          <w:sz w:val="28"/>
          <w:szCs w:val="28"/>
          <w:lang w:eastAsia="el-GR"/>
        </w:rPr>
        <w:t xml:space="preserve">     </w:t>
      </w:r>
      <w:r w:rsidRPr="005F4C92">
        <w:rPr>
          <w:rFonts w:ascii="Arial" w:hAnsi="Arial" w:cs="Arial"/>
          <w:sz w:val="28"/>
          <w:szCs w:val="28"/>
          <w:lang w:eastAsia="el-GR"/>
        </w:rPr>
        <w:t>42463</w:t>
      </w:r>
      <w:r w:rsidRPr="00255922">
        <w:rPr>
          <w:rFonts w:ascii="Arial" w:hAnsi="Arial" w:cs="Arial"/>
          <w:sz w:val="28"/>
          <w:szCs w:val="28"/>
          <w:lang w:eastAsia="el-GR"/>
        </w:rPr>
        <w:t xml:space="preserve"> </w:t>
      </w:r>
      <w:proofErr w:type="spellStart"/>
      <w:r w:rsidRPr="00255922">
        <w:rPr>
          <w:rFonts w:ascii="Arial" w:hAnsi="Arial" w:cs="Arial"/>
          <w:sz w:val="28"/>
          <w:szCs w:val="28"/>
          <w:lang w:eastAsia="el-GR"/>
        </w:rPr>
        <w:t>kwh</w:t>
      </w:r>
      <w:proofErr w:type="spellEnd"/>
    </w:p>
    <w:p w14:paraId="208F2A8B" w14:textId="03D6C42E" w:rsidR="006E2BAE" w:rsidRPr="00255922" w:rsidRDefault="006E2BAE" w:rsidP="00A76AAC">
      <w:pPr>
        <w:rPr>
          <w:rFonts w:ascii="Arial" w:hAnsi="Arial" w:cs="Arial"/>
          <w:sz w:val="28"/>
          <w:szCs w:val="28"/>
          <w:lang w:eastAsia="el-GR"/>
        </w:rPr>
      </w:pPr>
      <w:r w:rsidRPr="00255922">
        <w:rPr>
          <w:rFonts w:ascii="Arial" w:hAnsi="Arial" w:cs="Arial"/>
          <w:sz w:val="28"/>
          <w:szCs w:val="28"/>
          <w:lang w:eastAsia="el-GR"/>
        </w:rPr>
        <w:tab/>
      </w:r>
      <w:r w:rsidRPr="00255922">
        <w:rPr>
          <w:rFonts w:ascii="Arial" w:hAnsi="Arial" w:cs="Arial"/>
          <w:sz w:val="28"/>
          <w:szCs w:val="28"/>
          <w:lang w:eastAsia="el-GR"/>
        </w:rPr>
        <w:tab/>
      </w:r>
      <w:r w:rsidRPr="00255922">
        <w:rPr>
          <w:rFonts w:ascii="Arial" w:hAnsi="Arial" w:cs="Arial"/>
          <w:sz w:val="28"/>
          <w:szCs w:val="28"/>
          <w:lang w:eastAsia="el-GR"/>
        </w:rPr>
        <w:tab/>
        <w:t xml:space="preserve">    </w:t>
      </w:r>
      <w:r>
        <w:rPr>
          <w:rFonts w:ascii="Arial" w:hAnsi="Arial" w:cs="Arial"/>
          <w:sz w:val="28"/>
          <w:szCs w:val="28"/>
          <w:lang w:eastAsia="el-GR"/>
        </w:rPr>
        <w:t xml:space="preserve">   </w:t>
      </w:r>
      <w:r w:rsidRPr="00255922">
        <w:rPr>
          <w:rFonts w:ascii="Arial" w:hAnsi="Arial" w:cs="Arial"/>
          <w:sz w:val="28"/>
          <w:szCs w:val="28"/>
          <w:lang w:eastAsia="el-GR"/>
        </w:rPr>
        <w:t xml:space="preserve">Διαφορά:       </w:t>
      </w:r>
      <w:r w:rsidRPr="005F4C92">
        <w:rPr>
          <w:rFonts w:ascii="Arial" w:hAnsi="Arial" w:cs="Arial"/>
          <w:sz w:val="28"/>
          <w:szCs w:val="28"/>
          <w:lang w:eastAsia="el-GR"/>
        </w:rPr>
        <w:t>1.543</w:t>
      </w:r>
      <w:r w:rsidRPr="00255922">
        <w:rPr>
          <w:rFonts w:ascii="Arial" w:hAnsi="Arial" w:cs="Arial"/>
          <w:sz w:val="28"/>
          <w:szCs w:val="28"/>
          <w:lang w:eastAsia="el-GR"/>
        </w:rPr>
        <w:t xml:space="preserve">  </w:t>
      </w:r>
      <w:proofErr w:type="spellStart"/>
      <w:r w:rsidRPr="00255922">
        <w:rPr>
          <w:rFonts w:ascii="Arial" w:hAnsi="Arial" w:cs="Arial"/>
          <w:sz w:val="28"/>
          <w:szCs w:val="28"/>
          <w:lang w:eastAsia="el-GR"/>
        </w:rPr>
        <w:t>kwh</w:t>
      </w:r>
      <w:proofErr w:type="spellEnd"/>
    </w:p>
    <w:p w14:paraId="2F5FD690" w14:textId="77777777" w:rsidR="006E2BAE" w:rsidRPr="00255922" w:rsidRDefault="006E2BAE" w:rsidP="00A76AAC">
      <w:pPr>
        <w:rPr>
          <w:rFonts w:ascii="Arial" w:hAnsi="Arial" w:cs="Arial"/>
          <w:sz w:val="28"/>
          <w:szCs w:val="28"/>
          <w:lang w:eastAsia="el-GR"/>
        </w:rPr>
      </w:pPr>
    </w:p>
    <w:p w14:paraId="0AB71168" w14:textId="77777777" w:rsidR="006E2BAE" w:rsidRPr="00255922" w:rsidRDefault="006E2BAE" w:rsidP="00A76AAC">
      <w:pPr>
        <w:rPr>
          <w:rFonts w:ascii="Arial" w:eastAsia="Times New Roman" w:hAnsi="Arial" w:cs="Arial"/>
          <w:color w:val="000000"/>
          <w:sz w:val="28"/>
          <w:szCs w:val="28"/>
          <w:lang w:eastAsia="el-GR"/>
        </w:rPr>
      </w:pPr>
      <w:r w:rsidRPr="00255922">
        <w:rPr>
          <w:rFonts w:ascii="Arial" w:eastAsia="Times New Roman" w:hAnsi="Arial" w:cs="Arial"/>
          <w:color w:val="000000"/>
          <w:sz w:val="28"/>
          <w:szCs w:val="28"/>
          <w:lang w:eastAsia="el-GR"/>
        </w:rPr>
        <w:t xml:space="preserve">Κόστος λειτουργία γεώτρησης : </w:t>
      </w:r>
      <w:r w:rsidRPr="005F4C92">
        <w:rPr>
          <w:rFonts w:ascii="Arial" w:eastAsia="Times New Roman" w:hAnsi="Arial" w:cs="Arial"/>
          <w:color w:val="000000"/>
          <w:sz w:val="28"/>
          <w:szCs w:val="28"/>
          <w:lang w:eastAsia="el-GR"/>
        </w:rPr>
        <w:t>357,4</w:t>
      </w:r>
      <w:r w:rsidRPr="00255922">
        <w:rPr>
          <w:rFonts w:ascii="Arial" w:eastAsia="Times New Roman" w:hAnsi="Arial" w:cs="Arial"/>
          <w:color w:val="000000"/>
          <w:sz w:val="28"/>
          <w:szCs w:val="28"/>
          <w:lang w:eastAsia="el-GR"/>
        </w:rPr>
        <w:t xml:space="preserve">  €</w:t>
      </w:r>
    </w:p>
    <w:p w14:paraId="2C237403" w14:textId="77777777" w:rsidR="006E2BAE" w:rsidRPr="00255922" w:rsidRDefault="006E2BAE" w:rsidP="00A76AAC">
      <w:pPr>
        <w:rPr>
          <w:rFonts w:ascii="Arial" w:eastAsia="Times New Roman" w:hAnsi="Arial" w:cs="Arial"/>
          <w:color w:val="000000"/>
          <w:sz w:val="28"/>
          <w:szCs w:val="28"/>
          <w:lang w:eastAsia="el-GR"/>
        </w:rPr>
      </w:pPr>
      <w:r w:rsidRPr="00255922">
        <w:rPr>
          <w:rFonts w:ascii="Arial" w:eastAsia="Times New Roman" w:hAnsi="Arial" w:cs="Arial"/>
          <w:color w:val="000000"/>
          <w:sz w:val="28"/>
          <w:szCs w:val="28"/>
          <w:lang w:eastAsia="el-GR"/>
        </w:rPr>
        <w:t xml:space="preserve">Ανά Πολυκατοικία: </w:t>
      </w:r>
      <w:r>
        <w:rPr>
          <w:rFonts w:ascii="Arial" w:eastAsia="Times New Roman" w:hAnsi="Arial" w:cs="Arial"/>
          <w:color w:val="000000"/>
          <w:sz w:val="28"/>
          <w:szCs w:val="28"/>
          <w:lang w:eastAsia="el-GR"/>
        </w:rPr>
        <w:t>179</w:t>
      </w:r>
      <w:r w:rsidRPr="00255922">
        <w:rPr>
          <w:rFonts w:ascii="Arial" w:eastAsia="Times New Roman" w:hAnsi="Arial" w:cs="Arial"/>
          <w:color w:val="000000"/>
          <w:sz w:val="28"/>
          <w:szCs w:val="28"/>
          <w:lang w:eastAsia="el-GR"/>
        </w:rPr>
        <w:t xml:space="preserve"> €.</w:t>
      </w:r>
    </w:p>
    <w:p w14:paraId="67265787" w14:textId="77777777" w:rsidR="006E2BAE" w:rsidRPr="00255922" w:rsidRDefault="006E2BAE" w:rsidP="00A76AAC">
      <w:pPr>
        <w:rPr>
          <w:rFonts w:ascii="Arial" w:eastAsia="Times New Roman" w:hAnsi="Arial" w:cs="Arial"/>
          <w:color w:val="000000"/>
          <w:sz w:val="28"/>
          <w:szCs w:val="28"/>
          <w:lang w:eastAsia="el-GR"/>
        </w:rPr>
      </w:pPr>
    </w:p>
    <w:p w14:paraId="44F8B7F9" w14:textId="77777777" w:rsidR="006E2BAE" w:rsidRPr="00255922" w:rsidRDefault="006E2BAE" w:rsidP="007F6C06">
      <w:pPr>
        <w:ind w:left="5387"/>
        <w:jc w:val="center"/>
        <w:rPr>
          <w:rFonts w:ascii="Arial" w:eastAsia="Times New Roman" w:hAnsi="Arial" w:cs="Arial"/>
          <w:color w:val="000000"/>
          <w:sz w:val="28"/>
          <w:szCs w:val="28"/>
          <w:lang w:eastAsia="el-GR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el-GR"/>
        </w:rPr>
        <w:t>14</w:t>
      </w:r>
      <w:r w:rsidRPr="00255922">
        <w:rPr>
          <w:rFonts w:ascii="Arial" w:eastAsia="Times New Roman" w:hAnsi="Arial" w:cs="Arial"/>
          <w:color w:val="000000"/>
          <w:sz w:val="28"/>
          <w:szCs w:val="28"/>
          <w:lang w:eastAsia="el-GR"/>
        </w:rPr>
        <w:t>/</w:t>
      </w:r>
      <w:r>
        <w:rPr>
          <w:rFonts w:ascii="Arial" w:eastAsia="Times New Roman" w:hAnsi="Arial" w:cs="Arial"/>
          <w:color w:val="000000"/>
          <w:sz w:val="28"/>
          <w:szCs w:val="28"/>
          <w:lang w:eastAsia="el-GR"/>
        </w:rPr>
        <w:t>1</w:t>
      </w:r>
      <w:r w:rsidRPr="00255922">
        <w:rPr>
          <w:rFonts w:ascii="Arial" w:eastAsia="Times New Roman" w:hAnsi="Arial" w:cs="Arial"/>
          <w:color w:val="000000"/>
          <w:sz w:val="28"/>
          <w:szCs w:val="28"/>
          <w:lang w:eastAsia="el-GR"/>
        </w:rPr>
        <w:t>/202</w:t>
      </w:r>
      <w:r>
        <w:rPr>
          <w:rFonts w:ascii="Arial" w:eastAsia="Times New Roman" w:hAnsi="Arial" w:cs="Arial"/>
          <w:color w:val="000000"/>
          <w:sz w:val="28"/>
          <w:szCs w:val="28"/>
          <w:lang w:eastAsia="el-GR"/>
        </w:rPr>
        <w:t>5</w:t>
      </w:r>
    </w:p>
    <w:p w14:paraId="14B6B4CF" w14:textId="77777777" w:rsidR="006E2BAE" w:rsidRPr="00255922" w:rsidRDefault="006E2BAE" w:rsidP="007F6C06">
      <w:pPr>
        <w:ind w:left="5387"/>
        <w:jc w:val="center"/>
        <w:rPr>
          <w:rFonts w:ascii="Arial" w:eastAsia="Times New Roman" w:hAnsi="Arial" w:cs="Arial"/>
          <w:color w:val="000000"/>
          <w:sz w:val="28"/>
          <w:szCs w:val="28"/>
          <w:lang w:eastAsia="el-GR"/>
        </w:rPr>
      </w:pPr>
      <w:r w:rsidRPr="00255922">
        <w:rPr>
          <w:rFonts w:ascii="Arial" w:eastAsia="Times New Roman" w:hAnsi="Arial" w:cs="Arial"/>
          <w:color w:val="000000"/>
          <w:sz w:val="28"/>
          <w:szCs w:val="28"/>
          <w:lang w:eastAsia="el-GR"/>
        </w:rPr>
        <w:t>Η διαχείρ</w:t>
      </w:r>
      <w:r>
        <w:rPr>
          <w:rFonts w:ascii="Arial" w:eastAsia="Times New Roman" w:hAnsi="Arial" w:cs="Arial"/>
          <w:color w:val="000000"/>
          <w:sz w:val="28"/>
          <w:szCs w:val="28"/>
          <w:lang w:eastAsia="el-GR"/>
        </w:rPr>
        <w:t>ι</w:t>
      </w:r>
      <w:r w:rsidRPr="00255922">
        <w:rPr>
          <w:rFonts w:ascii="Arial" w:eastAsia="Times New Roman" w:hAnsi="Arial" w:cs="Arial"/>
          <w:color w:val="000000"/>
          <w:sz w:val="28"/>
          <w:szCs w:val="28"/>
          <w:lang w:eastAsia="el-GR"/>
        </w:rPr>
        <w:t>ση</w:t>
      </w:r>
    </w:p>
    <w:p w14:paraId="40432B83" w14:textId="77777777" w:rsidR="006E2BAE" w:rsidRPr="00255922" w:rsidRDefault="006E2BAE" w:rsidP="007F6C06">
      <w:pPr>
        <w:ind w:left="5387"/>
        <w:jc w:val="center"/>
        <w:rPr>
          <w:rFonts w:ascii="Arial" w:hAnsi="Arial" w:cs="Arial"/>
          <w:sz w:val="28"/>
          <w:szCs w:val="28"/>
          <w:lang w:eastAsia="el-GR"/>
        </w:rPr>
      </w:pPr>
    </w:p>
    <w:p w14:paraId="7F64AE85" w14:textId="77777777" w:rsidR="00945BBA" w:rsidRDefault="00945BBA"/>
    <w:sectPr w:rsidR="00945BBA" w:rsidSect="006E2BAE">
      <w:pgSz w:w="11906" w:h="16838"/>
      <w:pgMar w:top="1440" w:right="1134" w:bottom="144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FF4098"/>
    <w:multiLevelType w:val="hybridMultilevel"/>
    <w:tmpl w:val="9D30E488"/>
    <w:lvl w:ilvl="0" w:tplc="51522454">
      <w:start w:val="1"/>
      <w:numFmt w:val="decimal"/>
      <w:pStyle w:val="Web"/>
      <w:lvlText w:val="%1)"/>
      <w:lvlJc w:val="righ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D24D6C"/>
    <w:multiLevelType w:val="singleLevel"/>
    <w:tmpl w:val="9F82D35A"/>
    <w:lvl w:ilvl="0">
      <w:start w:val="1"/>
      <w:numFmt w:val="lowerRoman"/>
      <w:pStyle w:val="1"/>
      <w:lvlText w:val="%1)"/>
      <w:lvlJc w:val="left"/>
      <w:pPr>
        <w:ind w:left="360" w:hanging="360"/>
      </w:pPr>
      <w:rPr>
        <w:rFonts w:hint="default"/>
      </w:rPr>
    </w:lvl>
  </w:abstractNum>
  <w:num w:numId="1" w16cid:durableId="1674718705">
    <w:abstractNumId w:val="1"/>
  </w:num>
  <w:num w:numId="2" w16cid:durableId="298193776">
    <w:abstractNumId w:val="1"/>
  </w:num>
  <w:num w:numId="3" w16cid:durableId="1861116336">
    <w:abstractNumId w:val="1"/>
  </w:num>
  <w:num w:numId="4" w16cid:durableId="389622226">
    <w:abstractNumId w:val="1"/>
  </w:num>
  <w:num w:numId="5" w16cid:durableId="639113094">
    <w:abstractNumId w:val="1"/>
  </w:num>
  <w:num w:numId="6" w16cid:durableId="158431198">
    <w:abstractNumId w:val="1"/>
  </w:num>
  <w:num w:numId="7" w16cid:durableId="1698504277">
    <w:abstractNumId w:val="0"/>
  </w:num>
  <w:num w:numId="8" w16cid:durableId="1232157300">
    <w:abstractNumId w:val="0"/>
  </w:num>
  <w:num w:numId="9" w16cid:durableId="1160779450">
    <w:abstractNumId w:val="0"/>
  </w:num>
  <w:num w:numId="10" w16cid:durableId="18124811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2BAE"/>
    <w:rsid w:val="00070B95"/>
    <w:rsid w:val="00075594"/>
    <w:rsid w:val="002B3F5B"/>
    <w:rsid w:val="00322FF7"/>
    <w:rsid w:val="00365D55"/>
    <w:rsid w:val="003E1678"/>
    <w:rsid w:val="00425403"/>
    <w:rsid w:val="00493F1A"/>
    <w:rsid w:val="00573BA2"/>
    <w:rsid w:val="005C58D7"/>
    <w:rsid w:val="00644178"/>
    <w:rsid w:val="006E2BAE"/>
    <w:rsid w:val="00722118"/>
    <w:rsid w:val="008B1BC3"/>
    <w:rsid w:val="00945BBA"/>
    <w:rsid w:val="009658C3"/>
    <w:rsid w:val="00A107EA"/>
    <w:rsid w:val="00A129BF"/>
    <w:rsid w:val="00AF0EC2"/>
    <w:rsid w:val="00BB192D"/>
    <w:rsid w:val="00C1348A"/>
    <w:rsid w:val="00C919AE"/>
    <w:rsid w:val="00CA16F0"/>
    <w:rsid w:val="00CB10B7"/>
    <w:rsid w:val="00E55D34"/>
    <w:rsid w:val="00ED5CD2"/>
    <w:rsid w:val="00F93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C1003"/>
  <w15:chartTrackingRefBased/>
  <w15:docId w15:val="{525B486F-A1E3-49C8-B13E-428304CAD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l-G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348A"/>
    <w:pPr>
      <w:spacing w:line="360" w:lineRule="auto"/>
    </w:pPr>
    <w:rPr>
      <w:rFonts w:ascii="Times New Roman" w:hAnsi="Times New Roman"/>
      <w:sz w:val="22"/>
    </w:rPr>
  </w:style>
  <w:style w:type="paragraph" w:styleId="10">
    <w:name w:val="heading 1"/>
    <w:basedOn w:val="a"/>
    <w:next w:val="a"/>
    <w:link w:val="1Char"/>
    <w:uiPriority w:val="9"/>
    <w:qFormat/>
    <w:rsid w:val="00070B95"/>
    <w:pPr>
      <w:keepNext/>
      <w:keepLines/>
      <w:shd w:val="clear" w:color="auto" w:fill="0070C0"/>
      <w:spacing w:before="120" w:after="120"/>
      <w:ind w:left="1701" w:right="1701"/>
      <w:jc w:val="center"/>
      <w:outlineLvl w:val="0"/>
    </w:pPr>
    <w:rPr>
      <w:rFonts w:asciiTheme="majorHAnsi" w:eastAsiaTheme="majorEastAsia" w:hAnsiTheme="majorHAnsi" w:cstheme="majorBidi"/>
      <w:b/>
      <w:i/>
      <w:color w:val="FFFFFF" w:themeColor="background1"/>
      <w:sz w:val="28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6E2B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6E2BA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6E2BA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6E2BA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6E2BAE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6E2BAE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6E2BAE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6E2BAE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Λίστα1"/>
    <w:basedOn w:val="a"/>
    <w:qFormat/>
    <w:rsid w:val="00CA16F0"/>
    <w:pPr>
      <w:widowControl w:val="0"/>
      <w:numPr>
        <w:numId w:val="6"/>
      </w:numPr>
      <w:tabs>
        <w:tab w:val="left" w:pos="340"/>
      </w:tabs>
      <w:spacing w:after="0"/>
      <w:jc w:val="both"/>
    </w:pPr>
    <w:rPr>
      <w:rFonts w:eastAsia="Times New Roman" w:cs="Times New Roman"/>
      <w:kern w:val="22"/>
      <w:szCs w:val="22"/>
      <w:lang w:eastAsia="zh-CN"/>
      <w14:ligatures w14:val="none"/>
    </w:rPr>
  </w:style>
  <w:style w:type="character" w:customStyle="1" w:styleId="1Char">
    <w:name w:val="Επικεφαλίδα 1 Char"/>
    <w:basedOn w:val="a0"/>
    <w:link w:val="10"/>
    <w:uiPriority w:val="9"/>
    <w:rsid w:val="00070B95"/>
    <w:rPr>
      <w:rFonts w:asciiTheme="majorHAnsi" w:eastAsiaTheme="majorEastAsia" w:hAnsiTheme="majorHAnsi" w:cstheme="majorBidi"/>
      <w:b/>
      <w:i/>
      <w:color w:val="FFFFFF" w:themeColor="background1"/>
      <w:sz w:val="28"/>
      <w:szCs w:val="40"/>
      <w:shd w:val="clear" w:color="auto" w:fill="0070C0"/>
    </w:rPr>
  </w:style>
  <w:style w:type="paragraph" w:styleId="Web">
    <w:name w:val="Normal (Web)"/>
    <w:aliases w:val="Αριθμός"/>
    <w:basedOn w:val="a"/>
    <w:uiPriority w:val="99"/>
    <w:unhideWhenUsed/>
    <w:rsid w:val="00070B95"/>
    <w:pPr>
      <w:numPr>
        <w:numId w:val="10"/>
      </w:numPr>
      <w:tabs>
        <w:tab w:val="left" w:pos="340"/>
      </w:tabs>
      <w:spacing w:before="100" w:beforeAutospacing="1" w:after="100" w:afterAutospacing="1"/>
      <w:jc w:val="both"/>
    </w:pPr>
    <w:rPr>
      <w:rFonts w:eastAsia="Times New Roman" w:cs="Times New Roman"/>
      <w:kern w:val="0"/>
      <w:lang w:eastAsia="el-GR"/>
      <w14:ligatures w14:val="none"/>
    </w:rPr>
  </w:style>
  <w:style w:type="character" w:customStyle="1" w:styleId="2Char">
    <w:name w:val="Επικεφαλίδα 2 Char"/>
    <w:basedOn w:val="a0"/>
    <w:link w:val="2"/>
    <w:uiPriority w:val="9"/>
    <w:semiHidden/>
    <w:rsid w:val="006E2BA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6E2BA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6E2BAE"/>
    <w:rPr>
      <w:rFonts w:eastAsiaTheme="majorEastAsia" w:cstheme="majorBidi"/>
      <w:i/>
      <w:iCs/>
      <w:color w:val="0F4761" w:themeColor="accent1" w:themeShade="BF"/>
      <w:sz w:val="22"/>
    </w:rPr>
  </w:style>
  <w:style w:type="character" w:customStyle="1" w:styleId="5Char">
    <w:name w:val="Επικεφαλίδα 5 Char"/>
    <w:basedOn w:val="a0"/>
    <w:link w:val="5"/>
    <w:uiPriority w:val="9"/>
    <w:semiHidden/>
    <w:rsid w:val="006E2BAE"/>
    <w:rPr>
      <w:rFonts w:eastAsiaTheme="majorEastAsia" w:cstheme="majorBidi"/>
      <w:color w:val="0F4761" w:themeColor="accent1" w:themeShade="BF"/>
      <w:sz w:val="22"/>
    </w:rPr>
  </w:style>
  <w:style w:type="character" w:customStyle="1" w:styleId="6Char">
    <w:name w:val="Επικεφαλίδα 6 Char"/>
    <w:basedOn w:val="a0"/>
    <w:link w:val="6"/>
    <w:uiPriority w:val="9"/>
    <w:semiHidden/>
    <w:rsid w:val="006E2BAE"/>
    <w:rPr>
      <w:rFonts w:eastAsiaTheme="majorEastAsia" w:cstheme="majorBidi"/>
      <w:i/>
      <w:iCs/>
      <w:color w:val="595959" w:themeColor="text1" w:themeTint="A6"/>
      <w:sz w:val="22"/>
    </w:rPr>
  </w:style>
  <w:style w:type="character" w:customStyle="1" w:styleId="7Char">
    <w:name w:val="Επικεφαλίδα 7 Char"/>
    <w:basedOn w:val="a0"/>
    <w:link w:val="7"/>
    <w:uiPriority w:val="9"/>
    <w:semiHidden/>
    <w:rsid w:val="006E2BAE"/>
    <w:rPr>
      <w:rFonts w:eastAsiaTheme="majorEastAsia" w:cstheme="majorBidi"/>
      <w:color w:val="595959" w:themeColor="text1" w:themeTint="A6"/>
      <w:sz w:val="22"/>
    </w:rPr>
  </w:style>
  <w:style w:type="character" w:customStyle="1" w:styleId="8Char">
    <w:name w:val="Επικεφαλίδα 8 Char"/>
    <w:basedOn w:val="a0"/>
    <w:link w:val="8"/>
    <w:uiPriority w:val="9"/>
    <w:semiHidden/>
    <w:rsid w:val="006E2BAE"/>
    <w:rPr>
      <w:rFonts w:eastAsiaTheme="majorEastAsia" w:cstheme="majorBidi"/>
      <w:i/>
      <w:iCs/>
      <w:color w:val="272727" w:themeColor="text1" w:themeTint="D8"/>
      <w:sz w:val="22"/>
    </w:rPr>
  </w:style>
  <w:style w:type="character" w:customStyle="1" w:styleId="9Char">
    <w:name w:val="Επικεφαλίδα 9 Char"/>
    <w:basedOn w:val="a0"/>
    <w:link w:val="9"/>
    <w:uiPriority w:val="9"/>
    <w:semiHidden/>
    <w:rsid w:val="006E2BAE"/>
    <w:rPr>
      <w:rFonts w:eastAsiaTheme="majorEastAsia" w:cstheme="majorBidi"/>
      <w:color w:val="272727" w:themeColor="text1" w:themeTint="D8"/>
      <w:sz w:val="22"/>
    </w:rPr>
  </w:style>
  <w:style w:type="paragraph" w:styleId="a3">
    <w:name w:val="Title"/>
    <w:basedOn w:val="a"/>
    <w:next w:val="a"/>
    <w:link w:val="Char"/>
    <w:uiPriority w:val="10"/>
    <w:qFormat/>
    <w:rsid w:val="006E2BA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6E2B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6E2BAE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6E2B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6E2B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6E2BAE"/>
    <w:rPr>
      <w:rFonts w:ascii="Times New Roman" w:hAnsi="Times New Roman"/>
      <w:i/>
      <w:iCs/>
      <w:color w:val="404040" w:themeColor="text1" w:themeTint="BF"/>
      <w:sz w:val="22"/>
    </w:rPr>
  </w:style>
  <w:style w:type="paragraph" w:styleId="a6">
    <w:name w:val="List Paragraph"/>
    <w:basedOn w:val="a"/>
    <w:uiPriority w:val="34"/>
    <w:qFormat/>
    <w:rsid w:val="006E2BAE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6E2BAE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6E2B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6E2BAE"/>
    <w:rPr>
      <w:rFonts w:ascii="Times New Roman" w:hAnsi="Times New Roman"/>
      <w:i/>
      <w:iCs/>
      <w:color w:val="0F4761" w:themeColor="accent1" w:themeShade="BF"/>
      <w:sz w:val="22"/>
    </w:rPr>
  </w:style>
  <w:style w:type="character" w:styleId="a9">
    <w:name w:val="Intense Reference"/>
    <w:basedOn w:val="a0"/>
    <w:uiPriority w:val="32"/>
    <w:qFormat/>
    <w:rsid w:val="006E2BA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316</Characters>
  <Application>Microsoft Office Word</Application>
  <DocSecurity>0</DocSecurity>
  <Lines>2</Lines>
  <Paragraphs>1</Paragraphs>
  <ScaleCrop>false</ScaleCrop>
  <Company/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dmarg</dc:creator>
  <cp:keywords/>
  <dc:description/>
  <cp:lastModifiedBy>dmarg</cp:lastModifiedBy>
  <cp:revision>1</cp:revision>
  <dcterms:created xsi:type="dcterms:W3CDTF">2025-01-11T18:14:00Z</dcterms:created>
  <dcterms:modified xsi:type="dcterms:W3CDTF">2025-01-11T18:15:00Z</dcterms:modified>
</cp:coreProperties>
</file>