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1"/>
        <w:ind w:left="1980" w:right="1938"/>
      </w:pPr>
      <w:r>
        <w:t>Ένα στιγμιότυπου τρέχοντος κύματος.</w:t>
      </w:r>
    </w:p>
    <w:p>
      <w:r>
        <w:rPr>
          <w:noProof/>
        </w:rPr>
        <w:pict>
          <v:shapetype id="_x0000_t75" coordsize="21600,21600" o:spt="75" o:preferrelative="t" path="m,l,21600r21600,l21600,xe">
            <v:path gradientshapeok="t" o:connecttype="rect"/>
          </v:shapetype>
          <v:shape id="Αντικείμενο OLE1" o:spid="_x0000_s1026" type="#_x0000_t75" style="position:absolute;margin-left:383.70pt;margin-top:119.20pt;mso-position-horizontal-relative:page;mso-position-vertical-relative:page;width:154.80pt;height:49.90pt;z-index:251658243;mso-wrap-distance-left:2.85pt;mso-wrap-distance-top:2.85pt;mso-wrap-distance-right:2.85pt;mso-wrap-distance-bottom:2.85pt;mso-wrap-style:square" stroked="f" fillcolor="#ccffff" v:ext="SMDATA_16_zYsNahMAAAAlAAAAMgAAAA0AAAAAkAAAAEgAAACQAAAASAAAAAAAAAAAAAAAAAAAAAEAAABQAAAAAAAAAAAA4D8AAAAAAADgPwAAAAAAAOA/AAAAAAAA4D8AAAAAAADgPwAAAAAAAOA/AAAAAAAA4D8AAAAAAADgPwAAAAAAAOA/AAAAAAAA4D8CAAAAjAAAAAEAAAAAAAAAzP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IAAAD3+/cAAAAAAAAAAAAAAAAAAAAAAAAAAABkAAAAZAAAAAEAAAAjAAAABAAAAGQAAAAXAAAAFAAAAAAAAAAAAAAA/38AAP9/AAAAAgAACQAAAAQAAAAAAAAAHgAAAGgAAAAAAAAAAAAAAAAAAAAAAAAAAAAAABAnAAAQJwAAAAAAAAAAAAAAAAAAAAAAAAAAAAAAAAAAAAAAAAAAAAAUAAAAAAAAAMDA/wAAAAAAZAAAADIAAAAAAAAAZAAAAAAAAAB/f38AAAAAACIAAAAYAAAAAAAAAAAAAAAAAAAAAAAAAAAAAAAAAAAAJAAAACQAAAAAAAAABwAAAAAAAAAAAAAAAAAAAAAAAAAAAAAAAAAAAH9/fwAlAAAAWAAAAAAAAAAAAAAAAAAAAAAAAAAAAAAAAAAAAAAAAAAAAAAAAAAAAAAAAAAAAAAAPwAAAAAAAACghgEAAAAAAAAAAAAAAAAADAAAAAEAAAAAAAAAAAAAAAAAAAAhAAAAQAAAADwAAAABAAAAAKIAAAAAAAAAAAAAAAAAAAAAAAD6HQAAAAAAAAAAAABQCQAAGAwAAOYDAAAAAAAA+h0AAFAJAAAoAAAACAAAAAEAAAABAAAA">
            <v:imagedata r:id="rId8" o:title="media/image1" chromakey="#f7fbf7"/>
            <v:fill color2="#000000" type="solid" angle="180"/>
            <w10:wrap type="square" anchorx="page" anchory="page"/>
          </v:shape>
          <o:OLEObject Type="Embed" ProgID="Microsoft Visio Drawing" ShapeID="Αντικείμενο OLE1" DrawAspect="Content" ObjectID="_1" r:id="rId9"/>
        </w:pict>
      </w:r>
      <w:r>
        <w:t xml:space="preserve">Κατά μήκος ενός γραμμικού ελαστικού μέσου, διαδίδεται ένα αρμονικό κύμα και στο σχήμα δίνεται ένα στιγμιότυπο του κύματος, σε μια περιοχή του μέσου, κάποια χρονική στιγμή, όπου θεωρούμε  ως </w:t>
      </w:r>
      <w:r>
        <w:rPr>
          <w:lang w:val="en-us"/>
        </w:rPr>
        <w:t>t=0</w:t>
      </w:r>
      <w:r>
        <w:t xml:space="preserve"> και η ταχύτητα του σημείου Α είναι μηδενική.</w:t>
      </w:r>
    </w:p>
    <w:p>
      <w:pPr>
        <w:pStyle w:val="para14"/>
        <w:numPr>
          <w:ilvl w:val="0"/>
          <w:numId w:val="2"/>
        </w:numPr>
        <w:ind w:left="454" w:hanging="340"/>
        <w:tabs defTabSz="720">
          <w:tab w:val="left" w:pos="340" w:leader="none"/>
        </w:tabs>
      </w:pPr>
      <w:r>
        <w:t>Αν τη στιγμή t</w:t>
      </w:r>
      <w:r>
        <w:rPr>
          <w:vertAlign w:val="subscript"/>
        </w:rPr>
        <w:t xml:space="preserve">1 </w:t>
      </w:r>
      <w:r>
        <w:t>η φάση του σημείου Α είναι ίση με 5,5π (rad), τότε η φάση του σημείου Β είναι ίση σε rad:</w:t>
      </w:r>
    </w:p>
    <w:p>
      <w:pPr>
        <w:spacing/>
        <w:jc w:val="center"/>
      </w:pPr>
      <w:r>
        <w:t xml:space="preserve"> α) 4,5π,    </w:t>
        <w:tab/>
        <w:t xml:space="preserve">β)   5,0 π,  </w:t>
        <w:tab/>
        <w:t xml:space="preserve"> γ) 6,0 π, </w:t>
        <w:tab/>
        <w:tab/>
        <w:t xml:space="preserve"> δ)  6,5π.</w:t>
      </w:r>
    </w:p>
    <w:p>
      <w:pPr>
        <w:pStyle w:val="para14"/>
        <w:numPr>
          <w:ilvl w:val="0"/>
          <w:numId w:val="2"/>
        </w:numPr>
        <w:ind w:left="454" w:hanging="340"/>
        <w:tabs defTabSz="720">
          <w:tab w:val="left" w:pos="340" w:leader="none"/>
        </w:tabs>
      </w:pPr>
      <w:r>
        <w:t>Ποιο από τα παρακάτω σχήματα δείχνει τη μορφή της ίδιας περιοχής του μέσου τη στιγμή t</w:t>
      </w:r>
      <w:r>
        <w:rPr>
          <w:vertAlign w:val="subscript"/>
        </w:rPr>
        <w:t>1</w:t>
      </w:r>
      <w:r>
        <w:t>;</w:t>
      </w:r>
    </w:p>
    <w:p>
      <w:pPr>
        <w:pStyle w:val="para14"/>
        <w:numPr>
          <w:ilvl w:val="0"/>
          <w:numId w:val="0"/>
        </w:numPr>
        <w:ind w:left="114"/>
        <w:spacing/>
        <w:jc w:val="center"/>
        <w:tabs defTabSz="720">
          <w:tab w:val="left" w:pos="340" w:leader="none"/>
        </w:tabs>
      </w:pPr>
      <w:r>
        <w:rPr>
          <w:noProof/>
        </w:rPr>
        <w:object>
          <v:shape id="Αντικείμενο OLE2" o:spid="_x0000_s1027" type="#_x0000_t75" style="width:348.00pt;height:141.00pt;z-index:251658241;mso-wrap-distance-left:9.00pt;mso-wrap-distance-top:0.00pt;mso-wrap-distance-right:9.00pt;mso-wrap-distance-bottom:0.00pt;mso-wrap-style:square" stroked="f" fillcolor="#ccffff" v:ext="SMDATA_16_zYsNahMAAAAlAAAAMgAAAA0AAAAAkAAAAEgAAACQAAAASAAAAAAAAAAAAAAAAAAAAAEAAABQAAAAAAAAAAAA4D8AAAAAAADgPwAAAAAAAOA/AAAAAAAA4D8AAAAAAADgPwAAAAAAAOA/AAAAAAAA4D8AAAAAAADgPwAAAAAAAOA/AAAAAAAA4D8CAAAAjAAAAAEAAAAAAAAAzP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IAAAD3+/cAAAAAAAAAAAAAAAAAAAAAAAAAAABkAAAAZAAAAAE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FAAAAJ6AAAAAAAAAAAAAAAAAAAAIAAAAAAAAAAAAAAAIAAAAAAAAAMBsAAAQLAAAAAAAAAAAAAAAAAAAoAAAACAAAAAEAAAABAAAA">
            <v:imagedata r:id="rId10" o:title="media/image2" chromakey="#f7fbf7"/>
            <v:fill color2="#000000" type="solid" angle="180"/>
          </v:shape>
          <o:OLEObject Type="Embed" ProgID="Microsoft Visio Drawing" ShapeID="Αντικείμενο OLE2" DrawAspect="Content" ObjectID="_2" r:id="rId11"/>
        </w:object>
      </w:r>
      <w:r/>
    </w:p>
    <w:p>
      <w:pPr>
        <w:pStyle w:val="para16"/>
      </w:pPr>
      <w:r>
        <w:t>Απάντηση:</w:t>
      </w:r>
    </w:p>
    <w:p>
      <w:pPr>
        <w:pStyle w:val="para14"/>
        <w:numPr>
          <w:ilvl w:val="0"/>
          <w:numId w:val="6"/>
        </w:numPr>
        <w:ind w:left="454" w:hanging="340"/>
        <w:tabs defTabSz="720">
          <w:tab w:val="left" w:pos="340" w:leader="none"/>
        </w:tabs>
      </w:pPr>
      <w:r>
        <w:t>Το κύμα αυτό διαδίδεται προς την αρνητική κατεύθυνση, προς τα αριστερά, αφού το σημείο Β που περνά από την θέση ισορροπίας του κατευθύνεται προς τα πάνω, οπότε θα έρθει σε χρόνο Τ/4 στη θέση μέγιστης απομάκρυνσης, που βρίσκεται το σημείο Α, στα δεξιά του. Συνεπώς το κύμα πρώτα έφτασε στο Α και μετά από  χρόνο Τ/4, έφτασε στο σημείο Β. Αλλά τότε το σημείο Α θα έχει μεγαλύτερη φάση κατά π/2 από το σημείο Β, συνεπώς η φάση του σημείου Β τη στιγμή t</w:t>
      </w:r>
      <w:r>
        <w:rPr>
          <w:vertAlign w:val="subscript"/>
        </w:rPr>
        <w:t>1</w:t>
      </w:r>
      <w:r>
        <w:t xml:space="preserve"> θα είναι ίση με φ</w:t>
      </w:r>
      <w:r>
        <w:rPr>
          <w:vertAlign w:val="subscript"/>
        </w:rPr>
        <w:t>Β</w:t>
      </w:r>
      <w:r>
        <w:t>=5π rad.</w:t>
      </w:r>
    </w:p>
    <w:p>
      <w:pPr>
        <w:pStyle w:val="para12"/>
      </w:pPr>
      <w:r>
        <w:t xml:space="preserve"> Σωστό το β).</w:t>
      </w:r>
    </w:p>
    <w:p>
      <w:pPr>
        <w:pStyle w:val="para14"/>
        <w:numPr>
          <w:ilvl w:val="0"/>
          <w:numId w:val="6"/>
        </w:numPr>
        <w:ind w:left="454" w:hanging="340"/>
        <w:tabs defTabSz="720">
          <w:tab w:val="left" w:pos="340" w:leader="none"/>
        </w:tabs>
      </w:pPr>
      <w:r>
        <w:t>Με βάση το προηγούμενο, το σημείο Β, από τη στιγμή t=0, έως τη στιγμή t</w:t>
      </w:r>
      <w:r>
        <w:rPr>
          <w:vertAlign w:val="subscript"/>
        </w:rPr>
        <w:t>1</w:t>
      </w:r>
      <w:r>
        <w:t xml:space="preserve"> έχει εκτελέσει :</w:t>
      </w:r>
    </w:p>
    <w:p>
      <w:pPr>
        <w:spacing/>
        <w:jc w:val="center"/>
      </w:pPr>
      <w:r>
        <w:rPr>
          <w:noProof/>
        </w:rPr>
        <w:pict>
          <v:shape id="Αντικείμενο OLE3" o:spid="_x0000_s1028" type="#_x0000_t75" style="position:absolute;margin-left:386.70pt;margin-top:607.85pt;mso-position-horizontal-relative:page;mso-position-vertical-relative:page;width:154.80pt;height:59.50pt;z-index:251658244;mso-wrap-distance-left:2.85pt;mso-wrap-distance-top:2.85pt;mso-wrap-distance-right:2.85pt;mso-wrap-distance-bottom:2.85pt;mso-wrap-style:square" stroked="f" fillcolor="#ccffff" v:ext="SMDATA_16_zYsNahMAAAAlAAAAMgAAAA0AAAAAkAAAAEgAAACQAAAASAAAAAAAAAAAAAAAAAAAAAEAAABQAAAAAAAAAAAA4D8AAAAAAADgPwAAAAAAAOA/AAAAAAAA4D8AAAAAAADgPwAAAAAAAOA/AAAAAAAA4D8AAAAAAADgPwAAAAAAAOA/AAAAAAAA4D8CAAAAjAAAAAEAAAAAAAAAzP//AAAAAAAAAAAAAAAAAAAAAAAAAAAAAAAAAAAAAAAAAAAAeAAAAAEAAABAAAAAAAAAAAAAAAB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IAAAD3+/cAAAAAAAAAAAAAAAAAAAAAAAAAAABkAAAAZAAAAAEAAAAjAAAABAAAAGQAAAAXAAAAFAAAAAAAAAAAAAAA/38AAP9/AAAAAgAACQAAAAQAAAAAAAAAHgAAAGgAAAAAAAAAAAAAAAAAAAAAAAAAAAAAABAnAAAQJwAAAAAAAAAAAAAAAAAAAAAAAAAAAAAAAAAAAAAAAAAAAAAUAAAAAAAAAMDA/wAAAAAAZAAAADIAAAAAAAAAZAAAAAAAAAB/f38AAAAAACIAAAAYAAAAAAAAAAAAAAAAAAAAAAAAAAAAAAAAAAAAJAAAACQAAAAAAAAABwAAAAAAAAAAAAAAAAAAAAAAAAAAAAAAAAAAAH9/fwAlAAAAWAAAAAAAAAAAAAAAAAAAAAAAAAAAAAAAAAAAAAAAAAAAAAAAAAAAAAAAAAAAAAAAPwAAAAAAAACghgEAAAAAAAAAAAAAAAAADAAAAAEAAAAAAAAAAAAAAAAAAAAhAAAAQAAAADwAAAAKAAAAAKIAAAAAAAAAAAAAAAAAAAAAAAA2HgAAAAAAAAAAAAB9LwAAGAwAAKYEAAAAAAAANh4AAH0vAAAoAAAACAAAAAEAAAABAAAA">
            <v:imagedata r:id="rId12" o:title="media/image3" chromakey="#f7fbf7"/>
            <v:fill color2="#000000" type="solid" angle="180"/>
            <w10:wrap type="square" anchorx="page" anchory="page"/>
          </v:shape>
          <o:OLEObject Type="Embed" ProgID="Microsoft Visio Drawing" ShapeID="Αντικείμενο OLE3" DrawAspect="Content" ObjectID="_3" r:id="rId13"/>
        </w:pict>
      </w:r>
      <w:r>
        <w:t xml:space="preserve"> </w:t>
      </w:r>
      <w:r>
        <w:rPr>
          <w:noProof/>
          <w:position w:val="-22"/>
        </w:rPr>
        <w:object>
          <v:shape id="Αντικείμενο OLE4" o:spid="_x0000_s1029" type="#_x0000_t75" style="width:89.10pt;height:29.05pt;z-index:251658242;mso-wrap-distance-left:7.05pt;mso-wrap-distance-top:7.05pt;mso-wrap-distance-right:7.05pt;mso-wrap-distance-bottom:7.05pt;mso-wrap-style:square" stroked="f" filled="f" v:ext="SMDATA_16_zYsNahMAAAAlAAAANwAAAA0B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IAAAD3+/cAAAAAAAAAAAAAAAAAAAAAAAAAAABkAAAAZAAAAAEAAAAjAAAABAAAAGQAAAAXAAAAFAAAAAAAAAAAAAAA/38AAP9/AAAAAgAACQAAAAQAAAAAAAAAHgAAAGgAAAAAAAAAAAAAAAAAAAAAAAAAAAAAABAnAAAQJwAAAAAAAAAAAAAAAAAAAAAAAAAAAAAAAAAAAAAAAAAAAAAUAAAAAAAAAMDA/wAAAAAAZAAAADIAAAAAAAAAZAAAAAAAAAB/f38AAAAAACIAAAAYAAAAAAAAAAAAAAAAAAAAAAAAAAAAAAAAAAAAJAAAACQAAAAAAAAABwAAAAAAAAAAAAAAAAAAAAAAAAAAAAAAAAAAAH9/fwAlAAAAWAAAAAAAAAAAAAAAAAAAAAAAAAAAAAAAAAAAAAAAAAAAAAAAAAAAAAAAAAAAAAAAPwAAAAAAAACghgEAAAAAAAAAAAAAAAAADAAAAAEAAAAAAAAAAAAAAAAAAAAhAAAAQAAAADwAAAAHAAAAAIIgAAAAAAAAAAAAAAAAAAAAAABuBAAAAAAAAAAAAABLKwAA9gYAAEUCAAAAAAAAbgQAAEsrAAAoAAAACAAAAAEAAAABAAAA">
            <v:imagedata r:id="rId14" o:title="media/image4" chromakey="#f7fbf7"/>
          </v:shape>
          <o:OLEObject Type="Embed" ProgID="Equation.DSMT4" ShapeID="Αντικείμενο OLE4" DrawAspect="Content" ObjectID="_4" r:id="rId15"/>
        </w:object>
      </w:r>
      <w:r/>
    </w:p>
    <w:p>
      <w:pPr>
        <w:ind w:left="454"/>
      </w:pPr>
      <w:r>
        <w:t>ταλαντώσεις, συνεπώς δυο πλήρεις ταλαντώσεις και μισή ταλάντωση, συνεπώς περνά ξανά από την θέση ισορροπίας του αλλά τώρα με κατεύθυνση προς τα κάτω, όπως στο διπλανό σχήμα.</w:t>
      </w:r>
    </w:p>
    <w:p>
      <w:pPr>
        <w:ind w:left="454"/>
      </w:pPr>
      <w:r>
        <w:t>Σωστό το α) σχήμα.</w:t>
      </w:r>
    </w:p>
    <w:p>
      <w:pPr>
        <w:pStyle w:val="para16"/>
        <w:spacing/>
        <w:jc w:val="right"/>
      </w:pPr>
      <w:r>
        <w:t>dmargaris@gmail.com</w:t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headerReference w:type="default" r:id="rId16"/>
      <w:footerReference w:type="default" r:id="rId17"/>
      <w:type w:val="nextPage"/>
      <w:pgSz w:h="16838" w:w="11906"/>
      <w:pgMar w:left="1134" w:top="1361" w:right="1134" w:bottom="1440" w:header="709" w:footer="709"/>
      <w:paperSrc w:first="15" w:other="15" a="0" b="0"/>
      <w:pgNumType w:fmt="decimal"/>
      <w:tmGutter w:val="3"/>
      <w:mirrorMargins w:val="0"/>
      <w:tmSection w:h="-2">
        <w:tmHeader w:id="0" w:h="0" edge="709" text="0">
          <w:shd w:val="none"/>
        </w:tmHeader>
        <w:tmFooter w:id="0" w:h="0" edge="709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a1"/>
    <w:family w:val="swiss"/>
    <w:pitch w:val="default"/>
  </w:font>
  <w:font w:name="Calibri">
    <w:panose1 w:val="020F0502020204030204"/>
    <w:charset w:val="a1"/>
    <w:family w:val="swiss"/>
    <w:pitch w:val="default"/>
  </w:font>
  <w:font w:name="Cambria">
    <w:panose1 w:val="02040503050406030204"/>
    <w:charset w:val="a1"/>
    <w:family w:val="roman"/>
    <w:pitch w:val="default"/>
  </w:font>
  <w:font w:name="Calibri Light">
    <w:panose1 w:val="020F0302020204030204"/>
    <w:charset w:val="a1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5"/>
      <w:spacing/>
      <w:jc w:val="center"/>
      <w:tabs defTabSz="720">
        <w:tab w:val="left" w:pos="340" w:leader="none"/>
        <w:tab w:val="left" w:pos="2888" w:leader="none"/>
        <w:tab w:val="clear" w:pos="4153" w:leader="none"/>
        <w:tab w:val="center" w:pos="4862" w:leader="none"/>
        <w:tab w:val="right" w:pos="8306" w:leader="none"/>
      </w:tabs>
      <w:pBdr>
        <w:top w:val="single" w:sz="4" w:space="1" w:color="000000" tmln="10, 20, 20, 0, 2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none"/>
      <w:rPr>
        <w:i/>
        <w:color w:val="0000ff"/>
        <w:lang w:val="en-us"/>
      </w:rPr>
    </w:pPr>
    <w:r>
      <w:rPr>
        <w:noProof/>
      </w:rPr>
      <mc:AlternateContent>
        <mc:Choice Requires="wps">
          <w:drawing>
            <wp:anchor distT="0" distB="0" distL="0" distR="0" simplePos="0" relativeHeight="251659265" behindDoc="0" locked="0" layoutInCell="0" hidden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4300" cy="160655"/>
              <wp:effectExtent l="0" t="0" r="0" b="0"/>
              <wp:wrapSquare wrapText="bothSides"/>
              <wp:docPr id="1025" name="Πλαίσιο κειμένο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extLst>
                        <a:ext uri="sm">
                          <sm:smNativeData xmlns:sm="sm" val="SMDATA_14_zYsNah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CQ4gAAAAAAAAAAAAADAAAAAQAAAAAAAAAAAAAAAgAAAAEAAAC0AAAA/QAAAAAAAABgKQAA6jwAACgAAAAIAAAAAwAAAAMAAAA="/>
                        </a:ext>
                      </a:extLst>
                    </wps:cNvSpPr>
                    <wps:spPr>
                      <a:xfrm>
                        <a:off x="0" y="0"/>
                        <a:ext cx="114300" cy="160655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para5"/>
                          </w:pPr>
                          <w:r>
                            <w:rPr>
                              <w:rStyle w:val="char1"/>
                            </w:rPr>
                          </w:r>
                          <w:r>
                            <w:rPr>
                              <w:rStyle w:val="char1"/>
                            </w:rPr>
                            <w:fldChar w:fldCharType="begin"/>
                            <w:instrText xml:space="preserve"> PAGE </w:instrText>
                            <w:fldChar w:fldCharType="separate"/>
                            <w:t>1</w:t>
                            <w:fldChar w:fldCharType="end"/>
                          </w:r>
                          <w:r/>
                        </w:p>
                      </w:txbxContent>
                    </wps:txbx>
                    <wps:bodyPr spcFirstLastPara="1" vertOverflow="clip" horzOverflow="clip" wrap="none" lIns="0" tIns="0" rIns="0" bIns="0" upright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Πλαίσιο κειμένου 1" o:spid="_x0000_s3073" style="position:absolute;mso-position-horizontal:right;margin-top:0.05pt;mso-position-horizontal-relative:margin;width:9.00pt;height:12.65pt;z-index:251659265;mso-wrap-distance-left:0.00pt;mso-wrap-distance-top:0.00pt;mso-wrap-distance-right:0.00pt;mso-wrap-distance-bottom:0.00pt;mso-wrap-style:none" stroked="f" filled="f" v:ext="SMDATA_14_zYsNahMAAAAlAAAAZA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CAAAJAAAABAAAAAAAAAAeAAAAaAAAAAAAAAAAAAAAAAAAAAAAAAAAAAAAECcAABAnAAAAAAAAAAAAAAAAAAAAAAAAAAAAAAAAAAAAAAAAAAAAABQAAAAAAAAAwMD/AAAAAABkAAAAMgAAAAAAAABkAAAAAAAAAH9/fwAKAAAAIgAAABgAAAAAAAAAAAAAAAAAAAAAAAAAAAAAAAAAAAAkAAAAJAAAAAAAAAAHAAAAAAAAAAAAAAAAAAAAAAAAAAAAAAAAAAAAAAAAACUAAABYAAAAAAAAAAAAAAAAAAAAAAAAAAAAAAAAAAAAAAAAAAAAAAAAAAAAAAAAAAAAAAA/AAAAAAAAAKCGAQAAAAAAAAAAAAAAAAAMAAAAAQAAAAAAAAAAAAAAAAAAACEAAABAAAAAPAAAAAAAAACQ4gAAAAAAAAAAAAADAAAAAQAAAAAAAAAAAAAAAgAAAAEAAAC0AAAA/QAAAAAAAABgKQAA6jwAACgAAAAIAAAAAwAAAAMAAAA=" o:insetmode="custom">
              <w10:wrap type="square" anchorx="margin" anchory="text"/>
              <v:textbox style="mso-fit-shape-to-text:t" inset="0.0pt,0.0pt,0.0pt,0.0pt">
                <w:txbxContent>
                  <w:p>
                    <w:pPr>
                      <w:pStyle w:val="para5"/>
                    </w:pPr>
                    <w:r>
                      <w:rPr>
                        <w:rStyle w:val="char1"/>
                      </w:rPr>
                    </w:r>
                    <w:r>
                      <w:rPr>
                        <w:rStyle w:val="char1"/>
                      </w:rPr>
                      <w:fldChar w:fldCharType="begin"/>
                      <w:instrText xml:space="preserve"> PAGE </w:instrText>
                      <w:fldChar w:fldCharType="separate"/>
                      <w:t>1</w:t>
                      <w:fldChar w:fldCharType="end"/>
                    </w:r>
                    <w:r/>
                  </w:p>
                </w:txbxContent>
              </v:textbox>
            </v:rect>
          </w:pict>
        </mc:Fallback>
      </mc:AlternateContent>
    </w:r>
    <w:r>
      <w:rPr>
        <w:i/>
        <w:color w:val="0000ff"/>
        <w:lang w:val="en-us"/>
      </w:rPr>
      <w:t>www.ylikonet.gr</w:t>
    </w:r>
  </w:p>
  <w:p>
    <w:pPr>
      <w:pStyle w:val="para5"/>
    </w:pP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p>
    <w:pPr>
      <w:pStyle w:val="para6"/>
      <w:tabs defTabSz="720">
        <w:tab w:val="left" w:pos="340" w:leader="none"/>
        <w:tab w:val="clear" w:pos="4153" w:leader="none"/>
        <w:tab w:val="clear" w:pos="8306" w:leader="none"/>
        <w:tab w:val="right" w:pos="9639" w:leader="none"/>
      </w:tabs>
      <w:pBdr>
        <w:top w:val="nil" w:sz="0" w:space="3" w:color="000000" tmln="20, 20, 20, 0, 60"/>
        <w:left w:val="nil" w:sz="0" w:space="3" w:color="000000" tmln="20, 20, 20, 0, 60"/>
        <w:bottom w:val="single" w:sz="4" w:space="1" w:color="000000" tmln="10, 20, 20, 0, 20"/>
        <w:right w:val="nil" w:sz="0" w:space="3" w:color="000000" tmln="20, 20, 20, 0, 60"/>
        <w:between w:val="nil" w:sz="0" w:space="0" w:color="000000" tmln="20, 20, 20, 0, 0"/>
      </w:pBdr>
      <w:shd w:val="none"/>
      <w:rPr>
        <w:i/>
      </w:rPr>
    </w:pPr>
    <w:r>
      <w:rPr>
        <w:i/>
      </w:rPr>
      <w:t>Υλικό Φυσικής-Χημείας</w:t>
      <w:tab/>
      <w:t>Κύματα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singleLevel"/>
    <w:name w:val="Αριθμημένη λίστα 1"/>
    <w:lvl w:ilvl="0">
      <w:start w:val="1"/>
      <w:numFmt w:val="lowerRoman"/>
      <w:pStyle w:val="para17"/>
      <w:suff w:val="tab"/>
      <w:lvlText w:val="%1)"/>
      <w:lvlJc w:val="left"/>
      <w:pPr>
        <w:ind w:left="0" w:hanging="0"/>
      </w:pPr>
    </w:lvl>
  </w:abstractNum>
  <w:abstractNum w:abstractNumId="2">
    <w:multiLevelType w:val="hybridMultilevel"/>
    <w:name w:val="Αριθμημένη λίστα 2"/>
    <w:lvl w:ilvl="0">
      <w:start w:val="1"/>
      <w:numFmt w:val="lowerRoman"/>
      <w:pStyle w:val="para14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3">
    <w:multiLevelType w:val="hybridMultilevel"/>
    <w:name w:val="Αριθμημένη λίστα 3"/>
    <w:lvl w:ilvl="0">
      <w:start w:val="1"/>
      <w:numFmt w:val="decimal"/>
      <w:suff w:val="tab"/>
      <w:lvlText w:val="%1)"/>
      <w:lvlJc w:val="left"/>
      <w:pPr>
        <w:ind w:left="0" w:hanging="0"/>
      </w:pPr>
      <w:rPr>
        <w:rFonts w:ascii="Times New Roman" w:hAnsi="Times New Roman"/>
        <w:sz w:val="22"/>
        <w:szCs w:val="22"/>
      </w:rPr>
    </w:lvl>
    <w:lvl w:ilvl="1">
      <w:start w:val="1"/>
      <w:numFmt w:val="lowerRoman"/>
      <w:pStyle w:val="para11"/>
      <w:suff w:val="tab"/>
      <w:lvlText w:val="%2)"/>
      <w:lvlJc w:val="left"/>
      <w:pPr>
        <w:ind w:left="360" w:hanging="0"/>
      </w:pPr>
    </w:lvl>
    <w:lvl w:ilvl="2">
      <w:start w:val="1"/>
      <w:numFmt w:val="lowerRoman"/>
      <w:suff w:val="tab"/>
      <w:lvlText w:val="%3)"/>
      <w:lvlJc w:val="left"/>
      <w:pPr>
        <w:ind w:left="720" w:hanging="0"/>
      </w:pPr>
    </w:lvl>
    <w:lvl w:ilvl="3">
      <w:start w:val="1"/>
      <w:numFmt w:val="decimal"/>
      <w:suff w:val="tab"/>
      <w:lvlText w:val="(%4)"/>
      <w:lvlJc w:val="left"/>
      <w:pPr>
        <w:ind w:left="1080" w:hanging="0"/>
      </w:pPr>
    </w:lvl>
    <w:lvl w:ilvl="4">
      <w:start w:val="1"/>
      <w:numFmt w:val="lowerLetter"/>
      <w:suff w:val="tab"/>
      <w:lvlText w:val="(%5)"/>
      <w:lvlJc w:val="left"/>
      <w:pPr>
        <w:ind w:left="1440" w:hanging="0"/>
      </w:pPr>
    </w:lvl>
    <w:lvl w:ilvl="5">
      <w:start w:val="1"/>
      <w:numFmt w:val="lowerRoman"/>
      <w:suff w:val="tab"/>
      <w:lvlText w:val="(%6)"/>
      <w:lvlJc w:val="left"/>
      <w:pPr>
        <w:ind w:left="1800" w:hanging="0"/>
      </w:pPr>
    </w:lvl>
    <w:lvl w:ilvl="6">
      <w:start w:val="1"/>
      <w:numFmt w:val="decimal"/>
      <w:suff w:val="tab"/>
      <w:lvlText w:val="%7."/>
      <w:lvlJc w:val="left"/>
      <w:pPr>
        <w:ind w:left="2160" w:hanging="0"/>
      </w:pPr>
    </w:lvl>
    <w:lvl w:ilvl="7">
      <w:start w:val="1"/>
      <w:numFmt w:val="lowerLetter"/>
      <w:suff w:val="tab"/>
      <w:lvlText w:val="%8."/>
      <w:lvlJc w:val="left"/>
      <w:pPr>
        <w:ind w:left="2520" w:hanging="0"/>
      </w:pPr>
    </w:lvl>
    <w:lvl w:ilvl="8">
      <w:start w:val="1"/>
      <w:numFmt w:val="lowerRoman"/>
      <w:suff w:val="tab"/>
      <w:lvlText w:val="%9."/>
      <w:lvlJc w:val="left"/>
      <w:pPr>
        <w:ind w:left="2880" w:hanging="0"/>
      </w:pPr>
    </w:lvl>
  </w:abstractNum>
  <w:abstractNum w:abstractNumId="4">
    <w:multiLevelType w:val="singleLevel"/>
    <w:name w:val="Αριθμημένη λίστα 4"/>
    <w:lvl w:ilvl="0">
      <w:numFmt w:val="bullet"/>
      <w:pStyle w:val="para3"/>
      <w:suff w:val="tab"/>
      <w:lvlText w:val=""/>
      <w:lvlJc w:val="left"/>
      <w:pPr>
        <w:ind w:left="0" w:hanging="0"/>
      </w:pPr>
      <w:rPr>
        <w:rFonts w:ascii="Wingdings" w:hAnsi="Wingdings" w:eastAsia="Wingdings" w:cs="Wingdings"/>
        <w:color w:val="ff0000"/>
      </w:rPr>
    </w:lvl>
  </w:abstractNum>
  <w:abstractNum w:abstractNumId="5">
    <w:multiLevelType w:val="singleLevel"/>
    <w:name w:val="Αριθμημένη λίστα 5"/>
    <w:lvl w:ilvl="0">
      <w:start w:val="1"/>
      <w:numFmt w:val="lowerRoman"/>
      <w:pStyle w:val="para7"/>
      <w:suff w:val="tab"/>
      <w:lvlText w:val="%1)"/>
      <w:lvlJc w:val="right"/>
      <w:pPr>
        <w:ind w:left="0" w:hanging="0"/>
      </w:pPr>
    </w:lvl>
  </w:abstractNum>
  <w:abstractNum w:abstractNumId="6">
    <w:multiLevelType w:val="hybridMultilevel"/>
    <w:name w:val="Αριθμημένη λίστα 6"/>
    <w:lvl w:ilvl="0">
      <w:start w:val="1"/>
      <w:numFmt w:val="lowerRoman"/>
      <w:suff w:val="tab"/>
      <w:lvlText w:val="%1)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7">
    <w:multiLevelType w:val="hybridMultilevel"/>
    <w:name w:val="Αριθμημένη λίστα 7"/>
    <w:lvl w:ilvl="0">
      <w:start w:val="1"/>
      <w:numFmt w:val="decimal"/>
      <w:pStyle w:val="para13"/>
      <w:suff w:val="tab"/>
      <w:lvlText w:val="%1)"/>
      <w:lvlJc w:val="left"/>
      <w:pPr>
        <w:ind w:left="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view w:val="print"/>
  <w:defaultTabStop w:val="720"/>
  <w:autoHyphenation w:val="1"/>
  <w:doNotShadeFormData w:val="0"/>
  <w:captions>
    <w:caption w:name="Πίνακας" w:pos="below" w:numFmt="decimal"/>
    <w:caption w:name="Σχήμα" w:pos="below" w:numFmt="decimal"/>
    <w:caption w:name="Εικόνα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3074"/>
    <o:shapelayout v:ext="edit">
      <o:rules v:ext="edit"/>
    </o:shapelayout>
  </w:shapeDefaults>
  <w:tmPrefOne w:val="17"/>
  <w:tmPrefTwo w:val="1"/>
  <w:tmFmtPref w:val="55090283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9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8"/>
      <w:tmLastPosIdx w:val="13"/>
    </w:tmLastPosCaret>
    <w:tmLastPosAnchor>
      <w:tmLastPosPgfIdx w:val="0"/>
      <w:tmLastPosIdx w:val="0"/>
    </w:tmLastPosAnchor>
    <w:tmLastPosTblRect w:left="0" w:top="0" w:right="0" w:bottom="0"/>
  </w:tmLastPos>
  <w:tmAppRevision w:date="1779272653" w:val="1234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0"/>
        <w:szCs w:val="20"/>
        <w:lang w:val="el-gr" w:eastAsia="zh-cn" w:bidi="ar-sa"/>
      </w:rPr>
    </w:rPrDefault>
    <w:pPrDefault>
      <w:pPr>
        <w:spacing w:after="60" w:line="360" w:lineRule="auto"/>
        <w:jc w:val="both"/>
        <w:widowControl w:val="0"/>
        <w:tabs defTabSz="720">
          <w:tab w:val="left" w:pos="340" w:leader="none"/>
        </w:tabs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cs="Times New Roman"/>
      <w:sz w:val="22"/>
      <w:szCs w:val="22"/>
      <w:lang w:val="el-gr" w:eastAsia="en-us" w:bidi="ar-sa"/>
    </w:rPr>
  </w:style>
  <w:style w:type="paragraph" w:styleId="para1">
    <w:name w:val="heading 1"/>
    <w:qFormat/>
    <w:basedOn w:val="para0"/>
    <w:next w:val="para0"/>
    <w:pPr>
      <w:ind w:left="2268" w:right="2268"/>
      <w:spacing w:before="120" w:after="120"/>
      <w:jc w:val="center"/>
      <w:keepNext/>
      <w:outlineLvl w:val="0"/>
      <w:pBdr>
        <w:top w:val="single" w:sz="36" w:space="1" w:color="0070C0" tmln="90, 20, 20, 0, 20"/>
        <w:left w:val="single" w:sz="8" w:space="4" w:color="0070C0" tmln="20, 20, 20, 0, 80"/>
        <w:bottom w:val="single" w:sz="36" w:space="1" w:color="0070C0" tmln="90, 20, 20, 0, 20"/>
        <w:right w:val="single" w:sz="8" w:space="4" w:color="0070C0" tmln="20, 20, 20, 0, 80"/>
        <w:between w:val="nil" w:sz="0" w:space="0" w:color="000000" tmln="20, 20, 20, 0, 0"/>
      </w:pBdr>
      <w:shd w:val="solid" w:color="0070C0" tmshd="6553856, 12611584, 16777215"/>
    </w:pPr>
    <w:rPr>
      <w:rFonts w:ascii="Cambria" w:hAnsi="Cambria" w:eastAsia="Times New Roman" w:cs="Arial"/>
      <w:b/>
      <w:bCs/>
      <w:i/>
      <w:color w:val="ffffff"/>
      <w:sz w:val="28"/>
      <w:szCs w:val="28"/>
    </w:rPr>
  </w:style>
  <w:style w:type="paragraph" w:styleId="para2">
    <w:name w:val="heading 2"/>
    <w:qFormat/>
    <w:basedOn w:val="para0"/>
    <w:next w:val="para0"/>
    <w:pPr>
      <w:spacing w:before="40" w:after="0"/>
      <w:keepNext/>
      <w:outlineLvl w:val="1"/>
      <w:keepLines/>
    </w:pPr>
    <w:rPr>
      <w:rFonts w:ascii="Calibri Light" w:hAnsi="Calibri Light" w:eastAsia="Calibri Light" w:cs="Calibri Light"/>
      <w:color w:val="2e74b5"/>
      <w:sz w:val="26"/>
      <w:szCs w:val="26"/>
    </w:rPr>
  </w:style>
  <w:style w:type="paragraph" w:styleId="para3">
    <w:name w:val="heading 3"/>
    <w:qFormat/>
    <w:basedOn w:val="para2"/>
    <w:next w:val="para0"/>
    <w:pPr>
      <w:numPr>
        <w:ilvl w:val="0"/>
        <w:numId w:val="4"/>
      </w:numPr>
      <w:ind w:left="340" w:right="1701" w:hanging="340"/>
      <w:spacing w:after="20"/>
      <w:outlineLvl w:val="2"/>
    </w:pPr>
    <w:rPr>
      <w:rFonts w:ascii="Times New Roman" w:hAnsi="Times New Roman" w:eastAsia="Times New Roman" w:cs="Times New Roman"/>
      <w:color w:val="auto"/>
      <w:kern w:val="1"/>
      <w:sz w:val="22"/>
      <w:szCs w:val="22"/>
      <w:lang w:eastAsia="zh-cn"/>
    </w:rPr>
  </w:style>
  <w:style w:type="paragraph" w:styleId="para4">
    <w:name w:val="E-mail Signature"/>
    <w:qFormat/>
    <w:basedOn w:val="para0"/>
    <w:pPr>
      <w:ind w:right="567"/>
      <w:spacing w:after="0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paragraph" w:styleId="para5">
    <w:name w:val="Footer"/>
    <w:qFormat/>
    <w:basedOn w:val="para0"/>
    <w:pPr>
      <w:spacing w:after="0" w:line="240" w:lineRule="auto"/>
      <w:tabs defTabSz="720">
        <w:tab w:val="left" w:pos="340" w:leader="none"/>
        <w:tab w:val="center" w:pos="4153" w:leader="none"/>
        <w:tab w:val="right" w:pos="8306" w:leader="none"/>
      </w:tabs>
    </w:pPr>
  </w:style>
  <w:style w:type="paragraph" w:styleId="para6">
    <w:name w:val="Header"/>
    <w:qFormat/>
    <w:basedOn w:val="para0"/>
    <w:pPr>
      <w:spacing w:after="0" w:line="240" w:lineRule="auto"/>
      <w:tabs defTabSz="720">
        <w:tab w:val="left" w:pos="340" w:leader="none"/>
        <w:tab w:val="center" w:pos="4153" w:leader="none"/>
        <w:tab w:val="right" w:pos="8306" w:leader="none"/>
      </w:tabs>
    </w:pPr>
  </w:style>
  <w:style w:type="paragraph" w:styleId="para7">
    <w:name w:val="List"/>
    <w:qFormat/>
    <w:basedOn w:val="para0"/>
    <w:pPr>
      <w:numPr>
        <w:ilvl w:val="0"/>
        <w:numId w:val="5"/>
      </w:numPr>
      <w:ind w:left="360" w:hanging="360"/>
      <w:spacing w:after="0"/>
      <w:tabs defTabSz="720">
        <w:tab w:val="left" w:pos="283" w:leader="none"/>
        <w:tab w:val="clear" w:pos="340" w:leader="none"/>
      </w:tabs>
    </w:pPr>
    <w:rPr>
      <w:rFonts w:eastAsia="SimSun"/>
      <w:kern w:val="1"/>
      <w:lang w:eastAsia="zh-cn"/>
    </w:rPr>
  </w:style>
  <w:style w:type="paragraph" w:styleId="para8">
    <w:name w:val="Title"/>
    <w:qFormat/>
    <w:basedOn w:val="para0"/>
    <w:next w:val="para0"/>
    <w:pPr>
      <w:ind w:left="283"/>
      <w:spacing w:before="120"/>
      <w:keepNext/>
      <w:outlineLvl w:val="0"/>
    </w:pPr>
    <w:rPr>
      <w:rFonts w:ascii="Cambria" w:hAnsi="Cambria" w:eastAsia="Cambria" w:cs="Cambria"/>
      <w:b/>
      <w:bCs/>
      <w:color w:val="ff0000"/>
      <w:kern w:val="1"/>
      <w:lang w:eastAsia="zh-cn"/>
    </w:rPr>
  </w:style>
  <w:style w:type="paragraph" w:styleId="para9">
    <w:name w:val="toc 1"/>
    <w:qFormat/>
    <w:basedOn w:val="para0"/>
    <w:next w:val="para0"/>
    <w:pPr>
      <w:spacing w:after="0"/>
    </w:pPr>
  </w:style>
  <w:style w:type="paragraph" w:styleId="para10">
    <w:name w:val="toc 2"/>
    <w:qFormat/>
    <w:basedOn w:val="para0"/>
    <w:next w:val="para0"/>
    <w:pPr>
      <w:ind w:left="283"/>
      <w:spacing w:after="0"/>
    </w:pPr>
  </w:style>
  <w:style w:type="paragraph" w:styleId="para11" w:customStyle="1">
    <w:name w:val="Αριθμός 1"/>
    <w:qFormat/>
    <w:basedOn w:val="para0"/>
    <w:pPr>
      <w:numPr>
        <w:ilvl w:val="1"/>
        <w:numId w:val="3"/>
      </w:numPr>
      <w:ind w:left="431" w:hanging="318"/>
      <w:spacing w:after="0"/>
    </w:pPr>
    <w:rPr>
      <w:rFonts w:eastAsia="Times New Roman"/>
      <w:szCs w:val="20"/>
      <w:lang w:eastAsia="el-gr"/>
    </w:rPr>
  </w:style>
  <w:style w:type="paragraph" w:styleId="para12" w:customStyle="1">
    <w:name w:val="abc"/>
    <w:qFormat/>
    <w:basedOn w:val="para0"/>
    <w:pPr>
      <w:ind w:left="681" w:hanging="284"/>
    </w:pPr>
  </w:style>
  <w:style w:type="paragraph" w:styleId="para13" w:customStyle="1">
    <w:name w:val="Αριθμός"/>
    <w:qFormat/>
    <w:basedOn w:val="para0"/>
    <w:pPr>
      <w:numPr>
        <w:ilvl w:val="0"/>
        <w:numId w:val="7"/>
      </w:numPr>
      <w:ind w:left="360" w:hanging="360"/>
      <w:spacing w:before="120" w:after="0"/>
      <w:tabs defTabSz="720">
        <w:tab w:val="clear" w:pos="340" w:leader="none"/>
        <w:tab w:val="left" w:pos="425" w:leader="none"/>
      </w:tabs>
    </w:pPr>
    <w:rPr>
      <w:rFonts w:eastAsia="Times New Roman"/>
      <w:szCs w:val="24"/>
      <w:shd w:val="clear" w:fill="ffffff"/>
      <w:lang w:eastAsia="el-gr"/>
    </w:rPr>
  </w:style>
  <w:style w:type="paragraph" w:styleId="para14" w:customStyle="1">
    <w:name w:val="Αριθμός i"/>
    <w:qFormat/>
    <w:basedOn w:val="para0"/>
    <w:pPr>
      <w:numPr>
        <w:ilvl w:val="0"/>
        <w:numId w:val="2"/>
      </w:numPr>
      <w:ind w:left="454" w:hanging="340"/>
      <w:tabs defTabSz="720">
        <w:tab w:val="clear" w:pos="340" w:leader="none"/>
      </w:tabs>
    </w:pPr>
    <w:rPr>
      <w:rFonts w:eastAsia="Times New Roman"/>
      <w:szCs w:val="20"/>
      <w:lang w:eastAsia="el-gr"/>
    </w:rPr>
  </w:style>
  <w:style w:type="paragraph" w:styleId="para15" w:customStyle="1">
    <w:name w:val="ερώτημα"/>
    <w:qFormat/>
    <w:basedOn w:val="para0"/>
    <w:pPr>
      <w:ind w:left="680" w:hanging="340"/>
      <w:spacing w:after="0"/>
    </w:pPr>
    <w:rPr>
      <w:rFonts w:eastAsia="SimSun"/>
      <w:kern w:val="1"/>
      <w:lang w:eastAsia="zh-cn"/>
    </w:rPr>
  </w:style>
  <w:style w:type="paragraph" w:styleId="para16" w:customStyle="1">
    <w:name w:val="Απάντηση"/>
    <w:qFormat/>
    <w:basedOn w:val="para2"/>
    <w:next w:val="para0"/>
    <w:pPr>
      <w:ind w:left="113"/>
      <w:spacing w:before="80" w:after="80"/>
    </w:pPr>
    <w:rPr>
      <w:rFonts w:ascii="Times New Roman" w:hAnsi="Times New Roman" w:eastAsia="Cambria" w:cs="Cambria"/>
      <w:b/>
      <w:bCs/>
      <w:i/>
      <w:iCs/>
      <w:color w:val="0070c0"/>
      <w:kern w:val="1"/>
      <w:sz w:val="24"/>
      <w:szCs w:val="24"/>
      <w:lang w:eastAsia="zh-cn"/>
    </w:rPr>
  </w:style>
  <w:style w:type="paragraph" w:styleId="para17" w:customStyle="1">
    <w:name w:val="Λίστα1"/>
    <w:qFormat/>
    <w:basedOn w:val="para0"/>
    <w:pPr>
      <w:numPr>
        <w:ilvl w:val="0"/>
        <w:numId w:val="1"/>
      </w:numPr>
      <w:ind w:left="340" w:hanging="340"/>
      <w:spacing w:after="0"/>
    </w:pPr>
    <w:rPr>
      <w:rFonts w:eastAsia="Times New Roman"/>
      <w:kern w:val="1"/>
      <w:lang w:eastAsia="zh-cn"/>
    </w:rPr>
  </w:style>
  <w:style w:type="character" w:styleId="char0" w:default="1">
    <w:name w:val="Default Paragraph Font"/>
  </w:style>
  <w:style w:type="character" w:styleId="char1">
    <w:name w:val="Page Number"/>
    <w:basedOn w:val="char0"/>
  </w:style>
  <w:style w:type="character" w:styleId="char2" w:customStyle="1">
    <w:name w:val="Επικεφαλίδα 1 Char"/>
    <w:basedOn w:val="char0"/>
    <w:rPr>
      <w:rFonts w:ascii="Cambria" w:hAnsi="Cambria" w:eastAsia="Times New Roman" w:cs="Arial"/>
      <w:b/>
      <w:bCs/>
      <w:i/>
      <w:color w:val="ffffff"/>
      <w:kern w:val="0"/>
      <w:sz w:val="28"/>
      <w:szCs w:val="28"/>
      <w:shd w:val="clear" w:fill="0070c0"/>
      <w:lang w:eastAsia="en-us"/>
    </w:rPr>
  </w:style>
  <w:style w:type="character" w:styleId="char3" w:customStyle="1">
    <w:name w:val="Υποσέλιδο Char"/>
    <w:basedOn w:val="char0"/>
    <w:rPr>
      <w:rFonts w:ascii="Times New Roman" w:hAnsi="Times New Roman" w:cs="Times New Roman"/>
    </w:rPr>
  </w:style>
  <w:style w:type="character" w:styleId="char4" w:customStyle="1">
    <w:name w:val="Κεφαλίδα Char"/>
    <w:basedOn w:val="char0"/>
    <w:rPr>
      <w:rFonts w:ascii="Times New Roman" w:hAnsi="Times New Roman" w:cs="Times New Roman"/>
    </w:rPr>
  </w:style>
  <w:style w:type="character" w:styleId="char5" w:customStyle="1">
    <w:name w:val="Επικεφαλίδα 3 Char"/>
    <w:basedOn w:val="char0"/>
    <w:rPr>
      <w:rFonts w:ascii="Times New Roman" w:hAnsi="Times New Roman" w:eastAsia="Times New Roman" w:cs="Times New Roman"/>
      <w:kern w:val="1"/>
      <w:sz w:val="22"/>
      <w:szCs w:val="22"/>
      <w:lang w:eastAsia="zh-cn"/>
    </w:rPr>
  </w:style>
  <w:style w:type="character" w:styleId="char6" w:customStyle="1">
    <w:name w:val="Τίτλος Char"/>
    <w:basedOn w:val="char0"/>
    <w:rPr>
      <w:rFonts w:ascii="Cambria" w:hAnsi="Cambria" w:eastAsia="Cambria" w:cs="Cambria"/>
      <w:b/>
      <w:bCs/>
      <w:color w:val="ff0000"/>
      <w:kern w:val="1"/>
      <w:sz w:val="22"/>
      <w:szCs w:val="22"/>
      <w:lang w:eastAsia="zh-cn"/>
    </w:rPr>
  </w:style>
  <w:style w:type="character" w:styleId="char7" w:customStyle="1">
    <w:name w:val="Υπογραφή ηλεκτρονικού ταχυδρομείου Char"/>
    <w:basedOn w:val="char0"/>
    <w:rPr>
      <w:rFonts w:ascii="Times New Roman" w:hAnsi="Times New Roman" w:eastAsia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styleId="char8" w:customStyle="1">
    <w:name w:val="Επικεφαλίδα 2 Char"/>
    <w:basedOn w:val="char0"/>
    <w:rPr>
      <w:rFonts w:ascii="Calibri Light" w:hAnsi="Calibri Light" w:eastAsia="Calibri Light" w:cs="Calibri Light"/>
      <w:color w:val="2e74b5"/>
      <w:sz w:val="26"/>
      <w:szCs w:val="26"/>
      <w:lang w:eastAsia="en-us"/>
    </w:rPr>
  </w:style>
  <w:style w:type="table" w:default="1" w:styleId="TableNormal">
    <w:name w:val="Κανονικός πίνακας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0"/>
        <w:szCs w:val="20"/>
        <w:lang w:val="el-gr" w:eastAsia="zh-cn" w:bidi="ar-sa"/>
      </w:rPr>
    </w:rPrDefault>
    <w:pPrDefault>
      <w:pPr>
        <w:spacing w:after="60" w:line="360" w:lineRule="auto"/>
        <w:jc w:val="both"/>
        <w:widowControl w:val="0"/>
        <w:tabs defTabSz="720">
          <w:tab w:val="left" w:pos="340" w:leader="none"/>
        </w:tabs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cs="Times New Roman"/>
      <w:sz w:val="22"/>
      <w:szCs w:val="22"/>
      <w:lang w:val="el-gr" w:eastAsia="en-us" w:bidi="ar-sa"/>
    </w:rPr>
  </w:style>
  <w:style w:type="paragraph" w:styleId="para1">
    <w:name w:val="heading 1"/>
    <w:qFormat/>
    <w:basedOn w:val="para0"/>
    <w:next w:val="para0"/>
    <w:pPr>
      <w:ind w:left="2268" w:right="2268"/>
      <w:spacing w:before="120" w:after="120"/>
      <w:jc w:val="center"/>
      <w:keepNext/>
      <w:outlineLvl w:val="0"/>
      <w:pBdr>
        <w:top w:val="single" w:sz="36" w:space="1" w:color="0070C0" tmln="90, 20, 20, 0, 20"/>
        <w:left w:val="single" w:sz="8" w:space="4" w:color="0070C0" tmln="20, 20, 20, 0, 80"/>
        <w:bottom w:val="single" w:sz="36" w:space="1" w:color="0070C0" tmln="90, 20, 20, 0, 20"/>
        <w:right w:val="single" w:sz="8" w:space="4" w:color="0070C0" tmln="20, 20, 20, 0, 80"/>
        <w:between w:val="nil" w:sz="0" w:space="0" w:color="000000" tmln="20, 20, 20, 0, 0"/>
      </w:pBdr>
      <w:shd w:val="solid" w:color="0070C0" tmshd="6553856, 12611584, 16777215"/>
    </w:pPr>
    <w:rPr>
      <w:rFonts w:ascii="Cambria" w:hAnsi="Cambria" w:eastAsia="Times New Roman" w:cs="Arial"/>
      <w:b/>
      <w:bCs/>
      <w:i/>
      <w:color w:val="ffffff"/>
      <w:sz w:val="28"/>
      <w:szCs w:val="28"/>
    </w:rPr>
  </w:style>
  <w:style w:type="paragraph" w:styleId="para2">
    <w:name w:val="heading 2"/>
    <w:qFormat/>
    <w:basedOn w:val="para0"/>
    <w:next w:val="para0"/>
    <w:pPr>
      <w:spacing w:before="40" w:after="0"/>
      <w:keepNext/>
      <w:outlineLvl w:val="1"/>
      <w:keepLines/>
    </w:pPr>
    <w:rPr>
      <w:rFonts w:ascii="Calibri Light" w:hAnsi="Calibri Light" w:eastAsia="Calibri Light" w:cs="Calibri Light"/>
      <w:color w:val="2e74b5"/>
      <w:sz w:val="26"/>
      <w:szCs w:val="26"/>
    </w:rPr>
  </w:style>
  <w:style w:type="paragraph" w:styleId="para3">
    <w:name w:val="heading 3"/>
    <w:qFormat/>
    <w:basedOn w:val="para2"/>
    <w:next w:val="para0"/>
    <w:pPr>
      <w:numPr>
        <w:ilvl w:val="0"/>
        <w:numId w:val="4"/>
      </w:numPr>
      <w:ind w:left="340" w:right="1701" w:hanging="340"/>
      <w:spacing w:after="20"/>
      <w:outlineLvl w:val="2"/>
    </w:pPr>
    <w:rPr>
      <w:rFonts w:ascii="Times New Roman" w:hAnsi="Times New Roman" w:eastAsia="Times New Roman" w:cs="Times New Roman"/>
      <w:color w:val="auto"/>
      <w:kern w:val="1"/>
      <w:sz w:val="22"/>
      <w:szCs w:val="22"/>
      <w:lang w:eastAsia="zh-cn"/>
    </w:rPr>
  </w:style>
  <w:style w:type="paragraph" w:styleId="para4">
    <w:name w:val="E-mail Signature"/>
    <w:qFormat/>
    <w:basedOn w:val="para0"/>
    <w:pPr>
      <w:ind w:right="567"/>
      <w:spacing w:after="0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paragraph" w:styleId="para5">
    <w:name w:val="Footer"/>
    <w:qFormat/>
    <w:basedOn w:val="para0"/>
    <w:pPr>
      <w:spacing w:after="0" w:line="240" w:lineRule="auto"/>
      <w:tabs defTabSz="720">
        <w:tab w:val="left" w:pos="340" w:leader="none"/>
        <w:tab w:val="center" w:pos="4153" w:leader="none"/>
        <w:tab w:val="right" w:pos="8306" w:leader="none"/>
      </w:tabs>
    </w:pPr>
  </w:style>
  <w:style w:type="paragraph" w:styleId="para6">
    <w:name w:val="Header"/>
    <w:qFormat/>
    <w:basedOn w:val="para0"/>
    <w:pPr>
      <w:spacing w:after="0" w:line="240" w:lineRule="auto"/>
      <w:tabs defTabSz="720">
        <w:tab w:val="left" w:pos="340" w:leader="none"/>
        <w:tab w:val="center" w:pos="4153" w:leader="none"/>
        <w:tab w:val="right" w:pos="8306" w:leader="none"/>
      </w:tabs>
    </w:pPr>
  </w:style>
  <w:style w:type="paragraph" w:styleId="para7">
    <w:name w:val="List"/>
    <w:qFormat/>
    <w:basedOn w:val="para0"/>
    <w:pPr>
      <w:numPr>
        <w:ilvl w:val="0"/>
        <w:numId w:val="5"/>
      </w:numPr>
      <w:ind w:left="360" w:hanging="360"/>
      <w:spacing w:after="0"/>
      <w:tabs defTabSz="720">
        <w:tab w:val="left" w:pos="283" w:leader="none"/>
        <w:tab w:val="clear" w:pos="340" w:leader="none"/>
      </w:tabs>
    </w:pPr>
    <w:rPr>
      <w:rFonts w:eastAsia="SimSun"/>
      <w:kern w:val="1"/>
      <w:lang w:eastAsia="zh-cn"/>
    </w:rPr>
  </w:style>
  <w:style w:type="paragraph" w:styleId="para8">
    <w:name w:val="Title"/>
    <w:qFormat/>
    <w:basedOn w:val="para0"/>
    <w:next w:val="para0"/>
    <w:pPr>
      <w:ind w:left="283"/>
      <w:spacing w:before="120"/>
      <w:keepNext/>
      <w:outlineLvl w:val="0"/>
    </w:pPr>
    <w:rPr>
      <w:rFonts w:ascii="Cambria" w:hAnsi="Cambria" w:eastAsia="Cambria" w:cs="Cambria"/>
      <w:b/>
      <w:bCs/>
      <w:color w:val="ff0000"/>
      <w:kern w:val="1"/>
      <w:lang w:eastAsia="zh-cn"/>
    </w:rPr>
  </w:style>
  <w:style w:type="paragraph" w:styleId="para9">
    <w:name w:val="toc 1"/>
    <w:qFormat/>
    <w:basedOn w:val="para0"/>
    <w:next w:val="para0"/>
    <w:pPr>
      <w:spacing w:after="0"/>
    </w:pPr>
  </w:style>
  <w:style w:type="paragraph" w:styleId="para10">
    <w:name w:val="toc 2"/>
    <w:qFormat/>
    <w:basedOn w:val="para0"/>
    <w:next w:val="para0"/>
    <w:pPr>
      <w:ind w:left="283"/>
      <w:spacing w:after="0"/>
    </w:pPr>
  </w:style>
  <w:style w:type="paragraph" w:styleId="para11" w:customStyle="1">
    <w:name w:val="Αριθμός 1"/>
    <w:qFormat/>
    <w:basedOn w:val="para0"/>
    <w:pPr>
      <w:numPr>
        <w:ilvl w:val="1"/>
        <w:numId w:val="3"/>
      </w:numPr>
      <w:ind w:left="431" w:hanging="318"/>
      <w:spacing w:after="0"/>
    </w:pPr>
    <w:rPr>
      <w:rFonts w:eastAsia="Times New Roman"/>
      <w:szCs w:val="20"/>
      <w:lang w:eastAsia="el-gr"/>
    </w:rPr>
  </w:style>
  <w:style w:type="paragraph" w:styleId="para12" w:customStyle="1">
    <w:name w:val="abc"/>
    <w:qFormat/>
    <w:basedOn w:val="para0"/>
    <w:pPr>
      <w:ind w:left="681" w:hanging="284"/>
    </w:pPr>
  </w:style>
  <w:style w:type="paragraph" w:styleId="para13" w:customStyle="1">
    <w:name w:val="Αριθμός"/>
    <w:qFormat/>
    <w:basedOn w:val="para0"/>
    <w:pPr>
      <w:numPr>
        <w:ilvl w:val="0"/>
        <w:numId w:val="7"/>
      </w:numPr>
      <w:ind w:left="360" w:hanging="360"/>
      <w:spacing w:before="120" w:after="0"/>
      <w:tabs defTabSz="720">
        <w:tab w:val="clear" w:pos="340" w:leader="none"/>
        <w:tab w:val="left" w:pos="425" w:leader="none"/>
      </w:tabs>
    </w:pPr>
    <w:rPr>
      <w:rFonts w:eastAsia="Times New Roman"/>
      <w:szCs w:val="24"/>
      <w:shd w:val="clear" w:fill="ffffff"/>
      <w:lang w:eastAsia="el-gr"/>
    </w:rPr>
  </w:style>
  <w:style w:type="paragraph" w:styleId="para14" w:customStyle="1">
    <w:name w:val="Αριθμός i"/>
    <w:qFormat/>
    <w:basedOn w:val="para0"/>
    <w:pPr>
      <w:numPr>
        <w:ilvl w:val="0"/>
        <w:numId w:val="2"/>
      </w:numPr>
      <w:ind w:left="454" w:hanging="340"/>
      <w:tabs defTabSz="720">
        <w:tab w:val="clear" w:pos="340" w:leader="none"/>
      </w:tabs>
    </w:pPr>
    <w:rPr>
      <w:rFonts w:eastAsia="Times New Roman"/>
      <w:szCs w:val="20"/>
      <w:lang w:eastAsia="el-gr"/>
    </w:rPr>
  </w:style>
  <w:style w:type="paragraph" w:styleId="para15" w:customStyle="1">
    <w:name w:val="ερώτημα"/>
    <w:qFormat/>
    <w:basedOn w:val="para0"/>
    <w:pPr>
      <w:ind w:left="680" w:hanging="340"/>
      <w:spacing w:after="0"/>
    </w:pPr>
    <w:rPr>
      <w:rFonts w:eastAsia="SimSun"/>
      <w:kern w:val="1"/>
      <w:lang w:eastAsia="zh-cn"/>
    </w:rPr>
  </w:style>
  <w:style w:type="paragraph" w:styleId="para16" w:customStyle="1">
    <w:name w:val="Απάντηση"/>
    <w:qFormat/>
    <w:basedOn w:val="para2"/>
    <w:next w:val="para0"/>
    <w:pPr>
      <w:ind w:left="113"/>
      <w:spacing w:before="80" w:after="80"/>
    </w:pPr>
    <w:rPr>
      <w:rFonts w:ascii="Times New Roman" w:hAnsi="Times New Roman" w:eastAsia="Cambria" w:cs="Cambria"/>
      <w:b/>
      <w:bCs/>
      <w:i/>
      <w:iCs/>
      <w:color w:val="0070c0"/>
      <w:kern w:val="1"/>
      <w:sz w:val="24"/>
      <w:szCs w:val="24"/>
      <w:lang w:eastAsia="zh-cn"/>
    </w:rPr>
  </w:style>
  <w:style w:type="paragraph" w:styleId="para17" w:customStyle="1">
    <w:name w:val="Λίστα1"/>
    <w:qFormat/>
    <w:basedOn w:val="para0"/>
    <w:pPr>
      <w:numPr>
        <w:ilvl w:val="0"/>
        <w:numId w:val="1"/>
      </w:numPr>
      <w:ind w:left="340" w:hanging="340"/>
      <w:spacing w:after="0"/>
    </w:pPr>
    <w:rPr>
      <w:rFonts w:eastAsia="Times New Roman"/>
      <w:kern w:val="1"/>
      <w:lang w:eastAsia="zh-cn"/>
    </w:rPr>
  </w:style>
  <w:style w:type="character" w:styleId="char0" w:default="1">
    <w:name w:val="Default Paragraph Font"/>
  </w:style>
  <w:style w:type="character" w:styleId="char1">
    <w:name w:val="Page Number"/>
    <w:basedOn w:val="char0"/>
  </w:style>
  <w:style w:type="character" w:styleId="char2" w:customStyle="1">
    <w:name w:val="Επικεφαλίδα 1 Char"/>
    <w:basedOn w:val="char0"/>
    <w:rPr>
      <w:rFonts w:ascii="Cambria" w:hAnsi="Cambria" w:eastAsia="Times New Roman" w:cs="Arial"/>
      <w:b/>
      <w:bCs/>
      <w:i/>
      <w:color w:val="ffffff"/>
      <w:kern w:val="0"/>
      <w:sz w:val="28"/>
      <w:szCs w:val="28"/>
      <w:shd w:val="clear" w:fill="0070c0"/>
      <w:lang w:eastAsia="en-us"/>
    </w:rPr>
  </w:style>
  <w:style w:type="character" w:styleId="char3" w:customStyle="1">
    <w:name w:val="Υποσέλιδο Char"/>
    <w:basedOn w:val="char0"/>
    <w:rPr>
      <w:rFonts w:ascii="Times New Roman" w:hAnsi="Times New Roman" w:cs="Times New Roman"/>
    </w:rPr>
  </w:style>
  <w:style w:type="character" w:styleId="char4" w:customStyle="1">
    <w:name w:val="Κεφαλίδα Char"/>
    <w:basedOn w:val="char0"/>
    <w:rPr>
      <w:rFonts w:ascii="Times New Roman" w:hAnsi="Times New Roman" w:cs="Times New Roman"/>
    </w:rPr>
  </w:style>
  <w:style w:type="character" w:styleId="char5" w:customStyle="1">
    <w:name w:val="Επικεφαλίδα 3 Char"/>
    <w:basedOn w:val="char0"/>
    <w:rPr>
      <w:rFonts w:ascii="Times New Roman" w:hAnsi="Times New Roman" w:eastAsia="Times New Roman" w:cs="Times New Roman"/>
      <w:kern w:val="1"/>
      <w:sz w:val="22"/>
      <w:szCs w:val="22"/>
      <w:lang w:eastAsia="zh-cn"/>
    </w:rPr>
  </w:style>
  <w:style w:type="character" w:styleId="char6" w:customStyle="1">
    <w:name w:val="Τίτλος Char"/>
    <w:basedOn w:val="char0"/>
    <w:rPr>
      <w:rFonts w:ascii="Cambria" w:hAnsi="Cambria" w:eastAsia="Cambria" w:cs="Cambria"/>
      <w:b/>
      <w:bCs/>
      <w:color w:val="ff0000"/>
      <w:kern w:val="1"/>
      <w:sz w:val="22"/>
      <w:szCs w:val="22"/>
      <w:lang w:eastAsia="zh-cn"/>
    </w:rPr>
  </w:style>
  <w:style w:type="character" w:styleId="char7" w:customStyle="1">
    <w:name w:val="Υπογραφή ηλεκτρονικού ταχυδρομείου Char"/>
    <w:basedOn w:val="char0"/>
    <w:rPr>
      <w:rFonts w:ascii="Times New Roman" w:hAnsi="Times New Roman" w:eastAsia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styleId="char8" w:customStyle="1">
    <w:name w:val="Επικεφαλίδα 2 Char"/>
    <w:basedOn w:val="char0"/>
    <w:rPr>
      <w:rFonts w:ascii="Calibri Light" w:hAnsi="Calibri Light" w:eastAsia="Calibri Light" w:cs="Calibri Light"/>
      <w:color w:val="2e74b5"/>
      <w:sz w:val="26"/>
      <w:szCs w:val="26"/>
      <w:lang w:eastAsia="en-us"/>
    </w:rPr>
  </w:style>
  <w:style w:type="table" w:default="1" w:styleId="TableNormal">
    <w:name w:val="Κανονικός πίνακας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emf"/><Relationship Id="rId9" Type="http://schemas.openxmlformats.org/officeDocument/2006/relationships/oleObject" Target="embeddings/oleObject1.bin"/><Relationship Id="rId10" Type="http://schemas.openxmlformats.org/officeDocument/2006/relationships/image" Target="media/image2.emf"/><Relationship Id="rId11" Type="http://schemas.openxmlformats.org/officeDocument/2006/relationships/oleObject" Target="embeddings/oleObject2.bin"/><Relationship Id="rId12" Type="http://schemas.openxmlformats.org/officeDocument/2006/relationships/image" Target="media/image3.emf"/><Relationship Id="rId13" Type="http://schemas.openxmlformats.org/officeDocument/2006/relationships/oleObject" Target="embeddings/oleObject3.bin"/><Relationship Id="rId14" Type="http://schemas.openxmlformats.org/officeDocument/2006/relationships/image" Target="media/image4.wmf"/><Relationship Id="rId15" Type="http://schemas.openxmlformats.org/officeDocument/2006/relationships/oleObject" Target="embeddings/oleObject4.bin"/><Relationship Id="rId16" Type="http://schemas.openxmlformats.org/officeDocument/2006/relationships/header" Target="header1.xm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Times New Roman"/>
        <a:cs typeface="Arial"/>
      </a:majorFont>
      <a:minorFont>
        <a:latin typeface="Times New Roman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rev.1234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Ένα στιγμιότυπου τρέχοντος κύματος.</dc:title>
  <dc:subject/>
  <dc:creator>Kostas Dionysis</dc:creator>
  <cp:keywords/>
  <dc:description/>
  <cp:lastModifiedBy/>
  <cp:revision>9</cp:revision>
  <cp:lastPrinted>2026-05-20T10:24:29Z</cp:lastPrinted>
  <dcterms:created xsi:type="dcterms:W3CDTF">2026-05-20T06:52:00Z</dcterms:created>
  <dcterms:modified xsi:type="dcterms:W3CDTF">2026-05-20T10:24:13Z</dcterms:modified>
</cp:coreProperties>
</file>