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83F" w:rsidRPr="00674D6B" w:rsidRDefault="00147194" w:rsidP="00674D6B">
      <w:pPr>
        <w:rPr>
          <w:rFonts w:ascii="Times New Roman" w:hAnsi="Times New Roman" w:cs="Times New Roman"/>
          <w:sz w:val="48"/>
          <w:szCs w:val="48"/>
        </w:rPr>
      </w:pPr>
      <w:r>
        <w:rPr>
          <w:rFonts w:ascii="Times New Roman" w:hAnsi="Times New Roman" w:cs="Times New Roman"/>
          <w:sz w:val="48"/>
          <w:szCs w:val="48"/>
        </w:rPr>
        <w:t>System Design Document</w:t>
      </w:r>
    </w:p>
    <w:p w:rsidR="00B4583F" w:rsidRDefault="004E1D39" w:rsidP="00674D6B">
      <w:pPr>
        <w:rPr>
          <w:rFonts w:ascii="Times New Roman" w:hAnsi="Times New Roman" w:cs="Times New Roman"/>
          <w:sz w:val="48"/>
          <w:szCs w:val="48"/>
        </w:rPr>
      </w:pPr>
      <w:r>
        <w:rPr>
          <w:rFonts w:ascii="Times New Roman" w:hAnsi="Times New Roman" w:cs="Times New Roman"/>
          <w:sz w:val="48"/>
          <w:szCs w:val="48"/>
        </w:rPr>
        <w:t>Key Performance Indicator Program</w:t>
      </w:r>
    </w:p>
    <w:p w:rsidR="00674D6B" w:rsidRDefault="00674D6B" w:rsidP="00674D6B">
      <w:pPr>
        <w:rPr>
          <w:rFonts w:ascii="Times New Roman" w:hAnsi="Times New Roman" w:cs="Times New Roman"/>
          <w:sz w:val="48"/>
          <w:szCs w:val="48"/>
        </w:rPr>
      </w:pPr>
      <w:r>
        <w:rPr>
          <w:rFonts w:ascii="Times New Roman" w:hAnsi="Times New Roman" w:cs="Times New Roman"/>
          <w:sz w:val="48"/>
          <w:szCs w:val="48"/>
        </w:rPr>
        <w:t>_______________________________________</w:t>
      </w:r>
    </w:p>
    <w:p w:rsidR="00B4583F" w:rsidRPr="00A02E64" w:rsidRDefault="007A4731" w:rsidP="003C604E">
      <w:pPr>
        <w:spacing w:line="480" w:lineRule="auto"/>
        <w:rPr>
          <w:rFonts w:ascii="Times New Roman" w:eastAsia="Times New Roman" w:hAnsi="Times New Roman" w:cs="Times New Roman"/>
          <w:color w:val="000000"/>
          <w:sz w:val="24"/>
          <w:szCs w:val="24"/>
        </w:rPr>
      </w:pPr>
      <w:r>
        <w:rPr>
          <w:rFonts w:ascii="Times New Roman" w:hAnsi="Times New Roman" w:cs="Times New Roman"/>
          <w:sz w:val="24"/>
          <w:szCs w:val="24"/>
        </w:rPr>
        <w:t>Derek Beaton</w:t>
      </w:r>
    </w:p>
    <w:p w:rsidR="00B4583F" w:rsidRPr="00A02E64" w:rsidRDefault="004E1D39" w:rsidP="003C604E">
      <w:pPr>
        <w:spacing w:line="480" w:lineRule="auto"/>
        <w:rPr>
          <w:rFonts w:ascii="Times New Roman" w:hAnsi="Times New Roman" w:cs="Times New Roman"/>
          <w:sz w:val="24"/>
          <w:szCs w:val="24"/>
        </w:rPr>
      </w:pPr>
      <w:r>
        <w:rPr>
          <w:rFonts w:ascii="Times New Roman" w:hAnsi="Times New Roman" w:cs="Times New Roman"/>
          <w:sz w:val="24"/>
          <w:szCs w:val="24"/>
        </w:rPr>
        <w:t>SNHU – IT-4</w:t>
      </w:r>
      <w:r w:rsidR="00B4583F" w:rsidRPr="00A02E64">
        <w:rPr>
          <w:rFonts w:ascii="Times New Roman" w:hAnsi="Times New Roman" w:cs="Times New Roman"/>
          <w:sz w:val="24"/>
          <w:szCs w:val="24"/>
        </w:rPr>
        <w:t xml:space="preserve">15 </w:t>
      </w:r>
      <w:r>
        <w:rPr>
          <w:rFonts w:ascii="Times New Roman" w:hAnsi="Times New Roman" w:cs="Times New Roman"/>
          <w:sz w:val="24"/>
          <w:szCs w:val="24"/>
        </w:rPr>
        <w:t>Advanced Information Systems Design</w:t>
      </w:r>
    </w:p>
    <w:p w:rsidR="00B4583F" w:rsidRPr="00A02E64" w:rsidRDefault="00B4583F" w:rsidP="00DC6412">
      <w:pPr>
        <w:spacing w:line="480" w:lineRule="auto"/>
        <w:jc w:val="center"/>
        <w:rPr>
          <w:rFonts w:ascii="Times New Roman" w:eastAsia="Times New Roman" w:hAnsi="Times New Roman" w:cs="Times New Roman"/>
          <w:color w:val="000000"/>
          <w:sz w:val="24"/>
          <w:szCs w:val="24"/>
        </w:rPr>
      </w:pPr>
    </w:p>
    <w:p w:rsidR="009E718C" w:rsidRDefault="009E718C"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674D6B" w:rsidRDefault="00674D6B" w:rsidP="00DC6412">
      <w:pPr>
        <w:spacing w:line="480" w:lineRule="auto"/>
        <w:rPr>
          <w:rFonts w:ascii="Times New Roman" w:hAnsi="Times New Roman" w:cs="Times New Roman"/>
          <w:sz w:val="24"/>
          <w:szCs w:val="24"/>
        </w:rPr>
      </w:pPr>
    </w:p>
    <w:p w:rsidR="003C604E" w:rsidRDefault="003C604E" w:rsidP="00DC6412">
      <w:pPr>
        <w:spacing w:line="480" w:lineRule="auto"/>
        <w:rPr>
          <w:rFonts w:ascii="Times New Roman" w:hAnsi="Times New Roman" w:cs="Times New Roman"/>
          <w:sz w:val="24"/>
          <w:szCs w:val="24"/>
        </w:rPr>
      </w:pPr>
    </w:p>
    <w:p w:rsidR="003C604E" w:rsidRDefault="003C604E"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sz w:val="24"/>
          <w:szCs w:val="24"/>
        </w:rPr>
      </w:pPr>
    </w:p>
    <w:p w:rsidR="00156ED7" w:rsidRDefault="00156ED7" w:rsidP="00DC6412">
      <w:pPr>
        <w:spacing w:line="480" w:lineRule="auto"/>
        <w:rPr>
          <w:rFonts w:ascii="Times New Roman" w:hAnsi="Times New Roman" w:cs="Times New Roman"/>
          <w:b/>
          <w:sz w:val="36"/>
          <w:szCs w:val="36"/>
        </w:rPr>
      </w:pPr>
      <w:bookmarkStart w:id="0" w:name="ref_TOC"/>
      <w:r w:rsidRPr="00156ED7">
        <w:rPr>
          <w:rFonts w:ascii="Times New Roman" w:hAnsi="Times New Roman" w:cs="Times New Roman"/>
          <w:b/>
          <w:sz w:val="36"/>
          <w:szCs w:val="36"/>
        </w:rPr>
        <w:lastRenderedPageBreak/>
        <w:t>Table of Contents</w:t>
      </w:r>
    </w:p>
    <w:bookmarkEnd w:id="0"/>
    <w:p w:rsidR="00156ED7" w:rsidRDefault="00255FB4" w:rsidP="00DC6412">
      <w:pPr>
        <w:spacing w:line="480" w:lineRule="auto"/>
        <w:rPr>
          <w:rFonts w:ascii="Times New Roman" w:hAnsi="Times New Roman" w:cs="Times New Roman"/>
          <w:sz w:val="24"/>
          <w:szCs w:val="24"/>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\l "Intro" </w:instrText>
      </w:r>
      <w:r>
        <w:rPr>
          <w:rFonts w:ascii="Times New Roman" w:hAnsi="Times New Roman" w:cs="Times New Roman"/>
          <w:sz w:val="32"/>
          <w:szCs w:val="32"/>
        </w:rPr>
        <w:fldChar w:fldCharType="separate"/>
      </w:r>
      <w:r w:rsidR="00147194" w:rsidRPr="00255FB4">
        <w:rPr>
          <w:rStyle w:val="Hyperlink"/>
          <w:rFonts w:ascii="Times New Roman" w:hAnsi="Times New Roman" w:cs="Times New Roman"/>
          <w:sz w:val="32"/>
          <w:szCs w:val="32"/>
        </w:rPr>
        <w:t>Introduction…...</w:t>
      </w:r>
      <w:proofErr w:type="gramStart"/>
      <w:r w:rsidR="00796BEB" w:rsidRPr="00255FB4">
        <w:rPr>
          <w:rStyle w:val="Hyperlink"/>
          <w:rFonts w:ascii="Times New Roman" w:hAnsi="Times New Roman" w:cs="Times New Roman"/>
          <w:sz w:val="24"/>
          <w:szCs w:val="24"/>
        </w:rPr>
        <w:t>…………………………....</w:t>
      </w:r>
      <w:r w:rsidR="00672689" w:rsidRPr="00255FB4">
        <w:rPr>
          <w:rStyle w:val="Hyperlink"/>
          <w:rFonts w:ascii="Times New Roman" w:hAnsi="Times New Roman" w:cs="Times New Roman"/>
          <w:sz w:val="24"/>
          <w:szCs w:val="24"/>
        </w:rPr>
        <w:t>………………………………………………</w:t>
      </w:r>
      <w:r w:rsidR="00871F72" w:rsidRPr="00255FB4">
        <w:rPr>
          <w:rStyle w:val="Hyperlink"/>
          <w:rFonts w:ascii="Times New Roman" w:hAnsi="Times New Roman" w:cs="Times New Roman"/>
          <w:sz w:val="24"/>
          <w:szCs w:val="24"/>
        </w:rPr>
        <w:t>..4</w:t>
      </w:r>
      <w:proofErr w:type="gramEnd"/>
      <w:r>
        <w:rPr>
          <w:rFonts w:ascii="Times New Roman" w:hAnsi="Times New Roman" w:cs="Times New Roman"/>
          <w:sz w:val="32"/>
          <w:szCs w:val="32"/>
        </w:rPr>
        <w:fldChar w:fldCharType="end"/>
      </w:r>
    </w:p>
    <w:p w:rsidR="00871F72" w:rsidRDefault="00A32A47" w:rsidP="00A93E7E">
      <w:pPr>
        <w:spacing w:line="480" w:lineRule="auto"/>
        <w:ind w:firstLine="720"/>
        <w:rPr>
          <w:rFonts w:ascii="Times New Roman" w:hAnsi="Times New Roman" w:cs="Times New Roman"/>
          <w:sz w:val="24"/>
          <w:szCs w:val="24"/>
        </w:rPr>
      </w:pPr>
      <w:hyperlink w:anchor="Purpose" w:history="1">
        <w:r w:rsidR="00871F72" w:rsidRPr="00255FB4">
          <w:rPr>
            <w:rStyle w:val="Hyperlink"/>
            <w:rFonts w:ascii="Times New Roman" w:hAnsi="Times New Roman" w:cs="Times New Roman"/>
            <w:sz w:val="24"/>
            <w:szCs w:val="24"/>
          </w:rPr>
          <w:t>Purpose…………………………………………………………………………………….4</w:t>
        </w:r>
      </w:hyperlink>
    </w:p>
    <w:p w:rsidR="00A93E7E" w:rsidRDefault="00A32A47" w:rsidP="00A93E7E">
      <w:pPr>
        <w:spacing w:line="480" w:lineRule="auto"/>
        <w:ind w:firstLine="720"/>
        <w:rPr>
          <w:rFonts w:ascii="Times New Roman" w:hAnsi="Times New Roman" w:cs="Times New Roman"/>
          <w:sz w:val="24"/>
          <w:szCs w:val="24"/>
        </w:rPr>
      </w:pPr>
      <w:hyperlink w:anchor="Scope" w:history="1">
        <w:r w:rsidR="00147194" w:rsidRPr="00255FB4">
          <w:rPr>
            <w:rStyle w:val="Hyperlink"/>
            <w:rFonts w:ascii="Times New Roman" w:hAnsi="Times New Roman" w:cs="Times New Roman"/>
            <w:sz w:val="24"/>
            <w:szCs w:val="24"/>
          </w:rPr>
          <w:t>Scope</w:t>
        </w:r>
        <w:r w:rsidR="007A4731" w:rsidRPr="00255FB4">
          <w:rPr>
            <w:rStyle w:val="Hyperlink"/>
            <w:rFonts w:ascii="Times New Roman" w:hAnsi="Times New Roman" w:cs="Times New Roman"/>
            <w:sz w:val="24"/>
            <w:szCs w:val="24"/>
          </w:rPr>
          <w:t>………………………………………………………………</w:t>
        </w:r>
        <w:r w:rsidR="00871F72" w:rsidRPr="00255FB4">
          <w:rPr>
            <w:rStyle w:val="Hyperlink"/>
            <w:rFonts w:ascii="Times New Roman" w:hAnsi="Times New Roman" w:cs="Times New Roman"/>
            <w:sz w:val="24"/>
            <w:szCs w:val="24"/>
          </w:rPr>
          <w:t>…………….………...4</w:t>
        </w:r>
      </w:hyperlink>
    </w:p>
    <w:p w:rsidR="00156ED7" w:rsidRDefault="00A32A47" w:rsidP="00147194">
      <w:pPr>
        <w:spacing w:line="480" w:lineRule="auto"/>
        <w:rPr>
          <w:rFonts w:ascii="Times New Roman" w:hAnsi="Times New Roman" w:cs="Times New Roman"/>
          <w:sz w:val="24"/>
          <w:szCs w:val="24"/>
        </w:rPr>
      </w:pPr>
      <w:hyperlink w:anchor="REQUIREMENTS" w:history="1">
        <w:r w:rsidR="00147194" w:rsidRPr="00255FB4">
          <w:rPr>
            <w:rStyle w:val="Hyperlink"/>
            <w:rFonts w:ascii="Times New Roman" w:hAnsi="Times New Roman" w:cs="Times New Roman"/>
            <w:sz w:val="32"/>
            <w:szCs w:val="32"/>
          </w:rPr>
          <w:t>Requirements</w:t>
        </w:r>
        <w:r w:rsidR="00413AF3" w:rsidRPr="00255FB4">
          <w:rPr>
            <w:rStyle w:val="Hyperlink"/>
            <w:rFonts w:ascii="Times New Roman" w:hAnsi="Times New Roman" w:cs="Times New Roman"/>
            <w:sz w:val="24"/>
            <w:szCs w:val="24"/>
          </w:rPr>
          <w:t>…...</w:t>
        </w:r>
        <w:proofErr w:type="gramStart"/>
        <w:r w:rsidR="007A4731" w:rsidRPr="00255FB4">
          <w:rPr>
            <w:rStyle w:val="Hyperlink"/>
            <w:rFonts w:ascii="Times New Roman" w:hAnsi="Times New Roman" w:cs="Times New Roman"/>
            <w:sz w:val="24"/>
            <w:szCs w:val="24"/>
          </w:rPr>
          <w:t>………</w:t>
        </w:r>
        <w:r w:rsidR="00147194" w:rsidRPr="00255FB4">
          <w:rPr>
            <w:rStyle w:val="Hyperlink"/>
            <w:rFonts w:ascii="Times New Roman" w:hAnsi="Times New Roman" w:cs="Times New Roman"/>
            <w:sz w:val="24"/>
            <w:szCs w:val="24"/>
          </w:rPr>
          <w:t>…..</w:t>
        </w:r>
        <w:r w:rsidR="007A4731" w:rsidRPr="00255FB4">
          <w:rPr>
            <w:rStyle w:val="Hyperlink"/>
            <w:rFonts w:ascii="Times New Roman" w:hAnsi="Times New Roman" w:cs="Times New Roman"/>
            <w:sz w:val="24"/>
            <w:szCs w:val="24"/>
          </w:rPr>
          <w:t>………………………………………………………………...</w:t>
        </w:r>
        <w:r w:rsidR="00871F72" w:rsidRPr="00255FB4">
          <w:rPr>
            <w:rStyle w:val="Hyperlink"/>
            <w:rFonts w:ascii="Times New Roman" w:hAnsi="Times New Roman" w:cs="Times New Roman"/>
            <w:sz w:val="24"/>
            <w:szCs w:val="24"/>
          </w:rPr>
          <w:t>5</w:t>
        </w:r>
        <w:proofErr w:type="gramEnd"/>
      </w:hyperlink>
    </w:p>
    <w:p w:rsidR="003733AB" w:rsidRDefault="00A32A47" w:rsidP="003733AB">
      <w:pPr>
        <w:spacing w:line="480" w:lineRule="auto"/>
        <w:ind w:left="720"/>
        <w:rPr>
          <w:rFonts w:ascii="Times New Roman" w:hAnsi="Times New Roman" w:cs="Times New Roman"/>
          <w:sz w:val="24"/>
          <w:szCs w:val="24"/>
        </w:rPr>
      </w:pPr>
      <w:hyperlink w:anchor="Nonfunctional" w:history="1">
        <w:r w:rsidR="00147194" w:rsidRPr="00255FB4">
          <w:rPr>
            <w:rStyle w:val="Hyperlink"/>
            <w:rFonts w:ascii="Times New Roman" w:hAnsi="Times New Roman" w:cs="Times New Roman"/>
            <w:sz w:val="24"/>
            <w:szCs w:val="24"/>
          </w:rPr>
          <w:t>Non-Functional</w:t>
        </w:r>
        <w:proofErr w:type="gramStart"/>
        <w:r w:rsidR="00413AF3" w:rsidRPr="00255FB4">
          <w:rPr>
            <w:rStyle w:val="Hyperlink"/>
            <w:rFonts w:ascii="Times New Roman" w:hAnsi="Times New Roman" w:cs="Times New Roman"/>
            <w:sz w:val="24"/>
            <w:szCs w:val="24"/>
          </w:rPr>
          <w:t>……………...</w:t>
        </w:r>
        <w:r w:rsidR="00672689" w:rsidRPr="00255FB4">
          <w:rPr>
            <w:rStyle w:val="Hyperlink"/>
            <w:rFonts w:ascii="Times New Roman" w:hAnsi="Times New Roman" w:cs="Times New Roman"/>
            <w:sz w:val="24"/>
            <w:szCs w:val="24"/>
          </w:rPr>
          <w:t>…………………………………</w:t>
        </w:r>
        <w:r w:rsidR="007A4731" w:rsidRPr="00255FB4">
          <w:rPr>
            <w:rStyle w:val="Hyperlink"/>
            <w:rFonts w:ascii="Times New Roman" w:hAnsi="Times New Roman" w:cs="Times New Roman"/>
            <w:sz w:val="24"/>
            <w:szCs w:val="24"/>
          </w:rPr>
          <w:t>………………………...</w:t>
        </w:r>
        <w:r w:rsidR="00182BAA" w:rsidRPr="00255FB4">
          <w:rPr>
            <w:rStyle w:val="Hyperlink"/>
            <w:rFonts w:ascii="Times New Roman" w:hAnsi="Times New Roman" w:cs="Times New Roman"/>
            <w:sz w:val="24"/>
            <w:szCs w:val="24"/>
          </w:rPr>
          <w:t>..</w:t>
        </w:r>
        <w:proofErr w:type="gramEnd"/>
        <w:r w:rsidR="004A291C" w:rsidRPr="00255FB4">
          <w:rPr>
            <w:rStyle w:val="Hyperlink"/>
            <w:rFonts w:ascii="Times New Roman" w:hAnsi="Times New Roman" w:cs="Times New Roman"/>
            <w:sz w:val="24"/>
            <w:szCs w:val="24"/>
          </w:rPr>
          <w:t>5</w:t>
        </w:r>
      </w:hyperlink>
    </w:p>
    <w:p w:rsidR="003733AB" w:rsidRDefault="003733AB" w:rsidP="003733AB">
      <w:pPr>
        <w:spacing w:line="480" w:lineRule="auto"/>
        <w:ind w:left="720"/>
        <w:rPr>
          <w:rFonts w:ascii="Times New Roman" w:hAnsi="Times New Roman" w:cs="Times New Roman"/>
          <w:sz w:val="24"/>
          <w:szCs w:val="24"/>
        </w:rPr>
      </w:pPr>
      <w:r>
        <w:rPr>
          <w:rFonts w:ascii="Times New Roman" w:hAnsi="Times New Roman" w:cs="Times New Roman"/>
          <w:sz w:val="24"/>
          <w:szCs w:val="24"/>
        </w:rPr>
        <w:tab/>
      </w:r>
      <w:hyperlink w:anchor="Operational" w:history="1">
        <w:r w:rsidRPr="00255FB4">
          <w:rPr>
            <w:rStyle w:val="Hyperlink"/>
            <w:rFonts w:ascii="Times New Roman" w:hAnsi="Times New Roman" w:cs="Times New Roman"/>
            <w:sz w:val="24"/>
            <w:szCs w:val="24"/>
          </w:rPr>
          <w:t>Operational………………………………………………………………………...</w:t>
        </w:r>
        <w:r w:rsidR="004A291C" w:rsidRPr="00255FB4">
          <w:rPr>
            <w:rStyle w:val="Hyperlink"/>
            <w:rFonts w:ascii="Times New Roman" w:hAnsi="Times New Roman" w:cs="Times New Roman"/>
            <w:sz w:val="24"/>
            <w:szCs w:val="24"/>
          </w:rPr>
          <w:t>5</w:t>
        </w:r>
      </w:hyperlink>
    </w:p>
    <w:p w:rsidR="003733AB" w:rsidRDefault="003733AB" w:rsidP="003733AB">
      <w:pPr>
        <w:spacing w:line="480" w:lineRule="auto"/>
        <w:ind w:left="720"/>
        <w:rPr>
          <w:rFonts w:ascii="Times New Roman" w:hAnsi="Times New Roman" w:cs="Times New Roman"/>
          <w:sz w:val="24"/>
          <w:szCs w:val="24"/>
        </w:rPr>
      </w:pPr>
      <w:r>
        <w:rPr>
          <w:rFonts w:ascii="Times New Roman" w:hAnsi="Times New Roman" w:cs="Times New Roman"/>
          <w:sz w:val="24"/>
          <w:szCs w:val="24"/>
        </w:rPr>
        <w:tab/>
      </w:r>
      <w:hyperlink w:anchor="Performance" w:history="1">
        <w:r w:rsidRPr="00255FB4">
          <w:rPr>
            <w:rStyle w:val="Hyperlink"/>
            <w:rFonts w:ascii="Times New Roman" w:hAnsi="Times New Roman" w:cs="Times New Roman"/>
            <w:sz w:val="24"/>
            <w:szCs w:val="24"/>
          </w:rPr>
          <w:t>Performance</w:t>
        </w:r>
        <w:proofErr w:type="gramStart"/>
        <w:r w:rsidRPr="00255FB4">
          <w:rPr>
            <w:rStyle w:val="Hyperlink"/>
            <w:rFonts w:ascii="Times New Roman" w:hAnsi="Times New Roman" w:cs="Times New Roman"/>
            <w:sz w:val="24"/>
            <w:szCs w:val="24"/>
          </w:rPr>
          <w:t>……………...…………………………………………………..…....</w:t>
        </w:r>
        <w:proofErr w:type="gramEnd"/>
        <w:r w:rsidR="004A291C" w:rsidRPr="00255FB4">
          <w:rPr>
            <w:rStyle w:val="Hyperlink"/>
            <w:rFonts w:ascii="Times New Roman" w:hAnsi="Times New Roman" w:cs="Times New Roman"/>
            <w:sz w:val="24"/>
            <w:szCs w:val="24"/>
          </w:rPr>
          <w:t>5</w:t>
        </w:r>
      </w:hyperlink>
    </w:p>
    <w:p w:rsidR="003733AB" w:rsidRDefault="003733AB" w:rsidP="003733AB">
      <w:pPr>
        <w:spacing w:line="480" w:lineRule="auto"/>
        <w:ind w:left="720"/>
        <w:rPr>
          <w:rFonts w:ascii="Times New Roman" w:hAnsi="Times New Roman" w:cs="Times New Roman"/>
          <w:sz w:val="24"/>
          <w:szCs w:val="24"/>
        </w:rPr>
      </w:pPr>
      <w:r>
        <w:rPr>
          <w:rFonts w:ascii="Times New Roman" w:hAnsi="Times New Roman" w:cs="Times New Roman"/>
          <w:sz w:val="24"/>
          <w:szCs w:val="24"/>
        </w:rPr>
        <w:tab/>
      </w:r>
      <w:hyperlink w:anchor="Security" w:history="1">
        <w:r w:rsidRPr="00255FB4">
          <w:rPr>
            <w:rStyle w:val="Hyperlink"/>
            <w:rFonts w:ascii="Times New Roman" w:hAnsi="Times New Roman" w:cs="Times New Roman"/>
            <w:sz w:val="24"/>
            <w:szCs w:val="24"/>
          </w:rPr>
          <w:t>Security…………………………….…………………………………………...…</w:t>
        </w:r>
        <w:r w:rsidR="004A291C" w:rsidRPr="00255FB4">
          <w:rPr>
            <w:rStyle w:val="Hyperlink"/>
            <w:rFonts w:ascii="Times New Roman" w:hAnsi="Times New Roman" w:cs="Times New Roman"/>
            <w:sz w:val="24"/>
            <w:szCs w:val="24"/>
          </w:rPr>
          <w:t>5</w:t>
        </w:r>
      </w:hyperlink>
    </w:p>
    <w:p w:rsidR="00156ED7" w:rsidRDefault="003733AB" w:rsidP="00796BEB">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hyperlink w:anchor="Safety" w:history="1">
        <w:r w:rsidRPr="00255FB4">
          <w:rPr>
            <w:rStyle w:val="Hyperlink"/>
            <w:rFonts w:ascii="Times New Roman" w:hAnsi="Times New Roman" w:cs="Times New Roman"/>
            <w:sz w:val="24"/>
            <w:szCs w:val="24"/>
          </w:rPr>
          <w:t>Safety</w:t>
        </w:r>
        <w:proofErr w:type="gramStart"/>
        <w:r w:rsidRPr="00255FB4">
          <w:rPr>
            <w:rStyle w:val="Hyperlink"/>
            <w:rFonts w:ascii="Times New Roman" w:hAnsi="Times New Roman" w:cs="Times New Roman"/>
            <w:sz w:val="24"/>
            <w:szCs w:val="24"/>
          </w:rPr>
          <w:t>……...………………...………………………………………………….....</w:t>
        </w:r>
        <w:proofErr w:type="gramEnd"/>
        <w:r w:rsidR="004A291C" w:rsidRPr="00255FB4">
          <w:rPr>
            <w:rStyle w:val="Hyperlink"/>
            <w:rFonts w:ascii="Times New Roman" w:hAnsi="Times New Roman" w:cs="Times New Roman"/>
            <w:sz w:val="24"/>
            <w:szCs w:val="24"/>
          </w:rPr>
          <w:t>5</w:t>
        </w:r>
      </w:hyperlink>
    </w:p>
    <w:p w:rsidR="00D0452B" w:rsidRDefault="00A32A47" w:rsidP="00796BEB">
      <w:pPr>
        <w:spacing w:line="480" w:lineRule="auto"/>
        <w:ind w:firstLine="720"/>
        <w:rPr>
          <w:rFonts w:ascii="Times New Roman" w:hAnsi="Times New Roman" w:cs="Times New Roman"/>
          <w:sz w:val="24"/>
          <w:szCs w:val="24"/>
        </w:rPr>
      </w:pPr>
      <w:hyperlink w:anchor="Functional" w:history="1">
        <w:r w:rsidR="00147194" w:rsidRPr="00255FB4">
          <w:rPr>
            <w:rStyle w:val="Hyperlink"/>
            <w:rFonts w:ascii="Times New Roman" w:hAnsi="Times New Roman" w:cs="Times New Roman"/>
            <w:sz w:val="24"/>
            <w:szCs w:val="24"/>
          </w:rPr>
          <w:t>Functional</w:t>
        </w:r>
        <w:r w:rsidR="00D0452B" w:rsidRPr="00255FB4">
          <w:rPr>
            <w:rStyle w:val="Hyperlink"/>
            <w:rFonts w:ascii="Times New Roman" w:hAnsi="Times New Roman" w:cs="Times New Roman"/>
            <w:sz w:val="24"/>
            <w:szCs w:val="24"/>
          </w:rPr>
          <w:t>…</w:t>
        </w:r>
        <w:r w:rsidR="00147194" w:rsidRPr="00255FB4">
          <w:rPr>
            <w:rStyle w:val="Hyperlink"/>
            <w:rFonts w:ascii="Times New Roman" w:hAnsi="Times New Roman" w:cs="Times New Roman"/>
            <w:sz w:val="24"/>
            <w:szCs w:val="24"/>
          </w:rPr>
          <w:t>………</w:t>
        </w:r>
        <w:r w:rsidR="004A291C" w:rsidRPr="00255FB4">
          <w:rPr>
            <w:rStyle w:val="Hyperlink"/>
            <w:rFonts w:ascii="Times New Roman" w:hAnsi="Times New Roman" w:cs="Times New Roman"/>
            <w:sz w:val="24"/>
            <w:szCs w:val="24"/>
          </w:rPr>
          <w:t>………………………………………………………………………5</w:t>
        </w:r>
      </w:hyperlink>
    </w:p>
    <w:p w:rsidR="00871F72" w:rsidRDefault="00A32A47" w:rsidP="00593D20">
      <w:pPr>
        <w:spacing w:line="480" w:lineRule="auto"/>
        <w:ind w:left="720" w:firstLine="720"/>
        <w:rPr>
          <w:rFonts w:ascii="Times New Roman" w:hAnsi="Times New Roman" w:cs="Times New Roman"/>
          <w:sz w:val="24"/>
          <w:szCs w:val="24"/>
        </w:rPr>
      </w:pPr>
      <w:hyperlink w:anchor="Manage" w:history="1">
        <w:r w:rsidR="00871F72" w:rsidRPr="00C2697A">
          <w:rPr>
            <w:rStyle w:val="Hyperlink"/>
            <w:rFonts w:ascii="Times New Roman" w:hAnsi="Times New Roman" w:cs="Times New Roman"/>
            <w:sz w:val="24"/>
            <w:szCs w:val="24"/>
          </w:rPr>
          <w:t>Manage Data………………………………………………………………………5</w:t>
        </w:r>
      </w:hyperlink>
    </w:p>
    <w:p w:rsidR="00871F72" w:rsidRDefault="00A32A47" w:rsidP="00593D20">
      <w:pPr>
        <w:spacing w:line="480" w:lineRule="auto"/>
        <w:ind w:left="720" w:firstLine="720"/>
        <w:rPr>
          <w:rFonts w:ascii="Times New Roman" w:hAnsi="Times New Roman" w:cs="Times New Roman"/>
          <w:sz w:val="24"/>
          <w:szCs w:val="24"/>
        </w:rPr>
      </w:pPr>
      <w:hyperlink w:anchor="Set" w:history="1">
        <w:r w:rsidR="00871F72" w:rsidRPr="00C2697A">
          <w:rPr>
            <w:rStyle w:val="Hyperlink"/>
            <w:rFonts w:ascii="Times New Roman" w:hAnsi="Times New Roman" w:cs="Times New Roman"/>
            <w:sz w:val="24"/>
            <w:szCs w:val="24"/>
          </w:rPr>
          <w:t>Set Performance Goals…………………………………………………………….6</w:t>
        </w:r>
      </w:hyperlink>
    </w:p>
    <w:p w:rsidR="00871F72" w:rsidRDefault="00A32A47" w:rsidP="00593D20">
      <w:pPr>
        <w:spacing w:line="480" w:lineRule="auto"/>
        <w:ind w:left="720" w:firstLine="720"/>
        <w:rPr>
          <w:rFonts w:ascii="Times New Roman" w:hAnsi="Times New Roman" w:cs="Times New Roman"/>
          <w:sz w:val="24"/>
          <w:szCs w:val="24"/>
        </w:rPr>
      </w:pPr>
      <w:hyperlink w:anchor="Calc" w:history="1">
        <w:r w:rsidR="00871F72" w:rsidRPr="00C2697A">
          <w:rPr>
            <w:rStyle w:val="Hyperlink"/>
            <w:rFonts w:ascii="Times New Roman" w:hAnsi="Times New Roman" w:cs="Times New Roman"/>
            <w:sz w:val="24"/>
            <w:szCs w:val="24"/>
          </w:rPr>
          <w:t>Calculate KPI Progress……………………………………………………………6</w:t>
        </w:r>
      </w:hyperlink>
    </w:p>
    <w:p w:rsidR="00D0452B" w:rsidRDefault="00A32A47" w:rsidP="00593D20">
      <w:pPr>
        <w:spacing w:line="480" w:lineRule="auto"/>
        <w:ind w:left="720" w:firstLine="720"/>
        <w:rPr>
          <w:rFonts w:ascii="Times New Roman" w:hAnsi="Times New Roman" w:cs="Times New Roman"/>
          <w:sz w:val="24"/>
          <w:szCs w:val="24"/>
        </w:rPr>
      </w:pPr>
      <w:hyperlink w:anchor="Design" w:history="1">
        <w:r w:rsidR="00147194" w:rsidRPr="00C2697A">
          <w:rPr>
            <w:rStyle w:val="Hyperlink"/>
            <w:rFonts w:ascii="Times New Roman" w:hAnsi="Times New Roman" w:cs="Times New Roman"/>
            <w:sz w:val="24"/>
            <w:szCs w:val="24"/>
          </w:rPr>
          <w:t>Design……..</w:t>
        </w:r>
        <w:r w:rsidR="003733AB" w:rsidRPr="00C2697A">
          <w:rPr>
            <w:rStyle w:val="Hyperlink"/>
            <w:rFonts w:ascii="Times New Roman" w:hAnsi="Times New Roman" w:cs="Times New Roman"/>
            <w:sz w:val="24"/>
            <w:szCs w:val="24"/>
          </w:rPr>
          <w:t>…………………………</w:t>
        </w:r>
        <w:r w:rsidR="00D0452B" w:rsidRPr="00C2697A">
          <w:rPr>
            <w:rStyle w:val="Hyperlink"/>
            <w:rFonts w:ascii="Times New Roman" w:hAnsi="Times New Roman" w:cs="Times New Roman"/>
            <w:sz w:val="24"/>
            <w:szCs w:val="24"/>
          </w:rPr>
          <w:t>……………………………………………</w:t>
        </w:r>
        <w:r w:rsidR="003733AB" w:rsidRPr="00C2697A">
          <w:rPr>
            <w:rStyle w:val="Hyperlink"/>
            <w:rFonts w:ascii="Times New Roman" w:hAnsi="Times New Roman" w:cs="Times New Roman"/>
            <w:sz w:val="24"/>
            <w:szCs w:val="24"/>
          </w:rPr>
          <w:t>6</w:t>
        </w:r>
      </w:hyperlink>
    </w:p>
    <w:p w:rsidR="009E718C" w:rsidRDefault="00A32A47" w:rsidP="007A4731">
      <w:pPr>
        <w:spacing w:line="480" w:lineRule="auto"/>
        <w:rPr>
          <w:rFonts w:ascii="Times New Roman" w:hAnsi="Times New Roman" w:cs="Times New Roman"/>
          <w:sz w:val="24"/>
          <w:szCs w:val="24"/>
        </w:rPr>
      </w:pPr>
      <w:hyperlink w:anchor="CONSTRAINTS" w:history="1">
        <w:r w:rsidR="00147194" w:rsidRPr="00C2697A">
          <w:rPr>
            <w:rStyle w:val="Hyperlink"/>
            <w:rFonts w:ascii="Times New Roman" w:hAnsi="Times New Roman" w:cs="Times New Roman"/>
            <w:sz w:val="32"/>
            <w:szCs w:val="32"/>
          </w:rPr>
          <w:t>Constraints</w:t>
        </w:r>
        <w:proofErr w:type="gramStart"/>
        <w:r w:rsidR="00147194" w:rsidRPr="00C2697A">
          <w:rPr>
            <w:rStyle w:val="Hyperlink"/>
            <w:rFonts w:ascii="Times New Roman" w:hAnsi="Times New Roman" w:cs="Times New Roman"/>
            <w:sz w:val="32"/>
            <w:szCs w:val="32"/>
          </w:rPr>
          <w:t>..</w:t>
        </w:r>
        <w:proofErr w:type="gramEnd"/>
        <w:r w:rsidR="00A80EFD" w:rsidRPr="00C2697A">
          <w:rPr>
            <w:rStyle w:val="Hyperlink"/>
            <w:rFonts w:ascii="Times New Roman" w:hAnsi="Times New Roman" w:cs="Times New Roman"/>
            <w:sz w:val="24"/>
            <w:szCs w:val="24"/>
          </w:rPr>
          <w:t>……………………………………………………………</w:t>
        </w:r>
        <w:r w:rsidR="00147194" w:rsidRPr="00C2697A">
          <w:rPr>
            <w:rStyle w:val="Hyperlink"/>
            <w:rFonts w:ascii="Times New Roman" w:hAnsi="Times New Roman" w:cs="Times New Roman"/>
            <w:sz w:val="24"/>
            <w:szCs w:val="24"/>
          </w:rPr>
          <w:t>.</w:t>
        </w:r>
        <w:r w:rsidR="00A80EFD" w:rsidRPr="00C2697A">
          <w:rPr>
            <w:rStyle w:val="Hyperlink"/>
            <w:rFonts w:ascii="Times New Roman" w:hAnsi="Times New Roman" w:cs="Times New Roman"/>
            <w:sz w:val="24"/>
            <w:szCs w:val="24"/>
          </w:rPr>
          <w:t>……………………</w:t>
        </w:r>
        <w:r w:rsidR="00871F72" w:rsidRPr="00C2697A">
          <w:rPr>
            <w:rStyle w:val="Hyperlink"/>
            <w:rFonts w:ascii="Times New Roman" w:hAnsi="Times New Roman" w:cs="Times New Roman"/>
            <w:sz w:val="24"/>
            <w:szCs w:val="24"/>
          </w:rPr>
          <w:t>.6</w:t>
        </w:r>
      </w:hyperlink>
    </w:p>
    <w:bookmarkStart w:id="1" w:name="ATOC1"/>
    <w:p w:rsidR="00147194" w:rsidRDefault="00C2697A" w:rsidP="007A4731">
      <w:pPr>
        <w:spacing w:line="480" w:lineRule="auto"/>
        <w:rPr>
          <w:rFonts w:ascii="Times New Roman" w:hAnsi="Times New Roman" w:cs="Times New Roman"/>
          <w:sz w:val="24"/>
          <w:szCs w:val="24"/>
        </w:rPr>
      </w:pPr>
      <w:r>
        <w:rPr>
          <w:rFonts w:ascii="Times New Roman" w:hAnsi="Times New Roman" w:cs="Times New Roman"/>
          <w:sz w:val="32"/>
          <w:szCs w:val="32"/>
        </w:rPr>
        <w:lastRenderedPageBreak/>
        <w:fldChar w:fldCharType="begin"/>
      </w:r>
      <w:r>
        <w:rPr>
          <w:rFonts w:ascii="Times New Roman" w:hAnsi="Times New Roman" w:cs="Times New Roman"/>
          <w:sz w:val="32"/>
          <w:szCs w:val="32"/>
        </w:rPr>
        <w:instrText xml:space="preserve"> HYPERLINK  \l "RESOURCES" </w:instrText>
      </w:r>
      <w:r>
        <w:rPr>
          <w:rFonts w:ascii="Times New Roman" w:hAnsi="Times New Roman" w:cs="Times New Roman"/>
          <w:sz w:val="32"/>
          <w:szCs w:val="32"/>
        </w:rPr>
        <w:fldChar w:fldCharType="separate"/>
      </w:r>
      <w:r w:rsidR="00147194" w:rsidRPr="00C2697A">
        <w:rPr>
          <w:rStyle w:val="Hyperlink"/>
          <w:rFonts w:ascii="Times New Roman" w:hAnsi="Times New Roman" w:cs="Times New Roman"/>
          <w:sz w:val="32"/>
          <w:szCs w:val="32"/>
        </w:rPr>
        <w:t>Resources</w:t>
      </w:r>
      <w:r w:rsidR="00147194" w:rsidRPr="00C2697A">
        <w:rPr>
          <w:rStyle w:val="Hyperlink"/>
          <w:rFonts w:ascii="Times New Roman" w:hAnsi="Times New Roman" w:cs="Times New Roman"/>
          <w:sz w:val="24"/>
          <w:szCs w:val="24"/>
        </w:rPr>
        <w:t>……………………………………………………………………………………</w:t>
      </w:r>
      <w:r w:rsidR="008F7EDB" w:rsidRPr="00C2697A">
        <w:rPr>
          <w:rStyle w:val="Hyperlink"/>
          <w:rFonts w:ascii="Times New Roman" w:hAnsi="Times New Roman" w:cs="Times New Roman"/>
          <w:sz w:val="24"/>
          <w:szCs w:val="24"/>
        </w:rPr>
        <w:t>…7</w:t>
      </w:r>
      <w:r>
        <w:rPr>
          <w:rFonts w:ascii="Times New Roman" w:hAnsi="Times New Roman" w:cs="Times New Roman"/>
          <w:sz w:val="32"/>
          <w:szCs w:val="32"/>
        </w:rPr>
        <w:fldChar w:fldCharType="end"/>
      </w:r>
    </w:p>
    <w:bookmarkEnd w:id="1"/>
    <w:p w:rsidR="00147194" w:rsidRDefault="00C2697A" w:rsidP="007A4731">
      <w:pPr>
        <w:spacing w:line="480" w:lineRule="auto"/>
        <w:rPr>
          <w:rFonts w:ascii="Times New Roman" w:hAnsi="Times New Roman" w:cs="Times New Roman"/>
          <w:sz w:val="24"/>
          <w:szCs w:val="24"/>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\l "SYSTEMOVERVIEW" </w:instrText>
      </w:r>
      <w:r>
        <w:rPr>
          <w:rFonts w:ascii="Times New Roman" w:hAnsi="Times New Roman" w:cs="Times New Roman"/>
          <w:sz w:val="32"/>
          <w:szCs w:val="32"/>
        </w:rPr>
        <w:fldChar w:fldCharType="separate"/>
      </w:r>
      <w:r w:rsidR="00147194" w:rsidRPr="00C2697A">
        <w:rPr>
          <w:rStyle w:val="Hyperlink"/>
          <w:rFonts w:ascii="Times New Roman" w:hAnsi="Times New Roman" w:cs="Times New Roman"/>
          <w:sz w:val="32"/>
          <w:szCs w:val="32"/>
        </w:rPr>
        <w:t>System Overview</w:t>
      </w:r>
      <w:r w:rsidR="00147194" w:rsidRPr="00C2697A">
        <w:rPr>
          <w:rStyle w:val="Hyperlink"/>
          <w:rFonts w:ascii="Times New Roman" w:hAnsi="Times New Roman" w:cs="Times New Roman"/>
          <w:sz w:val="24"/>
          <w:szCs w:val="24"/>
        </w:rPr>
        <w:t>…………………………………………………………………………</w:t>
      </w:r>
      <w:r w:rsidR="00ED26FF" w:rsidRPr="00C2697A">
        <w:rPr>
          <w:rStyle w:val="Hyperlink"/>
          <w:rFonts w:ascii="Times New Roman" w:hAnsi="Times New Roman" w:cs="Times New Roman"/>
          <w:sz w:val="24"/>
          <w:szCs w:val="24"/>
        </w:rPr>
        <w:t>...8</w:t>
      </w:r>
      <w:r>
        <w:rPr>
          <w:rFonts w:ascii="Times New Roman" w:hAnsi="Times New Roman" w:cs="Times New Roman"/>
          <w:sz w:val="32"/>
          <w:szCs w:val="32"/>
        </w:rPr>
        <w:fldChar w:fldCharType="end"/>
      </w:r>
    </w:p>
    <w:p w:rsidR="005022F4" w:rsidRDefault="00A32A47" w:rsidP="005022F4">
      <w:pPr>
        <w:spacing w:line="480" w:lineRule="auto"/>
        <w:ind w:left="720"/>
        <w:rPr>
          <w:rFonts w:ascii="Times New Roman" w:hAnsi="Times New Roman" w:cs="Times New Roman"/>
          <w:sz w:val="24"/>
          <w:szCs w:val="24"/>
        </w:rPr>
      </w:pPr>
      <w:hyperlink w:anchor="KPI_Use_Case_Diagram" w:history="1">
        <w:r w:rsidR="00C41139" w:rsidRPr="00A63544">
          <w:rPr>
            <w:rStyle w:val="Hyperlink"/>
            <w:rFonts w:ascii="Times New Roman" w:hAnsi="Times New Roman" w:cs="Times New Roman"/>
            <w:sz w:val="24"/>
            <w:szCs w:val="24"/>
          </w:rPr>
          <w:t>Use-</w:t>
        </w:r>
        <w:r w:rsidR="00147194" w:rsidRPr="00A63544">
          <w:rPr>
            <w:rStyle w:val="Hyperlink"/>
            <w:rFonts w:ascii="Times New Roman" w:hAnsi="Times New Roman" w:cs="Times New Roman"/>
            <w:sz w:val="24"/>
            <w:szCs w:val="24"/>
          </w:rPr>
          <w:t xml:space="preserve">Case </w:t>
        </w:r>
        <w:r w:rsidR="00C41139" w:rsidRPr="00A63544">
          <w:rPr>
            <w:rStyle w:val="Hyperlink"/>
            <w:rFonts w:ascii="Times New Roman" w:hAnsi="Times New Roman" w:cs="Times New Roman"/>
            <w:sz w:val="24"/>
            <w:szCs w:val="24"/>
          </w:rPr>
          <w:t>Diagram………………………………………………………………………...9</w:t>
        </w:r>
      </w:hyperlink>
      <w:r w:rsidR="005022F4" w:rsidRPr="005022F4">
        <w:rPr>
          <w:rFonts w:ascii="Times New Roman" w:hAnsi="Times New Roman" w:cs="Times New Roman"/>
          <w:sz w:val="24"/>
          <w:szCs w:val="24"/>
        </w:rPr>
        <w:t xml:space="preserve"> </w:t>
      </w:r>
    </w:p>
    <w:p w:rsidR="005022F4" w:rsidRDefault="00A32A47" w:rsidP="005022F4">
      <w:pPr>
        <w:spacing w:line="480" w:lineRule="auto"/>
        <w:ind w:left="720"/>
        <w:rPr>
          <w:rFonts w:ascii="Times New Roman" w:hAnsi="Times New Roman" w:cs="Times New Roman"/>
          <w:sz w:val="24"/>
          <w:szCs w:val="24"/>
        </w:rPr>
      </w:pPr>
      <w:hyperlink w:anchor="UseCase1" w:history="1">
        <w:r w:rsidR="005022F4" w:rsidRPr="00A63544">
          <w:rPr>
            <w:rStyle w:val="Hyperlink"/>
            <w:rFonts w:ascii="Times New Roman" w:hAnsi="Times New Roman" w:cs="Times New Roman"/>
            <w:sz w:val="24"/>
            <w:szCs w:val="24"/>
          </w:rPr>
          <w:t>Use-Case Description_1</w:t>
        </w:r>
        <w:proofErr w:type="gramStart"/>
        <w:r w:rsidR="005022F4" w:rsidRPr="00A63544">
          <w:rPr>
            <w:rStyle w:val="Hyperlink"/>
            <w:rFonts w:ascii="Times New Roman" w:hAnsi="Times New Roman" w:cs="Times New Roman"/>
            <w:sz w:val="24"/>
            <w:szCs w:val="24"/>
          </w:rPr>
          <w:t>……………………………………………..…………………</w:t>
        </w:r>
        <w:proofErr w:type="gramEnd"/>
        <w:r w:rsidR="005022F4" w:rsidRPr="00A63544">
          <w:rPr>
            <w:rStyle w:val="Hyperlink"/>
            <w:rFonts w:ascii="Times New Roman" w:hAnsi="Times New Roman" w:cs="Times New Roman"/>
            <w:sz w:val="24"/>
            <w:szCs w:val="24"/>
          </w:rPr>
          <w:t>..10</w:t>
        </w:r>
      </w:hyperlink>
    </w:p>
    <w:p w:rsidR="005022F4" w:rsidRDefault="00A32A47" w:rsidP="005022F4">
      <w:pPr>
        <w:spacing w:line="480" w:lineRule="auto"/>
        <w:ind w:firstLine="720"/>
        <w:rPr>
          <w:rFonts w:ascii="Times New Roman" w:hAnsi="Times New Roman" w:cs="Times New Roman"/>
          <w:sz w:val="24"/>
          <w:szCs w:val="24"/>
        </w:rPr>
      </w:pPr>
      <w:hyperlink w:anchor="UseCase2" w:history="1">
        <w:r w:rsidR="005022F4" w:rsidRPr="00A63544">
          <w:rPr>
            <w:rStyle w:val="Hyperlink"/>
            <w:rFonts w:ascii="Times New Roman" w:hAnsi="Times New Roman" w:cs="Times New Roman"/>
            <w:sz w:val="24"/>
            <w:szCs w:val="24"/>
          </w:rPr>
          <w:t>Use-Case Description_2</w:t>
        </w:r>
        <w:proofErr w:type="gramStart"/>
        <w:r w:rsidR="005022F4" w:rsidRPr="00A63544">
          <w:rPr>
            <w:rStyle w:val="Hyperlink"/>
            <w:rFonts w:ascii="Times New Roman" w:hAnsi="Times New Roman" w:cs="Times New Roman"/>
            <w:sz w:val="24"/>
            <w:szCs w:val="24"/>
          </w:rPr>
          <w:t>………………………………………………..………………</w:t>
        </w:r>
        <w:proofErr w:type="gramEnd"/>
        <w:r w:rsidR="005022F4" w:rsidRPr="00A63544">
          <w:rPr>
            <w:rStyle w:val="Hyperlink"/>
            <w:rFonts w:ascii="Times New Roman" w:hAnsi="Times New Roman" w:cs="Times New Roman"/>
            <w:sz w:val="24"/>
            <w:szCs w:val="24"/>
          </w:rPr>
          <w:t>..11</w:t>
        </w:r>
      </w:hyperlink>
    </w:p>
    <w:p w:rsidR="005022F4" w:rsidRDefault="00A32A47" w:rsidP="005022F4">
      <w:pPr>
        <w:spacing w:line="480" w:lineRule="auto"/>
        <w:ind w:firstLine="720"/>
        <w:rPr>
          <w:rFonts w:ascii="Times New Roman" w:hAnsi="Times New Roman" w:cs="Times New Roman"/>
          <w:sz w:val="24"/>
          <w:szCs w:val="24"/>
        </w:rPr>
      </w:pPr>
      <w:hyperlink w:anchor="UseCase3" w:history="1">
        <w:r w:rsidR="005022F4" w:rsidRPr="00A63544">
          <w:rPr>
            <w:rStyle w:val="Hyperlink"/>
            <w:rFonts w:ascii="Times New Roman" w:hAnsi="Times New Roman" w:cs="Times New Roman"/>
            <w:sz w:val="24"/>
            <w:szCs w:val="24"/>
          </w:rPr>
          <w:t>Use-Case Description_3</w:t>
        </w:r>
        <w:proofErr w:type="gramStart"/>
        <w:r w:rsidR="005022F4" w:rsidRPr="00A63544">
          <w:rPr>
            <w:rStyle w:val="Hyperlink"/>
            <w:rFonts w:ascii="Times New Roman" w:hAnsi="Times New Roman" w:cs="Times New Roman"/>
            <w:sz w:val="24"/>
            <w:szCs w:val="24"/>
          </w:rPr>
          <w:t>…………………………………………………..……………</w:t>
        </w:r>
        <w:proofErr w:type="gramEnd"/>
        <w:r w:rsidR="005022F4" w:rsidRPr="00A63544">
          <w:rPr>
            <w:rStyle w:val="Hyperlink"/>
            <w:rFonts w:ascii="Times New Roman" w:hAnsi="Times New Roman" w:cs="Times New Roman"/>
            <w:sz w:val="24"/>
            <w:szCs w:val="24"/>
          </w:rPr>
          <w:t>..12</w:t>
        </w:r>
      </w:hyperlink>
    </w:p>
    <w:p w:rsidR="005022F4" w:rsidRDefault="00A32A47" w:rsidP="005022F4">
      <w:pPr>
        <w:spacing w:line="480" w:lineRule="auto"/>
        <w:ind w:firstLine="720"/>
        <w:rPr>
          <w:rFonts w:ascii="Times New Roman" w:hAnsi="Times New Roman" w:cs="Times New Roman"/>
          <w:sz w:val="24"/>
          <w:szCs w:val="24"/>
        </w:rPr>
      </w:pPr>
      <w:hyperlink w:anchor="UseCase4" w:history="1">
        <w:r w:rsidR="005022F4" w:rsidRPr="00A63544">
          <w:rPr>
            <w:rStyle w:val="Hyperlink"/>
            <w:rFonts w:ascii="Times New Roman" w:hAnsi="Times New Roman" w:cs="Times New Roman"/>
            <w:sz w:val="24"/>
            <w:szCs w:val="24"/>
          </w:rPr>
          <w:t>Use-Case Description_4</w:t>
        </w:r>
        <w:proofErr w:type="gramStart"/>
        <w:r w:rsidR="005022F4" w:rsidRPr="00A63544">
          <w:rPr>
            <w:rStyle w:val="Hyperlink"/>
            <w:rFonts w:ascii="Times New Roman" w:hAnsi="Times New Roman" w:cs="Times New Roman"/>
            <w:sz w:val="24"/>
            <w:szCs w:val="24"/>
          </w:rPr>
          <w:t>……………………………………………………..…………</w:t>
        </w:r>
        <w:proofErr w:type="gramEnd"/>
        <w:r w:rsidR="005022F4" w:rsidRPr="00A63544">
          <w:rPr>
            <w:rStyle w:val="Hyperlink"/>
            <w:rFonts w:ascii="Times New Roman" w:hAnsi="Times New Roman" w:cs="Times New Roman"/>
            <w:sz w:val="24"/>
            <w:szCs w:val="24"/>
          </w:rPr>
          <w:t>..13</w:t>
        </w:r>
      </w:hyperlink>
    </w:p>
    <w:p w:rsidR="005022F4" w:rsidRDefault="00A32A47" w:rsidP="005022F4">
      <w:pPr>
        <w:spacing w:line="480" w:lineRule="auto"/>
        <w:ind w:firstLine="720"/>
        <w:rPr>
          <w:rFonts w:ascii="Times New Roman" w:hAnsi="Times New Roman" w:cs="Times New Roman"/>
          <w:sz w:val="24"/>
          <w:szCs w:val="24"/>
        </w:rPr>
      </w:pPr>
      <w:hyperlink w:anchor="UseCase5" w:history="1">
        <w:r w:rsidR="005022F4" w:rsidRPr="00A63544">
          <w:rPr>
            <w:rStyle w:val="Hyperlink"/>
            <w:rFonts w:ascii="Times New Roman" w:hAnsi="Times New Roman" w:cs="Times New Roman"/>
            <w:sz w:val="24"/>
            <w:szCs w:val="24"/>
          </w:rPr>
          <w:t>Use-Case Description_5</w:t>
        </w:r>
        <w:proofErr w:type="gramStart"/>
        <w:r w:rsidR="005022F4" w:rsidRPr="00A63544">
          <w:rPr>
            <w:rStyle w:val="Hyperlink"/>
            <w:rFonts w:ascii="Times New Roman" w:hAnsi="Times New Roman" w:cs="Times New Roman"/>
            <w:sz w:val="24"/>
            <w:szCs w:val="24"/>
          </w:rPr>
          <w:t>……………………………………………..…………………</w:t>
        </w:r>
        <w:proofErr w:type="gramEnd"/>
        <w:r w:rsidR="005022F4" w:rsidRPr="00A63544">
          <w:rPr>
            <w:rStyle w:val="Hyperlink"/>
            <w:rFonts w:ascii="Times New Roman" w:hAnsi="Times New Roman" w:cs="Times New Roman"/>
            <w:sz w:val="24"/>
            <w:szCs w:val="24"/>
          </w:rPr>
          <w:t>..14</w:t>
        </w:r>
      </w:hyperlink>
    </w:p>
    <w:p w:rsidR="005022F4" w:rsidRDefault="00A32A47" w:rsidP="005022F4">
      <w:pPr>
        <w:spacing w:line="480" w:lineRule="auto"/>
        <w:ind w:firstLine="720"/>
        <w:rPr>
          <w:rFonts w:ascii="Times New Roman" w:hAnsi="Times New Roman" w:cs="Times New Roman"/>
          <w:sz w:val="24"/>
          <w:szCs w:val="24"/>
        </w:rPr>
      </w:pPr>
      <w:hyperlink w:anchor="UseCase6" w:history="1">
        <w:r w:rsidR="005022F4" w:rsidRPr="00A63544">
          <w:rPr>
            <w:rStyle w:val="Hyperlink"/>
            <w:rFonts w:ascii="Times New Roman" w:hAnsi="Times New Roman" w:cs="Times New Roman"/>
            <w:sz w:val="24"/>
            <w:szCs w:val="24"/>
          </w:rPr>
          <w:t>Use-Case Description_6</w:t>
        </w:r>
        <w:proofErr w:type="gramStart"/>
        <w:r w:rsidR="005022F4" w:rsidRPr="00A63544">
          <w:rPr>
            <w:rStyle w:val="Hyperlink"/>
            <w:rFonts w:ascii="Times New Roman" w:hAnsi="Times New Roman" w:cs="Times New Roman"/>
            <w:sz w:val="24"/>
            <w:szCs w:val="24"/>
          </w:rPr>
          <w:t>………………………………………………..………………</w:t>
        </w:r>
        <w:proofErr w:type="gramEnd"/>
        <w:r w:rsidR="005022F4" w:rsidRPr="00A63544">
          <w:rPr>
            <w:rStyle w:val="Hyperlink"/>
            <w:rFonts w:ascii="Times New Roman" w:hAnsi="Times New Roman" w:cs="Times New Roman"/>
            <w:sz w:val="24"/>
            <w:szCs w:val="24"/>
          </w:rPr>
          <w:t>..15</w:t>
        </w:r>
      </w:hyperlink>
    </w:p>
    <w:p w:rsidR="005022F4" w:rsidRDefault="00A32A47" w:rsidP="005022F4">
      <w:pPr>
        <w:spacing w:line="480" w:lineRule="auto"/>
        <w:ind w:firstLine="720"/>
        <w:rPr>
          <w:rFonts w:ascii="Times New Roman" w:hAnsi="Times New Roman" w:cs="Times New Roman"/>
          <w:sz w:val="24"/>
          <w:szCs w:val="24"/>
        </w:rPr>
      </w:pPr>
      <w:hyperlink w:anchor="UseCase7" w:history="1">
        <w:r w:rsidR="005022F4" w:rsidRPr="00A63544">
          <w:rPr>
            <w:rStyle w:val="Hyperlink"/>
            <w:rFonts w:ascii="Times New Roman" w:hAnsi="Times New Roman" w:cs="Times New Roman"/>
            <w:sz w:val="24"/>
            <w:szCs w:val="24"/>
          </w:rPr>
          <w:t>Use-Case Description_7</w:t>
        </w:r>
        <w:proofErr w:type="gramStart"/>
        <w:r w:rsidR="005022F4" w:rsidRPr="00A63544">
          <w:rPr>
            <w:rStyle w:val="Hyperlink"/>
            <w:rFonts w:ascii="Times New Roman" w:hAnsi="Times New Roman" w:cs="Times New Roman"/>
            <w:sz w:val="24"/>
            <w:szCs w:val="24"/>
          </w:rPr>
          <w:t>…………………………………………………..……………</w:t>
        </w:r>
        <w:proofErr w:type="gramEnd"/>
        <w:r w:rsidR="005022F4" w:rsidRPr="00A63544">
          <w:rPr>
            <w:rStyle w:val="Hyperlink"/>
            <w:rFonts w:ascii="Times New Roman" w:hAnsi="Times New Roman" w:cs="Times New Roman"/>
            <w:sz w:val="24"/>
            <w:szCs w:val="24"/>
          </w:rPr>
          <w:t>..16</w:t>
        </w:r>
      </w:hyperlink>
    </w:p>
    <w:p w:rsidR="00147194" w:rsidRDefault="00A32A47" w:rsidP="00147194">
      <w:pPr>
        <w:spacing w:line="480" w:lineRule="auto"/>
        <w:ind w:firstLine="720"/>
        <w:rPr>
          <w:rFonts w:ascii="Times New Roman" w:hAnsi="Times New Roman" w:cs="Times New Roman"/>
          <w:sz w:val="24"/>
          <w:szCs w:val="24"/>
        </w:rPr>
      </w:pPr>
      <w:hyperlink w:anchor="ClassDiagram" w:history="1">
        <w:r w:rsidR="00147194" w:rsidRPr="00A63544">
          <w:rPr>
            <w:rStyle w:val="Hyperlink"/>
            <w:rFonts w:ascii="Times New Roman" w:hAnsi="Times New Roman" w:cs="Times New Roman"/>
            <w:sz w:val="24"/>
            <w:szCs w:val="24"/>
          </w:rPr>
          <w:t>Class Diagram……………………………………………………………………………</w:t>
        </w:r>
        <w:r w:rsidR="005022F4" w:rsidRPr="00A63544">
          <w:rPr>
            <w:rStyle w:val="Hyperlink"/>
            <w:rFonts w:ascii="Times New Roman" w:hAnsi="Times New Roman" w:cs="Times New Roman"/>
            <w:sz w:val="24"/>
            <w:szCs w:val="24"/>
          </w:rPr>
          <w:t>17</w:t>
        </w:r>
      </w:hyperlink>
    </w:p>
    <w:p w:rsidR="005022F4" w:rsidRDefault="00A32A47" w:rsidP="00147194">
      <w:pPr>
        <w:spacing w:line="480" w:lineRule="auto"/>
        <w:ind w:firstLine="720"/>
        <w:rPr>
          <w:rFonts w:ascii="Times New Roman" w:hAnsi="Times New Roman" w:cs="Times New Roman"/>
          <w:sz w:val="24"/>
          <w:szCs w:val="24"/>
        </w:rPr>
      </w:pPr>
      <w:hyperlink w:anchor="CRC1" w:history="1">
        <w:r w:rsidR="005022F4" w:rsidRPr="00A63544">
          <w:rPr>
            <w:rStyle w:val="Hyperlink"/>
            <w:rFonts w:ascii="Times New Roman" w:hAnsi="Times New Roman" w:cs="Times New Roman"/>
            <w:sz w:val="24"/>
            <w:szCs w:val="24"/>
          </w:rPr>
          <w:t>Class Responsibility Collaboration Cards………………………………………………</w:t>
        </w:r>
        <w:r w:rsidR="005750C3" w:rsidRPr="00A63544">
          <w:rPr>
            <w:rStyle w:val="Hyperlink"/>
            <w:rFonts w:ascii="Times New Roman" w:hAnsi="Times New Roman" w:cs="Times New Roman"/>
            <w:sz w:val="24"/>
            <w:szCs w:val="24"/>
          </w:rPr>
          <w:t>.19</w:t>
        </w:r>
      </w:hyperlink>
    </w:p>
    <w:p w:rsidR="007F047A" w:rsidRDefault="00A32A47" w:rsidP="007F047A">
      <w:pPr>
        <w:spacing w:line="480" w:lineRule="auto"/>
        <w:rPr>
          <w:rFonts w:ascii="Times New Roman" w:hAnsi="Times New Roman" w:cs="Times New Roman"/>
          <w:sz w:val="24"/>
          <w:szCs w:val="24"/>
        </w:rPr>
      </w:pPr>
      <w:hyperlink w:anchor="DDD" w:history="1">
        <w:r w:rsidR="007F047A" w:rsidRPr="00A63544">
          <w:rPr>
            <w:rStyle w:val="Hyperlink"/>
            <w:rFonts w:ascii="Times New Roman" w:hAnsi="Times New Roman" w:cs="Times New Roman"/>
            <w:sz w:val="32"/>
            <w:szCs w:val="32"/>
          </w:rPr>
          <w:t>Documented Detailed Design</w:t>
        </w:r>
        <w:r w:rsidR="001967E0" w:rsidRPr="00A63544">
          <w:rPr>
            <w:rStyle w:val="Hyperlink"/>
            <w:rFonts w:ascii="Times New Roman" w:hAnsi="Times New Roman" w:cs="Times New Roman"/>
            <w:sz w:val="24"/>
            <w:szCs w:val="24"/>
          </w:rPr>
          <w:t>…………………………………………………………</w:t>
        </w:r>
        <w:r w:rsidR="005C6A6D" w:rsidRPr="00A63544">
          <w:rPr>
            <w:rStyle w:val="Hyperlink"/>
            <w:rFonts w:ascii="Times New Roman" w:hAnsi="Times New Roman" w:cs="Times New Roman"/>
            <w:sz w:val="24"/>
            <w:szCs w:val="24"/>
          </w:rPr>
          <w:t>27</w:t>
        </w:r>
      </w:hyperlink>
    </w:p>
    <w:p w:rsidR="00201F28" w:rsidRDefault="00201F28" w:rsidP="007F047A">
      <w:pPr>
        <w:spacing w:line="480" w:lineRule="auto"/>
        <w:rPr>
          <w:rFonts w:ascii="Times New Roman" w:hAnsi="Times New Roman" w:cs="Times New Roman"/>
          <w:sz w:val="24"/>
          <w:szCs w:val="24"/>
        </w:rPr>
      </w:pPr>
      <w:r>
        <w:rPr>
          <w:rFonts w:ascii="Times New Roman" w:hAnsi="Times New Roman" w:cs="Times New Roman"/>
          <w:sz w:val="24"/>
          <w:szCs w:val="24"/>
        </w:rPr>
        <w:tab/>
      </w:r>
      <w:hyperlink w:anchor="DDD" w:history="1">
        <w:r w:rsidRPr="00A63544">
          <w:rPr>
            <w:rStyle w:val="Hyperlink"/>
            <w:rFonts w:ascii="Times New Roman" w:hAnsi="Times New Roman" w:cs="Times New Roman"/>
            <w:sz w:val="24"/>
            <w:szCs w:val="24"/>
          </w:rPr>
          <w:t>Use of Structure and Behavior Diagrams………………………………………………..</w:t>
        </w:r>
        <w:r w:rsidR="005C6A6D" w:rsidRPr="00A63544">
          <w:rPr>
            <w:rStyle w:val="Hyperlink"/>
            <w:rFonts w:ascii="Times New Roman" w:hAnsi="Times New Roman" w:cs="Times New Roman"/>
            <w:sz w:val="24"/>
            <w:szCs w:val="24"/>
          </w:rPr>
          <w:t>27</w:t>
        </w:r>
      </w:hyperlink>
    </w:p>
    <w:p w:rsidR="00201F28" w:rsidRDefault="00201F28" w:rsidP="007F047A">
      <w:pPr>
        <w:spacing w:line="480" w:lineRule="auto"/>
        <w:rPr>
          <w:rStyle w:val="Hyperlink"/>
          <w:rFonts w:ascii="Times New Roman" w:hAnsi="Times New Roman" w:cs="Times New Roman"/>
          <w:sz w:val="24"/>
          <w:szCs w:val="24"/>
        </w:rPr>
      </w:pPr>
      <w:r>
        <w:rPr>
          <w:rFonts w:ascii="Times New Roman" w:hAnsi="Times New Roman" w:cs="Times New Roman"/>
          <w:sz w:val="24"/>
          <w:szCs w:val="24"/>
        </w:rPr>
        <w:tab/>
      </w:r>
      <w:hyperlink w:anchor="DUIC" w:history="1">
        <w:r w:rsidRPr="00A63544">
          <w:rPr>
            <w:rStyle w:val="Hyperlink"/>
            <w:rFonts w:ascii="Times New Roman" w:hAnsi="Times New Roman" w:cs="Times New Roman"/>
            <w:sz w:val="24"/>
            <w:szCs w:val="24"/>
          </w:rPr>
          <w:t>Design UI / Controls……………………………………………………………………..</w:t>
        </w:r>
        <w:r w:rsidR="005C6A6D" w:rsidRPr="00A63544">
          <w:rPr>
            <w:rStyle w:val="Hyperlink"/>
            <w:rFonts w:ascii="Times New Roman" w:hAnsi="Times New Roman" w:cs="Times New Roman"/>
            <w:sz w:val="24"/>
            <w:szCs w:val="24"/>
          </w:rPr>
          <w:t>27</w:t>
        </w:r>
      </w:hyperlink>
    </w:p>
    <w:p w:rsidR="00201F28" w:rsidRDefault="00A32A47" w:rsidP="002A3169">
      <w:pPr>
        <w:spacing w:line="480" w:lineRule="auto"/>
        <w:rPr>
          <w:rFonts w:ascii="Times New Roman" w:hAnsi="Times New Roman" w:cs="Times New Roman"/>
          <w:sz w:val="24"/>
          <w:szCs w:val="24"/>
        </w:rPr>
      </w:pPr>
      <w:hyperlink w:anchor="Ref" w:history="1">
        <w:r w:rsidR="00DC68F7" w:rsidRPr="00DC68F7">
          <w:rPr>
            <w:rStyle w:val="Hyperlink"/>
            <w:rFonts w:ascii="Times New Roman" w:hAnsi="Times New Roman" w:cs="Times New Roman"/>
            <w:sz w:val="32"/>
            <w:szCs w:val="32"/>
          </w:rPr>
          <w:t>References</w:t>
        </w:r>
        <w:r w:rsidR="00DC68F7" w:rsidRPr="00DC68F7">
          <w:rPr>
            <w:rStyle w:val="Hyperlink"/>
            <w:rFonts w:ascii="Times New Roman" w:hAnsi="Times New Roman" w:cs="Times New Roman"/>
            <w:sz w:val="24"/>
            <w:szCs w:val="24"/>
          </w:rPr>
          <w:t>................................................................................................................................28</w:t>
        </w:r>
      </w:hyperlink>
    </w:p>
    <w:p w:rsidR="004359B2" w:rsidRPr="004A5EF7" w:rsidRDefault="00011B54" w:rsidP="004A5EF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w:t>
      </w:r>
      <w:r w:rsidR="004A5EF7">
        <w:rPr>
          <w:rFonts w:ascii="Times New Roman" w:hAnsi="Times New Roman" w:cs="Times New Roman"/>
          <w:b/>
          <w:sz w:val="24"/>
          <w:szCs w:val="24"/>
        </w:rPr>
        <w:tab/>
      </w:r>
      <w:bookmarkStart w:id="2" w:name="Intro"/>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"ref_TOC" </w:instrText>
      </w:r>
      <w:r w:rsidR="005C7399">
        <w:rPr>
          <w:rFonts w:ascii="Times New Roman" w:hAnsi="Times New Roman" w:cs="Times New Roman"/>
          <w:b/>
          <w:sz w:val="24"/>
          <w:szCs w:val="24"/>
        </w:rPr>
        <w:fldChar w:fldCharType="separate"/>
      </w:r>
      <w:r w:rsidR="004A5EF7" w:rsidRPr="005C7399">
        <w:rPr>
          <w:rStyle w:val="Hyperlink"/>
          <w:rFonts w:ascii="Times New Roman" w:hAnsi="Times New Roman" w:cs="Times New Roman"/>
          <w:b/>
          <w:sz w:val="24"/>
          <w:szCs w:val="24"/>
        </w:rPr>
        <w:t>INTRODUCTION</w:t>
      </w:r>
      <w:bookmarkEnd w:id="2"/>
      <w:r w:rsidR="005C7399">
        <w:rPr>
          <w:rFonts w:ascii="Times New Roman" w:hAnsi="Times New Roman" w:cs="Times New Roman"/>
          <w:b/>
          <w:sz w:val="24"/>
          <w:szCs w:val="24"/>
        </w:rPr>
        <w:fldChar w:fldCharType="end"/>
      </w:r>
    </w:p>
    <w:p w:rsidR="004A5EF7" w:rsidRDefault="004A5EF7" w:rsidP="004359B2">
      <w:pPr>
        <w:spacing w:line="480" w:lineRule="auto"/>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bookmarkStart w:id="3" w:name="Purpose"/>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"ref_TOC" </w:instrText>
      </w:r>
      <w:r w:rsidR="005C7399">
        <w:rPr>
          <w:rFonts w:ascii="Times New Roman" w:hAnsi="Times New Roman" w:cs="Times New Roman"/>
          <w:b/>
          <w:sz w:val="24"/>
          <w:szCs w:val="24"/>
        </w:rPr>
        <w:fldChar w:fldCharType="separate"/>
      </w:r>
      <w:r w:rsidRPr="005C7399">
        <w:rPr>
          <w:rStyle w:val="Hyperlink"/>
          <w:rFonts w:ascii="Times New Roman" w:hAnsi="Times New Roman" w:cs="Times New Roman"/>
          <w:b/>
          <w:sz w:val="24"/>
          <w:szCs w:val="24"/>
        </w:rPr>
        <w:t>Purpose</w:t>
      </w:r>
      <w:bookmarkEnd w:id="3"/>
      <w:r w:rsidR="005C7399">
        <w:rPr>
          <w:rFonts w:ascii="Times New Roman" w:hAnsi="Times New Roman" w:cs="Times New Roman"/>
          <w:b/>
          <w:sz w:val="24"/>
          <w:szCs w:val="24"/>
        </w:rPr>
        <w:fldChar w:fldCharType="end"/>
      </w:r>
    </w:p>
    <w:p w:rsidR="00B973B2" w:rsidRDefault="004545CD" w:rsidP="00F3719E">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The purpose of the Key Performance Indicator (KPI) System Design Document (SDD) is to document the design of key </w:t>
      </w:r>
      <w:r w:rsidR="00B973B2">
        <w:rPr>
          <w:rFonts w:ascii="Times New Roman" w:hAnsi="Times New Roman" w:cs="Times New Roman"/>
          <w:sz w:val="24"/>
          <w:szCs w:val="24"/>
        </w:rPr>
        <w:t xml:space="preserve">functional components required to successfully implement a KPI system </w:t>
      </w:r>
      <w:r w:rsidR="008776DF">
        <w:rPr>
          <w:rFonts w:ascii="Times New Roman" w:hAnsi="Times New Roman" w:cs="Times New Roman"/>
          <w:sz w:val="24"/>
          <w:szCs w:val="24"/>
        </w:rPr>
        <w:t xml:space="preserve">that can be used to optimize service department processes and </w:t>
      </w:r>
      <w:r w:rsidR="00F3719E">
        <w:rPr>
          <w:rFonts w:ascii="Times New Roman" w:hAnsi="Times New Roman" w:cs="Times New Roman"/>
          <w:sz w:val="24"/>
          <w:szCs w:val="24"/>
        </w:rPr>
        <w:t>make the service department a revenue source for the company.</w:t>
      </w:r>
    </w:p>
    <w:p w:rsidR="004A5EF7" w:rsidRDefault="004A5EF7" w:rsidP="004359B2">
      <w:pPr>
        <w:spacing w:line="480" w:lineRule="auto"/>
        <w:rPr>
          <w:rFonts w:ascii="Times New Roman" w:hAnsi="Times New Roman" w:cs="Times New Roman"/>
          <w:sz w:val="24"/>
          <w:szCs w:val="24"/>
        </w:rPr>
      </w:pPr>
      <w:r>
        <w:rPr>
          <w:rFonts w:ascii="Times New Roman" w:hAnsi="Times New Roman" w:cs="Times New Roman"/>
          <w:b/>
          <w:sz w:val="24"/>
          <w:szCs w:val="24"/>
        </w:rPr>
        <w:t>1.2</w:t>
      </w:r>
      <w:r>
        <w:rPr>
          <w:rFonts w:ascii="Times New Roman" w:hAnsi="Times New Roman" w:cs="Times New Roman"/>
          <w:b/>
          <w:sz w:val="24"/>
          <w:szCs w:val="24"/>
        </w:rPr>
        <w:tab/>
      </w:r>
      <w:bookmarkStart w:id="4" w:name="Scope"/>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"ref_TOC" </w:instrText>
      </w:r>
      <w:r w:rsidR="005C7399">
        <w:rPr>
          <w:rFonts w:ascii="Times New Roman" w:hAnsi="Times New Roman" w:cs="Times New Roman"/>
          <w:b/>
          <w:sz w:val="24"/>
          <w:szCs w:val="24"/>
        </w:rPr>
        <w:fldChar w:fldCharType="separate"/>
      </w:r>
      <w:r w:rsidRPr="005C7399">
        <w:rPr>
          <w:rStyle w:val="Hyperlink"/>
          <w:rFonts w:ascii="Times New Roman" w:hAnsi="Times New Roman" w:cs="Times New Roman"/>
          <w:b/>
          <w:sz w:val="24"/>
          <w:szCs w:val="24"/>
        </w:rPr>
        <w:t>Scope</w:t>
      </w:r>
      <w:bookmarkEnd w:id="4"/>
      <w:r w:rsidR="005C7399">
        <w:rPr>
          <w:rFonts w:ascii="Times New Roman" w:hAnsi="Times New Roman" w:cs="Times New Roman"/>
          <w:b/>
          <w:sz w:val="24"/>
          <w:szCs w:val="24"/>
        </w:rPr>
        <w:fldChar w:fldCharType="end"/>
      </w:r>
    </w:p>
    <w:p w:rsidR="004A5EF7" w:rsidRDefault="0091437F" w:rsidP="00F3719E">
      <w:pPr>
        <w:spacing w:line="480" w:lineRule="auto"/>
        <w:ind w:left="720"/>
        <w:rPr>
          <w:rFonts w:ascii="Times New Roman" w:hAnsi="Times New Roman" w:cs="Times New Roman"/>
          <w:sz w:val="24"/>
          <w:szCs w:val="24"/>
        </w:rPr>
      </w:pPr>
      <w:r>
        <w:rPr>
          <w:rFonts w:ascii="Times New Roman" w:hAnsi="Times New Roman" w:cs="Times New Roman"/>
          <w:sz w:val="24"/>
          <w:szCs w:val="24"/>
        </w:rPr>
        <w:t>The scope of the KPI SDD includes developing a system design for the following functional components:</w:t>
      </w:r>
    </w:p>
    <w:p w:rsidR="00F3719E" w:rsidRDefault="00F3719E" w:rsidP="00F3719E">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Data </w:t>
      </w:r>
      <w:r w:rsidR="003115FD">
        <w:rPr>
          <w:rFonts w:ascii="Times New Roman" w:hAnsi="Times New Roman" w:cs="Times New Roman"/>
          <w:sz w:val="24"/>
          <w:szCs w:val="24"/>
        </w:rPr>
        <w:t>Management</w:t>
      </w:r>
      <w:r>
        <w:rPr>
          <w:rFonts w:ascii="Times New Roman" w:hAnsi="Times New Roman" w:cs="Times New Roman"/>
          <w:sz w:val="24"/>
          <w:szCs w:val="24"/>
        </w:rPr>
        <w:t>, including manual entry of service technician ho</w:t>
      </w:r>
      <w:r w:rsidR="003115FD">
        <w:rPr>
          <w:rFonts w:ascii="Times New Roman" w:hAnsi="Times New Roman" w:cs="Times New Roman"/>
          <w:sz w:val="24"/>
          <w:szCs w:val="24"/>
        </w:rPr>
        <w:t xml:space="preserve">urs worked, activities performed, date, </w:t>
      </w:r>
      <w:r w:rsidR="00B2003D">
        <w:rPr>
          <w:rFonts w:ascii="Times New Roman" w:hAnsi="Times New Roman" w:cs="Times New Roman"/>
          <w:sz w:val="24"/>
          <w:szCs w:val="24"/>
        </w:rPr>
        <w:t xml:space="preserve">and </w:t>
      </w:r>
      <w:r w:rsidR="003115FD">
        <w:rPr>
          <w:rFonts w:ascii="Times New Roman" w:hAnsi="Times New Roman" w:cs="Times New Roman"/>
          <w:sz w:val="24"/>
          <w:szCs w:val="24"/>
        </w:rPr>
        <w:t>hourly pay</w:t>
      </w:r>
      <w:r w:rsidR="00B2003D">
        <w:rPr>
          <w:rFonts w:ascii="Times New Roman" w:hAnsi="Times New Roman" w:cs="Times New Roman"/>
          <w:sz w:val="24"/>
          <w:szCs w:val="24"/>
        </w:rPr>
        <w:t>; Importation</w:t>
      </w:r>
      <w:r w:rsidR="00992162">
        <w:rPr>
          <w:rFonts w:ascii="Times New Roman" w:hAnsi="Times New Roman" w:cs="Times New Roman"/>
          <w:sz w:val="24"/>
          <w:szCs w:val="24"/>
        </w:rPr>
        <w:t xml:space="preserve"> of </w:t>
      </w:r>
      <w:r w:rsidR="003115FD">
        <w:rPr>
          <w:rFonts w:ascii="Times New Roman" w:hAnsi="Times New Roman" w:cs="Times New Roman"/>
          <w:sz w:val="24"/>
          <w:szCs w:val="24"/>
        </w:rPr>
        <w:t xml:space="preserve">itemized </w:t>
      </w:r>
      <w:r w:rsidR="00DB0BAE">
        <w:rPr>
          <w:rFonts w:ascii="Times New Roman" w:hAnsi="Times New Roman" w:cs="Times New Roman"/>
          <w:sz w:val="24"/>
          <w:szCs w:val="24"/>
        </w:rPr>
        <w:t>service department revenue</w:t>
      </w:r>
      <w:r w:rsidR="00992162">
        <w:rPr>
          <w:rFonts w:ascii="Times New Roman" w:hAnsi="Times New Roman" w:cs="Times New Roman"/>
          <w:sz w:val="24"/>
          <w:szCs w:val="24"/>
        </w:rPr>
        <w:t xml:space="preserve"> r</w:t>
      </w:r>
      <w:r w:rsidR="003115FD">
        <w:rPr>
          <w:rFonts w:ascii="Times New Roman" w:hAnsi="Times New Roman" w:cs="Times New Roman"/>
          <w:sz w:val="24"/>
          <w:szCs w:val="24"/>
        </w:rPr>
        <w:t>ecords</w:t>
      </w:r>
      <w:r w:rsidR="00B2003D">
        <w:rPr>
          <w:rFonts w:ascii="Times New Roman" w:hAnsi="Times New Roman" w:cs="Times New Roman"/>
          <w:sz w:val="24"/>
          <w:szCs w:val="24"/>
        </w:rPr>
        <w:t>; Importation</w:t>
      </w:r>
      <w:r w:rsidR="00DB0BAE">
        <w:rPr>
          <w:rFonts w:ascii="Times New Roman" w:hAnsi="Times New Roman" w:cs="Times New Roman"/>
          <w:sz w:val="24"/>
          <w:szCs w:val="24"/>
        </w:rPr>
        <w:t xml:space="preserve"> of </w:t>
      </w:r>
      <w:r w:rsidR="003115FD">
        <w:rPr>
          <w:rFonts w:ascii="Times New Roman" w:hAnsi="Times New Roman" w:cs="Times New Roman"/>
          <w:sz w:val="24"/>
          <w:szCs w:val="24"/>
        </w:rPr>
        <w:t xml:space="preserve">itemized </w:t>
      </w:r>
      <w:r w:rsidR="00A17996">
        <w:rPr>
          <w:rFonts w:ascii="Times New Roman" w:hAnsi="Times New Roman" w:cs="Times New Roman"/>
          <w:sz w:val="24"/>
          <w:szCs w:val="24"/>
        </w:rPr>
        <w:t>service department expenses</w:t>
      </w:r>
      <w:r w:rsidR="003115FD">
        <w:rPr>
          <w:rFonts w:ascii="Times New Roman" w:hAnsi="Times New Roman" w:cs="Times New Roman"/>
          <w:sz w:val="24"/>
          <w:szCs w:val="24"/>
        </w:rPr>
        <w:t xml:space="preserve">, </w:t>
      </w:r>
      <w:r w:rsidR="00B2003D">
        <w:rPr>
          <w:rFonts w:ascii="Times New Roman" w:hAnsi="Times New Roman" w:cs="Times New Roman"/>
          <w:sz w:val="24"/>
          <w:szCs w:val="24"/>
        </w:rPr>
        <w:t>and database(s) for storage</w:t>
      </w:r>
      <w:r w:rsidR="003115FD">
        <w:rPr>
          <w:rFonts w:ascii="Times New Roman" w:hAnsi="Times New Roman" w:cs="Times New Roman"/>
          <w:sz w:val="24"/>
          <w:szCs w:val="24"/>
        </w:rPr>
        <w:t xml:space="preserve"> of service department performance data</w:t>
      </w:r>
      <w:r w:rsidR="00B2003D">
        <w:rPr>
          <w:rFonts w:ascii="Times New Roman" w:hAnsi="Times New Roman" w:cs="Times New Roman"/>
          <w:sz w:val="24"/>
          <w:szCs w:val="24"/>
        </w:rPr>
        <w:t>.</w:t>
      </w:r>
    </w:p>
    <w:p w:rsidR="00A17996" w:rsidRDefault="00B2003D" w:rsidP="00F3719E">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Setting Performance Goals, including </w:t>
      </w:r>
      <w:r w:rsidR="00026A4A">
        <w:rPr>
          <w:rFonts w:ascii="Times New Roman" w:hAnsi="Times New Roman" w:cs="Times New Roman"/>
          <w:sz w:val="24"/>
          <w:szCs w:val="24"/>
        </w:rPr>
        <w:t>expense</w:t>
      </w:r>
      <w:r w:rsidR="007236F4">
        <w:rPr>
          <w:rFonts w:ascii="Times New Roman" w:hAnsi="Times New Roman" w:cs="Times New Roman"/>
          <w:sz w:val="24"/>
          <w:szCs w:val="24"/>
        </w:rPr>
        <w:t xml:space="preserve">s </w:t>
      </w:r>
      <w:r w:rsidR="00561524">
        <w:rPr>
          <w:rFonts w:ascii="Times New Roman" w:hAnsi="Times New Roman" w:cs="Times New Roman"/>
          <w:sz w:val="24"/>
          <w:szCs w:val="24"/>
        </w:rPr>
        <w:t xml:space="preserve">to be </w:t>
      </w:r>
      <w:r w:rsidR="007236F4">
        <w:rPr>
          <w:rFonts w:ascii="Times New Roman" w:hAnsi="Times New Roman" w:cs="Times New Roman"/>
          <w:sz w:val="24"/>
          <w:szCs w:val="24"/>
        </w:rPr>
        <w:t xml:space="preserve">incurred, </w:t>
      </w:r>
      <w:r w:rsidR="00026A4A">
        <w:rPr>
          <w:rFonts w:ascii="Times New Roman" w:hAnsi="Times New Roman" w:cs="Times New Roman"/>
          <w:sz w:val="24"/>
          <w:szCs w:val="24"/>
        </w:rPr>
        <w:t>revenue earned</w:t>
      </w:r>
      <w:r w:rsidR="00AD3CE2">
        <w:rPr>
          <w:rFonts w:ascii="Times New Roman" w:hAnsi="Times New Roman" w:cs="Times New Roman"/>
          <w:sz w:val="24"/>
          <w:szCs w:val="24"/>
        </w:rPr>
        <w:t>, hours</w:t>
      </w:r>
      <w:r w:rsidR="00561524">
        <w:rPr>
          <w:rFonts w:ascii="Times New Roman" w:hAnsi="Times New Roman" w:cs="Times New Roman"/>
          <w:sz w:val="24"/>
          <w:szCs w:val="24"/>
        </w:rPr>
        <w:t xml:space="preserve"> spent on a given activity, </w:t>
      </w:r>
      <w:r w:rsidR="00026A4A">
        <w:rPr>
          <w:rFonts w:ascii="Times New Roman" w:hAnsi="Times New Roman" w:cs="Times New Roman"/>
          <w:sz w:val="24"/>
          <w:szCs w:val="24"/>
        </w:rPr>
        <w:t>setting performance ranges</w:t>
      </w:r>
      <w:r w:rsidR="00561524">
        <w:rPr>
          <w:rFonts w:ascii="Times New Roman" w:hAnsi="Times New Roman" w:cs="Times New Roman"/>
          <w:sz w:val="24"/>
          <w:szCs w:val="24"/>
        </w:rPr>
        <w:t xml:space="preserve"> for each specified metric, </w:t>
      </w:r>
      <w:r w:rsidR="00AD3CE2">
        <w:rPr>
          <w:rFonts w:ascii="Times New Roman" w:hAnsi="Times New Roman" w:cs="Times New Roman"/>
          <w:sz w:val="24"/>
          <w:szCs w:val="24"/>
        </w:rPr>
        <w:t>setting annual, seasonal, and monthly goals</w:t>
      </w:r>
      <w:r w:rsidR="00217DA0">
        <w:rPr>
          <w:rFonts w:ascii="Times New Roman" w:hAnsi="Times New Roman" w:cs="Times New Roman"/>
          <w:sz w:val="24"/>
          <w:szCs w:val="24"/>
        </w:rPr>
        <w:t xml:space="preserve"> for each metric</w:t>
      </w:r>
      <w:r w:rsidR="00AD3CE2">
        <w:rPr>
          <w:rFonts w:ascii="Times New Roman" w:hAnsi="Times New Roman" w:cs="Times New Roman"/>
          <w:sz w:val="24"/>
          <w:szCs w:val="24"/>
        </w:rPr>
        <w:t>.</w:t>
      </w:r>
    </w:p>
    <w:p w:rsidR="00217DA0" w:rsidRDefault="00217DA0" w:rsidP="00F3719E">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Calculation of KPI Goal Progress, including progress for each specified, performance metric, progress for each department location, progress for global performance,</w:t>
      </w:r>
      <w:r w:rsidR="00071DB7">
        <w:rPr>
          <w:rFonts w:ascii="Times New Roman" w:hAnsi="Times New Roman" w:cs="Times New Roman"/>
          <w:sz w:val="24"/>
          <w:szCs w:val="24"/>
        </w:rPr>
        <w:t xml:space="preserve"> and calculate progress toward customized goals based on annual, seasonal, and monthly targets.</w:t>
      </w:r>
    </w:p>
    <w:p w:rsidR="000C4ADE" w:rsidRPr="002A3169" w:rsidRDefault="00A75665" w:rsidP="000C4ADE">
      <w:pPr>
        <w:pStyle w:val="ListParagraph"/>
        <w:numPr>
          <w:ilvl w:val="0"/>
          <w:numId w:val="16"/>
        </w:numPr>
        <w:spacing w:line="480" w:lineRule="auto"/>
        <w:rPr>
          <w:rFonts w:ascii="Times New Roman" w:hAnsi="Times New Roman" w:cs="Times New Roman"/>
          <w:sz w:val="24"/>
          <w:szCs w:val="24"/>
        </w:rPr>
      </w:pPr>
      <w:r w:rsidRPr="002A3169">
        <w:rPr>
          <w:rFonts w:ascii="Times New Roman" w:hAnsi="Times New Roman" w:cs="Times New Roman"/>
          <w:sz w:val="24"/>
          <w:szCs w:val="24"/>
        </w:rPr>
        <w:t xml:space="preserve">Application architecture, including the design of file structures to accommodate future additions/expansions (be structurally independent), designing the user </w:t>
      </w:r>
      <w:r w:rsidRPr="002A3169">
        <w:rPr>
          <w:rFonts w:ascii="Times New Roman" w:hAnsi="Times New Roman" w:cs="Times New Roman"/>
          <w:sz w:val="24"/>
          <w:szCs w:val="24"/>
        </w:rPr>
        <w:lastRenderedPageBreak/>
        <w:t xml:space="preserve">interface to show individual location and global progress in the form of a vehicle dashboard for each performance </w:t>
      </w:r>
      <w:r w:rsidR="002A3169" w:rsidRPr="002A3169">
        <w:rPr>
          <w:rFonts w:ascii="Times New Roman" w:hAnsi="Times New Roman" w:cs="Times New Roman"/>
          <w:sz w:val="24"/>
          <w:szCs w:val="24"/>
        </w:rPr>
        <w:t xml:space="preserve">metric in each of the </w:t>
      </w:r>
      <w:r w:rsidRPr="002A3169">
        <w:rPr>
          <w:rFonts w:ascii="Times New Roman" w:hAnsi="Times New Roman" w:cs="Times New Roman"/>
          <w:sz w:val="24"/>
          <w:szCs w:val="24"/>
        </w:rPr>
        <w:t>target period</w:t>
      </w:r>
      <w:r w:rsidR="002A3169" w:rsidRPr="002A3169">
        <w:rPr>
          <w:rFonts w:ascii="Times New Roman" w:hAnsi="Times New Roman" w:cs="Times New Roman"/>
          <w:sz w:val="24"/>
          <w:szCs w:val="24"/>
        </w:rPr>
        <w:t>s</w:t>
      </w:r>
      <w:r w:rsidRPr="002A3169">
        <w:rPr>
          <w:rFonts w:ascii="Times New Roman" w:hAnsi="Times New Roman" w:cs="Times New Roman"/>
          <w:sz w:val="24"/>
          <w:szCs w:val="24"/>
        </w:rPr>
        <w:t xml:space="preserve"> (annual, seasonal, monthly), and means of providing auth</w:t>
      </w:r>
      <w:r w:rsidR="002A3169" w:rsidRPr="002A3169">
        <w:rPr>
          <w:rFonts w:ascii="Times New Roman" w:hAnsi="Times New Roman" w:cs="Times New Roman"/>
          <w:sz w:val="24"/>
          <w:szCs w:val="24"/>
        </w:rPr>
        <w:t>orized users access to more detailed custom reports, raw data, and calculation formulas.</w:t>
      </w:r>
    </w:p>
    <w:p w:rsidR="000C4ADE" w:rsidRDefault="00011B54" w:rsidP="000C4ADE">
      <w:pPr>
        <w:spacing w:line="480" w:lineRule="auto"/>
        <w:rPr>
          <w:rFonts w:ascii="Times New Roman" w:hAnsi="Times New Roman" w:cs="Times New Roman"/>
          <w:sz w:val="24"/>
          <w:szCs w:val="24"/>
        </w:rPr>
      </w:pPr>
      <w:r>
        <w:rPr>
          <w:rFonts w:ascii="Times New Roman" w:hAnsi="Times New Roman" w:cs="Times New Roman"/>
          <w:b/>
          <w:sz w:val="24"/>
          <w:szCs w:val="24"/>
        </w:rPr>
        <w:t>B</w:t>
      </w:r>
      <w:r w:rsidR="000C4ADE">
        <w:rPr>
          <w:rFonts w:ascii="Times New Roman" w:hAnsi="Times New Roman" w:cs="Times New Roman"/>
          <w:sz w:val="24"/>
          <w:szCs w:val="24"/>
        </w:rPr>
        <w:tab/>
      </w:r>
      <w:bookmarkStart w:id="5" w:name="REQUIREMENTS"/>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"ref_TOC" </w:instrText>
      </w:r>
      <w:r w:rsidR="005C7399">
        <w:rPr>
          <w:rFonts w:ascii="Times New Roman" w:hAnsi="Times New Roman" w:cs="Times New Roman"/>
          <w:b/>
          <w:sz w:val="24"/>
          <w:szCs w:val="24"/>
        </w:rPr>
        <w:fldChar w:fldCharType="separate"/>
      </w:r>
      <w:r w:rsidR="000C4ADE" w:rsidRPr="005C7399">
        <w:rPr>
          <w:rStyle w:val="Hyperlink"/>
          <w:rFonts w:ascii="Times New Roman" w:hAnsi="Times New Roman" w:cs="Times New Roman"/>
          <w:b/>
          <w:sz w:val="24"/>
          <w:szCs w:val="24"/>
        </w:rPr>
        <w:t>REQUIREMENTS</w:t>
      </w:r>
      <w:bookmarkEnd w:id="5"/>
      <w:r w:rsidR="005C7399">
        <w:rPr>
          <w:rFonts w:ascii="Times New Roman" w:hAnsi="Times New Roman" w:cs="Times New Roman"/>
          <w:b/>
          <w:sz w:val="24"/>
          <w:szCs w:val="24"/>
        </w:rPr>
        <w:fldChar w:fldCharType="end"/>
      </w:r>
    </w:p>
    <w:p w:rsidR="00A76206" w:rsidRPr="00DD48C5" w:rsidRDefault="00011B54" w:rsidP="00A76206">
      <w:pPr>
        <w:rPr>
          <w:rFonts w:ascii="Times New Roman" w:hAnsi="Times New Roman" w:cs="Times New Roman"/>
          <w:b/>
          <w:sz w:val="24"/>
          <w:szCs w:val="24"/>
        </w:rPr>
      </w:pPr>
      <w:r>
        <w:rPr>
          <w:rFonts w:ascii="Times New Roman" w:hAnsi="Times New Roman" w:cs="Times New Roman"/>
          <w:b/>
          <w:sz w:val="24"/>
          <w:szCs w:val="24"/>
        </w:rPr>
        <w:t>1</w:t>
      </w:r>
      <w:r w:rsidR="0015320E">
        <w:rPr>
          <w:rFonts w:ascii="Times New Roman" w:hAnsi="Times New Roman" w:cs="Times New Roman"/>
          <w:b/>
          <w:sz w:val="24"/>
          <w:szCs w:val="24"/>
        </w:rPr>
        <w:tab/>
      </w:r>
      <w:bookmarkStart w:id="6" w:name="Nonfunctional"/>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"ref_TOC" </w:instrText>
      </w:r>
      <w:r w:rsidR="005C7399">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Nonfunctional Requirements</w:t>
      </w:r>
      <w:bookmarkEnd w:id="6"/>
      <w:r w:rsidR="005C7399">
        <w:rPr>
          <w:rFonts w:ascii="Times New Roman" w:hAnsi="Times New Roman" w:cs="Times New Roman"/>
          <w:b/>
          <w:sz w:val="24"/>
          <w:szCs w:val="24"/>
        </w:rPr>
        <w:fldChar w:fldCharType="end"/>
      </w:r>
    </w:p>
    <w:bookmarkStart w:id="7" w:name="Operational"/>
    <w:p w:rsidR="00A76206" w:rsidRPr="00DD48C5" w:rsidRDefault="005C7399" w:rsidP="00A76206">
      <w:pPr>
        <w:pStyle w:val="ListParagraph"/>
        <w:numPr>
          <w:ilvl w:val="0"/>
          <w:numId w:val="17"/>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Operational Requirements</w:t>
      </w:r>
      <w:r>
        <w:rPr>
          <w:rFonts w:ascii="Times New Roman" w:hAnsi="Times New Roman" w:cs="Times New Roman"/>
          <w:b/>
          <w:sz w:val="24"/>
          <w:szCs w:val="24"/>
        </w:rPr>
        <w:fldChar w:fldCharType="end"/>
      </w:r>
    </w:p>
    <w:bookmarkEnd w:id="7"/>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operate in Windows Environment.</w:t>
      </w:r>
    </w:p>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provide management reports.</w:t>
      </w:r>
    </w:p>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provide rankings of service department performance.</w:t>
      </w:r>
    </w:p>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be created with existing personnel, during normal working hours, and when time allows.</w:t>
      </w:r>
    </w:p>
    <w:bookmarkStart w:id="8" w:name="Performance"/>
    <w:p w:rsidR="00A76206" w:rsidRPr="00DD48C5" w:rsidRDefault="005C7399" w:rsidP="00A76206">
      <w:pPr>
        <w:pStyle w:val="ListParagraph"/>
        <w:numPr>
          <w:ilvl w:val="0"/>
          <w:numId w:val="17"/>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Performance Requirements</w:t>
      </w:r>
      <w:r>
        <w:rPr>
          <w:rFonts w:ascii="Times New Roman" w:hAnsi="Times New Roman" w:cs="Times New Roman"/>
          <w:b/>
          <w:sz w:val="24"/>
          <w:szCs w:val="24"/>
        </w:rPr>
        <w:fldChar w:fldCharType="end"/>
      </w:r>
    </w:p>
    <w:bookmarkEnd w:id="8"/>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be available for use 24 hours a day 365 days a year.</w:t>
      </w:r>
    </w:p>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allow multiple users to access the system concurrently.</w:t>
      </w:r>
    </w:p>
    <w:bookmarkStart w:id="9" w:name="Security"/>
    <w:p w:rsidR="00A76206" w:rsidRPr="00DD48C5" w:rsidRDefault="005C7399" w:rsidP="00A76206">
      <w:pPr>
        <w:pStyle w:val="ListParagraph"/>
        <w:numPr>
          <w:ilvl w:val="0"/>
          <w:numId w:val="17"/>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Security Requirements</w:t>
      </w:r>
      <w:r>
        <w:rPr>
          <w:rFonts w:ascii="Times New Roman" w:hAnsi="Times New Roman" w:cs="Times New Roman"/>
          <w:b/>
          <w:sz w:val="24"/>
          <w:szCs w:val="24"/>
        </w:rPr>
        <w:fldChar w:fldCharType="end"/>
      </w:r>
    </w:p>
    <w:bookmarkEnd w:id="9"/>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restrict access to setting the KPI target goals.</w:t>
      </w:r>
    </w:p>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restrict access to employee salary information.</w:t>
      </w:r>
    </w:p>
    <w:p w:rsidR="00A76206"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The system shall restrict access to profitability information.</w:t>
      </w:r>
    </w:p>
    <w:p w:rsidR="00D95BBE" w:rsidRPr="00DD48C5" w:rsidRDefault="00D95BBE" w:rsidP="00A76206">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The system shall terminate a user session after 15 minutes of inactivity.</w:t>
      </w:r>
    </w:p>
    <w:bookmarkStart w:id="10" w:name="Safety"/>
    <w:p w:rsidR="00A76206" w:rsidRPr="00DD48C5" w:rsidRDefault="005C7399" w:rsidP="00A76206">
      <w:pPr>
        <w:pStyle w:val="ListParagraph"/>
        <w:numPr>
          <w:ilvl w:val="0"/>
          <w:numId w:val="17"/>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Safety Requirements</w:t>
      </w:r>
      <w:r>
        <w:rPr>
          <w:rFonts w:ascii="Times New Roman" w:hAnsi="Times New Roman" w:cs="Times New Roman"/>
          <w:b/>
          <w:sz w:val="24"/>
          <w:szCs w:val="24"/>
        </w:rPr>
        <w:fldChar w:fldCharType="end"/>
      </w:r>
    </w:p>
    <w:bookmarkEnd w:id="10"/>
    <w:p w:rsidR="00A76206" w:rsidRPr="00DD48C5" w:rsidRDefault="00A76206" w:rsidP="00A76206">
      <w:pPr>
        <w:pStyle w:val="ListParagraph"/>
        <w:numPr>
          <w:ilvl w:val="1"/>
          <w:numId w:val="17"/>
        </w:numPr>
        <w:rPr>
          <w:rFonts w:ascii="Times New Roman" w:hAnsi="Times New Roman" w:cs="Times New Roman"/>
          <w:sz w:val="24"/>
          <w:szCs w:val="24"/>
        </w:rPr>
      </w:pPr>
      <w:r w:rsidRPr="00DD48C5">
        <w:rPr>
          <w:rFonts w:ascii="Times New Roman" w:hAnsi="Times New Roman" w:cs="Times New Roman"/>
          <w:sz w:val="24"/>
          <w:szCs w:val="24"/>
        </w:rPr>
        <w:t>No specific safety requirements are anticipated.</w:t>
      </w:r>
    </w:p>
    <w:p w:rsidR="00A76206" w:rsidRPr="00DD48C5" w:rsidRDefault="00A76206" w:rsidP="00A76206">
      <w:pPr>
        <w:rPr>
          <w:rFonts w:ascii="Times New Roman" w:hAnsi="Times New Roman" w:cs="Times New Roman"/>
          <w:sz w:val="24"/>
          <w:szCs w:val="24"/>
        </w:rPr>
      </w:pPr>
    </w:p>
    <w:p w:rsidR="00A76206" w:rsidRPr="00DD48C5" w:rsidRDefault="00011B54" w:rsidP="00A76206">
      <w:pPr>
        <w:rPr>
          <w:rFonts w:ascii="Times New Roman" w:hAnsi="Times New Roman" w:cs="Times New Roman"/>
          <w:b/>
          <w:sz w:val="24"/>
          <w:szCs w:val="24"/>
        </w:rPr>
      </w:pPr>
      <w:r>
        <w:rPr>
          <w:rFonts w:ascii="Times New Roman" w:hAnsi="Times New Roman" w:cs="Times New Roman"/>
          <w:b/>
          <w:sz w:val="24"/>
          <w:szCs w:val="24"/>
        </w:rPr>
        <w:t>2</w:t>
      </w:r>
      <w:r w:rsidR="0015320E">
        <w:rPr>
          <w:rFonts w:ascii="Times New Roman" w:hAnsi="Times New Roman" w:cs="Times New Roman"/>
          <w:b/>
          <w:sz w:val="24"/>
          <w:szCs w:val="24"/>
        </w:rPr>
        <w:tab/>
      </w:r>
      <w:bookmarkStart w:id="11" w:name="Functional"/>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"ref_TOC" </w:instrText>
      </w:r>
      <w:r w:rsidR="005C7399">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Functional</w:t>
      </w:r>
      <w:bookmarkEnd w:id="11"/>
      <w:r w:rsidR="00A76206" w:rsidRPr="005C7399">
        <w:rPr>
          <w:rStyle w:val="Hyperlink"/>
          <w:rFonts w:ascii="Times New Roman" w:hAnsi="Times New Roman" w:cs="Times New Roman"/>
          <w:b/>
          <w:sz w:val="24"/>
          <w:szCs w:val="24"/>
        </w:rPr>
        <w:t xml:space="preserve"> Requirements</w:t>
      </w:r>
      <w:r w:rsidR="005C7399">
        <w:rPr>
          <w:rFonts w:ascii="Times New Roman" w:hAnsi="Times New Roman" w:cs="Times New Roman"/>
          <w:b/>
          <w:sz w:val="24"/>
          <w:szCs w:val="24"/>
        </w:rPr>
        <w:fldChar w:fldCharType="end"/>
      </w:r>
    </w:p>
    <w:bookmarkStart w:id="12" w:name="Manage"/>
    <w:p w:rsidR="00A76206" w:rsidRPr="00DD48C5" w:rsidRDefault="005C7399" w:rsidP="00A76206">
      <w:pPr>
        <w:pStyle w:val="ListParagraph"/>
        <w:numPr>
          <w:ilvl w:val="0"/>
          <w:numId w:val="18"/>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Manage Data</w:t>
      </w:r>
      <w:r>
        <w:rPr>
          <w:rFonts w:ascii="Times New Roman" w:hAnsi="Times New Roman" w:cs="Times New Roman"/>
          <w:b/>
          <w:sz w:val="24"/>
          <w:szCs w:val="24"/>
        </w:rPr>
        <w:fldChar w:fldCharType="end"/>
      </w:r>
    </w:p>
    <w:bookmarkEnd w:id="12"/>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accept manual entry of service technician hours that have been clocked, activities performed, corresponding date and technician hourly pay / annual salary.</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be able to import service department revenue records from Excel reports.</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be able to import service department expense records from Excel reports.</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be updated at least weekly.</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lastRenderedPageBreak/>
        <w:t xml:space="preserve">The system must be able to distinguish between the different service </w:t>
      </w:r>
      <w:proofErr w:type="gramStart"/>
      <w:r w:rsidR="00686282">
        <w:rPr>
          <w:rFonts w:ascii="Times New Roman" w:hAnsi="Times New Roman" w:cs="Times New Roman"/>
          <w:sz w:val="24"/>
          <w:szCs w:val="24"/>
        </w:rPr>
        <w:t>center</w:t>
      </w:r>
      <w:proofErr w:type="gramEnd"/>
      <w:r w:rsidRPr="00DD48C5">
        <w:rPr>
          <w:rFonts w:ascii="Times New Roman" w:hAnsi="Times New Roman" w:cs="Times New Roman"/>
          <w:sz w:val="24"/>
          <w:szCs w:val="24"/>
        </w:rPr>
        <w:t xml:space="preserve"> locations.</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keep historical KPI data.</w:t>
      </w:r>
    </w:p>
    <w:bookmarkStart w:id="13" w:name="Set"/>
    <w:p w:rsidR="00A76206" w:rsidRPr="00DD48C5" w:rsidRDefault="005C7399" w:rsidP="00A76206">
      <w:pPr>
        <w:pStyle w:val="ListParagraph"/>
        <w:numPr>
          <w:ilvl w:val="0"/>
          <w:numId w:val="18"/>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Set Performance Goals</w:t>
      </w:r>
      <w:r>
        <w:rPr>
          <w:rFonts w:ascii="Times New Roman" w:hAnsi="Times New Roman" w:cs="Times New Roman"/>
          <w:b/>
          <w:sz w:val="24"/>
          <w:szCs w:val="24"/>
        </w:rPr>
        <w:fldChar w:fldCharType="end"/>
      </w:r>
    </w:p>
    <w:bookmarkEnd w:id="13"/>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include actual cost and revenue information for each location.</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allow management to set performance goals by location and globally.</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allow management to set performance goals (location and globally) for each of the four Seasons (</w:t>
      </w:r>
      <w:proofErr w:type="gramStart"/>
      <w:r w:rsidRPr="00DD48C5">
        <w:rPr>
          <w:rFonts w:ascii="Times New Roman" w:hAnsi="Times New Roman" w:cs="Times New Roman"/>
          <w:sz w:val="24"/>
          <w:szCs w:val="24"/>
        </w:rPr>
        <w:t>Winter</w:t>
      </w:r>
      <w:proofErr w:type="gramEnd"/>
      <w:r w:rsidRPr="00DD48C5">
        <w:rPr>
          <w:rFonts w:ascii="Times New Roman" w:hAnsi="Times New Roman" w:cs="Times New Roman"/>
          <w:sz w:val="24"/>
          <w:szCs w:val="24"/>
        </w:rPr>
        <w:t>, Spring, Summer, Fall).</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 xml:space="preserve">The system must allow management to create performance ranges (very bad, poor, fair, good, </w:t>
      </w:r>
      <w:proofErr w:type="gramStart"/>
      <w:r w:rsidRPr="00DD48C5">
        <w:rPr>
          <w:rFonts w:ascii="Times New Roman" w:hAnsi="Times New Roman" w:cs="Times New Roman"/>
          <w:sz w:val="24"/>
          <w:szCs w:val="24"/>
        </w:rPr>
        <w:t>excellent</w:t>
      </w:r>
      <w:proofErr w:type="gramEnd"/>
      <w:r w:rsidRPr="00DD48C5">
        <w:rPr>
          <w:rFonts w:ascii="Times New Roman" w:hAnsi="Times New Roman" w:cs="Times New Roman"/>
          <w:sz w:val="24"/>
          <w:szCs w:val="24"/>
        </w:rPr>
        <w:t>).</w:t>
      </w:r>
    </w:p>
    <w:bookmarkStart w:id="14" w:name="Calc"/>
    <w:p w:rsidR="00A76206" w:rsidRPr="00DD48C5" w:rsidRDefault="005C7399" w:rsidP="00A76206">
      <w:pPr>
        <w:pStyle w:val="ListParagraph"/>
        <w:numPr>
          <w:ilvl w:val="0"/>
          <w:numId w:val="18"/>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Calculate KPI Goal Progress</w:t>
      </w:r>
      <w:r>
        <w:rPr>
          <w:rFonts w:ascii="Times New Roman" w:hAnsi="Times New Roman" w:cs="Times New Roman"/>
          <w:b/>
          <w:sz w:val="24"/>
          <w:szCs w:val="24"/>
        </w:rPr>
        <w:fldChar w:fldCharType="end"/>
      </w:r>
    </w:p>
    <w:bookmarkEnd w:id="14"/>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automatically calculate KPI progress for each performance metric.</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 xml:space="preserve">The system must automatically calculate KPI progress for each location. </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automatically calculate global KPI progress.</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 xml:space="preserve">The system must </w:t>
      </w:r>
      <w:r w:rsidR="00217DA0">
        <w:rPr>
          <w:rFonts w:ascii="Times New Roman" w:hAnsi="Times New Roman" w:cs="Times New Roman"/>
          <w:sz w:val="24"/>
          <w:szCs w:val="24"/>
        </w:rPr>
        <w:t>calculate progress towards annual, seasonal, and monthly goals.</w:t>
      </w:r>
      <w:r w:rsidRPr="00DD48C5">
        <w:rPr>
          <w:rFonts w:ascii="Times New Roman" w:hAnsi="Times New Roman" w:cs="Times New Roman"/>
          <w:sz w:val="24"/>
          <w:szCs w:val="24"/>
        </w:rPr>
        <w:t xml:space="preserve"> </w:t>
      </w:r>
    </w:p>
    <w:bookmarkStart w:id="15" w:name="Design"/>
    <w:p w:rsidR="00A76206" w:rsidRPr="00DD48C5" w:rsidRDefault="005C7399" w:rsidP="00A76206">
      <w:pPr>
        <w:pStyle w:val="ListParagraph"/>
        <w:numPr>
          <w:ilvl w:val="0"/>
          <w:numId w:val="18"/>
        </w:num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"ref_TOC" </w:instrText>
      </w:r>
      <w:r>
        <w:rPr>
          <w:rFonts w:ascii="Times New Roman" w:hAnsi="Times New Roman" w:cs="Times New Roman"/>
          <w:b/>
          <w:sz w:val="24"/>
          <w:szCs w:val="24"/>
        </w:rPr>
        <w:fldChar w:fldCharType="separate"/>
      </w:r>
      <w:r w:rsidR="00A76206" w:rsidRPr="005C7399">
        <w:rPr>
          <w:rStyle w:val="Hyperlink"/>
          <w:rFonts w:ascii="Times New Roman" w:hAnsi="Times New Roman" w:cs="Times New Roman"/>
          <w:b/>
          <w:sz w:val="24"/>
          <w:szCs w:val="24"/>
        </w:rPr>
        <w:t>Design Requirements</w:t>
      </w:r>
      <w:r>
        <w:rPr>
          <w:rFonts w:ascii="Times New Roman" w:hAnsi="Times New Roman" w:cs="Times New Roman"/>
          <w:b/>
          <w:sz w:val="24"/>
          <w:szCs w:val="24"/>
        </w:rPr>
        <w:fldChar w:fldCharType="end"/>
      </w:r>
    </w:p>
    <w:bookmarkEnd w:id="15"/>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accommodate future expansion: I.E. - Changes to a files structure must not affect the programs ability to access the data (structural independence).</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The system must display KPI progress in graphical form and will be consistent with the appearance of a vehicles dashboard.</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 xml:space="preserve">The system must allow authorized users to generate detailed </w:t>
      </w:r>
      <w:r>
        <w:rPr>
          <w:rFonts w:ascii="Times New Roman" w:hAnsi="Times New Roman" w:cs="Times New Roman"/>
          <w:sz w:val="24"/>
          <w:szCs w:val="24"/>
        </w:rPr>
        <w:t xml:space="preserve">and </w:t>
      </w:r>
      <w:r w:rsidRPr="00DD48C5">
        <w:rPr>
          <w:rFonts w:ascii="Times New Roman" w:hAnsi="Times New Roman" w:cs="Times New Roman"/>
          <w:sz w:val="24"/>
          <w:szCs w:val="24"/>
        </w:rPr>
        <w:t>custom</w:t>
      </w:r>
      <w:r>
        <w:rPr>
          <w:rFonts w:ascii="Times New Roman" w:hAnsi="Times New Roman" w:cs="Times New Roman"/>
          <w:sz w:val="24"/>
          <w:szCs w:val="24"/>
        </w:rPr>
        <w:t>izable</w:t>
      </w:r>
      <w:r w:rsidRPr="00DD48C5">
        <w:rPr>
          <w:rFonts w:ascii="Times New Roman" w:hAnsi="Times New Roman" w:cs="Times New Roman"/>
          <w:sz w:val="24"/>
          <w:szCs w:val="24"/>
        </w:rPr>
        <w:t xml:space="preserve"> reports. </w:t>
      </w:r>
    </w:p>
    <w:p w:rsidR="00A76206" w:rsidRPr="00DD48C5"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 xml:space="preserve">The system must display KPI progress for each service </w:t>
      </w:r>
      <w:r w:rsidR="008950B6">
        <w:rPr>
          <w:rFonts w:ascii="Times New Roman" w:hAnsi="Times New Roman" w:cs="Times New Roman"/>
          <w:sz w:val="24"/>
          <w:szCs w:val="24"/>
        </w:rPr>
        <w:t>center</w:t>
      </w:r>
      <w:r w:rsidRPr="00DD48C5">
        <w:rPr>
          <w:rFonts w:ascii="Times New Roman" w:hAnsi="Times New Roman" w:cs="Times New Roman"/>
          <w:sz w:val="24"/>
          <w:szCs w:val="24"/>
        </w:rPr>
        <w:t xml:space="preserve"> as well as global performance.</w:t>
      </w:r>
    </w:p>
    <w:p w:rsidR="00A76206" w:rsidRDefault="00A76206" w:rsidP="00A76206">
      <w:pPr>
        <w:pStyle w:val="ListParagraph"/>
        <w:numPr>
          <w:ilvl w:val="1"/>
          <w:numId w:val="18"/>
        </w:numPr>
        <w:rPr>
          <w:rFonts w:ascii="Times New Roman" w:hAnsi="Times New Roman" w:cs="Times New Roman"/>
          <w:sz w:val="24"/>
          <w:szCs w:val="24"/>
        </w:rPr>
      </w:pPr>
      <w:r w:rsidRPr="00DD48C5">
        <w:rPr>
          <w:rFonts w:ascii="Times New Roman" w:hAnsi="Times New Roman" w:cs="Times New Roman"/>
          <w:sz w:val="24"/>
          <w:szCs w:val="24"/>
        </w:rPr>
        <w:t xml:space="preserve">The system must </w:t>
      </w:r>
      <w:r>
        <w:rPr>
          <w:rFonts w:ascii="Times New Roman" w:hAnsi="Times New Roman" w:cs="Times New Roman"/>
          <w:sz w:val="24"/>
          <w:szCs w:val="24"/>
        </w:rPr>
        <w:t>identify the units in which the measure will be reported.</w:t>
      </w:r>
    </w:p>
    <w:p w:rsidR="00A76206" w:rsidRPr="00DD48C5" w:rsidRDefault="00A76206" w:rsidP="00A76206">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The system must provide authorized users with the raw data elements and the detailed formula(s) used to calculate the performance measure.</w:t>
      </w:r>
    </w:p>
    <w:p w:rsidR="000C4ADE" w:rsidRDefault="000C4ADE" w:rsidP="000C4ADE">
      <w:pPr>
        <w:spacing w:line="480" w:lineRule="auto"/>
        <w:rPr>
          <w:rFonts w:ascii="Times New Roman" w:hAnsi="Times New Roman" w:cs="Times New Roman"/>
          <w:sz w:val="24"/>
          <w:szCs w:val="24"/>
        </w:rPr>
      </w:pPr>
    </w:p>
    <w:p w:rsidR="00871F72" w:rsidRDefault="00011B54" w:rsidP="000C4ADE">
      <w:pPr>
        <w:spacing w:line="480" w:lineRule="auto"/>
        <w:rPr>
          <w:rFonts w:ascii="Times New Roman" w:hAnsi="Times New Roman" w:cs="Times New Roman"/>
          <w:b/>
          <w:sz w:val="24"/>
          <w:szCs w:val="24"/>
        </w:rPr>
      </w:pPr>
      <w:r>
        <w:rPr>
          <w:rFonts w:ascii="Times New Roman" w:hAnsi="Times New Roman" w:cs="Times New Roman"/>
          <w:b/>
          <w:sz w:val="24"/>
          <w:szCs w:val="24"/>
        </w:rPr>
        <w:t>C</w:t>
      </w:r>
      <w:r w:rsidR="00871F72" w:rsidRPr="00871F72">
        <w:rPr>
          <w:rFonts w:ascii="Times New Roman" w:hAnsi="Times New Roman" w:cs="Times New Roman"/>
          <w:b/>
          <w:sz w:val="24"/>
          <w:szCs w:val="24"/>
        </w:rPr>
        <w:tab/>
      </w:r>
      <w:bookmarkStart w:id="16" w:name="CONSTRAINTS"/>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"ref_TOC" </w:instrText>
      </w:r>
      <w:r w:rsidR="005C7399">
        <w:rPr>
          <w:rFonts w:ascii="Times New Roman" w:hAnsi="Times New Roman" w:cs="Times New Roman"/>
          <w:b/>
          <w:sz w:val="24"/>
          <w:szCs w:val="24"/>
        </w:rPr>
        <w:fldChar w:fldCharType="separate"/>
      </w:r>
      <w:r w:rsidR="00871F72" w:rsidRPr="005C7399">
        <w:rPr>
          <w:rStyle w:val="Hyperlink"/>
          <w:rFonts w:ascii="Times New Roman" w:hAnsi="Times New Roman" w:cs="Times New Roman"/>
          <w:b/>
          <w:sz w:val="24"/>
          <w:szCs w:val="24"/>
        </w:rPr>
        <w:t>CON</w:t>
      </w:r>
      <w:r w:rsidR="00F27636" w:rsidRPr="005C7399">
        <w:rPr>
          <w:rStyle w:val="Hyperlink"/>
          <w:rFonts w:ascii="Times New Roman" w:hAnsi="Times New Roman" w:cs="Times New Roman"/>
          <w:b/>
          <w:sz w:val="24"/>
          <w:szCs w:val="24"/>
        </w:rPr>
        <w:t>S</w:t>
      </w:r>
      <w:r w:rsidR="00871F72" w:rsidRPr="005C7399">
        <w:rPr>
          <w:rStyle w:val="Hyperlink"/>
          <w:rFonts w:ascii="Times New Roman" w:hAnsi="Times New Roman" w:cs="Times New Roman"/>
          <w:b/>
          <w:sz w:val="24"/>
          <w:szCs w:val="24"/>
        </w:rPr>
        <w:t>TRAINTS</w:t>
      </w:r>
      <w:bookmarkEnd w:id="16"/>
      <w:r w:rsidR="005C7399">
        <w:rPr>
          <w:rFonts w:ascii="Times New Roman" w:hAnsi="Times New Roman" w:cs="Times New Roman"/>
          <w:b/>
          <w:sz w:val="24"/>
          <w:szCs w:val="24"/>
        </w:rPr>
        <w:fldChar w:fldCharType="end"/>
      </w:r>
    </w:p>
    <w:p w:rsidR="00871F72" w:rsidRDefault="003974FB" w:rsidP="000C4ADE">
      <w:pPr>
        <w:spacing w:line="480" w:lineRule="auto"/>
        <w:rPr>
          <w:rFonts w:ascii="Times New Roman" w:hAnsi="Times New Roman" w:cs="Times New Roman"/>
          <w:sz w:val="24"/>
          <w:szCs w:val="24"/>
        </w:rPr>
      </w:pPr>
      <w:r>
        <w:rPr>
          <w:rFonts w:ascii="Times New Roman" w:hAnsi="Times New Roman" w:cs="Times New Roman"/>
          <w:sz w:val="24"/>
          <w:szCs w:val="24"/>
        </w:rPr>
        <w:t xml:space="preserve">In an ideal </w:t>
      </w:r>
      <w:r w:rsidR="003A22A2">
        <w:rPr>
          <w:rFonts w:ascii="Times New Roman" w:hAnsi="Times New Roman" w:cs="Times New Roman"/>
          <w:sz w:val="24"/>
          <w:szCs w:val="24"/>
        </w:rPr>
        <w:t>implementation of the Service Department KPI System the historical records of service technician hours clocked, hourly/annual salaries, activities performed, total departmental expenses, total departmental revenues, and respective dates would be available</w:t>
      </w:r>
      <w:r w:rsidR="006A6EF2">
        <w:rPr>
          <w:rFonts w:ascii="Times New Roman" w:hAnsi="Times New Roman" w:cs="Times New Roman"/>
          <w:sz w:val="24"/>
          <w:szCs w:val="24"/>
        </w:rPr>
        <w:t>.</w:t>
      </w:r>
      <w:r w:rsidR="008F7EDB">
        <w:rPr>
          <w:rFonts w:ascii="Times New Roman" w:hAnsi="Times New Roman" w:cs="Times New Roman"/>
          <w:sz w:val="24"/>
          <w:szCs w:val="24"/>
        </w:rPr>
        <w:t xml:space="preserve"> </w:t>
      </w:r>
      <w:r w:rsidR="006A6EF2">
        <w:rPr>
          <w:rFonts w:ascii="Times New Roman" w:hAnsi="Times New Roman" w:cs="Times New Roman"/>
          <w:sz w:val="24"/>
          <w:szCs w:val="24"/>
        </w:rPr>
        <w:t>E</w:t>
      </w:r>
      <w:r w:rsidR="008F7EDB">
        <w:rPr>
          <w:rFonts w:ascii="Times New Roman" w:hAnsi="Times New Roman" w:cs="Times New Roman"/>
          <w:sz w:val="24"/>
          <w:szCs w:val="24"/>
        </w:rPr>
        <w:t xml:space="preserve">xisting </w:t>
      </w:r>
      <w:r w:rsidR="008F7EDB">
        <w:rPr>
          <w:rFonts w:ascii="Times New Roman" w:hAnsi="Times New Roman" w:cs="Times New Roman"/>
          <w:sz w:val="24"/>
          <w:szCs w:val="24"/>
        </w:rPr>
        <w:lastRenderedPageBreak/>
        <w:t>documents would be analyzed and</w:t>
      </w:r>
      <w:r w:rsidR="003A22A2">
        <w:rPr>
          <w:rFonts w:ascii="Times New Roman" w:hAnsi="Times New Roman" w:cs="Times New Roman"/>
          <w:sz w:val="24"/>
          <w:szCs w:val="24"/>
        </w:rPr>
        <w:t xml:space="preserve"> </w:t>
      </w:r>
      <w:r w:rsidR="006A6EF2">
        <w:rPr>
          <w:rFonts w:ascii="Times New Roman" w:hAnsi="Times New Roman" w:cs="Times New Roman"/>
          <w:sz w:val="24"/>
          <w:szCs w:val="24"/>
        </w:rPr>
        <w:t xml:space="preserve">data manually </w:t>
      </w:r>
      <w:r w:rsidR="003A22A2">
        <w:rPr>
          <w:rFonts w:ascii="Times New Roman" w:hAnsi="Times New Roman" w:cs="Times New Roman"/>
          <w:sz w:val="24"/>
          <w:szCs w:val="24"/>
        </w:rPr>
        <w:t xml:space="preserve">entered </w:t>
      </w:r>
      <w:r w:rsidR="004F3978">
        <w:rPr>
          <w:rFonts w:ascii="Times New Roman" w:hAnsi="Times New Roman" w:cs="Times New Roman"/>
          <w:sz w:val="24"/>
          <w:szCs w:val="24"/>
        </w:rPr>
        <w:t xml:space="preserve">or imported </w:t>
      </w:r>
      <w:r w:rsidR="003A22A2">
        <w:rPr>
          <w:rFonts w:ascii="Times New Roman" w:hAnsi="Times New Roman" w:cs="Times New Roman"/>
          <w:sz w:val="24"/>
          <w:szCs w:val="24"/>
        </w:rPr>
        <w:t>into the system.  The default</w:t>
      </w:r>
      <w:r w:rsidR="00927A62">
        <w:rPr>
          <w:rFonts w:ascii="Times New Roman" w:hAnsi="Times New Roman" w:cs="Times New Roman"/>
          <w:sz w:val="24"/>
          <w:szCs w:val="24"/>
        </w:rPr>
        <w:t xml:space="preserve"> </w:t>
      </w:r>
      <w:r w:rsidR="003A22A2">
        <w:rPr>
          <w:rFonts w:ascii="Times New Roman" w:hAnsi="Times New Roman" w:cs="Times New Roman"/>
          <w:sz w:val="24"/>
          <w:szCs w:val="24"/>
        </w:rPr>
        <w:t xml:space="preserve">goal </w:t>
      </w:r>
      <w:r w:rsidR="00927A62">
        <w:rPr>
          <w:rFonts w:ascii="Times New Roman" w:hAnsi="Times New Roman" w:cs="Times New Roman"/>
          <w:sz w:val="24"/>
          <w:szCs w:val="24"/>
        </w:rPr>
        <w:t>for these prior years would be to break</w:t>
      </w:r>
      <w:r w:rsidR="003A22A2">
        <w:rPr>
          <w:rFonts w:ascii="Times New Roman" w:hAnsi="Times New Roman" w:cs="Times New Roman"/>
          <w:sz w:val="24"/>
          <w:szCs w:val="24"/>
        </w:rPr>
        <w:t xml:space="preserve"> even</w:t>
      </w:r>
      <w:r w:rsidR="00927A62">
        <w:rPr>
          <w:rFonts w:ascii="Times New Roman" w:hAnsi="Times New Roman" w:cs="Times New Roman"/>
          <w:sz w:val="24"/>
          <w:szCs w:val="24"/>
        </w:rPr>
        <w:t>-</w:t>
      </w:r>
      <w:r w:rsidR="003A22A2">
        <w:rPr>
          <w:rFonts w:ascii="Times New Roman" w:hAnsi="Times New Roman" w:cs="Times New Roman"/>
          <w:sz w:val="24"/>
          <w:szCs w:val="24"/>
        </w:rPr>
        <w:t xml:space="preserve"> no revenue </w:t>
      </w:r>
      <w:r w:rsidR="00F52E70">
        <w:rPr>
          <w:rFonts w:ascii="Times New Roman" w:hAnsi="Times New Roman" w:cs="Times New Roman"/>
          <w:sz w:val="24"/>
          <w:szCs w:val="24"/>
        </w:rPr>
        <w:t xml:space="preserve">would be </w:t>
      </w:r>
      <w:r w:rsidR="003A22A2">
        <w:rPr>
          <w:rFonts w:ascii="Times New Roman" w:hAnsi="Times New Roman" w:cs="Times New Roman"/>
          <w:sz w:val="24"/>
          <w:szCs w:val="24"/>
        </w:rPr>
        <w:t>e</w:t>
      </w:r>
      <w:r w:rsidR="00927A62">
        <w:rPr>
          <w:rFonts w:ascii="Times New Roman" w:hAnsi="Times New Roman" w:cs="Times New Roman"/>
          <w:sz w:val="24"/>
          <w:szCs w:val="24"/>
        </w:rPr>
        <w:t>arned or lost</w:t>
      </w:r>
      <w:r w:rsidR="00CD40EB">
        <w:rPr>
          <w:rFonts w:ascii="Times New Roman" w:hAnsi="Times New Roman" w:cs="Times New Roman"/>
          <w:sz w:val="24"/>
          <w:szCs w:val="24"/>
        </w:rPr>
        <w:t>;</w:t>
      </w:r>
      <w:r w:rsidR="00927A62">
        <w:rPr>
          <w:rFonts w:ascii="Times New Roman" w:hAnsi="Times New Roman" w:cs="Times New Roman"/>
          <w:sz w:val="24"/>
          <w:szCs w:val="24"/>
        </w:rPr>
        <w:t xml:space="preserve"> </w:t>
      </w:r>
      <w:r w:rsidR="00F52E70">
        <w:rPr>
          <w:rFonts w:ascii="Times New Roman" w:hAnsi="Times New Roman" w:cs="Times New Roman"/>
          <w:sz w:val="24"/>
          <w:szCs w:val="24"/>
        </w:rPr>
        <w:t xml:space="preserve">and enough of the </w:t>
      </w:r>
      <w:r w:rsidR="00D73D62">
        <w:rPr>
          <w:rFonts w:ascii="Times New Roman" w:hAnsi="Times New Roman" w:cs="Times New Roman"/>
          <w:sz w:val="24"/>
          <w:szCs w:val="24"/>
        </w:rPr>
        <w:t>tasks</w:t>
      </w:r>
      <w:r w:rsidR="00927A62">
        <w:rPr>
          <w:rFonts w:ascii="Times New Roman" w:hAnsi="Times New Roman" w:cs="Times New Roman"/>
          <w:sz w:val="24"/>
          <w:szCs w:val="24"/>
        </w:rPr>
        <w:t xml:space="preserve"> performed would be paid customer</w:t>
      </w:r>
      <w:r w:rsidR="00F52E70">
        <w:rPr>
          <w:rFonts w:ascii="Times New Roman" w:hAnsi="Times New Roman" w:cs="Times New Roman"/>
          <w:sz w:val="24"/>
          <w:szCs w:val="24"/>
        </w:rPr>
        <w:t xml:space="preserve"> work which would </w:t>
      </w:r>
      <w:r w:rsidR="00927A62">
        <w:rPr>
          <w:rFonts w:ascii="Times New Roman" w:hAnsi="Times New Roman" w:cs="Times New Roman"/>
          <w:sz w:val="24"/>
          <w:szCs w:val="24"/>
        </w:rPr>
        <w:t xml:space="preserve">cover the expenses incurred </w:t>
      </w:r>
      <w:r w:rsidR="00B6055F">
        <w:rPr>
          <w:rFonts w:ascii="Times New Roman" w:hAnsi="Times New Roman" w:cs="Times New Roman"/>
          <w:sz w:val="24"/>
          <w:szCs w:val="24"/>
        </w:rPr>
        <w:t xml:space="preserve">from other </w:t>
      </w:r>
      <w:r w:rsidR="00927A62">
        <w:rPr>
          <w:rFonts w:ascii="Times New Roman" w:hAnsi="Times New Roman" w:cs="Times New Roman"/>
          <w:sz w:val="24"/>
          <w:szCs w:val="24"/>
        </w:rPr>
        <w:t>non-revenue generating tasks</w:t>
      </w:r>
      <w:r w:rsidR="003A22A2">
        <w:rPr>
          <w:rFonts w:ascii="Times New Roman" w:hAnsi="Times New Roman" w:cs="Times New Roman"/>
          <w:sz w:val="24"/>
          <w:szCs w:val="24"/>
        </w:rPr>
        <w:t xml:space="preserve">.  </w:t>
      </w:r>
      <w:r w:rsidR="00927A62">
        <w:rPr>
          <w:rFonts w:ascii="Times New Roman" w:hAnsi="Times New Roman" w:cs="Times New Roman"/>
          <w:sz w:val="24"/>
          <w:szCs w:val="24"/>
        </w:rPr>
        <w:t>Having this historical data is critical to the success of the system</w:t>
      </w:r>
      <w:r w:rsidR="00F52E70">
        <w:rPr>
          <w:rFonts w:ascii="Times New Roman" w:hAnsi="Times New Roman" w:cs="Times New Roman"/>
          <w:sz w:val="24"/>
          <w:szCs w:val="24"/>
        </w:rPr>
        <w:t>. T</w:t>
      </w:r>
      <w:r w:rsidR="00927A62">
        <w:rPr>
          <w:rFonts w:ascii="Times New Roman" w:hAnsi="Times New Roman" w:cs="Times New Roman"/>
          <w:sz w:val="24"/>
          <w:szCs w:val="24"/>
        </w:rPr>
        <w:t xml:space="preserve">he performance of prior years </w:t>
      </w:r>
      <w:r w:rsidR="00F52E70">
        <w:rPr>
          <w:rFonts w:ascii="Times New Roman" w:hAnsi="Times New Roman" w:cs="Times New Roman"/>
          <w:sz w:val="24"/>
          <w:szCs w:val="24"/>
        </w:rPr>
        <w:t xml:space="preserve">when compared to the default (break-even) goal </w:t>
      </w:r>
      <w:r w:rsidR="00927A62">
        <w:rPr>
          <w:rFonts w:ascii="Times New Roman" w:hAnsi="Times New Roman" w:cs="Times New Roman"/>
          <w:sz w:val="24"/>
          <w:szCs w:val="24"/>
        </w:rPr>
        <w:t xml:space="preserve">would serve as the industry benchmark that </w:t>
      </w:r>
      <w:r w:rsidR="00E96C7D">
        <w:rPr>
          <w:rFonts w:ascii="Times New Roman" w:hAnsi="Times New Roman" w:cs="Times New Roman"/>
          <w:sz w:val="24"/>
          <w:szCs w:val="24"/>
        </w:rPr>
        <w:t xml:space="preserve">realistic and achievable </w:t>
      </w:r>
      <w:r w:rsidR="00927A62">
        <w:rPr>
          <w:rFonts w:ascii="Times New Roman" w:hAnsi="Times New Roman" w:cs="Times New Roman"/>
          <w:sz w:val="24"/>
          <w:szCs w:val="24"/>
        </w:rPr>
        <w:t>future goals</w:t>
      </w:r>
      <w:r w:rsidR="00F52E70">
        <w:rPr>
          <w:rFonts w:ascii="Times New Roman" w:hAnsi="Times New Roman" w:cs="Times New Roman"/>
          <w:sz w:val="24"/>
          <w:szCs w:val="24"/>
        </w:rPr>
        <w:t xml:space="preserve"> would be derived from.  </w:t>
      </w:r>
      <w:r w:rsidR="00E96C7D">
        <w:rPr>
          <w:rFonts w:ascii="Times New Roman" w:hAnsi="Times New Roman" w:cs="Times New Roman"/>
          <w:sz w:val="24"/>
          <w:szCs w:val="24"/>
        </w:rPr>
        <w:t>However, f</w:t>
      </w:r>
      <w:r w:rsidR="00B04F38">
        <w:rPr>
          <w:rFonts w:ascii="Times New Roman" w:hAnsi="Times New Roman" w:cs="Times New Roman"/>
          <w:sz w:val="24"/>
          <w:szCs w:val="24"/>
        </w:rPr>
        <w:t>or this</w:t>
      </w:r>
      <w:r w:rsidR="00E96C7D">
        <w:rPr>
          <w:rFonts w:ascii="Times New Roman" w:hAnsi="Times New Roman" w:cs="Times New Roman"/>
          <w:sz w:val="24"/>
          <w:szCs w:val="24"/>
        </w:rPr>
        <w:t xml:space="preserve"> KPI</w:t>
      </w:r>
      <w:r w:rsidR="00B04F38">
        <w:rPr>
          <w:rFonts w:ascii="Times New Roman" w:hAnsi="Times New Roman" w:cs="Times New Roman"/>
          <w:sz w:val="24"/>
          <w:szCs w:val="24"/>
        </w:rPr>
        <w:t xml:space="preserve"> the</w:t>
      </w:r>
      <w:r w:rsidR="00D73D62">
        <w:rPr>
          <w:rFonts w:ascii="Times New Roman" w:hAnsi="Times New Roman" w:cs="Times New Roman"/>
          <w:sz w:val="24"/>
          <w:szCs w:val="24"/>
        </w:rPr>
        <w:t xml:space="preserve"> historical </w:t>
      </w:r>
      <w:r w:rsidR="004F3978">
        <w:rPr>
          <w:rFonts w:ascii="Times New Roman" w:hAnsi="Times New Roman" w:cs="Times New Roman"/>
          <w:sz w:val="24"/>
          <w:szCs w:val="24"/>
        </w:rPr>
        <w:t xml:space="preserve">records are not available and therefore, will need to be simulated.  </w:t>
      </w:r>
      <w:r w:rsidR="00952115">
        <w:rPr>
          <w:rFonts w:ascii="Times New Roman" w:hAnsi="Times New Roman" w:cs="Times New Roman"/>
          <w:sz w:val="24"/>
          <w:szCs w:val="24"/>
        </w:rPr>
        <w:t xml:space="preserve">KPI performance goals will be assigned using </w:t>
      </w:r>
      <w:r>
        <w:rPr>
          <w:rFonts w:ascii="Times New Roman" w:hAnsi="Times New Roman" w:cs="Times New Roman"/>
          <w:sz w:val="24"/>
          <w:szCs w:val="24"/>
        </w:rPr>
        <w:t>simulated past</w:t>
      </w:r>
      <w:r w:rsidR="00952115">
        <w:rPr>
          <w:rFonts w:ascii="Times New Roman" w:hAnsi="Times New Roman" w:cs="Times New Roman"/>
          <w:sz w:val="24"/>
          <w:szCs w:val="24"/>
        </w:rPr>
        <w:t xml:space="preserve"> performance</w:t>
      </w:r>
      <w:r>
        <w:rPr>
          <w:rFonts w:ascii="Times New Roman" w:hAnsi="Times New Roman" w:cs="Times New Roman"/>
          <w:sz w:val="24"/>
          <w:szCs w:val="24"/>
        </w:rPr>
        <w:t xml:space="preserve">, calculations on performance measures will be tested for accuracy, and the output depicted on the gauges will then be validated.  The system will be able to be fully tested however, </w:t>
      </w:r>
      <w:r w:rsidR="000377F1">
        <w:rPr>
          <w:rFonts w:ascii="Times New Roman" w:hAnsi="Times New Roman" w:cs="Times New Roman"/>
          <w:sz w:val="24"/>
          <w:szCs w:val="24"/>
        </w:rPr>
        <w:t>the</w:t>
      </w:r>
      <w:r>
        <w:rPr>
          <w:rFonts w:ascii="Times New Roman" w:hAnsi="Times New Roman" w:cs="Times New Roman"/>
          <w:sz w:val="24"/>
          <w:szCs w:val="24"/>
        </w:rPr>
        <w:t xml:space="preserve"> KPI system </w:t>
      </w:r>
      <w:r w:rsidR="000377F1">
        <w:rPr>
          <w:rFonts w:ascii="Times New Roman" w:hAnsi="Times New Roman" w:cs="Times New Roman"/>
          <w:sz w:val="24"/>
          <w:szCs w:val="24"/>
        </w:rPr>
        <w:t xml:space="preserve">will not </w:t>
      </w:r>
      <w:r>
        <w:rPr>
          <w:rFonts w:ascii="Times New Roman" w:hAnsi="Times New Roman" w:cs="Times New Roman"/>
          <w:sz w:val="24"/>
          <w:szCs w:val="24"/>
        </w:rPr>
        <w:t xml:space="preserve">provide </w:t>
      </w:r>
      <w:r w:rsidR="00513BC0">
        <w:rPr>
          <w:rFonts w:ascii="Times New Roman" w:hAnsi="Times New Roman" w:cs="Times New Roman"/>
          <w:sz w:val="24"/>
          <w:szCs w:val="24"/>
        </w:rPr>
        <w:t xml:space="preserve">much </w:t>
      </w:r>
      <w:r>
        <w:rPr>
          <w:rFonts w:ascii="Times New Roman" w:hAnsi="Times New Roman" w:cs="Times New Roman"/>
          <w:sz w:val="24"/>
          <w:szCs w:val="24"/>
        </w:rPr>
        <w:t xml:space="preserve">useful Business Intelligence (BI) </w:t>
      </w:r>
      <w:r w:rsidR="000377F1">
        <w:rPr>
          <w:rFonts w:ascii="Times New Roman" w:hAnsi="Times New Roman" w:cs="Times New Roman"/>
          <w:sz w:val="24"/>
          <w:szCs w:val="24"/>
        </w:rPr>
        <w:t xml:space="preserve">until a reasonable amount of history has been established.  </w:t>
      </w:r>
      <w:r w:rsidR="001967E0">
        <w:rPr>
          <w:rFonts w:ascii="Times New Roman" w:hAnsi="Times New Roman" w:cs="Times New Roman"/>
          <w:sz w:val="24"/>
          <w:szCs w:val="24"/>
        </w:rPr>
        <w:t>Additionally, some post-implementation “fine-tuning” will be required to complete the financial record import function once the format of the original financial reports is known.</w:t>
      </w:r>
    </w:p>
    <w:p w:rsidR="000377F1" w:rsidRDefault="000377F1" w:rsidP="000C4ADE">
      <w:pPr>
        <w:spacing w:line="480" w:lineRule="auto"/>
        <w:rPr>
          <w:rFonts w:ascii="Times New Roman" w:hAnsi="Times New Roman" w:cs="Times New Roman"/>
          <w:sz w:val="24"/>
          <w:szCs w:val="24"/>
        </w:rPr>
      </w:pPr>
    </w:p>
    <w:p w:rsidR="000377F1" w:rsidRPr="00AD438A" w:rsidRDefault="00011B54" w:rsidP="000377F1">
      <w:pPr>
        <w:spacing w:line="480" w:lineRule="auto"/>
        <w:rPr>
          <w:rFonts w:ascii="Times New Roman" w:hAnsi="Times New Roman" w:cs="Times New Roman"/>
          <w:b/>
          <w:sz w:val="24"/>
          <w:szCs w:val="24"/>
        </w:rPr>
      </w:pPr>
      <w:r>
        <w:rPr>
          <w:rFonts w:ascii="Times New Roman" w:hAnsi="Times New Roman" w:cs="Times New Roman"/>
          <w:b/>
          <w:sz w:val="24"/>
          <w:szCs w:val="24"/>
        </w:rPr>
        <w:t>D</w:t>
      </w:r>
      <w:r w:rsidR="000377F1" w:rsidRPr="00AD438A">
        <w:rPr>
          <w:rFonts w:ascii="Times New Roman" w:hAnsi="Times New Roman" w:cs="Times New Roman"/>
          <w:b/>
          <w:sz w:val="24"/>
          <w:szCs w:val="24"/>
        </w:rPr>
        <w:tab/>
      </w:r>
      <w:bookmarkStart w:id="17" w:name="RESOURCES"/>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HYPERLINK  \l "ATOC1"</w:instrText>
      </w:r>
      <w:r w:rsidR="005C7399">
        <w:rPr>
          <w:rFonts w:ascii="Times New Roman" w:hAnsi="Times New Roman" w:cs="Times New Roman"/>
          <w:b/>
          <w:sz w:val="24"/>
          <w:szCs w:val="24"/>
        </w:rPr>
        <w:fldChar w:fldCharType="separate"/>
      </w:r>
      <w:r w:rsidR="000377F1" w:rsidRPr="005C7399">
        <w:rPr>
          <w:rStyle w:val="Hyperlink"/>
          <w:rFonts w:ascii="Times New Roman" w:hAnsi="Times New Roman" w:cs="Times New Roman"/>
          <w:b/>
          <w:sz w:val="24"/>
          <w:szCs w:val="24"/>
        </w:rPr>
        <w:t>RESOURCES</w:t>
      </w:r>
      <w:bookmarkEnd w:id="17"/>
      <w:r w:rsidR="005C7399">
        <w:rPr>
          <w:rFonts w:ascii="Times New Roman" w:hAnsi="Times New Roman" w:cs="Times New Roman"/>
          <w:b/>
          <w:sz w:val="24"/>
          <w:szCs w:val="24"/>
        </w:rPr>
        <w:fldChar w:fldCharType="end"/>
      </w:r>
    </w:p>
    <w:p w:rsidR="000377F1" w:rsidRDefault="00A723D4" w:rsidP="000377F1">
      <w:pPr>
        <w:spacing w:line="480" w:lineRule="auto"/>
        <w:rPr>
          <w:rFonts w:ascii="Times New Roman" w:hAnsi="Times New Roman" w:cs="Times New Roman"/>
          <w:sz w:val="24"/>
          <w:szCs w:val="24"/>
        </w:rPr>
      </w:pPr>
      <w:r>
        <w:rPr>
          <w:rFonts w:ascii="Times New Roman" w:hAnsi="Times New Roman" w:cs="Times New Roman"/>
          <w:sz w:val="24"/>
          <w:szCs w:val="24"/>
        </w:rPr>
        <w:t>The service department KPI will be developed using existing software such as: Microsoft Studio</w:t>
      </w:r>
      <w:r w:rsidR="002E49EB">
        <w:rPr>
          <w:rFonts w:ascii="Times New Roman" w:hAnsi="Times New Roman" w:cs="Times New Roman"/>
          <w:sz w:val="24"/>
          <w:szCs w:val="24"/>
        </w:rPr>
        <w:t>- to code the front end application in C#;</w:t>
      </w:r>
      <w:r>
        <w:rPr>
          <w:rFonts w:ascii="Times New Roman" w:hAnsi="Times New Roman" w:cs="Times New Roman"/>
          <w:sz w:val="24"/>
          <w:szCs w:val="24"/>
        </w:rPr>
        <w:t xml:space="preserve"> Microsoft Visio</w:t>
      </w:r>
      <w:r w:rsidR="002E49EB">
        <w:rPr>
          <w:rFonts w:ascii="Times New Roman" w:hAnsi="Times New Roman" w:cs="Times New Roman"/>
          <w:sz w:val="24"/>
          <w:szCs w:val="24"/>
        </w:rPr>
        <w:t>- to create the UML behavioral and structural models and ERD diagrams for designing the database;</w:t>
      </w:r>
      <w:r>
        <w:rPr>
          <w:rFonts w:ascii="Times New Roman" w:hAnsi="Times New Roman" w:cs="Times New Roman"/>
          <w:sz w:val="24"/>
          <w:szCs w:val="24"/>
        </w:rPr>
        <w:t xml:space="preserve"> Microsoft Project</w:t>
      </w:r>
      <w:r w:rsidR="002E49EB">
        <w:rPr>
          <w:rFonts w:ascii="Times New Roman" w:hAnsi="Times New Roman" w:cs="Times New Roman"/>
          <w:sz w:val="24"/>
          <w:szCs w:val="24"/>
        </w:rPr>
        <w:t>- for documenting the project plan and managing scope;</w:t>
      </w:r>
      <w:r>
        <w:rPr>
          <w:rFonts w:ascii="Times New Roman" w:hAnsi="Times New Roman" w:cs="Times New Roman"/>
          <w:sz w:val="24"/>
          <w:szCs w:val="24"/>
        </w:rPr>
        <w:t xml:space="preserve"> and other Microsoft Office Suite products.  The KPI program will </w:t>
      </w:r>
      <w:r w:rsidR="00513BC0">
        <w:rPr>
          <w:rFonts w:ascii="Times New Roman" w:hAnsi="Times New Roman" w:cs="Times New Roman"/>
          <w:sz w:val="24"/>
          <w:szCs w:val="24"/>
        </w:rPr>
        <w:t xml:space="preserve">have </w:t>
      </w:r>
      <w:r w:rsidR="00AD438A">
        <w:rPr>
          <w:rFonts w:ascii="Times New Roman" w:hAnsi="Times New Roman" w:cs="Times New Roman"/>
          <w:sz w:val="24"/>
          <w:szCs w:val="24"/>
        </w:rPr>
        <w:t xml:space="preserve">a front end GUI application </w:t>
      </w:r>
      <w:r w:rsidR="007364B3">
        <w:rPr>
          <w:rFonts w:ascii="Times New Roman" w:hAnsi="Times New Roman" w:cs="Times New Roman"/>
          <w:sz w:val="24"/>
          <w:szCs w:val="24"/>
        </w:rPr>
        <w:t>installed on existing workstations that</w:t>
      </w:r>
      <w:r w:rsidR="00AD438A">
        <w:rPr>
          <w:rFonts w:ascii="Times New Roman" w:hAnsi="Times New Roman" w:cs="Times New Roman"/>
          <w:sz w:val="24"/>
          <w:szCs w:val="24"/>
        </w:rPr>
        <w:t xml:space="preserve"> end users will interact with to enter time data, import financial records through, and obtain </w:t>
      </w:r>
      <w:r w:rsidR="00AD438A">
        <w:rPr>
          <w:rFonts w:ascii="Times New Roman" w:hAnsi="Times New Roman" w:cs="Times New Roman"/>
          <w:sz w:val="24"/>
          <w:szCs w:val="24"/>
        </w:rPr>
        <w:lastRenderedPageBreak/>
        <w:t xml:space="preserve">performance progress information and detailed reports from.  The </w:t>
      </w:r>
      <w:r w:rsidR="002E49EB">
        <w:rPr>
          <w:rFonts w:ascii="Times New Roman" w:hAnsi="Times New Roman" w:cs="Times New Roman"/>
          <w:sz w:val="24"/>
          <w:szCs w:val="24"/>
        </w:rPr>
        <w:t>KPI program will access data stored in its database(s) located on</w:t>
      </w:r>
      <w:r>
        <w:rPr>
          <w:rFonts w:ascii="Times New Roman" w:hAnsi="Times New Roman" w:cs="Times New Roman"/>
          <w:sz w:val="24"/>
          <w:szCs w:val="24"/>
        </w:rPr>
        <w:t xml:space="preserve"> an existing server running Microsoft SQL Server 2008 for the Relational Database Management System (R</w:t>
      </w:r>
      <w:r w:rsidR="007364B3">
        <w:rPr>
          <w:rFonts w:ascii="Times New Roman" w:hAnsi="Times New Roman" w:cs="Times New Roman"/>
          <w:sz w:val="24"/>
          <w:szCs w:val="24"/>
        </w:rPr>
        <w:t>DBMS).  The KPI system is to be created with existing personnel, during normal working hours, and when time</w:t>
      </w:r>
      <w:r w:rsidR="002E49EB">
        <w:rPr>
          <w:rFonts w:ascii="Times New Roman" w:hAnsi="Times New Roman" w:cs="Times New Roman"/>
          <w:sz w:val="24"/>
          <w:szCs w:val="24"/>
        </w:rPr>
        <w:t xml:space="preserve"> allows</w:t>
      </w:r>
      <w:r w:rsidR="007364B3">
        <w:rPr>
          <w:rFonts w:ascii="Times New Roman" w:hAnsi="Times New Roman" w:cs="Times New Roman"/>
          <w:sz w:val="24"/>
          <w:szCs w:val="24"/>
        </w:rPr>
        <w:t>.  The KPI system will require little to no funding however, the scope of the project is subject to great fluctuation due to time</w:t>
      </w:r>
      <w:r w:rsidR="00223CC4">
        <w:rPr>
          <w:rFonts w:ascii="Times New Roman" w:hAnsi="Times New Roman" w:cs="Times New Roman"/>
          <w:sz w:val="24"/>
          <w:szCs w:val="24"/>
        </w:rPr>
        <w:t xml:space="preserve">, and </w:t>
      </w:r>
      <w:r w:rsidR="007364B3">
        <w:rPr>
          <w:rFonts w:ascii="Times New Roman" w:hAnsi="Times New Roman" w:cs="Times New Roman"/>
          <w:sz w:val="24"/>
          <w:szCs w:val="24"/>
        </w:rPr>
        <w:t>available personnel constraints</w:t>
      </w:r>
      <w:r w:rsidR="00223CC4">
        <w:rPr>
          <w:rFonts w:ascii="Times New Roman" w:hAnsi="Times New Roman" w:cs="Times New Roman"/>
          <w:sz w:val="24"/>
          <w:szCs w:val="24"/>
        </w:rPr>
        <w:t>.</w:t>
      </w:r>
    </w:p>
    <w:p w:rsidR="00223CC4" w:rsidRDefault="00223CC4" w:rsidP="000377F1">
      <w:pPr>
        <w:spacing w:line="480" w:lineRule="auto"/>
        <w:rPr>
          <w:rFonts w:ascii="Times New Roman" w:hAnsi="Times New Roman" w:cs="Times New Roman"/>
          <w:sz w:val="24"/>
          <w:szCs w:val="24"/>
        </w:rPr>
      </w:pPr>
    </w:p>
    <w:p w:rsidR="00223CC4" w:rsidRDefault="00011B54" w:rsidP="003F4051">
      <w:pPr>
        <w:spacing w:line="480" w:lineRule="auto"/>
        <w:rPr>
          <w:rFonts w:ascii="Times New Roman" w:hAnsi="Times New Roman" w:cs="Times New Roman"/>
          <w:b/>
          <w:sz w:val="24"/>
          <w:szCs w:val="24"/>
        </w:rPr>
      </w:pPr>
      <w:r>
        <w:rPr>
          <w:rFonts w:ascii="Times New Roman" w:hAnsi="Times New Roman" w:cs="Times New Roman"/>
          <w:b/>
          <w:sz w:val="24"/>
          <w:szCs w:val="24"/>
        </w:rPr>
        <w:t>E</w:t>
      </w:r>
      <w:r w:rsidR="003F4051" w:rsidRPr="003F4051">
        <w:rPr>
          <w:rFonts w:ascii="Times New Roman" w:hAnsi="Times New Roman" w:cs="Times New Roman"/>
          <w:b/>
          <w:sz w:val="24"/>
          <w:szCs w:val="24"/>
        </w:rPr>
        <w:tab/>
      </w:r>
      <w:bookmarkStart w:id="18" w:name="SYSTEMOVERVIEW"/>
      <w:r w:rsidR="005C7399">
        <w:rPr>
          <w:rFonts w:ascii="Times New Roman" w:hAnsi="Times New Roman" w:cs="Times New Roman"/>
          <w:b/>
          <w:sz w:val="24"/>
          <w:szCs w:val="24"/>
        </w:rPr>
        <w:fldChar w:fldCharType="begin"/>
      </w:r>
      <w:r w:rsidR="005C7399">
        <w:rPr>
          <w:rFonts w:ascii="Times New Roman" w:hAnsi="Times New Roman" w:cs="Times New Roman"/>
          <w:b/>
          <w:sz w:val="24"/>
          <w:szCs w:val="24"/>
        </w:rPr>
        <w:instrText xml:space="preserve"> HYPERLINK  \l "ATOC1" </w:instrText>
      </w:r>
      <w:r w:rsidR="005C7399">
        <w:rPr>
          <w:rFonts w:ascii="Times New Roman" w:hAnsi="Times New Roman" w:cs="Times New Roman"/>
          <w:b/>
          <w:sz w:val="24"/>
          <w:szCs w:val="24"/>
        </w:rPr>
        <w:fldChar w:fldCharType="separate"/>
      </w:r>
      <w:r w:rsidR="003F4051" w:rsidRPr="005C7399">
        <w:rPr>
          <w:rStyle w:val="Hyperlink"/>
          <w:rFonts w:ascii="Times New Roman" w:hAnsi="Times New Roman" w:cs="Times New Roman"/>
          <w:b/>
          <w:sz w:val="24"/>
          <w:szCs w:val="24"/>
        </w:rPr>
        <w:t>SYSTEM OVERVIEW</w:t>
      </w:r>
      <w:bookmarkEnd w:id="18"/>
      <w:r w:rsidR="005C7399">
        <w:rPr>
          <w:rFonts w:ascii="Times New Roman" w:hAnsi="Times New Roman" w:cs="Times New Roman"/>
          <w:b/>
          <w:sz w:val="24"/>
          <w:szCs w:val="24"/>
        </w:rPr>
        <w:fldChar w:fldCharType="end"/>
      </w:r>
    </w:p>
    <w:p w:rsidR="00797F15" w:rsidRDefault="00797F15" w:rsidP="00797F15">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Since the KPI projects initiation, decisions regarding the functionalities and features to be incorporated into the system have been based on input obtained mainly from the project sponsor with contributions obtained from other relevant stakeholders. These suggested functionalities and features have since been translated into the functional and non-functional requirements as demonstrated in the Analysis section of the project plan and the Requirements (section B) of the KPI system design document.  To ensure the key business requirements for the KPI system are identified and demonstrate the interaction between the system, its users, and other external systems- a behavioral Use-Case diagram will be created.   A use case diagram will depict the major processes that the system must perform in order to provide a benefit to an actor (system user / external system).  Once completed the use case diagram will provide a high level demonstration of the systems users, their goals, and how the KPI system will provide a benefit to one or more of its users.  Iteratively identifying the major high-level use cases in this manner helps prevent </w:t>
      </w:r>
      <w:r>
        <w:rPr>
          <w:rFonts w:ascii="Times New Roman" w:hAnsi="Times New Roman" w:cs="Times New Roman"/>
          <w:sz w:val="24"/>
          <w:szCs w:val="24"/>
        </w:rPr>
        <w:lastRenderedPageBreak/>
        <w:t xml:space="preserve">key business processes from being left out and informs subsequent tasks outlined in the project plan.  </w:t>
      </w:r>
    </w:p>
    <w:bookmarkStart w:id="19" w:name="KPI_Use_Case_Diagram"/>
    <w:p w:rsidR="001A505F" w:rsidRPr="00F26454" w:rsidRDefault="005C7399" w:rsidP="00797F15">
      <w:pPr>
        <w:jc w:val="center"/>
        <w:rPr>
          <w:rFonts w:ascii="Times New Roman" w:hAnsi="Times New Roman" w:cs="Times New Roman"/>
          <w:b/>
          <w:sz w:val="24"/>
          <w:szCs w:val="24"/>
        </w:rPr>
      </w:pPr>
      <w:r>
        <w:rPr>
          <w:b/>
        </w:rPr>
        <w:fldChar w:fldCharType="begin"/>
      </w:r>
      <w:r>
        <w:rPr>
          <w:b/>
        </w:rPr>
        <w:instrText xml:space="preserve"> HYPERLINK  \l "ATOC1" </w:instrText>
      </w:r>
      <w:r>
        <w:rPr>
          <w:b/>
        </w:rPr>
        <w:fldChar w:fldCharType="separate"/>
      </w:r>
      <w:r w:rsidR="00987891" w:rsidRPr="005C7399">
        <w:rPr>
          <w:rStyle w:val="Hyperlink"/>
          <w:b/>
        </w:rPr>
        <w:t>KPI Use-Case Diagram</w:t>
      </w:r>
      <w:r>
        <w:rPr>
          <w:b/>
        </w:rPr>
        <w:fldChar w:fldCharType="end"/>
      </w:r>
    </w:p>
    <w:bookmarkEnd w:id="19"/>
    <w:p w:rsidR="001A505F" w:rsidRDefault="001A505F" w:rsidP="003F4051"/>
    <w:p w:rsidR="00011B54" w:rsidRDefault="002215CF" w:rsidP="004C5307">
      <w:pPr>
        <w:jc w:val="center"/>
      </w:pPr>
      <w:r>
        <w:object w:dxaOrig="13260" w:dyaOrig="1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466.45pt" o:ole="">
            <v:imagedata r:id="rId9" o:title=""/>
          </v:shape>
          <o:OLEObject Type="Embed" ProgID="Visio.Drawing.15" ShapeID="_x0000_i1025" DrawAspect="Content" ObjectID="_1528355568" r:id="rId10"/>
        </w:object>
      </w:r>
    </w:p>
    <w:p w:rsidR="00F26454" w:rsidRDefault="00F26454" w:rsidP="004C5307">
      <w:pPr>
        <w:jc w:val="center"/>
      </w:pPr>
    </w:p>
    <w:p w:rsidR="00F26454" w:rsidRDefault="00F26454" w:rsidP="004C5307">
      <w:pPr>
        <w:jc w:val="center"/>
      </w:pPr>
    </w:p>
    <w:p w:rsidR="00F26454" w:rsidRPr="00F26454" w:rsidRDefault="00A32A47" w:rsidP="004C5307">
      <w:pPr>
        <w:jc w:val="center"/>
        <w:rPr>
          <w:b/>
        </w:rPr>
      </w:pPr>
      <w:hyperlink w:anchor="ATOC1" w:history="1">
        <w:r w:rsidR="00F26454" w:rsidRPr="005C7399">
          <w:rPr>
            <w:rStyle w:val="Hyperlink"/>
            <w:b/>
          </w:rPr>
          <w:t>Use Case Descriptions</w:t>
        </w:r>
      </w:hyperlink>
    </w:p>
    <w:p w:rsidR="004C5307" w:rsidRDefault="004C5307" w:rsidP="004C5307">
      <w:pPr>
        <w:jc w:val="center"/>
      </w:pPr>
      <w:bookmarkStart w:id="20" w:name="UseCase1"/>
      <w:r w:rsidRPr="004C5307">
        <w:rPr>
          <w:noProof/>
        </w:rPr>
        <w:drawing>
          <wp:inline distT="0" distB="0" distL="0" distR="0" wp14:anchorId="1FB16AD6" wp14:editId="745C46C4">
            <wp:extent cx="5009322" cy="7670525"/>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894" cy="7672932"/>
                    </a:xfrm>
                    <a:prstGeom prst="rect">
                      <a:avLst/>
                    </a:prstGeom>
                    <a:noFill/>
                    <a:ln>
                      <a:noFill/>
                    </a:ln>
                  </pic:spPr>
                </pic:pic>
              </a:graphicData>
            </a:graphic>
          </wp:inline>
        </w:drawing>
      </w:r>
      <w:bookmarkEnd w:id="20"/>
    </w:p>
    <w:p w:rsidR="00F26454" w:rsidRDefault="00C20A92" w:rsidP="004C5307">
      <w:pPr>
        <w:jc w:val="center"/>
      </w:pPr>
      <w:bookmarkStart w:id="21" w:name="UseCase2"/>
      <w:r w:rsidRPr="00C20A92">
        <w:rPr>
          <w:noProof/>
        </w:rPr>
        <w:lastRenderedPageBreak/>
        <w:drawing>
          <wp:inline distT="0" distB="0" distL="0" distR="0" wp14:anchorId="77FE547F" wp14:editId="72FC7E79">
            <wp:extent cx="5022267" cy="8181892"/>
            <wp:effectExtent l="0" t="0" r="6985" b="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413" cy="8182129"/>
                    </a:xfrm>
                    <a:prstGeom prst="rect">
                      <a:avLst/>
                    </a:prstGeom>
                    <a:noFill/>
                    <a:ln>
                      <a:noFill/>
                    </a:ln>
                  </pic:spPr>
                </pic:pic>
              </a:graphicData>
            </a:graphic>
          </wp:inline>
        </w:drawing>
      </w:r>
      <w:bookmarkEnd w:id="21"/>
    </w:p>
    <w:p w:rsidR="00E43707" w:rsidRDefault="009C7212" w:rsidP="004C5307">
      <w:pPr>
        <w:jc w:val="center"/>
      </w:pPr>
      <w:bookmarkStart w:id="22" w:name="UseCase3"/>
      <w:r w:rsidRPr="009C7212">
        <w:rPr>
          <w:noProof/>
        </w:rPr>
        <w:lastRenderedPageBreak/>
        <w:drawing>
          <wp:inline distT="0" distB="0" distL="0" distR="0" wp14:anchorId="48C1727C" wp14:editId="4051DBA9">
            <wp:extent cx="4818491" cy="8164142"/>
            <wp:effectExtent l="0" t="0" r="1270" b="8890"/>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491" cy="8164142"/>
                    </a:xfrm>
                    <a:prstGeom prst="rect">
                      <a:avLst/>
                    </a:prstGeom>
                    <a:noFill/>
                    <a:ln>
                      <a:noFill/>
                    </a:ln>
                  </pic:spPr>
                </pic:pic>
              </a:graphicData>
            </a:graphic>
          </wp:inline>
        </w:drawing>
      </w:r>
      <w:bookmarkEnd w:id="22"/>
    </w:p>
    <w:p w:rsidR="004B59BA" w:rsidRDefault="004B59BA" w:rsidP="004C5307">
      <w:pPr>
        <w:jc w:val="center"/>
      </w:pPr>
      <w:bookmarkStart w:id="23" w:name="UseCase4"/>
      <w:r w:rsidRPr="004B59BA">
        <w:rPr>
          <w:noProof/>
        </w:rPr>
        <w:lastRenderedPageBreak/>
        <w:drawing>
          <wp:inline distT="0" distB="0" distL="0" distR="0" wp14:anchorId="73C1BC0E" wp14:editId="6A586789">
            <wp:extent cx="4276483" cy="8221649"/>
            <wp:effectExtent l="0" t="0" r="0" b="8255"/>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431" cy="8221549"/>
                    </a:xfrm>
                    <a:prstGeom prst="rect">
                      <a:avLst/>
                    </a:prstGeom>
                    <a:noFill/>
                    <a:ln>
                      <a:noFill/>
                    </a:ln>
                  </pic:spPr>
                </pic:pic>
              </a:graphicData>
            </a:graphic>
          </wp:inline>
        </w:drawing>
      </w:r>
      <w:bookmarkEnd w:id="23"/>
    </w:p>
    <w:p w:rsidR="004B59BA" w:rsidRDefault="004B59BA" w:rsidP="004C5307">
      <w:pPr>
        <w:jc w:val="center"/>
      </w:pPr>
    </w:p>
    <w:p w:rsidR="009C7212" w:rsidRDefault="0030555D" w:rsidP="004C5307">
      <w:pPr>
        <w:jc w:val="center"/>
      </w:pPr>
      <w:bookmarkStart w:id="24" w:name="UseCase5"/>
      <w:r w:rsidRPr="0030555D">
        <w:rPr>
          <w:noProof/>
        </w:rPr>
        <w:drawing>
          <wp:inline distT="0" distB="0" distL="0" distR="0" wp14:anchorId="087CFE92" wp14:editId="3E3ED605">
            <wp:extent cx="5203324" cy="7458324"/>
            <wp:effectExtent l="0" t="0" r="0" b="9525"/>
            <wp:docPr id="12" name="Picture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3897" cy="7459146"/>
                    </a:xfrm>
                    <a:prstGeom prst="rect">
                      <a:avLst/>
                    </a:prstGeom>
                    <a:noFill/>
                    <a:ln>
                      <a:noFill/>
                    </a:ln>
                  </pic:spPr>
                </pic:pic>
              </a:graphicData>
            </a:graphic>
          </wp:inline>
        </w:drawing>
      </w:r>
      <w:bookmarkEnd w:id="24"/>
    </w:p>
    <w:p w:rsidR="002215CF" w:rsidRDefault="002215CF" w:rsidP="004C5307">
      <w:pPr>
        <w:jc w:val="center"/>
      </w:pPr>
      <w:bookmarkStart w:id="25" w:name="UseCase6"/>
      <w:r w:rsidRPr="002215CF">
        <w:rPr>
          <w:noProof/>
        </w:rPr>
        <w:lastRenderedPageBreak/>
        <w:drawing>
          <wp:inline distT="0" distB="0" distL="0" distR="0" wp14:anchorId="607CC113" wp14:editId="2D07D404">
            <wp:extent cx="5225513" cy="7490129"/>
            <wp:effectExtent l="0" t="0" r="0" b="0"/>
            <wp:docPr id="11" name="Pictur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5671" cy="7490356"/>
                    </a:xfrm>
                    <a:prstGeom prst="rect">
                      <a:avLst/>
                    </a:prstGeom>
                    <a:noFill/>
                    <a:ln>
                      <a:noFill/>
                    </a:ln>
                  </pic:spPr>
                </pic:pic>
              </a:graphicData>
            </a:graphic>
          </wp:inline>
        </w:drawing>
      </w:r>
      <w:bookmarkEnd w:id="25"/>
    </w:p>
    <w:p w:rsidR="0030555D" w:rsidRDefault="0003001C" w:rsidP="004C5307">
      <w:pPr>
        <w:jc w:val="center"/>
      </w:pPr>
      <w:bookmarkStart w:id="26" w:name="UseCase7"/>
      <w:r w:rsidRPr="0003001C">
        <w:rPr>
          <w:noProof/>
        </w:rPr>
        <w:lastRenderedPageBreak/>
        <w:drawing>
          <wp:inline distT="0" distB="0" distL="0" distR="0" wp14:anchorId="37C582D2" wp14:editId="2F3895DF">
            <wp:extent cx="5192202" cy="7442381"/>
            <wp:effectExtent l="0" t="0" r="8890" b="6350"/>
            <wp:docPr id="13" name="Pictur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3929" cy="7444856"/>
                    </a:xfrm>
                    <a:prstGeom prst="rect">
                      <a:avLst/>
                    </a:prstGeom>
                    <a:noFill/>
                    <a:ln>
                      <a:noFill/>
                    </a:ln>
                  </pic:spPr>
                </pic:pic>
              </a:graphicData>
            </a:graphic>
          </wp:inline>
        </w:drawing>
      </w:r>
      <w:bookmarkEnd w:id="26"/>
    </w:p>
    <w:p w:rsidR="00987891" w:rsidRDefault="00987891" w:rsidP="003F4051"/>
    <w:p w:rsidR="00797F15" w:rsidRDefault="00797F15" w:rsidP="00987891">
      <w:pPr>
        <w:jc w:val="center"/>
      </w:pPr>
    </w:p>
    <w:p w:rsidR="00C41139" w:rsidRDefault="00C41139" w:rsidP="00EF2D8C">
      <w:pPr>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After the key business requirements and processes to be performed have been established, and the required input, optional input, and query fields identified the next task of creating a high-level structured design begins with a class diagram.  A class is a kind of person, place, or thing that the system will need to capture and store information about.  Each class has a list of attributes that describe or identify an instance of the class, and each class has a list of operations that the class can perform.  The class diagram provides a high level structured design of the system to be implemented by showing the static relationships between the classes as well as their allowed behaviors and states.  The compilation of business requirements, system processes, input / query fields, and high-level structured design will inform the next task on the project plan and aid in the development of the information systems output format.  </w:t>
      </w:r>
    </w:p>
    <w:p w:rsidR="00EF2D8C" w:rsidRDefault="00EF2D8C" w:rsidP="00EF2D8C">
      <w:pPr>
        <w:spacing w:line="480" w:lineRule="auto"/>
        <w:ind w:left="720"/>
        <w:rPr>
          <w:rFonts w:ascii="Times New Roman" w:hAnsi="Times New Roman" w:cs="Times New Roman"/>
          <w:sz w:val="24"/>
          <w:szCs w:val="24"/>
        </w:rPr>
      </w:pPr>
    </w:p>
    <w:p w:rsidR="00EF2D8C" w:rsidRPr="00EF2D8C" w:rsidRDefault="00EF2D8C" w:rsidP="00EF2D8C">
      <w:pPr>
        <w:spacing w:line="480" w:lineRule="auto"/>
        <w:ind w:left="720"/>
        <w:rPr>
          <w:rFonts w:ascii="Times New Roman" w:hAnsi="Times New Roman" w:cs="Times New Roman"/>
          <w:sz w:val="24"/>
          <w:szCs w:val="24"/>
        </w:rPr>
      </w:pPr>
    </w:p>
    <w:p w:rsidR="00327AA6" w:rsidRDefault="00EF2D8C" w:rsidP="00EF2D8C">
      <w:pPr>
        <w:rPr>
          <w:b/>
        </w:rPr>
      </w:pPr>
      <w:r>
        <w:rPr>
          <w:b/>
        </w:rPr>
        <w:t xml:space="preserve">                                                                   </w:t>
      </w:r>
      <w:bookmarkStart w:id="27" w:name="ClassDiagram"/>
      <w:r w:rsidR="005C7399">
        <w:rPr>
          <w:b/>
        </w:rPr>
        <w:fldChar w:fldCharType="begin"/>
      </w:r>
      <w:r w:rsidR="005C7399">
        <w:rPr>
          <w:b/>
        </w:rPr>
        <w:instrText xml:space="preserve"> HYPERLINK  \l "ATOC1" </w:instrText>
      </w:r>
      <w:r w:rsidR="005C7399">
        <w:rPr>
          <w:b/>
        </w:rPr>
        <w:fldChar w:fldCharType="separate"/>
      </w:r>
      <w:r w:rsidR="00987891" w:rsidRPr="005C7399">
        <w:rPr>
          <w:rStyle w:val="Hyperlink"/>
          <w:b/>
        </w:rPr>
        <w:t>KPI Class Diagram</w:t>
      </w:r>
      <w:bookmarkEnd w:id="27"/>
      <w:r w:rsidR="005C7399">
        <w:rPr>
          <w:b/>
        </w:rPr>
        <w:fldChar w:fldCharType="end"/>
      </w:r>
    </w:p>
    <w:p w:rsidR="00EF2D8C" w:rsidRPr="000336C5" w:rsidRDefault="00EF2D8C" w:rsidP="00EF2D8C">
      <w:pPr>
        <w:rPr>
          <w:b/>
        </w:rPr>
      </w:pPr>
    </w:p>
    <w:p w:rsidR="00987891" w:rsidRDefault="00EF2D8C" w:rsidP="00EF2D8C">
      <w:pPr>
        <w:jc w:val="center"/>
      </w:pPr>
      <w:r>
        <w:object w:dxaOrig="14206" w:dyaOrig="26130">
          <v:shape id="_x0000_i1026" type="#_x0000_t75" style="width:452.05pt;height:181.55pt" o:ole="">
            <v:imagedata r:id="rId19" o:title="" cropbottom="51275f"/>
          </v:shape>
          <o:OLEObject Type="Embed" ProgID="Visio.Drawing.15" ShapeID="_x0000_i1026" DrawAspect="Content" ObjectID="_1528355569" r:id="rId20"/>
        </w:object>
      </w:r>
    </w:p>
    <w:p w:rsidR="00080AA6" w:rsidRDefault="00080AA6" w:rsidP="005022F4">
      <w:pPr>
        <w:jc w:val="center"/>
      </w:pPr>
    </w:p>
    <w:p w:rsidR="00A35E06" w:rsidRDefault="00A32A47" w:rsidP="005022F4">
      <w:pPr>
        <w:jc w:val="center"/>
      </w:pPr>
      <w:hyperlink w:anchor="ATOC1" w:history="1">
        <w:r w:rsidR="00A35E06">
          <w:object w:dxaOrig="14206" w:dyaOrig="20565">
            <v:shape id="_x0000_i1027" type="#_x0000_t75" style="width:447.65pt;height:9in" o:ole="">
              <v:imagedata r:id="rId21" o:title=""/>
            </v:shape>
            <o:OLEObject Type="Embed" ProgID="Visio.Drawing.15" ShapeID="_x0000_i1027" DrawAspect="Content" ObjectID="_1528355570" r:id="rId22"/>
          </w:object>
        </w:r>
      </w:hyperlink>
    </w:p>
    <w:p w:rsidR="000336C5" w:rsidRPr="000336C5" w:rsidRDefault="00A32A47" w:rsidP="000336C5">
      <w:pPr>
        <w:jc w:val="center"/>
        <w:rPr>
          <w:b/>
        </w:rPr>
      </w:pPr>
      <w:hyperlink w:anchor="ATOC1" w:history="1">
        <w:r w:rsidR="000336C5" w:rsidRPr="005C7399">
          <w:rPr>
            <w:rStyle w:val="Hyperlink"/>
            <w:b/>
          </w:rPr>
          <w:t>CRC Cards</w:t>
        </w:r>
      </w:hyperlink>
    </w:p>
    <w:p w:rsidR="000336C5" w:rsidRDefault="000336C5" w:rsidP="000336C5">
      <w:pPr>
        <w:jc w:val="center"/>
      </w:pPr>
      <w:bookmarkStart w:id="28" w:name="CRC1"/>
      <w:r w:rsidRPr="000336C5">
        <w:rPr>
          <w:noProof/>
        </w:rPr>
        <w:drawing>
          <wp:inline distT="0" distB="0" distL="0" distR="0" wp14:anchorId="2447AB31" wp14:editId="6C7F4EC4">
            <wp:extent cx="5151471" cy="764915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2683" cy="7650955"/>
                    </a:xfrm>
                    <a:prstGeom prst="rect">
                      <a:avLst/>
                    </a:prstGeom>
                    <a:noFill/>
                    <a:ln>
                      <a:noFill/>
                    </a:ln>
                  </pic:spPr>
                </pic:pic>
              </a:graphicData>
            </a:graphic>
          </wp:inline>
        </w:drawing>
      </w:r>
      <w:bookmarkEnd w:id="28"/>
    </w:p>
    <w:p w:rsidR="000336C5" w:rsidRDefault="000336C5" w:rsidP="000336C5">
      <w:pPr>
        <w:jc w:val="center"/>
      </w:pPr>
      <w:bookmarkStart w:id="29" w:name="CRC2"/>
      <w:r w:rsidRPr="000336C5">
        <w:rPr>
          <w:noProof/>
        </w:rPr>
        <w:lastRenderedPageBreak/>
        <w:drawing>
          <wp:inline distT="0" distB="0" distL="0" distR="0" wp14:anchorId="1DCF9A73" wp14:editId="4064F9AE">
            <wp:extent cx="5119342" cy="7601447"/>
            <wp:effectExtent l="0" t="0" r="5715"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8992" cy="7600927"/>
                    </a:xfrm>
                    <a:prstGeom prst="rect">
                      <a:avLst/>
                    </a:prstGeom>
                    <a:noFill/>
                    <a:ln>
                      <a:noFill/>
                    </a:ln>
                  </pic:spPr>
                </pic:pic>
              </a:graphicData>
            </a:graphic>
          </wp:inline>
        </w:drawing>
      </w:r>
      <w:bookmarkEnd w:id="29"/>
    </w:p>
    <w:p w:rsidR="000336C5" w:rsidRDefault="000336C5" w:rsidP="000336C5">
      <w:pPr>
        <w:jc w:val="center"/>
      </w:pPr>
      <w:r w:rsidRPr="000336C5">
        <w:rPr>
          <w:noProof/>
        </w:rPr>
        <w:lastRenderedPageBreak/>
        <w:drawing>
          <wp:inline distT="0" distB="0" distL="0" distR="0" wp14:anchorId="202B3142" wp14:editId="340D7217">
            <wp:extent cx="5231958" cy="7768665"/>
            <wp:effectExtent l="0" t="0" r="6985" b="381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1601" cy="7768134"/>
                    </a:xfrm>
                    <a:prstGeom prst="rect">
                      <a:avLst/>
                    </a:prstGeom>
                    <a:noFill/>
                    <a:ln>
                      <a:noFill/>
                    </a:ln>
                  </pic:spPr>
                </pic:pic>
              </a:graphicData>
            </a:graphic>
          </wp:inline>
        </w:drawing>
      </w:r>
    </w:p>
    <w:p w:rsidR="000336C5" w:rsidRDefault="000336C5" w:rsidP="000336C5">
      <w:pPr>
        <w:jc w:val="center"/>
      </w:pPr>
      <w:r w:rsidRPr="000336C5">
        <w:rPr>
          <w:noProof/>
        </w:rPr>
        <w:lastRenderedPageBreak/>
        <w:drawing>
          <wp:inline distT="0" distB="0" distL="0" distR="0" wp14:anchorId="74F4D3C1" wp14:editId="6F6C9A6E">
            <wp:extent cx="5287618" cy="7851311"/>
            <wp:effectExtent l="0" t="0" r="8890" b="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1422" cy="7856960"/>
                    </a:xfrm>
                    <a:prstGeom prst="rect">
                      <a:avLst/>
                    </a:prstGeom>
                    <a:noFill/>
                    <a:ln>
                      <a:noFill/>
                    </a:ln>
                  </pic:spPr>
                </pic:pic>
              </a:graphicData>
            </a:graphic>
          </wp:inline>
        </w:drawing>
      </w:r>
    </w:p>
    <w:p w:rsidR="00C51B99" w:rsidRDefault="00C51B99" w:rsidP="000336C5">
      <w:pPr>
        <w:jc w:val="center"/>
      </w:pPr>
      <w:r w:rsidRPr="00C51B99">
        <w:rPr>
          <w:noProof/>
        </w:rPr>
        <w:lastRenderedPageBreak/>
        <w:drawing>
          <wp:inline distT="0" distB="0" distL="0" distR="0" wp14:anchorId="50011B9B" wp14:editId="558CEB8A">
            <wp:extent cx="5343277" cy="7933956"/>
            <wp:effectExtent l="0" t="0" r="0" b="0"/>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5427" cy="7937149"/>
                    </a:xfrm>
                    <a:prstGeom prst="rect">
                      <a:avLst/>
                    </a:prstGeom>
                    <a:noFill/>
                    <a:ln>
                      <a:noFill/>
                    </a:ln>
                  </pic:spPr>
                </pic:pic>
              </a:graphicData>
            </a:graphic>
          </wp:inline>
        </w:drawing>
      </w:r>
    </w:p>
    <w:p w:rsidR="002A22F5" w:rsidRDefault="002A22F5" w:rsidP="000336C5">
      <w:pPr>
        <w:jc w:val="center"/>
      </w:pPr>
      <w:r w:rsidRPr="002A22F5">
        <w:rPr>
          <w:noProof/>
        </w:rPr>
        <w:lastRenderedPageBreak/>
        <w:drawing>
          <wp:inline distT="0" distB="0" distL="0" distR="0" wp14:anchorId="31524FD9" wp14:editId="3DCDFE0A">
            <wp:extent cx="5311471" cy="7886729"/>
            <wp:effectExtent l="0" t="0" r="3810" b="0"/>
            <wp:docPr id="15" name="Picture 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3937" cy="7890390"/>
                    </a:xfrm>
                    <a:prstGeom prst="rect">
                      <a:avLst/>
                    </a:prstGeom>
                    <a:noFill/>
                    <a:ln>
                      <a:noFill/>
                    </a:ln>
                  </pic:spPr>
                </pic:pic>
              </a:graphicData>
            </a:graphic>
          </wp:inline>
        </w:drawing>
      </w:r>
    </w:p>
    <w:p w:rsidR="002A22F5" w:rsidRDefault="002A22F5" w:rsidP="000336C5">
      <w:pPr>
        <w:jc w:val="center"/>
      </w:pPr>
    </w:p>
    <w:p w:rsidR="000336C5" w:rsidRDefault="005C6A6D" w:rsidP="000336C5">
      <w:pPr>
        <w:jc w:val="center"/>
      </w:pPr>
      <w:r w:rsidRPr="005C6A6D">
        <w:rPr>
          <w:noProof/>
        </w:rPr>
        <w:lastRenderedPageBreak/>
        <w:drawing>
          <wp:inline distT="0" distB="0" distL="0" distR="0" wp14:anchorId="12434234" wp14:editId="394F918B">
            <wp:extent cx="5383033" cy="7992988"/>
            <wp:effectExtent l="0" t="0" r="8255" b="8255"/>
            <wp:docPr id="16" name="Picture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2665" cy="7992442"/>
                    </a:xfrm>
                    <a:prstGeom prst="rect">
                      <a:avLst/>
                    </a:prstGeom>
                    <a:noFill/>
                    <a:ln>
                      <a:noFill/>
                    </a:ln>
                  </pic:spPr>
                </pic:pic>
              </a:graphicData>
            </a:graphic>
          </wp:inline>
        </w:drawing>
      </w:r>
    </w:p>
    <w:p w:rsidR="005C6A6D" w:rsidRDefault="005C6A6D" w:rsidP="000336C5">
      <w:pPr>
        <w:jc w:val="center"/>
      </w:pPr>
      <w:r w:rsidRPr="005C6A6D">
        <w:rPr>
          <w:noProof/>
        </w:rPr>
        <w:lastRenderedPageBreak/>
        <w:drawing>
          <wp:inline distT="0" distB="0" distL="0" distR="0" wp14:anchorId="399FCDB2" wp14:editId="42A2EB33">
            <wp:extent cx="5406887" cy="8028408"/>
            <wp:effectExtent l="0" t="0" r="3810" b="0"/>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6516" cy="8027858"/>
                    </a:xfrm>
                    <a:prstGeom prst="rect">
                      <a:avLst/>
                    </a:prstGeom>
                    <a:noFill/>
                    <a:ln>
                      <a:noFill/>
                    </a:ln>
                  </pic:spPr>
                </pic:pic>
              </a:graphicData>
            </a:graphic>
          </wp:inline>
        </w:drawing>
      </w:r>
    </w:p>
    <w:p w:rsidR="00011B54" w:rsidRPr="0090298C" w:rsidRDefault="00011B54" w:rsidP="0090298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F</w:t>
      </w:r>
      <w:r>
        <w:rPr>
          <w:rFonts w:ascii="Times New Roman" w:hAnsi="Times New Roman" w:cs="Times New Roman"/>
          <w:b/>
          <w:sz w:val="24"/>
          <w:szCs w:val="24"/>
        </w:rPr>
        <w:tab/>
      </w:r>
      <w:bookmarkStart w:id="30" w:name="DDD"/>
      <w:r w:rsidR="003670C8">
        <w:rPr>
          <w:rFonts w:ascii="Times New Roman" w:hAnsi="Times New Roman" w:cs="Times New Roman"/>
          <w:b/>
          <w:sz w:val="24"/>
          <w:szCs w:val="24"/>
        </w:rPr>
        <w:fldChar w:fldCharType="begin"/>
      </w:r>
      <w:r w:rsidR="003670C8">
        <w:rPr>
          <w:rFonts w:ascii="Times New Roman" w:hAnsi="Times New Roman" w:cs="Times New Roman"/>
          <w:b/>
          <w:sz w:val="24"/>
          <w:szCs w:val="24"/>
        </w:rPr>
        <w:instrText xml:space="preserve"> HYPERLINK  \l "ATOC1" </w:instrText>
      </w:r>
      <w:r w:rsidR="003670C8">
        <w:rPr>
          <w:rFonts w:ascii="Times New Roman" w:hAnsi="Times New Roman" w:cs="Times New Roman"/>
          <w:b/>
          <w:sz w:val="24"/>
          <w:szCs w:val="24"/>
        </w:rPr>
        <w:fldChar w:fldCharType="separate"/>
      </w:r>
      <w:r w:rsidRPr="003670C8">
        <w:rPr>
          <w:rStyle w:val="Hyperlink"/>
          <w:rFonts w:ascii="Times New Roman" w:hAnsi="Times New Roman" w:cs="Times New Roman"/>
          <w:b/>
          <w:sz w:val="24"/>
          <w:szCs w:val="24"/>
        </w:rPr>
        <w:t>DOCUMENTED DETAILED DESIGN</w:t>
      </w:r>
      <w:bookmarkEnd w:id="30"/>
      <w:r w:rsidR="003670C8">
        <w:rPr>
          <w:rFonts w:ascii="Times New Roman" w:hAnsi="Times New Roman" w:cs="Times New Roman"/>
          <w:b/>
          <w:sz w:val="24"/>
          <w:szCs w:val="24"/>
        </w:rPr>
        <w:fldChar w:fldCharType="end"/>
      </w:r>
    </w:p>
    <w:p w:rsidR="00011B54" w:rsidRDefault="0090298C" w:rsidP="0090298C">
      <w:pPr>
        <w:spacing w:line="480" w:lineRule="auto"/>
        <w:rPr>
          <w:rFonts w:ascii="Times New Roman" w:hAnsi="Times New Roman" w:cs="Times New Roman"/>
          <w:b/>
          <w:sz w:val="24"/>
          <w:szCs w:val="24"/>
        </w:rPr>
      </w:pPr>
      <w:r w:rsidRPr="0090298C">
        <w:rPr>
          <w:rFonts w:ascii="Times New Roman" w:hAnsi="Times New Roman" w:cs="Times New Roman"/>
          <w:b/>
          <w:sz w:val="24"/>
          <w:szCs w:val="24"/>
        </w:rPr>
        <w:t>1</w:t>
      </w:r>
      <w:r w:rsidRPr="0090298C">
        <w:rPr>
          <w:rFonts w:ascii="Times New Roman" w:hAnsi="Times New Roman" w:cs="Times New Roman"/>
          <w:b/>
          <w:sz w:val="24"/>
          <w:szCs w:val="24"/>
        </w:rPr>
        <w:tab/>
      </w:r>
      <w:hyperlink w:anchor="ATOC1" w:history="1">
        <w:r w:rsidR="00D424C7" w:rsidRPr="003670C8">
          <w:rPr>
            <w:rStyle w:val="Hyperlink"/>
            <w:rFonts w:ascii="Times New Roman" w:hAnsi="Times New Roman" w:cs="Times New Roman"/>
            <w:b/>
            <w:sz w:val="24"/>
            <w:szCs w:val="24"/>
          </w:rPr>
          <w:t>Use of</w:t>
        </w:r>
        <w:r w:rsidRPr="003670C8">
          <w:rPr>
            <w:rStyle w:val="Hyperlink"/>
            <w:rFonts w:ascii="Times New Roman" w:hAnsi="Times New Roman" w:cs="Times New Roman"/>
            <w:b/>
            <w:sz w:val="24"/>
            <w:szCs w:val="24"/>
          </w:rPr>
          <w:t xml:space="preserve"> Structure and Behavior Diagrams</w:t>
        </w:r>
      </w:hyperlink>
    </w:p>
    <w:p w:rsidR="0090298C" w:rsidRPr="00197ABD" w:rsidRDefault="003B06F8" w:rsidP="00197ABD">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Even with all of the development tools available </w:t>
      </w:r>
      <w:r w:rsidR="004C5E49">
        <w:rPr>
          <w:rFonts w:ascii="Times New Roman" w:hAnsi="Times New Roman" w:cs="Times New Roman"/>
          <w:sz w:val="24"/>
          <w:szCs w:val="24"/>
        </w:rPr>
        <w:t xml:space="preserve">today </w:t>
      </w:r>
      <w:r>
        <w:rPr>
          <w:rFonts w:ascii="Times New Roman" w:hAnsi="Times New Roman" w:cs="Times New Roman"/>
          <w:sz w:val="24"/>
          <w:szCs w:val="24"/>
        </w:rPr>
        <w:t xml:space="preserve">it </w:t>
      </w:r>
      <w:r w:rsidR="004C5E49">
        <w:rPr>
          <w:rFonts w:ascii="Times New Roman" w:hAnsi="Times New Roman" w:cs="Times New Roman"/>
          <w:sz w:val="24"/>
          <w:szCs w:val="24"/>
        </w:rPr>
        <w:t>would</w:t>
      </w:r>
      <w:r>
        <w:rPr>
          <w:rFonts w:ascii="Times New Roman" w:hAnsi="Times New Roman" w:cs="Times New Roman"/>
          <w:sz w:val="24"/>
          <w:szCs w:val="24"/>
        </w:rPr>
        <w:t xml:space="preserve"> </w:t>
      </w:r>
      <w:r w:rsidR="004C5E49">
        <w:rPr>
          <w:rFonts w:ascii="Times New Roman" w:hAnsi="Times New Roman" w:cs="Times New Roman"/>
          <w:sz w:val="24"/>
          <w:szCs w:val="24"/>
        </w:rPr>
        <w:t xml:space="preserve">still be disastrous to jump right into coding without creating a detailed, or low-level design of the system first.  </w:t>
      </w:r>
      <w:r w:rsidR="00156DA7">
        <w:rPr>
          <w:rFonts w:ascii="Times New Roman" w:hAnsi="Times New Roman" w:cs="Times New Roman"/>
          <w:sz w:val="24"/>
          <w:szCs w:val="24"/>
        </w:rPr>
        <w:t>Fortunately, t</w:t>
      </w:r>
      <w:r w:rsidR="00821626">
        <w:rPr>
          <w:rFonts w:ascii="Times New Roman" w:hAnsi="Times New Roman" w:cs="Times New Roman"/>
          <w:sz w:val="24"/>
          <w:szCs w:val="24"/>
        </w:rPr>
        <w:t xml:space="preserve">he prior analysis phases </w:t>
      </w:r>
      <w:r w:rsidR="00156DA7">
        <w:rPr>
          <w:rFonts w:ascii="Times New Roman" w:hAnsi="Times New Roman" w:cs="Times New Roman"/>
          <w:sz w:val="24"/>
          <w:szCs w:val="24"/>
        </w:rPr>
        <w:t xml:space="preserve">completed </w:t>
      </w:r>
      <w:r w:rsidR="00821626">
        <w:rPr>
          <w:rFonts w:ascii="Times New Roman" w:hAnsi="Times New Roman" w:cs="Times New Roman"/>
          <w:sz w:val="24"/>
          <w:szCs w:val="24"/>
        </w:rPr>
        <w:t>have effectively outlined all of</w:t>
      </w:r>
      <w:r w:rsidR="00D02D46">
        <w:rPr>
          <w:rFonts w:ascii="Times New Roman" w:hAnsi="Times New Roman" w:cs="Times New Roman"/>
          <w:sz w:val="24"/>
          <w:szCs w:val="24"/>
        </w:rPr>
        <w:t xml:space="preserve"> the critical components </w:t>
      </w:r>
      <w:r w:rsidR="00156DA7">
        <w:rPr>
          <w:rFonts w:ascii="Times New Roman" w:hAnsi="Times New Roman" w:cs="Times New Roman"/>
          <w:sz w:val="24"/>
          <w:szCs w:val="24"/>
        </w:rPr>
        <w:t>needed</w:t>
      </w:r>
      <w:r w:rsidR="00D02D46">
        <w:rPr>
          <w:rFonts w:ascii="Times New Roman" w:hAnsi="Times New Roman" w:cs="Times New Roman"/>
          <w:sz w:val="24"/>
          <w:szCs w:val="24"/>
        </w:rPr>
        <w:t xml:space="preserve"> before the design phase could begin.  These critical components </w:t>
      </w:r>
      <w:r w:rsidR="00252671">
        <w:rPr>
          <w:rFonts w:ascii="Times New Roman" w:hAnsi="Times New Roman" w:cs="Times New Roman"/>
          <w:sz w:val="24"/>
          <w:szCs w:val="24"/>
        </w:rPr>
        <w:t>include</w:t>
      </w:r>
      <w:r w:rsidR="00D02D46">
        <w:rPr>
          <w:rFonts w:ascii="Times New Roman" w:hAnsi="Times New Roman" w:cs="Times New Roman"/>
          <w:sz w:val="24"/>
          <w:szCs w:val="24"/>
        </w:rPr>
        <w:t xml:space="preserve">: the </w:t>
      </w:r>
      <w:r w:rsidR="00156DA7">
        <w:rPr>
          <w:rFonts w:ascii="Times New Roman" w:hAnsi="Times New Roman" w:cs="Times New Roman"/>
          <w:sz w:val="24"/>
          <w:szCs w:val="24"/>
        </w:rPr>
        <w:t xml:space="preserve">determination and clarification of </w:t>
      </w:r>
      <w:r w:rsidR="00D02D46">
        <w:rPr>
          <w:rFonts w:ascii="Times New Roman" w:hAnsi="Times New Roman" w:cs="Times New Roman"/>
          <w:sz w:val="24"/>
          <w:szCs w:val="24"/>
        </w:rPr>
        <w:t xml:space="preserve">key business requirements, processes the system must perform to </w:t>
      </w:r>
      <w:r w:rsidR="00156DA7">
        <w:rPr>
          <w:rFonts w:ascii="Times New Roman" w:hAnsi="Times New Roman" w:cs="Times New Roman"/>
          <w:sz w:val="24"/>
          <w:szCs w:val="24"/>
        </w:rPr>
        <w:t>provide</w:t>
      </w:r>
      <w:r w:rsidR="00D02D46">
        <w:rPr>
          <w:rFonts w:ascii="Times New Roman" w:hAnsi="Times New Roman" w:cs="Times New Roman"/>
          <w:sz w:val="24"/>
          <w:szCs w:val="24"/>
        </w:rPr>
        <w:t xml:space="preserve"> value, the </w:t>
      </w:r>
      <w:r w:rsidR="00252671">
        <w:rPr>
          <w:rFonts w:ascii="Times New Roman" w:hAnsi="Times New Roman" w:cs="Times New Roman"/>
          <w:sz w:val="24"/>
          <w:szCs w:val="24"/>
        </w:rPr>
        <w:t>resources required</w:t>
      </w:r>
      <w:r w:rsidR="00D02D46">
        <w:rPr>
          <w:rFonts w:ascii="Times New Roman" w:hAnsi="Times New Roman" w:cs="Times New Roman"/>
          <w:sz w:val="24"/>
          <w:szCs w:val="24"/>
        </w:rPr>
        <w:t xml:space="preserve"> to perform system processes, the users responsible for providing the required </w:t>
      </w:r>
      <w:r w:rsidR="00252671">
        <w:rPr>
          <w:rFonts w:ascii="Times New Roman" w:hAnsi="Times New Roman" w:cs="Times New Roman"/>
          <w:sz w:val="24"/>
          <w:szCs w:val="24"/>
        </w:rPr>
        <w:t>resources</w:t>
      </w:r>
      <w:r w:rsidR="00D02D46">
        <w:rPr>
          <w:rFonts w:ascii="Times New Roman" w:hAnsi="Times New Roman" w:cs="Times New Roman"/>
          <w:sz w:val="24"/>
          <w:szCs w:val="24"/>
        </w:rPr>
        <w:t>, and a high level structural design of the system.</w:t>
      </w:r>
      <w:r w:rsidR="00252671">
        <w:rPr>
          <w:rFonts w:ascii="Times New Roman" w:hAnsi="Times New Roman" w:cs="Times New Roman"/>
          <w:sz w:val="24"/>
          <w:szCs w:val="24"/>
        </w:rPr>
        <w:t xml:space="preserve">  It is these components obtained through the analysis phase that will inform the decisions behind </w:t>
      </w:r>
      <w:r w:rsidR="00156DA7">
        <w:rPr>
          <w:rFonts w:ascii="Times New Roman" w:hAnsi="Times New Roman" w:cs="Times New Roman"/>
          <w:sz w:val="24"/>
          <w:szCs w:val="24"/>
        </w:rPr>
        <w:t>a useful and practical</w:t>
      </w:r>
      <w:r w:rsidR="00252671">
        <w:rPr>
          <w:rFonts w:ascii="Times New Roman" w:hAnsi="Times New Roman" w:cs="Times New Roman"/>
          <w:sz w:val="24"/>
          <w:szCs w:val="24"/>
        </w:rPr>
        <w:t xml:space="preserve"> design of the Graphical User Interface (GUI) and Controls.</w:t>
      </w:r>
    </w:p>
    <w:p w:rsidR="00815B77" w:rsidRDefault="0090298C" w:rsidP="0090298C">
      <w:pPr>
        <w:spacing w:line="480" w:lineRule="auto"/>
        <w:rPr>
          <w:rFonts w:ascii="Times New Roman" w:hAnsi="Times New Roman" w:cs="Times New Roman"/>
          <w:b/>
          <w:sz w:val="24"/>
          <w:szCs w:val="24"/>
        </w:rPr>
      </w:pPr>
      <w:r w:rsidRPr="0090298C">
        <w:rPr>
          <w:rFonts w:ascii="Times New Roman" w:hAnsi="Times New Roman" w:cs="Times New Roman"/>
          <w:b/>
          <w:sz w:val="24"/>
          <w:szCs w:val="24"/>
        </w:rPr>
        <w:t>2</w:t>
      </w:r>
      <w:r w:rsidRPr="0090298C">
        <w:rPr>
          <w:rFonts w:ascii="Times New Roman" w:hAnsi="Times New Roman" w:cs="Times New Roman"/>
          <w:b/>
          <w:sz w:val="24"/>
          <w:szCs w:val="24"/>
        </w:rPr>
        <w:tab/>
      </w:r>
      <w:bookmarkStart w:id="31" w:name="DUIC"/>
      <w:r w:rsidR="003670C8">
        <w:rPr>
          <w:rFonts w:ascii="Times New Roman" w:hAnsi="Times New Roman" w:cs="Times New Roman"/>
          <w:b/>
          <w:sz w:val="24"/>
          <w:szCs w:val="24"/>
        </w:rPr>
        <w:fldChar w:fldCharType="begin"/>
      </w:r>
      <w:r w:rsidR="003670C8">
        <w:rPr>
          <w:rFonts w:ascii="Times New Roman" w:hAnsi="Times New Roman" w:cs="Times New Roman"/>
          <w:b/>
          <w:sz w:val="24"/>
          <w:szCs w:val="24"/>
        </w:rPr>
        <w:instrText xml:space="preserve"> HYPERLINK  \l "ATOC1" </w:instrText>
      </w:r>
      <w:r w:rsidR="003670C8">
        <w:rPr>
          <w:rFonts w:ascii="Times New Roman" w:hAnsi="Times New Roman" w:cs="Times New Roman"/>
          <w:b/>
          <w:sz w:val="24"/>
          <w:szCs w:val="24"/>
        </w:rPr>
        <w:fldChar w:fldCharType="separate"/>
      </w:r>
      <w:r w:rsidRPr="003670C8">
        <w:rPr>
          <w:rStyle w:val="Hyperlink"/>
          <w:rFonts w:ascii="Times New Roman" w:hAnsi="Times New Roman" w:cs="Times New Roman"/>
          <w:b/>
          <w:sz w:val="24"/>
          <w:szCs w:val="24"/>
        </w:rPr>
        <w:t>Design UI / Controls</w:t>
      </w:r>
      <w:bookmarkEnd w:id="31"/>
      <w:r w:rsidR="003670C8">
        <w:rPr>
          <w:rFonts w:ascii="Times New Roman" w:hAnsi="Times New Roman" w:cs="Times New Roman"/>
          <w:b/>
          <w:sz w:val="24"/>
          <w:szCs w:val="24"/>
        </w:rPr>
        <w:fldChar w:fldCharType="end"/>
      </w:r>
    </w:p>
    <w:p w:rsidR="0090298C" w:rsidRDefault="00DD1BCB" w:rsidP="0090298C">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When designing the human-computer interface layer of the KPI system it is important to take into consideration the three fundamental </w:t>
      </w:r>
      <w:r w:rsidR="004030D3">
        <w:rPr>
          <w:rFonts w:ascii="Times New Roman" w:hAnsi="Times New Roman" w:cs="Times New Roman"/>
          <w:sz w:val="24"/>
          <w:szCs w:val="24"/>
        </w:rPr>
        <w:t xml:space="preserve">parts </w:t>
      </w:r>
      <w:r>
        <w:rPr>
          <w:rFonts w:ascii="Times New Roman" w:hAnsi="Times New Roman" w:cs="Times New Roman"/>
          <w:sz w:val="24"/>
          <w:szCs w:val="24"/>
        </w:rPr>
        <w:t>that make up the user</w:t>
      </w:r>
      <w:r w:rsidR="004030D3">
        <w:rPr>
          <w:rFonts w:ascii="Times New Roman" w:hAnsi="Times New Roman" w:cs="Times New Roman"/>
          <w:sz w:val="24"/>
          <w:szCs w:val="24"/>
        </w:rPr>
        <w:t>-computer</w:t>
      </w:r>
      <w:r>
        <w:rPr>
          <w:rFonts w:ascii="Times New Roman" w:hAnsi="Times New Roman" w:cs="Times New Roman"/>
          <w:sz w:val="24"/>
          <w:szCs w:val="24"/>
        </w:rPr>
        <w:t xml:space="preserve"> interface: navigation mechanism- how the user will give instructions to the KPI system; input mechanism- how the system captures information; and output mechanism- how the system will provide the information to the user. </w:t>
      </w:r>
      <w:r w:rsidR="004030D3">
        <w:rPr>
          <w:rFonts w:ascii="Times New Roman" w:hAnsi="Times New Roman" w:cs="Times New Roman"/>
          <w:sz w:val="24"/>
          <w:szCs w:val="24"/>
        </w:rPr>
        <w:t xml:space="preserve"> </w:t>
      </w:r>
    </w:p>
    <w:p w:rsidR="00E5412E" w:rsidRPr="00197ABD" w:rsidRDefault="00E5412E" w:rsidP="00E5412E">
      <w:pPr>
        <w:spacing w:line="480" w:lineRule="auto"/>
        <w:rPr>
          <w:rFonts w:ascii="Times New Roman" w:hAnsi="Times New Roman" w:cs="Times New Roman"/>
          <w:b/>
          <w:sz w:val="24"/>
          <w:szCs w:val="24"/>
        </w:rPr>
      </w:pPr>
      <w:r w:rsidRPr="00197ABD">
        <w:rPr>
          <w:rFonts w:ascii="Times New Roman" w:hAnsi="Times New Roman" w:cs="Times New Roman"/>
          <w:b/>
          <w:sz w:val="24"/>
          <w:szCs w:val="24"/>
        </w:rPr>
        <w:t>2.1</w:t>
      </w:r>
      <w:r w:rsidRPr="00197ABD">
        <w:rPr>
          <w:rFonts w:ascii="Times New Roman" w:hAnsi="Times New Roman" w:cs="Times New Roman"/>
          <w:b/>
          <w:sz w:val="24"/>
          <w:szCs w:val="24"/>
        </w:rPr>
        <w:tab/>
      </w:r>
      <w:bookmarkStart w:id="32" w:name="Nav"/>
      <w:r w:rsidR="003670C8">
        <w:rPr>
          <w:rFonts w:ascii="Times New Roman" w:hAnsi="Times New Roman" w:cs="Times New Roman"/>
          <w:b/>
          <w:sz w:val="24"/>
          <w:szCs w:val="24"/>
        </w:rPr>
        <w:fldChar w:fldCharType="begin"/>
      </w:r>
      <w:r w:rsidR="003670C8">
        <w:rPr>
          <w:rFonts w:ascii="Times New Roman" w:hAnsi="Times New Roman" w:cs="Times New Roman"/>
          <w:b/>
          <w:sz w:val="24"/>
          <w:szCs w:val="24"/>
        </w:rPr>
        <w:instrText xml:space="preserve"> HYPERLINK  \l "ATOC1" </w:instrText>
      </w:r>
      <w:r w:rsidR="003670C8">
        <w:rPr>
          <w:rFonts w:ascii="Times New Roman" w:hAnsi="Times New Roman" w:cs="Times New Roman"/>
          <w:b/>
          <w:sz w:val="24"/>
          <w:szCs w:val="24"/>
        </w:rPr>
        <w:fldChar w:fldCharType="separate"/>
      </w:r>
      <w:r w:rsidRPr="003670C8">
        <w:rPr>
          <w:rStyle w:val="Hyperlink"/>
          <w:rFonts w:ascii="Times New Roman" w:hAnsi="Times New Roman" w:cs="Times New Roman"/>
          <w:b/>
          <w:sz w:val="24"/>
          <w:szCs w:val="24"/>
        </w:rPr>
        <w:t>Navigation Mechanism(s)</w:t>
      </w:r>
      <w:bookmarkEnd w:id="32"/>
      <w:r w:rsidR="003670C8">
        <w:rPr>
          <w:rFonts w:ascii="Times New Roman" w:hAnsi="Times New Roman" w:cs="Times New Roman"/>
          <w:b/>
          <w:sz w:val="24"/>
          <w:szCs w:val="24"/>
        </w:rPr>
        <w:fldChar w:fldCharType="end"/>
      </w:r>
    </w:p>
    <w:p w:rsidR="00E37F79" w:rsidRPr="00B969D5" w:rsidRDefault="00CD0DA0" w:rsidP="00E37F79">
      <w:pPr>
        <w:spacing w:line="480" w:lineRule="auto"/>
        <w:ind w:left="720"/>
        <w:rPr>
          <w:rStyle w:val="Hyperlink"/>
          <w:rFonts w:ascii="Times New Roman" w:hAnsi="Times New Roman" w:cs="Times New Roman"/>
          <w:sz w:val="24"/>
          <w:szCs w:val="24"/>
        </w:rPr>
      </w:pPr>
      <w:r>
        <w:rPr>
          <w:rFonts w:ascii="Times New Roman" w:hAnsi="Times New Roman" w:cs="Times New Roman"/>
          <w:sz w:val="24"/>
          <w:szCs w:val="24"/>
        </w:rPr>
        <w:t xml:space="preserve">Upon opening the front end application the user should be greeted with a log on window prompting them for their user name and password.  A mistyped username or password </w:t>
      </w:r>
      <w:r>
        <w:rPr>
          <w:rFonts w:ascii="Times New Roman" w:hAnsi="Times New Roman" w:cs="Times New Roman"/>
          <w:sz w:val="24"/>
          <w:szCs w:val="24"/>
        </w:rPr>
        <w:lastRenderedPageBreak/>
        <w:t>will prompt the user to re-enter their credentials</w:t>
      </w:r>
      <w:r w:rsidR="005E71AD">
        <w:rPr>
          <w:rFonts w:ascii="Times New Roman" w:hAnsi="Times New Roman" w:cs="Times New Roman"/>
          <w:sz w:val="24"/>
          <w:szCs w:val="24"/>
        </w:rPr>
        <w:t xml:space="preserve">.  During the authentication process the system will determine which functions the user has access to (according to the predefined </w:t>
      </w:r>
      <w:r w:rsidR="00EB34B2">
        <w:rPr>
          <w:rFonts w:ascii="Times New Roman" w:hAnsi="Times New Roman" w:cs="Times New Roman"/>
          <w:sz w:val="24"/>
          <w:szCs w:val="24"/>
        </w:rPr>
        <w:t>authorizations</w:t>
      </w:r>
      <w:r w:rsidR="005E71AD">
        <w:rPr>
          <w:rFonts w:ascii="Times New Roman" w:hAnsi="Times New Roman" w:cs="Times New Roman"/>
          <w:sz w:val="24"/>
          <w:szCs w:val="24"/>
        </w:rPr>
        <w:t xml:space="preserve"> assigned by management / administration).  </w:t>
      </w:r>
      <w:r w:rsidR="00EB34B2">
        <w:rPr>
          <w:rFonts w:ascii="Times New Roman" w:hAnsi="Times New Roman" w:cs="Times New Roman"/>
          <w:sz w:val="24"/>
          <w:szCs w:val="24"/>
        </w:rPr>
        <w:t xml:space="preserve">Locked fields for a given user will not be visible or accessible.  The initial screen will be the </w:t>
      </w:r>
      <w:r w:rsidR="00EF1032">
        <w:rPr>
          <w:rFonts w:ascii="Times New Roman" w:hAnsi="Times New Roman" w:cs="Times New Roman"/>
          <w:sz w:val="24"/>
          <w:szCs w:val="24"/>
        </w:rPr>
        <w:t xml:space="preserve">cockpit with </w:t>
      </w:r>
      <w:r w:rsidR="00EB34B2">
        <w:rPr>
          <w:rFonts w:ascii="Times New Roman" w:hAnsi="Times New Roman" w:cs="Times New Roman"/>
          <w:sz w:val="24"/>
          <w:szCs w:val="24"/>
        </w:rPr>
        <w:t xml:space="preserve">dashboard </w:t>
      </w:r>
      <w:r w:rsidR="00EF1032">
        <w:rPr>
          <w:rFonts w:ascii="Times New Roman" w:hAnsi="Times New Roman" w:cs="Times New Roman"/>
          <w:sz w:val="24"/>
          <w:szCs w:val="24"/>
        </w:rPr>
        <w:t xml:space="preserve">gauge clusters </w:t>
      </w:r>
      <w:r w:rsidR="00A17FEA">
        <w:rPr>
          <w:rFonts w:ascii="Times New Roman" w:hAnsi="Times New Roman" w:cs="Times New Roman"/>
          <w:sz w:val="24"/>
          <w:szCs w:val="24"/>
        </w:rPr>
        <w:t xml:space="preserve">for that given users location </w:t>
      </w:r>
      <w:r w:rsidR="00EB34B2">
        <w:rPr>
          <w:rFonts w:ascii="Times New Roman" w:hAnsi="Times New Roman" w:cs="Times New Roman"/>
          <w:sz w:val="24"/>
          <w:szCs w:val="24"/>
        </w:rPr>
        <w:t>(</w:t>
      </w:r>
      <w:r w:rsidR="004671EC">
        <w:rPr>
          <w:rFonts w:ascii="Times New Roman" w:hAnsi="Times New Roman" w:cs="Times New Roman"/>
          <w:sz w:val="24"/>
          <w:szCs w:val="24"/>
        </w:rPr>
        <w:t>Prototype shown below</w:t>
      </w:r>
      <w:r w:rsidR="00EB34B2">
        <w:rPr>
          <w:rFonts w:ascii="Times New Roman" w:hAnsi="Times New Roman" w:cs="Times New Roman"/>
          <w:sz w:val="24"/>
          <w:szCs w:val="24"/>
        </w:rPr>
        <w:t xml:space="preserve">).  </w:t>
      </w:r>
      <w:r w:rsidR="004671EC">
        <w:rPr>
          <w:rFonts w:ascii="Times New Roman" w:hAnsi="Times New Roman" w:cs="Times New Roman"/>
          <w:sz w:val="24"/>
          <w:szCs w:val="24"/>
        </w:rPr>
        <w:t xml:space="preserve">The initial dashboard will be created </w:t>
      </w:r>
      <w:r w:rsidR="00EF1032">
        <w:rPr>
          <w:rFonts w:ascii="Times New Roman" w:hAnsi="Times New Roman" w:cs="Times New Roman"/>
          <w:sz w:val="24"/>
          <w:szCs w:val="24"/>
        </w:rPr>
        <w:t>by incorporating</w:t>
      </w:r>
      <w:r w:rsidR="004671EC">
        <w:rPr>
          <w:rFonts w:ascii="Times New Roman" w:hAnsi="Times New Roman" w:cs="Times New Roman"/>
          <w:sz w:val="24"/>
          <w:szCs w:val="24"/>
        </w:rPr>
        <w:t xml:space="preserve"> </w:t>
      </w:r>
      <w:r w:rsidR="00EF1032">
        <w:rPr>
          <w:rFonts w:ascii="Times New Roman" w:hAnsi="Times New Roman" w:cs="Times New Roman"/>
          <w:sz w:val="24"/>
          <w:szCs w:val="24"/>
        </w:rPr>
        <w:t>3ds Max model renderings created from products contained in the</w:t>
      </w:r>
      <w:r w:rsidR="004671EC">
        <w:rPr>
          <w:rFonts w:ascii="Times New Roman" w:hAnsi="Times New Roman" w:cs="Times New Roman"/>
          <w:sz w:val="24"/>
          <w:szCs w:val="24"/>
        </w:rPr>
        <w:t xml:space="preserve"> AutoCAD Design Suite Ultimate 2</w:t>
      </w:r>
      <w:r w:rsidR="00EF1032">
        <w:rPr>
          <w:rFonts w:ascii="Times New Roman" w:hAnsi="Times New Roman" w:cs="Times New Roman"/>
          <w:sz w:val="24"/>
          <w:szCs w:val="24"/>
        </w:rPr>
        <w:t xml:space="preserve">016 </w:t>
      </w:r>
      <w:r w:rsidR="00EF1032" w:rsidRPr="00EF1032">
        <w:rPr>
          <w:rFonts w:ascii="Times New Roman" w:hAnsi="Times New Roman" w:cs="Times New Roman"/>
          <w:sz w:val="24"/>
          <w:szCs w:val="24"/>
          <w:u w:val="single"/>
        </w:rPr>
        <w:t>(</w:t>
      </w:r>
      <w:r w:rsidR="004671EC" w:rsidRPr="00EF1032">
        <w:rPr>
          <w:rFonts w:ascii="Times New Roman" w:hAnsi="Times New Roman" w:cs="Times New Roman"/>
          <w:sz w:val="24"/>
          <w:szCs w:val="24"/>
          <w:u w:val="single"/>
        </w:rPr>
        <w:t>For this project I will be using the free student license</w:t>
      </w:r>
      <w:r w:rsidR="00EF1032" w:rsidRPr="00EF1032">
        <w:rPr>
          <w:rFonts w:ascii="Times New Roman" w:hAnsi="Times New Roman" w:cs="Times New Roman"/>
          <w:sz w:val="24"/>
          <w:szCs w:val="24"/>
          <w:u w:val="single"/>
        </w:rPr>
        <w:t xml:space="preserve"> with software downloaded on my own computer</w:t>
      </w:r>
      <w:r w:rsidR="004671EC" w:rsidRPr="00EF1032">
        <w:rPr>
          <w:rFonts w:ascii="Times New Roman" w:hAnsi="Times New Roman" w:cs="Times New Roman"/>
          <w:sz w:val="24"/>
          <w:szCs w:val="24"/>
          <w:u w:val="single"/>
        </w:rPr>
        <w:t xml:space="preserve">, </w:t>
      </w:r>
      <w:r w:rsidR="00EF1032" w:rsidRPr="00EF1032">
        <w:rPr>
          <w:rFonts w:ascii="Times New Roman" w:hAnsi="Times New Roman" w:cs="Times New Roman"/>
          <w:b/>
          <w:sz w:val="24"/>
          <w:szCs w:val="24"/>
          <w:u w:val="single"/>
        </w:rPr>
        <w:t>**</w:t>
      </w:r>
      <w:r w:rsidR="004671EC" w:rsidRPr="00EF1032">
        <w:rPr>
          <w:rFonts w:ascii="Times New Roman" w:hAnsi="Times New Roman" w:cs="Times New Roman"/>
          <w:b/>
          <w:sz w:val="24"/>
          <w:szCs w:val="24"/>
          <w:u w:val="single"/>
        </w:rPr>
        <w:t xml:space="preserve">For </w:t>
      </w:r>
      <w:r w:rsidR="00EF1032" w:rsidRPr="00EF1032">
        <w:rPr>
          <w:rFonts w:ascii="Times New Roman" w:hAnsi="Times New Roman" w:cs="Times New Roman"/>
          <w:b/>
          <w:sz w:val="24"/>
          <w:szCs w:val="24"/>
          <w:u w:val="single"/>
        </w:rPr>
        <w:t xml:space="preserve">the </w:t>
      </w:r>
      <w:r w:rsidR="004671EC" w:rsidRPr="00EF1032">
        <w:rPr>
          <w:rFonts w:ascii="Times New Roman" w:hAnsi="Times New Roman" w:cs="Times New Roman"/>
          <w:b/>
          <w:sz w:val="24"/>
          <w:szCs w:val="24"/>
          <w:u w:val="single"/>
        </w:rPr>
        <w:t>actual implementation I w</w:t>
      </w:r>
      <w:r w:rsidR="009936C5">
        <w:rPr>
          <w:rFonts w:ascii="Times New Roman" w:hAnsi="Times New Roman" w:cs="Times New Roman"/>
          <w:b/>
          <w:sz w:val="24"/>
          <w:szCs w:val="24"/>
          <w:u w:val="single"/>
        </w:rPr>
        <w:t>ould</w:t>
      </w:r>
      <w:r w:rsidR="004671EC" w:rsidRPr="00EF1032">
        <w:rPr>
          <w:rFonts w:ascii="Times New Roman" w:hAnsi="Times New Roman" w:cs="Times New Roman"/>
          <w:b/>
          <w:sz w:val="24"/>
          <w:szCs w:val="24"/>
          <w:u w:val="single"/>
        </w:rPr>
        <w:t xml:space="preserve"> be using </w:t>
      </w:r>
      <w:r w:rsidR="006E4027">
        <w:rPr>
          <w:rFonts w:ascii="Times New Roman" w:hAnsi="Times New Roman" w:cs="Times New Roman"/>
          <w:b/>
          <w:sz w:val="24"/>
          <w:szCs w:val="24"/>
          <w:u w:val="single"/>
        </w:rPr>
        <w:t>********</w:t>
      </w:r>
      <w:r w:rsidR="00EF1032" w:rsidRPr="00EF1032">
        <w:rPr>
          <w:rFonts w:ascii="Times New Roman" w:hAnsi="Times New Roman" w:cs="Times New Roman"/>
          <w:b/>
          <w:sz w:val="24"/>
          <w:szCs w:val="24"/>
          <w:u w:val="single"/>
        </w:rPr>
        <w:t xml:space="preserve"> existing AutoCAD licenses and company computers</w:t>
      </w:r>
      <w:r w:rsidR="002C221E">
        <w:rPr>
          <w:rFonts w:ascii="Times New Roman" w:hAnsi="Times New Roman" w:cs="Times New Roman"/>
          <w:b/>
          <w:sz w:val="24"/>
          <w:szCs w:val="24"/>
          <w:u w:val="single"/>
        </w:rPr>
        <w:t xml:space="preserve"> - Hopefully with Engineering Dept. Support</w:t>
      </w:r>
      <w:r w:rsidR="00EF1032" w:rsidRPr="00EF1032">
        <w:rPr>
          <w:rFonts w:ascii="Times New Roman" w:hAnsi="Times New Roman" w:cs="Times New Roman"/>
          <w:b/>
          <w:sz w:val="24"/>
          <w:szCs w:val="24"/>
          <w:u w:val="single"/>
        </w:rPr>
        <w:t>**).</w:t>
      </w:r>
      <w:r w:rsidR="00EF1032">
        <w:rPr>
          <w:rFonts w:ascii="Times New Roman" w:hAnsi="Times New Roman" w:cs="Times New Roman"/>
          <w:sz w:val="24"/>
          <w:szCs w:val="24"/>
        </w:rPr>
        <w:t xml:space="preserve">  </w:t>
      </w:r>
      <w:r w:rsidR="00EB34B2">
        <w:rPr>
          <w:rFonts w:ascii="Times New Roman" w:hAnsi="Times New Roman" w:cs="Times New Roman"/>
          <w:sz w:val="24"/>
          <w:szCs w:val="24"/>
        </w:rPr>
        <w:t xml:space="preserve">The initial dashboard window will have the </w:t>
      </w:r>
      <w:r w:rsidR="00AF24D4">
        <w:rPr>
          <w:rFonts w:ascii="Times New Roman" w:hAnsi="Times New Roman" w:cs="Times New Roman"/>
          <w:sz w:val="24"/>
          <w:szCs w:val="24"/>
        </w:rPr>
        <w:t>usual</w:t>
      </w:r>
      <w:r w:rsidR="00EB34B2">
        <w:rPr>
          <w:rFonts w:ascii="Times New Roman" w:hAnsi="Times New Roman" w:cs="Times New Roman"/>
          <w:sz w:val="24"/>
          <w:szCs w:val="24"/>
        </w:rPr>
        <w:t xml:space="preserve"> menu bar at the top of the screen </w:t>
      </w:r>
      <w:r w:rsidR="002055E1">
        <w:rPr>
          <w:rFonts w:ascii="Times New Roman" w:hAnsi="Times New Roman" w:cs="Times New Roman"/>
          <w:sz w:val="24"/>
          <w:szCs w:val="24"/>
        </w:rPr>
        <w:t xml:space="preserve">for those who prefer the traditional </w:t>
      </w:r>
      <w:r w:rsidR="001A1FEA">
        <w:rPr>
          <w:rFonts w:ascii="Times New Roman" w:hAnsi="Times New Roman" w:cs="Times New Roman"/>
          <w:sz w:val="24"/>
          <w:szCs w:val="24"/>
        </w:rPr>
        <w:t>Windows</w:t>
      </w:r>
      <w:r w:rsidR="00F95507">
        <w:rPr>
          <w:rFonts w:ascii="Times New Roman" w:hAnsi="Times New Roman" w:cs="Times New Roman"/>
          <w:sz w:val="24"/>
          <w:szCs w:val="24"/>
        </w:rPr>
        <w:t>-</w:t>
      </w:r>
      <w:r w:rsidR="001A1FEA">
        <w:rPr>
          <w:rFonts w:ascii="Times New Roman" w:hAnsi="Times New Roman" w:cs="Times New Roman"/>
          <w:sz w:val="24"/>
          <w:szCs w:val="24"/>
        </w:rPr>
        <w:t xml:space="preserve">style </w:t>
      </w:r>
      <w:r w:rsidR="002055E1">
        <w:rPr>
          <w:rFonts w:ascii="Times New Roman" w:hAnsi="Times New Roman" w:cs="Times New Roman"/>
          <w:sz w:val="24"/>
          <w:szCs w:val="24"/>
        </w:rPr>
        <w:t>approach to using the system</w:t>
      </w:r>
      <w:r w:rsidR="00F95507">
        <w:rPr>
          <w:rFonts w:ascii="Times New Roman" w:hAnsi="Times New Roman" w:cs="Times New Roman"/>
          <w:sz w:val="24"/>
          <w:szCs w:val="24"/>
        </w:rPr>
        <w:t>;</w:t>
      </w:r>
      <w:r w:rsidR="002055E1">
        <w:rPr>
          <w:rFonts w:ascii="Times New Roman" w:hAnsi="Times New Roman" w:cs="Times New Roman"/>
          <w:sz w:val="24"/>
          <w:szCs w:val="24"/>
        </w:rPr>
        <w:t xml:space="preserve"> </w:t>
      </w:r>
      <w:r w:rsidR="00F95507">
        <w:rPr>
          <w:rFonts w:ascii="Times New Roman" w:hAnsi="Times New Roman" w:cs="Times New Roman"/>
          <w:sz w:val="24"/>
          <w:szCs w:val="24"/>
        </w:rPr>
        <w:t>however,</w:t>
      </w:r>
      <w:r w:rsidR="002055E1">
        <w:rPr>
          <w:rFonts w:ascii="Times New Roman" w:hAnsi="Times New Roman" w:cs="Times New Roman"/>
          <w:sz w:val="24"/>
          <w:szCs w:val="24"/>
        </w:rPr>
        <w:t xml:space="preserve"> all of the functions will </w:t>
      </w:r>
      <w:r w:rsidR="00A17FEA">
        <w:rPr>
          <w:rFonts w:ascii="Times New Roman" w:hAnsi="Times New Roman" w:cs="Times New Roman"/>
          <w:sz w:val="24"/>
          <w:szCs w:val="24"/>
        </w:rPr>
        <w:t xml:space="preserve">also </w:t>
      </w:r>
      <w:r w:rsidR="002055E1">
        <w:rPr>
          <w:rFonts w:ascii="Times New Roman" w:hAnsi="Times New Roman" w:cs="Times New Roman"/>
          <w:sz w:val="24"/>
          <w:szCs w:val="24"/>
        </w:rPr>
        <w:t xml:space="preserve">be accessible from the dashboard.   The Fan control knob on the lower right hand corner will be used to switch between the different </w:t>
      </w:r>
      <w:r w:rsidR="00AF24D4">
        <w:rPr>
          <w:rFonts w:ascii="Times New Roman" w:hAnsi="Times New Roman" w:cs="Times New Roman"/>
          <w:sz w:val="24"/>
          <w:szCs w:val="24"/>
        </w:rPr>
        <w:t xml:space="preserve">service departments </w:t>
      </w:r>
      <w:r w:rsidR="002055E1">
        <w:rPr>
          <w:rFonts w:ascii="Times New Roman" w:hAnsi="Times New Roman" w:cs="Times New Roman"/>
          <w:sz w:val="24"/>
          <w:szCs w:val="24"/>
        </w:rPr>
        <w:t xml:space="preserve">locations. </w:t>
      </w:r>
      <w:r w:rsidR="00AF24D4">
        <w:rPr>
          <w:rFonts w:ascii="Times New Roman" w:hAnsi="Times New Roman" w:cs="Times New Roman"/>
          <w:sz w:val="24"/>
          <w:szCs w:val="24"/>
        </w:rPr>
        <w:t xml:space="preserve"> </w:t>
      </w:r>
      <w:r w:rsidR="00A17FEA">
        <w:rPr>
          <w:rFonts w:ascii="Times New Roman" w:hAnsi="Times New Roman" w:cs="Times New Roman"/>
          <w:sz w:val="24"/>
          <w:szCs w:val="24"/>
        </w:rPr>
        <w:t>The</w:t>
      </w:r>
      <w:r w:rsidR="00AF24D4">
        <w:rPr>
          <w:rFonts w:ascii="Times New Roman" w:hAnsi="Times New Roman" w:cs="Times New Roman"/>
          <w:sz w:val="24"/>
          <w:szCs w:val="24"/>
        </w:rPr>
        <w:t xml:space="preserve"> temperature switch/ knob will be used to scroll through a given l</w:t>
      </w:r>
      <w:r w:rsidR="00223EDD">
        <w:rPr>
          <w:rFonts w:ascii="Times New Roman" w:hAnsi="Times New Roman" w:cs="Times New Roman"/>
          <w:sz w:val="24"/>
          <w:szCs w:val="24"/>
        </w:rPr>
        <w:t>ocations KPI performance by</w:t>
      </w:r>
      <w:r w:rsidR="00F95507">
        <w:rPr>
          <w:rFonts w:ascii="Times New Roman" w:hAnsi="Times New Roman" w:cs="Times New Roman"/>
          <w:sz w:val="24"/>
          <w:szCs w:val="24"/>
        </w:rPr>
        <w:t xml:space="preserve"> </w:t>
      </w:r>
      <w:r w:rsidR="00AF24D4">
        <w:rPr>
          <w:rFonts w:ascii="Times New Roman" w:hAnsi="Times New Roman" w:cs="Times New Roman"/>
          <w:sz w:val="24"/>
          <w:szCs w:val="24"/>
        </w:rPr>
        <w:t xml:space="preserve">Season </w:t>
      </w:r>
      <w:r w:rsidR="00A21B61">
        <w:rPr>
          <w:rFonts w:ascii="Times New Roman" w:hAnsi="Times New Roman" w:cs="Times New Roman"/>
          <w:sz w:val="24"/>
          <w:szCs w:val="24"/>
        </w:rPr>
        <w:t xml:space="preserve">/ Fiscal Quarter </w:t>
      </w:r>
      <w:r w:rsidR="00AF24D4">
        <w:rPr>
          <w:rFonts w:ascii="Times New Roman" w:hAnsi="Times New Roman" w:cs="Times New Roman"/>
          <w:sz w:val="24"/>
          <w:szCs w:val="24"/>
        </w:rPr>
        <w:t>(Winter</w:t>
      </w:r>
      <w:r w:rsidR="00A21B61">
        <w:rPr>
          <w:rFonts w:ascii="Times New Roman" w:hAnsi="Times New Roman" w:cs="Times New Roman"/>
          <w:sz w:val="24"/>
          <w:szCs w:val="24"/>
        </w:rPr>
        <w:t xml:space="preserve"> (Q1)</w:t>
      </w:r>
      <w:r w:rsidR="00AF24D4">
        <w:rPr>
          <w:rFonts w:ascii="Times New Roman" w:hAnsi="Times New Roman" w:cs="Times New Roman"/>
          <w:sz w:val="24"/>
          <w:szCs w:val="24"/>
        </w:rPr>
        <w:t>, Spring</w:t>
      </w:r>
      <w:r w:rsidR="00A21B61">
        <w:rPr>
          <w:rFonts w:ascii="Times New Roman" w:hAnsi="Times New Roman" w:cs="Times New Roman"/>
          <w:sz w:val="24"/>
          <w:szCs w:val="24"/>
        </w:rPr>
        <w:t xml:space="preserve"> (Q2)</w:t>
      </w:r>
      <w:r w:rsidR="00AF24D4">
        <w:rPr>
          <w:rFonts w:ascii="Times New Roman" w:hAnsi="Times New Roman" w:cs="Times New Roman"/>
          <w:sz w:val="24"/>
          <w:szCs w:val="24"/>
        </w:rPr>
        <w:t>, Summer</w:t>
      </w:r>
      <w:r w:rsidR="00A21B61">
        <w:rPr>
          <w:rFonts w:ascii="Times New Roman" w:hAnsi="Times New Roman" w:cs="Times New Roman"/>
          <w:sz w:val="24"/>
          <w:szCs w:val="24"/>
        </w:rPr>
        <w:t xml:space="preserve"> (Q3)</w:t>
      </w:r>
      <w:r w:rsidR="00AF24D4">
        <w:rPr>
          <w:rFonts w:ascii="Times New Roman" w:hAnsi="Times New Roman" w:cs="Times New Roman"/>
          <w:sz w:val="24"/>
          <w:szCs w:val="24"/>
        </w:rPr>
        <w:t>, and Fall</w:t>
      </w:r>
      <w:r w:rsidR="00A21B61">
        <w:rPr>
          <w:rFonts w:ascii="Times New Roman" w:hAnsi="Times New Roman" w:cs="Times New Roman"/>
          <w:sz w:val="24"/>
          <w:szCs w:val="24"/>
        </w:rPr>
        <w:t xml:space="preserve"> (Q4)</w:t>
      </w:r>
      <w:r w:rsidR="00AF24D4">
        <w:rPr>
          <w:rFonts w:ascii="Times New Roman" w:hAnsi="Times New Roman" w:cs="Times New Roman"/>
          <w:sz w:val="24"/>
          <w:szCs w:val="24"/>
        </w:rPr>
        <w:t xml:space="preserve">).  </w:t>
      </w:r>
      <w:r w:rsidR="001A1FEA">
        <w:rPr>
          <w:rFonts w:ascii="Times New Roman" w:hAnsi="Times New Roman" w:cs="Times New Roman"/>
          <w:sz w:val="24"/>
          <w:szCs w:val="24"/>
        </w:rPr>
        <w:t>With each change in season/quarter the background image shown through the windshield will also change to represent the corresponding time of year (</w:t>
      </w:r>
      <w:r w:rsidR="001A1FEA" w:rsidRPr="009936C5">
        <w:rPr>
          <w:rFonts w:ascii="Times New Roman" w:hAnsi="Times New Roman" w:cs="Times New Roman"/>
          <w:sz w:val="24"/>
          <w:szCs w:val="24"/>
          <w:u w:val="single"/>
        </w:rPr>
        <w:t>Rough</w:t>
      </w:r>
      <w:r w:rsidR="001A1FEA">
        <w:rPr>
          <w:rFonts w:ascii="Times New Roman" w:hAnsi="Times New Roman" w:cs="Times New Roman"/>
          <w:sz w:val="24"/>
          <w:szCs w:val="24"/>
        </w:rPr>
        <w:t xml:space="preserve"> representation shown below: blue = </w:t>
      </w:r>
      <w:proofErr w:type="gramStart"/>
      <w:r w:rsidR="001A1FEA">
        <w:rPr>
          <w:rFonts w:ascii="Times New Roman" w:hAnsi="Times New Roman" w:cs="Times New Roman"/>
          <w:sz w:val="24"/>
          <w:szCs w:val="24"/>
        </w:rPr>
        <w:t>Winter</w:t>
      </w:r>
      <w:proofErr w:type="gramEnd"/>
      <w:r w:rsidR="001A1FEA">
        <w:rPr>
          <w:rFonts w:ascii="Times New Roman" w:hAnsi="Times New Roman" w:cs="Times New Roman"/>
          <w:sz w:val="24"/>
          <w:szCs w:val="24"/>
        </w:rPr>
        <w:t xml:space="preserve">, green = Spring, red = Summer, and orange = Fall).  </w:t>
      </w:r>
      <w:r w:rsidR="00A17FEA">
        <w:rPr>
          <w:rFonts w:ascii="Times New Roman" w:hAnsi="Times New Roman" w:cs="Times New Roman"/>
          <w:sz w:val="24"/>
          <w:szCs w:val="24"/>
        </w:rPr>
        <w:t xml:space="preserve">Clicking the arrows </w:t>
      </w:r>
      <w:r w:rsidR="00E37F79">
        <w:rPr>
          <w:rFonts w:ascii="Times New Roman" w:hAnsi="Times New Roman" w:cs="Times New Roman"/>
          <w:sz w:val="24"/>
          <w:szCs w:val="24"/>
        </w:rPr>
        <w:t xml:space="preserve">(in center of all the gauges) </w:t>
      </w:r>
      <w:r w:rsidR="00A17FEA">
        <w:rPr>
          <w:rFonts w:ascii="Times New Roman" w:hAnsi="Times New Roman" w:cs="Times New Roman"/>
          <w:sz w:val="24"/>
          <w:szCs w:val="24"/>
        </w:rPr>
        <w:t xml:space="preserve">will allow the user to scroll through performance info one year at a time.  </w:t>
      </w:r>
      <w:r w:rsidR="00E37F79">
        <w:rPr>
          <w:rFonts w:ascii="Times New Roman" w:hAnsi="Times New Roman" w:cs="Times New Roman"/>
          <w:sz w:val="24"/>
          <w:szCs w:val="24"/>
        </w:rPr>
        <w:t xml:space="preserve">Selecting a different location from a dropdown box on the LCD screen will allow the user to view KPI information for another </w:t>
      </w:r>
      <w:r w:rsidR="00E37F79">
        <w:rPr>
          <w:rFonts w:ascii="Times New Roman" w:hAnsi="Times New Roman" w:cs="Times New Roman"/>
          <w:sz w:val="24"/>
          <w:szCs w:val="24"/>
        </w:rPr>
        <w:lastRenderedPageBreak/>
        <w:t>location.  T</w:t>
      </w:r>
      <w:r w:rsidR="00197ABD">
        <w:rPr>
          <w:rFonts w:ascii="Times New Roman" w:hAnsi="Times New Roman" w:cs="Times New Roman"/>
          <w:sz w:val="24"/>
          <w:szCs w:val="24"/>
        </w:rPr>
        <w:t>o exit the applicati</w:t>
      </w:r>
      <w:r w:rsidR="00FB169F">
        <w:rPr>
          <w:rFonts w:ascii="Times New Roman" w:hAnsi="Times New Roman" w:cs="Times New Roman"/>
          <w:sz w:val="24"/>
          <w:szCs w:val="24"/>
        </w:rPr>
        <w:t xml:space="preserve">on one can use the top menu bar, </w:t>
      </w:r>
      <w:r w:rsidR="00197ABD">
        <w:rPr>
          <w:rFonts w:ascii="Times New Roman" w:hAnsi="Times New Roman" w:cs="Times New Roman"/>
          <w:sz w:val="24"/>
          <w:szCs w:val="24"/>
        </w:rPr>
        <w:t xml:space="preserve">or simply click </w:t>
      </w:r>
      <w:r w:rsidR="00223EDD">
        <w:rPr>
          <w:rFonts w:ascii="Times New Roman" w:hAnsi="Times New Roman" w:cs="Times New Roman"/>
          <w:sz w:val="24"/>
          <w:szCs w:val="24"/>
        </w:rPr>
        <w:t xml:space="preserve">“Escape” on their keyboard. </w:t>
      </w:r>
      <w:r w:rsidR="00B969D5">
        <w:rPr>
          <w:rFonts w:ascii="Times New Roman" w:hAnsi="Times New Roman" w:cs="Times New Roman"/>
          <w:sz w:val="24"/>
          <w:szCs w:val="24"/>
        </w:rPr>
        <w:fldChar w:fldCharType="begin"/>
      </w:r>
      <w:r w:rsidR="00B969D5">
        <w:rPr>
          <w:rFonts w:ascii="Times New Roman" w:hAnsi="Times New Roman" w:cs="Times New Roman"/>
          <w:sz w:val="24"/>
          <w:szCs w:val="24"/>
        </w:rPr>
        <w:instrText xml:space="preserve"> HYPERLINK  \l "Ref" </w:instrText>
      </w:r>
      <w:r w:rsidR="00B969D5">
        <w:rPr>
          <w:rFonts w:ascii="Times New Roman" w:hAnsi="Times New Roman" w:cs="Times New Roman"/>
          <w:sz w:val="24"/>
          <w:szCs w:val="24"/>
        </w:rPr>
        <w:fldChar w:fldCharType="separate"/>
      </w:r>
    </w:p>
    <w:p w:rsidR="00E37F79" w:rsidRPr="00B969D5" w:rsidRDefault="00E37F79" w:rsidP="00E37F79">
      <w:pPr>
        <w:spacing w:after="0" w:line="240" w:lineRule="auto"/>
        <w:jc w:val="center"/>
        <w:rPr>
          <w:rStyle w:val="Hyperlink"/>
          <w:rFonts w:ascii="Times New Roman" w:hAnsi="Times New Roman" w:cs="Times New Roman"/>
          <w:sz w:val="24"/>
          <w:szCs w:val="24"/>
        </w:rPr>
      </w:pPr>
      <w:r w:rsidRPr="00B969D5">
        <w:rPr>
          <w:rStyle w:val="Hyperlink"/>
          <w:noProof/>
        </w:rPr>
        <w:drawing>
          <wp:inline distT="0" distB="0" distL="0" distR="0" wp14:anchorId="5E99D13C" wp14:editId="4DFCD725">
            <wp:extent cx="2916936" cy="27614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16936" cy="2761488"/>
                    </a:xfrm>
                    <a:prstGeom prst="rect">
                      <a:avLst/>
                    </a:prstGeom>
                  </pic:spPr>
                </pic:pic>
              </a:graphicData>
            </a:graphic>
          </wp:inline>
        </w:drawing>
      </w:r>
      <w:r w:rsidRPr="00B969D5">
        <w:rPr>
          <w:rStyle w:val="Hyperlink"/>
          <w:noProof/>
        </w:rPr>
        <w:drawing>
          <wp:inline distT="0" distB="0" distL="0" distR="0" wp14:anchorId="77D672F1" wp14:editId="790472D8">
            <wp:extent cx="2916936" cy="276148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16936" cy="2761488"/>
                    </a:xfrm>
                    <a:prstGeom prst="rect">
                      <a:avLst/>
                    </a:prstGeom>
                  </pic:spPr>
                </pic:pic>
              </a:graphicData>
            </a:graphic>
          </wp:inline>
        </w:drawing>
      </w:r>
    </w:p>
    <w:p w:rsidR="00E37F79" w:rsidRDefault="00E37F79" w:rsidP="004671EC">
      <w:pPr>
        <w:spacing w:after="0" w:line="240" w:lineRule="auto"/>
        <w:jc w:val="center"/>
        <w:rPr>
          <w:rFonts w:ascii="Times New Roman" w:hAnsi="Times New Roman" w:cs="Times New Roman"/>
          <w:sz w:val="24"/>
          <w:szCs w:val="24"/>
        </w:rPr>
      </w:pPr>
      <w:r w:rsidRPr="00B969D5">
        <w:rPr>
          <w:rStyle w:val="Hyperlink"/>
          <w:noProof/>
        </w:rPr>
        <w:drawing>
          <wp:inline distT="0" distB="0" distL="0" distR="0" wp14:anchorId="3AB6CCDE" wp14:editId="11DE38FE">
            <wp:extent cx="2916936" cy="27614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16936" cy="2761488"/>
                    </a:xfrm>
                    <a:prstGeom prst="rect">
                      <a:avLst/>
                    </a:prstGeom>
                  </pic:spPr>
                </pic:pic>
              </a:graphicData>
            </a:graphic>
          </wp:inline>
        </w:drawing>
      </w:r>
      <w:r w:rsidRPr="00B969D5">
        <w:rPr>
          <w:rStyle w:val="Hyperlink"/>
          <w:noProof/>
        </w:rPr>
        <w:drawing>
          <wp:inline distT="0" distB="0" distL="0" distR="0" wp14:anchorId="153D21AC" wp14:editId="65417C34">
            <wp:extent cx="2916936" cy="27614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16936" cy="2761488"/>
                    </a:xfrm>
                    <a:prstGeom prst="rect">
                      <a:avLst/>
                    </a:prstGeom>
                  </pic:spPr>
                </pic:pic>
              </a:graphicData>
            </a:graphic>
          </wp:inline>
        </w:drawing>
      </w:r>
      <w:r w:rsidR="00B969D5">
        <w:rPr>
          <w:rFonts w:ascii="Times New Roman" w:hAnsi="Times New Roman" w:cs="Times New Roman"/>
          <w:sz w:val="24"/>
          <w:szCs w:val="24"/>
        </w:rPr>
        <w:fldChar w:fldCharType="end"/>
      </w:r>
    </w:p>
    <w:p w:rsidR="008C7FBE" w:rsidRDefault="00A32A47" w:rsidP="004671EC">
      <w:pPr>
        <w:spacing w:after="0" w:line="240" w:lineRule="auto"/>
        <w:jc w:val="center"/>
        <w:rPr>
          <w:rFonts w:ascii="Times New Roman" w:hAnsi="Times New Roman" w:cs="Times New Roman"/>
          <w:sz w:val="24"/>
          <w:szCs w:val="24"/>
        </w:rPr>
      </w:pPr>
      <w:hyperlink w:anchor="Ref" w:history="1">
        <w:r w:rsidR="008C7FBE" w:rsidRPr="00B969D5">
          <w:rPr>
            <w:rStyle w:val="Hyperlink"/>
            <w:rFonts w:ascii="Times New Roman" w:hAnsi="Times New Roman" w:cs="Times New Roman"/>
            <w:sz w:val="24"/>
            <w:szCs w:val="24"/>
          </w:rPr>
          <w:t>(Prototype Dashboard, Harris</w:t>
        </w:r>
        <w:r w:rsidR="000D4C67" w:rsidRPr="00B969D5">
          <w:rPr>
            <w:rStyle w:val="Hyperlink"/>
            <w:rFonts w:ascii="Times New Roman" w:hAnsi="Times New Roman" w:cs="Times New Roman"/>
            <w:sz w:val="24"/>
            <w:szCs w:val="24"/>
          </w:rPr>
          <w:t>, 2014)</w:t>
        </w:r>
      </w:hyperlink>
    </w:p>
    <w:p w:rsidR="00197ABD" w:rsidRDefault="00197ABD" w:rsidP="00197ABD">
      <w:pPr>
        <w:spacing w:line="480" w:lineRule="auto"/>
        <w:rPr>
          <w:rFonts w:ascii="Times New Roman" w:hAnsi="Times New Roman" w:cs="Times New Roman"/>
          <w:sz w:val="24"/>
          <w:szCs w:val="24"/>
        </w:rPr>
      </w:pPr>
    </w:p>
    <w:p w:rsidR="00E5412E" w:rsidRPr="00197ABD" w:rsidRDefault="00E5412E" w:rsidP="00E5412E">
      <w:pPr>
        <w:spacing w:line="480" w:lineRule="auto"/>
        <w:rPr>
          <w:rFonts w:ascii="Times New Roman" w:hAnsi="Times New Roman" w:cs="Times New Roman"/>
          <w:b/>
          <w:sz w:val="24"/>
          <w:szCs w:val="24"/>
        </w:rPr>
      </w:pPr>
      <w:r w:rsidRPr="00197ABD">
        <w:rPr>
          <w:rFonts w:ascii="Times New Roman" w:hAnsi="Times New Roman" w:cs="Times New Roman"/>
          <w:b/>
          <w:sz w:val="24"/>
          <w:szCs w:val="24"/>
        </w:rPr>
        <w:t>2.2</w:t>
      </w:r>
      <w:r w:rsidRPr="00197ABD">
        <w:rPr>
          <w:rFonts w:ascii="Times New Roman" w:hAnsi="Times New Roman" w:cs="Times New Roman"/>
          <w:b/>
          <w:sz w:val="24"/>
          <w:szCs w:val="24"/>
        </w:rPr>
        <w:tab/>
      </w:r>
      <w:bookmarkStart w:id="33" w:name="Input"/>
      <w:r w:rsidR="003670C8">
        <w:rPr>
          <w:rFonts w:ascii="Times New Roman" w:hAnsi="Times New Roman" w:cs="Times New Roman"/>
          <w:b/>
          <w:sz w:val="24"/>
          <w:szCs w:val="24"/>
        </w:rPr>
        <w:fldChar w:fldCharType="begin"/>
      </w:r>
      <w:r w:rsidR="003670C8">
        <w:rPr>
          <w:rFonts w:ascii="Times New Roman" w:hAnsi="Times New Roman" w:cs="Times New Roman"/>
          <w:b/>
          <w:sz w:val="24"/>
          <w:szCs w:val="24"/>
        </w:rPr>
        <w:instrText xml:space="preserve"> HYPERLINK  \l "ATOC1" </w:instrText>
      </w:r>
      <w:r w:rsidR="003670C8">
        <w:rPr>
          <w:rFonts w:ascii="Times New Roman" w:hAnsi="Times New Roman" w:cs="Times New Roman"/>
          <w:b/>
          <w:sz w:val="24"/>
          <w:szCs w:val="24"/>
        </w:rPr>
        <w:fldChar w:fldCharType="separate"/>
      </w:r>
      <w:r w:rsidRPr="003670C8">
        <w:rPr>
          <w:rStyle w:val="Hyperlink"/>
          <w:rFonts w:ascii="Times New Roman" w:hAnsi="Times New Roman" w:cs="Times New Roman"/>
          <w:b/>
          <w:sz w:val="24"/>
          <w:szCs w:val="24"/>
        </w:rPr>
        <w:t>Input Mechanism(s)</w:t>
      </w:r>
      <w:bookmarkEnd w:id="33"/>
      <w:r w:rsidR="003670C8">
        <w:rPr>
          <w:rFonts w:ascii="Times New Roman" w:hAnsi="Times New Roman" w:cs="Times New Roman"/>
          <w:b/>
          <w:sz w:val="24"/>
          <w:szCs w:val="24"/>
        </w:rPr>
        <w:fldChar w:fldCharType="end"/>
      </w:r>
    </w:p>
    <w:p w:rsidR="00197ABD" w:rsidRDefault="00197ABD" w:rsidP="00A17FEA">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In an effort to keep things as simple as possible and expedite the information gathering process many of the necessary functions will be provided using “one-click” operations </w:t>
      </w:r>
      <w:r>
        <w:rPr>
          <w:rFonts w:ascii="Times New Roman" w:hAnsi="Times New Roman" w:cs="Times New Roman"/>
          <w:sz w:val="24"/>
          <w:szCs w:val="24"/>
        </w:rPr>
        <w:lastRenderedPageBreak/>
        <w:t xml:space="preserve">with custom buttons created on the main dashboard as described in section 2.1 of the SDD.  </w:t>
      </w:r>
      <w:r w:rsidR="006D4EFD">
        <w:rPr>
          <w:rFonts w:ascii="Times New Roman" w:hAnsi="Times New Roman" w:cs="Times New Roman"/>
          <w:sz w:val="24"/>
          <w:szCs w:val="24"/>
        </w:rPr>
        <w:t>These one-</w:t>
      </w:r>
      <w:r>
        <w:rPr>
          <w:rFonts w:ascii="Times New Roman" w:hAnsi="Times New Roman" w:cs="Times New Roman"/>
          <w:sz w:val="24"/>
          <w:szCs w:val="24"/>
        </w:rPr>
        <w:t xml:space="preserve">click methods are essentially “read-only” </w:t>
      </w:r>
      <w:r w:rsidR="006D4EFD">
        <w:rPr>
          <w:rFonts w:ascii="Times New Roman" w:hAnsi="Times New Roman" w:cs="Times New Roman"/>
          <w:sz w:val="24"/>
          <w:szCs w:val="24"/>
        </w:rPr>
        <w:t xml:space="preserve">functions and </w:t>
      </w:r>
      <w:r w:rsidR="004533BF">
        <w:rPr>
          <w:rFonts w:ascii="Times New Roman" w:hAnsi="Times New Roman" w:cs="Times New Roman"/>
          <w:sz w:val="24"/>
          <w:szCs w:val="24"/>
        </w:rPr>
        <w:t>are intended to allow</w:t>
      </w:r>
      <w:r w:rsidR="006D4EFD">
        <w:rPr>
          <w:rFonts w:ascii="Times New Roman" w:hAnsi="Times New Roman" w:cs="Times New Roman"/>
          <w:sz w:val="24"/>
          <w:szCs w:val="24"/>
        </w:rPr>
        <w:t xml:space="preserve"> the user to view existing KPI information</w:t>
      </w:r>
      <w:r w:rsidR="004533BF">
        <w:rPr>
          <w:rFonts w:ascii="Times New Roman" w:hAnsi="Times New Roman" w:cs="Times New Roman"/>
          <w:sz w:val="24"/>
          <w:szCs w:val="24"/>
        </w:rPr>
        <w:t xml:space="preserve"> quickly</w:t>
      </w:r>
      <w:r w:rsidR="006D4EFD">
        <w:rPr>
          <w:rFonts w:ascii="Times New Roman" w:hAnsi="Times New Roman" w:cs="Times New Roman"/>
          <w:sz w:val="24"/>
          <w:szCs w:val="24"/>
        </w:rPr>
        <w:t xml:space="preserve">.  </w:t>
      </w:r>
      <w:r>
        <w:rPr>
          <w:rFonts w:ascii="Times New Roman" w:hAnsi="Times New Roman" w:cs="Times New Roman"/>
          <w:sz w:val="24"/>
          <w:szCs w:val="24"/>
        </w:rPr>
        <w:t xml:space="preserve">However, there are other functions that need to be performed in order to maintain the system and will require a </w:t>
      </w:r>
      <w:r w:rsidR="006D4EFD">
        <w:rPr>
          <w:rFonts w:ascii="Times New Roman" w:hAnsi="Times New Roman" w:cs="Times New Roman"/>
          <w:sz w:val="24"/>
          <w:szCs w:val="24"/>
        </w:rPr>
        <w:t>larger</w:t>
      </w:r>
      <w:r w:rsidR="00A020B5">
        <w:rPr>
          <w:rFonts w:ascii="Times New Roman" w:hAnsi="Times New Roman" w:cs="Times New Roman"/>
          <w:sz w:val="24"/>
          <w:szCs w:val="24"/>
        </w:rPr>
        <w:t xml:space="preserve">, </w:t>
      </w:r>
      <w:r>
        <w:rPr>
          <w:rFonts w:ascii="Times New Roman" w:hAnsi="Times New Roman" w:cs="Times New Roman"/>
          <w:sz w:val="24"/>
          <w:szCs w:val="24"/>
        </w:rPr>
        <w:t>more formal</w:t>
      </w:r>
      <w:r w:rsidR="006D4EFD">
        <w:rPr>
          <w:rFonts w:ascii="Times New Roman" w:hAnsi="Times New Roman" w:cs="Times New Roman"/>
          <w:sz w:val="24"/>
          <w:szCs w:val="24"/>
        </w:rPr>
        <w:t>,</w:t>
      </w:r>
      <w:r>
        <w:rPr>
          <w:rFonts w:ascii="Times New Roman" w:hAnsi="Times New Roman" w:cs="Times New Roman"/>
          <w:sz w:val="24"/>
          <w:szCs w:val="24"/>
        </w:rPr>
        <w:t xml:space="preserve"> and organized window </w:t>
      </w:r>
      <w:r w:rsidR="006D4EFD">
        <w:rPr>
          <w:rFonts w:ascii="Times New Roman" w:hAnsi="Times New Roman" w:cs="Times New Roman"/>
          <w:sz w:val="24"/>
          <w:szCs w:val="24"/>
        </w:rPr>
        <w:t xml:space="preserve">design.  </w:t>
      </w:r>
    </w:p>
    <w:p w:rsidR="006D4EFD" w:rsidRDefault="006D4EFD" w:rsidP="00A17FEA">
      <w:pPr>
        <w:spacing w:line="480" w:lineRule="auto"/>
        <w:ind w:left="720"/>
        <w:rPr>
          <w:rFonts w:ascii="Times New Roman" w:hAnsi="Times New Roman" w:cs="Times New Roman"/>
          <w:sz w:val="24"/>
          <w:szCs w:val="24"/>
        </w:rPr>
      </w:pPr>
      <w:r>
        <w:rPr>
          <w:rFonts w:ascii="Times New Roman" w:hAnsi="Times New Roman" w:cs="Times New Roman"/>
          <w:sz w:val="24"/>
          <w:szCs w:val="24"/>
        </w:rPr>
        <w:t>The requirements for the service technician are relatively simple</w:t>
      </w:r>
      <w:r w:rsidR="00A21B61">
        <w:rPr>
          <w:rFonts w:ascii="Times New Roman" w:hAnsi="Times New Roman" w:cs="Times New Roman"/>
          <w:sz w:val="24"/>
          <w:szCs w:val="24"/>
        </w:rPr>
        <w:t>.</w:t>
      </w:r>
      <w:r>
        <w:rPr>
          <w:rFonts w:ascii="Times New Roman" w:hAnsi="Times New Roman" w:cs="Times New Roman"/>
          <w:sz w:val="24"/>
          <w:szCs w:val="24"/>
        </w:rPr>
        <w:t xml:space="preserve"> </w:t>
      </w:r>
      <w:r w:rsidR="00A21B61">
        <w:rPr>
          <w:rFonts w:ascii="Times New Roman" w:hAnsi="Times New Roman" w:cs="Times New Roman"/>
          <w:sz w:val="24"/>
          <w:szCs w:val="24"/>
        </w:rPr>
        <w:t>T</w:t>
      </w:r>
      <w:r>
        <w:rPr>
          <w:rFonts w:ascii="Times New Roman" w:hAnsi="Times New Roman" w:cs="Times New Roman"/>
          <w:sz w:val="24"/>
          <w:szCs w:val="24"/>
        </w:rPr>
        <w:t xml:space="preserve">he service technicians can simply log into the KPI program and click on </w:t>
      </w:r>
      <w:r w:rsidR="00A020B5">
        <w:rPr>
          <w:rFonts w:ascii="Times New Roman" w:hAnsi="Times New Roman" w:cs="Times New Roman"/>
          <w:sz w:val="24"/>
          <w:szCs w:val="24"/>
        </w:rPr>
        <w:t>joystick to open</w:t>
      </w:r>
      <w:r>
        <w:rPr>
          <w:rFonts w:ascii="Times New Roman" w:hAnsi="Times New Roman" w:cs="Times New Roman"/>
          <w:sz w:val="24"/>
          <w:szCs w:val="24"/>
        </w:rPr>
        <w:t xml:space="preserve"> the time tracker form </w:t>
      </w:r>
      <w:r w:rsidR="00867CE5">
        <w:rPr>
          <w:rFonts w:ascii="Times New Roman" w:hAnsi="Times New Roman" w:cs="Times New Roman"/>
          <w:sz w:val="24"/>
          <w:szCs w:val="24"/>
        </w:rPr>
        <w:t>(separate window)</w:t>
      </w:r>
      <w:r>
        <w:rPr>
          <w:rFonts w:ascii="Times New Roman" w:hAnsi="Times New Roman" w:cs="Times New Roman"/>
          <w:sz w:val="24"/>
          <w:szCs w:val="24"/>
        </w:rPr>
        <w:t>.   The technicians will enter in the</w:t>
      </w:r>
      <w:r w:rsidR="00867CE5">
        <w:rPr>
          <w:rFonts w:ascii="Times New Roman" w:hAnsi="Times New Roman" w:cs="Times New Roman"/>
          <w:sz w:val="24"/>
          <w:szCs w:val="24"/>
        </w:rPr>
        <w:t xml:space="preserve"> hours worked, tasks performed and respective dates</w:t>
      </w:r>
      <w:r w:rsidR="00A020B5">
        <w:rPr>
          <w:rFonts w:ascii="Times New Roman" w:hAnsi="Times New Roman" w:cs="Times New Roman"/>
          <w:sz w:val="24"/>
          <w:szCs w:val="24"/>
        </w:rPr>
        <w:t xml:space="preserve">. </w:t>
      </w:r>
      <w:r w:rsidR="00867CE5">
        <w:rPr>
          <w:rFonts w:ascii="Times New Roman" w:hAnsi="Times New Roman" w:cs="Times New Roman"/>
          <w:sz w:val="24"/>
          <w:szCs w:val="24"/>
        </w:rPr>
        <w:t xml:space="preserve"> It is worth noting that this process must be completed on a weekly basis </w:t>
      </w:r>
      <w:r w:rsidR="00A57845">
        <w:rPr>
          <w:rFonts w:ascii="Times New Roman" w:hAnsi="Times New Roman" w:cs="Times New Roman"/>
          <w:sz w:val="24"/>
          <w:szCs w:val="24"/>
        </w:rPr>
        <w:t xml:space="preserve">and that service technicians will be allowed to create/modify records within one month of the current date to accommodate for vacation, temporary/short term disabilities, or other unexpected absences.  </w:t>
      </w:r>
      <w:r w:rsidR="00867CE5">
        <w:rPr>
          <w:rFonts w:ascii="Times New Roman" w:hAnsi="Times New Roman" w:cs="Times New Roman"/>
          <w:sz w:val="24"/>
          <w:szCs w:val="24"/>
        </w:rPr>
        <w:t>(</w:t>
      </w:r>
      <w:r w:rsidR="00A57845">
        <w:rPr>
          <w:rFonts w:ascii="Times New Roman" w:hAnsi="Times New Roman" w:cs="Times New Roman"/>
          <w:sz w:val="24"/>
          <w:szCs w:val="24"/>
        </w:rPr>
        <w:t xml:space="preserve">Wages and </w:t>
      </w:r>
      <w:r w:rsidR="00867CE5">
        <w:rPr>
          <w:rFonts w:ascii="Times New Roman" w:hAnsi="Times New Roman" w:cs="Times New Roman"/>
          <w:sz w:val="24"/>
          <w:szCs w:val="24"/>
        </w:rPr>
        <w:t xml:space="preserve">Salary/ Payroll information will be added and maintained by finance department).  </w:t>
      </w:r>
    </w:p>
    <w:p w:rsidR="00867CE5" w:rsidRDefault="00315622" w:rsidP="00A17FEA">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Once the finance department has the necessary report(s) they can log into the KPI system and click on the </w:t>
      </w:r>
      <w:r w:rsidR="00A57845">
        <w:rPr>
          <w:rFonts w:ascii="Times New Roman" w:hAnsi="Times New Roman" w:cs="Times New Roman"/>
          <w:sz w:val="24"/>
          <w:szCs w:val="24"/>
        </w:rPr>
        <w:t>throttle control in the center console</w:t>
      </w:r>
      <w:r>
        <w:rPr>
          <w:rFonts w:ascii="Times New Roman" w:hAnsi="Times New Roman" w:cs="Times New Roman"/>
          <w:sz w:val="24"/>
          <w:szCs w:val="24"/>
        </w:rPr>
        <w:t>.  Doing so will open up a dialog box asking for the destination path and name of the file.  The file import request can be cancelled at any time however, once the destination and file is confirmed, the responsible party can approve the import and the information will be automatically transferred into the KPI database tables and no further action will be required.</w:t>
      </w:r>
    </w:p>
    <w:p w:rsidR="00E0729E" w:rsidRDefault="00315622" w:rsidP="00A55C41">
      <w:pPr>
        <w:spacing w:line="480" w:lineRule="auto"/>
        <w:ind w:left="720"/>
        <w:rPr>
          <w:rFonts w:ascii="Times New Roman" w:hAnsi="Times New Roman" w:cs="Times New Roman"/>
          <w:sz w:val="24"/>
          <w:szCs w:val="24"/>
        </w:rPr>
      </w:pPr>
      <w:r>
        <w:rPr>
          <w:rFonts w:ascii="Times New Roman" w:hAnsi="Times New Roman" w:cs="Times New Roman"/>
          <w:sz w:val="24"/>
          <w:szCs w:val="24"/>
        </w:rPr>
        <w:t>Management will acc</w:t>
      </w:r>
      <w:r w:rsidR="00AB5A58">
        <w:rPr>
          <w:rFonts w:ascii="Times New Roman" w:hAnsi="Times New Roman" w:cs="Times New Roman"/>
          <w:sz w:val="24"/>
          <w:szCs w:val="24"/>
        </w:rPr>
        <w:t xml:space="preserve">ess the forms they need by clicking on the LCD screen.  The available options shown in managements screen will be more extensive than the average user and will include access to all of the additional required forms through an added </w:t>
      </w:r>
      <w:r w:rsidR="00AB5A58">
        <w:rPr>
          <w:rFonts w:ascii="Times New Roman" w:hAnsi="Times New Roman" w:cs="Times New Roman"/>
          <w:sz w:val="24"/>
          <w:szCs w:val="24"/>
        </w:rPr>
        <w:lastRenderedPageBreak/>
        <w:t xml:space="preserve">column on the left side (similar to a Windows Explorer window).  Management assumes the role of system administrator and has the ability to grant access to other users and determine their access privileges.  </w:t>
      </w:r>
      <w:r w:rsidR="00585F05">
        <w:rPr>
          <w:rFonts w:ascii="Times New Roman" w:hAnsi="Times New Roman" w:cs="Times New Roman"/>
          <w:sz w:val="24"/>
          <w:szCs w:val="24"/>
        </w:rPr>
        <w:t xml:space="preserve">The screen used </w:t>
      </w:r>
      <w:r w:rsidR="00E0729E">
        <w:rPr>
          <w:rFonts w:ascii="Times New Roman" w:hAnsi="Times New Roman" w:cs="Times New Roman"/>
          <w:sz w:val="24"/>
          <w:szCs w:val="24"/>
        </w:rPr>
        <w:t xml:space="preserve">to </w:t>
      </w:r>
      <w:r w:rsidR="00E03364">
        <w:rPr>
          <w:rFonts w:ascii="Times New Roman" w:hAnsi="Times New Roman" w:cs="Times New Roman"/>
          <w:sz w:val="24"/>
          <w:szCs w:val="24"/>
        </w:rPr>
        <w:t xml:space="preserve">enter performance goals </w:t>
      </w:r>
      <w:r w:rsidR="00585F05">
        <w:rPr>
          <w:rFonts w:ascii="Times New Roman" w:hAnsi="Times New Roman" w:cs="Times New Roman"/>
          <w:sz w:val="24"/>
          <w:szCs w:val="24"/>
        </w:rPr>
        <w:t xml:space="preserve">will </w:t>
      </w:r>
      <w:r w:rsidR="00E0729E">
        <w:rPr>
          <w:rFonts w:ascii="Times New Roman" w:hAnsi="Times New Roman" w:cs="Times New Roman"/>
          <w:sz w:val="24"/>
          <w:szCs w:val="24"/>
        </w:rPr>
        <w:t>consist of a few radio buttons</w:t>
      </w:r>
      <w:r w:rsidR="00A55C41">
        <w:rPr>
          <w:rFonts w:ascii="Times New Roman" w:hAnsi="Times New Roman" w:cs="Times New Roman"/>
          <w:sz w:val="24"/>
          <w:szCs w:val="24"/>
        </w:rPr>
        <w:t xml:space="preserve"> to perform quick calculations on target goals or copy existing goals over to a new year;</w:t>
      </w:r>
      <w:r w:rsidR="00E0729E">
        <w:rPr>
          <w:rFonts w:ascii="Times New Roman" w:hAnsi="Times New Roman" w:cs="Times New Roman"/>
          <w:sz w:val="24"/>
          <w:szCs w:val="24"/>
        </w:rPr>
        <w:t xml:space="preserve"> check boxes</w:t>
      </w:r>
      <w:r w:rsidR="00A55C41">
        <w:rPr>
          <w:rFonts w:ascii="Times New Roman" w:hAnsi="Times New Roman" w:cs="Times New Roman"/>
          <w:sz w:val="24"/>
          <w:szCs w:val="24"/>
        </w:rPr>
        <w:t xml:space="preserve"> to select specific goals/criteria to copy or modify</w:t>
      </w:r>
      <w:r w:rsidR="00E0729E">
        <w:rPr>
          <w:rFonts w:ascii="Times New Roman" w:hAnsi="Times New Roman" w:cs="Times New Roman"/>
          <w:sz w:val="24"/>
          <w:szCs w:val="24"/>
        </w:rPr>
        <w:t>, special command buttons</w:t>
      </w:r>
      <w:r w:rsidR="00A55C41">
        <w:rPr>
          <w:rFonts w:ascii="Times New Roman" w:hAnsi="Times New Roman" w:cs="Times New Roman"/>
          <w:sz w:val="24"/>
          <w:szCs w:val="24"/>
        </w:rPr>
        <w:t xml:space="preserve"> to execute certain functions,</w:t>
      </w:r>
      <w:r w:rsidR="00E0729E">
        <w:rPr>
          <w:rFonts w:ascii="Times New Roman" w:hAnsi="Times New Roman" w:cs="Times New Roman"/>
          <w:sz w:val="24"/>
          <w:szCs w:val="24"/>
        </w:rPr>
        <w:t xml:space="preserve"> and </w:t>
      </w:r>
      <w:r w:rsidR="00597118">
        <w:rPr>
          <w:rFonts w:ascii="Times New Roman" w:hAnsi="Times New Roman" w:cs="Times New Roman"/>
          <w:sz w:val="24"/>
          <w:szCs w:val="24"/>
        </w:rPr>
        <w:t>a spreadsheet-style table to quickly enter in each locations Min/Max performance values for each performance metric</w:t>
      </w:r>
      <w:r w:rsidR="00A55C41">
        <w:rPr>
          <w:rFonts w:ascii="Times New Roman" w:hAnsi="Times New Roman" w:cs="Times New Roman"/>
          <w:sz w:val="24"/>
          <w:szCs w:val="24"/>
        </w:rPr>
        <w:t xml:space="preserve"> (left hand column)</w:t>
      </w:r>
      <w:r w:rsidR="00597118">
        <w:rPr>
          <w:rFonts w:ascii="Times New Roman" w:hAnsi="Times New Roman" w:cs="Times New Roman"/>
          <w:sz w:val="24"/>
          <w:szCs w:val="24"/>
        </w:rPr>
        <w:t>, and for every season/quarter of a given year</w:t>
      </w:r>
      <w:r w:rsidR="00A55C41">
        <w:rPr>
          <w:rFonts w:ascii="Times New Roman" w:hAnsi="Times New Roman" w:cs="Times New Roman"/>
          <w:sz w:val="24"/>
          <w:szCs w:val="24"/>
        </w:rPr>
        <w:t xml:space="preserve"> (top row)</w:t>
      </w:r>
      <w:r w:rsidR="00597118">
        <w:rPr>
          <w:rFonts w:ascii="Times New Roman" w:hAnsi="Times New Roman" w:cs="Times New Roman"/>
          <w:sz w:val="24"/>
          <w:szCs w:val="24"/>
        </w:rPr>
        <w:t xml:space="preserve">.  </w:t>
      </w:r>
      <w:r w:rsidR="00E0729E">
        <w:rPr>
          <w:noProof/>
        </w:rPr>
        <w:drawing>
          <wp:inline distT="0" distB="0" distL="0" distR="0" wp14:anchorId="75D8DDA2" wp14:editId="1BBB78FA">
            <wp:extent cx="5943600" cy="26600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660015"/>
                    </a:xfrm>
                    <a:prstGeom prst="rect">
                      <a:avLst/>
                    </a:prstGeom>
                  </pic:spPr>
                </pic:pic>
              </a:graphicData>
            </a:graphic>
          </wp:inline>
        </w:drawing>
      </w:r>
    </w:p>
    <w:p w:rsidR="00E5412E" w:rsidRDefault="00E03364" w:rsidP="00FB69FE">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The data type of each gauge will be determined by the values the gauge is meant to measure.  </w:t>
      </w:r>
      <w:r w:rsidR="007E15BA">
        <w:rPr>
          <w:rFonts w:ascii="Times New Roman" w:hAnsi="Times New Roman" w:cs="Times New Roman"/>
          <w:sz w:val="24"/>
          <w:szCs w:val="24"/>
        </w:rPr>
        <w:t xml:space="preserve">The main purpose of the KPI system is </w:t>
      </w:r>
      <w:r w:rsidR="00F600C6">
        <w:rPr>
          <w:rFonts w:ascii="Times New Roman" w:hAnsi="Times New Roman" w:cs="Times New Roman"/>
          <w:sz w:val="24"/>
          <w:szCs w:val="24"/>
        </w:rPr>
        <w:t>to provide</w:t>
      </w:r>
      <w:r w:rsidR="007E15BA">
        <w:rPr>
          <w:rFonts w:ascii="Times New Roman" w:hAnsi="Times New Roman" w:cs="Times New Roman"/>
          <w:sz w:val="24"/>
          <w:szCs w:val="24"/>
        </w:rPr>
        <w:t xml:space="preserve"> decision makers with timely and accurate information </w:t>
      </w:r>
      <w:r w:rsidR="00F600C6">
        <w:rPr>
          <w:rFonts w:ascii="Times New Roman" w:hAnsi="Times New Roman" w:cs="Times New Roman"/>
          <w:sz w:val="24"/>
          <w:szCs w:val="24"/>
        </w:rPr>
        <w:t>at a glance</w:t>
      </w:r>
      <w:r w:rsidR="007E15BA">
        <w:rPr>
          <w:rFonts w:ascii="Times New Roman" w:hAnsi="Times New Roman" w:cs="Times New Roman"/>
          <w:sz w:val="24"/>
          <w:szCs w:val="24"/>
        </w:rPr>
        <w:t xml:space="preserve">.  This is achieved by use of the gauges in the initial </w:t>
      </w:r>
      <w:r w:rsidR="00FB69FE">
        <w:rPr>
          <w:rFonts w:ascii="Times New Roman" w:hAnsi="Times New Roman" w:cs="Times New Roman"/>
          <w:sz w:val="24"/>
          <w:szCs w:val="24"/>
        </w:rPr>
        <w:t>dashboard;</w:t>
      </w:r>
      <w:r w:rsidR="007E15BA">
        <w:rPr>
          <w:rFonts w:ascii="Times New Roman" w:hAnsi="Times New Roman" w:cs="Times New Roman"/>
          <w:sz w:val="24"/>
          <w:szCs w:val="24"/>
        </w:rPr>
        <w:t xml:space="preserve"> however should members of management </w:t>
      </w:r>
      <w:r w:rsidR="006E720D">
        <w:rPr>
          <w:rFonts w:ascii="Times New Roman" w:hAnsi="Times New Roman" w:cs="Times New Roman"/>
          <w:sz w:val="24"/>
          <w:szCs w:val="24"/>
        </w:rPr>
        <w:t xml:space="preserve">require </w:t>
      </w:r>
      <w:r w:rsidR="007E15BA">
        <w:rPr>
          <w:rFonts w:ascii="Times New Roman" w:hAnsi="Times New Roman" w:cs="Times New Roman"/>
          <w:sz w:val="24"/>
          <w:szCs w:val="24"/>
        </w:rPr>
        <w:t>more detailed profitability reports</w:t>
      </w:r>
      <w:r w:rsidR="009936C5">
        <w:rPr>
          <w:rFonts w:ascii="Times New Roman" w:hAnsi="Times New Roman" w:cs="Times New Roman"/>
          <w:sz w:val="24"/>
          <w:szCs w:val="24"/>
        </w:rPr>
        <w:t>,</w:t>
      </w:r>
      <w:bookmarkStart w:id="34" w:name="_GoBack"/>
      <w:bookmarkEnd w:id="34"/>
      <w:r w:rsidR="007E15BA">
        <w:rPr>
          <w:rFonts w:ascii="Times New Roman" w:hAnsi="Times New Roman" w:cs="Times New Roman"/>
          <w:sz w:val="24"/>
          <w:szCs w:val="24"/>
        </w:rPr>
        <w:t xml:space="preserve"> then they can </w:t>
      </w:r>
      <w:r w:rsidR="00F600C6">
        <w:rPr>
          <w:rFonts w:ascii="Times New Roman" w:hAnsi="Times New Roman" w:cs="Times New Roman"/>
          <w:sz w:val="24"/>
          <w:szCs w:val="24"/>
        </w:rPr>
        <w:t>acquire</w:t>
      </w:r>
      <w:r w:rsidR="007E15BA">
        <w:rPr>
          <w:rFonts w:ascii="Times New Roman" w:hAnsi="Times New Roman" w:cs="Times New Roman"/>
          <w:sz w:val="24"/>
          <w:szCs w:val="24"/>
        </w:rPr>
        <w:t xml:space="preserve"> them from the custom repor</w:t>
      </w:r>
      <w:r w:rsidR="006E720D">
        <w:rPr>
          <w:rFonts w:ascii="Times New Roman" w:hAnsi="Times New Roman" w:cs="Times New Roman"/>
          <w:sz w:val="24"/>
          <w:szCs w:val="24"/>
        </w:rPr>
        <w:t xml:space="preserve">t screen that can be accessed from the main LCD screen menu.  </w:t>
      </w:r>
    </w:p>
    <w:p w:rsidR="00E5412E" w:rsidRPr="0090298C" w:rsidRDefault="00E5412E" w:rsidP="00E5412E">
      <w:pPr>
        <w:spacing w:line="480" w:lineRule="auto"/>
        <w:rPr>
          <w:rFonts w:ascii="Times New Roman" w:hAnsi="Times New Roman" w:cs="Times New Roman"/>
          <w:sz w:val="24"/>
          <w:szCs w:val="24"/>
        </w:rPr>
      </w:pPr>
      <w:r w:rsidRPr="00FB69FE">
        <w:rPr>
          <w:rFonts w:ascii="Times New Roman" w:hAnsi="Times New Roman" w:cs="Times New Roman"/>
          <w:b/>
          <w:sz w:val="24"/>
          <w:szCs w:val="24"/>
        </w:rPr>
        <w:lastRenderedPageBreak/>
        <w:t>2.3</w:t>
      </w:r>
      <w:r w:rsidRPr="00FB69FE">
        <w:rPr>
          <w:rFonts w:ascii="Times New Roman" w:hAnsi="Times New Roman" w:cs="Times New Roman"/>
          <w:b/>
          <w:sz w:val="24"/>
          <w:szCs w:val="24"/>
        </w:rPr>
        <w:tab/>
      </w:r>
      <w:bookmarkStart w:id="35" w:name="Output"/>
      <w:r w:rsidR="003670C8">
        <w:rPr>
          <w:rFonts w:ascii="Times New Roman" w:hAnsi="Times New Roman" w:cs="Times New Roman"/>
          <w:b/>
          <w:sz w:val="24"/>
          <w:szCs w:val="24"/>
        </w:rPr>
        <w:fldChar w:fldCharType="begin"/>
      </w:r>
      <w:r w:rsidR="003670C8">
        <w:rPr>
          <w:rFonts w:ascii="Times New Roman" w:hAnsi="Times New Roman" w:cs="Times New Roman"/>
          <w:b/>
          <w:sz w:val="24"/>
          <w:szCs w:val="24"/>
        </w:rPr>
        <w:instrText xml:space="preserve"> HYPERLINK  \l "ATOC1" </w:instrText>
      </w:r>
      <w:r w:rsidR="003670C8">
        <w:rPr>
          <w:rFonts w:ascii="Times New Roman" w:hAnsi="Times New Roman" w:cs="Times New Roman"/>
          <w:b/>
          <w:sz w:val="24"/>
          <w:szCs w:val="24"/>
        </w:rPr>
        <w:fldChar w:fldCharType="separate"/>
      </w:r>
      <w:r w:rsidRPr="003670C8">
        <w:rPr>
          <w:rStyle w:val="Hyperlink"/>
          <w:rFonts w:ascii="Times New Roman" w:hAnsi="Times New Roman" w:cs="Times New Roman"/>
          <w:b/>
          <w:sz w:val="24"/>
          <w:szCs w:val="24"/>
        </w:rPr>
        <w:t>Output Mechanism(s)</w:t>
      </w:r>
      <w:bookmarkEnd w:id="35"/>
      <w:r w:rsidR="003670C8">
        <w:rPr>
          <w:rFonts w:ascii="Times New Roman" w:hAnsi="Times New Roman" w:cs="Times New Roman"/>
          <w:b/>
          <w:sz w:val="24"/>
          <w:szCs w:val="24"/>
        </w:rPr>
        <w:fldChar w:fldCharType="end"/>
      </w:r>
    </w:p>
    <w:p w:rsidR="004B37DA" w:rsidRDefault="00950BFE" w:rsidP="00950BFE">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The output mechanisms of the KPI program </w:t>
      </w:r>
      <w:r w:rsidR="00FD3844">
        <w:rPr>
          <w:rFonts w:ascii="Times New Roman" w:hAnsi="Times New Roman" w:cs="Times New Roman"/>
          <w:sz w:val="24"/>
          <w:szCs w:val="24"/>
        </w:rPr>
        <w:t xml:space="preserve">are </w:t>
      </w:r>
      <w:r w:rsidR="004B37DA">
        <w:rPr>
          <w:rFonts w:ascii="Times New Roman" w:hAnsi="Times New Roman" w:cs="Times New Roman"/>
          <w:sz w:val="24"/>
          <w:szCs w:val="24"/>
        </w:rPr>
        <w:t xml:space="preserve">customizable gauges that depict at a glance the overall performance of the service department in achieving company goals. </w:t>
      </w:r>
      <w:r w:rsidR="00FD3844">
        <w:rPr>
          <w:rFonts w:ascii="Times New Roman" w:hAnsi="Times New Roman" w:cs="Times New Roman"/>
          <w:sz w:val="24"/>
          <w:szCs w:val="24"/>
        </w:rPr>
        <w:t xml:space="preserve"> </w:t>
      </w:r>
    </w:p>
    <w:p w:rsidR="004B37DA" w:rsidRDefault="004B37DA" w:rsidP="00950BFE">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The process for obtaining and entering in the </w:t>
      </w:r>
      <w:r w:rsidR="004821EA">
        <w:rPr>
          <w:rFonts w:ascii="Times New Roman" w:hAnsi="Times New Roman" w:cs="Times New Roman"/>
          <w:sz w:val="24"/>
          <w:szCs w:val="24"/>
        </w:rPr>
        <w:t>data</w:t>
      </w:r>
      <w:r>
        <w:rPr>
          <w:rFonts w:ascii="Times New Roman" w:hAnsi="Times New Roman" w:cs="Times New Roman"/>
          <w:sz w:val="24"/>
          <w:szCs w:val="24"/>
        </w:rPr>
        <w:t xml:space="preserve"> needed to provide the required information has been streamlined so that it can easily be done on a weekly basis.  The increased frequency with which the </w:t>
      </w:r>
      <w:r w:rsidR="004821EA">
        <w:rPr>
          <w:rFonts w:ascii="Times New Roman" w:hAnsi="Times New Roman" w:cs="Times New Roman"/>
          <w:sz w:val="24"/>
          <w:szCs w:val="24"/>
        </w:rPr>
        <w:t>system</w:t>
      </w:r>
      <w:r>
        <w:rPr>
          <w:rFonts w:ascii="Times New Roman" w:hAnsi="Times New Roman" w:cs="Times New Roman"/>
          <w:sz w:val="24"/>
          <w:szCs w:val="24"/>
        </w:rPr>
        <w:t xml:space="preserve"> receives data </w:t>
      </w:r>
      <w:r w:rsidR="004821EA">
        <w:rPr>
          <w:rFonts w:ascii="Times New Roman" w:hAnsi="Times New Roman" w:cs="Times New Roman"/>
          <w:sz w:val="24"/>
          <w:szCs w:val="24"/>
        </w:rPr>
        <w:t>and</w:t>
      </w:r>
      <w:r>
        <w:rPr>
          <w:rFonts w:ascii="Times New Roman" w:hAnsi="Times New Roman" w:cs="Times New Roman"/>
          <w:sz w:val="24"/>
          <w:szCs w:val="24"/>
        </w:rPr>
        <w:t xml:space="preserve"> the automatic update of the gauges whenever new records are added </w:t>
      </w:r>
      <w:r w:rsidR="004821EA">
        <w:rPr>
          <w:rFonts w:ascii="Times New Roman" w:hAnsi="Times New Roman" w:cs="Times New Roman"/>
          <w:sz w:val="24"/>
          <w:szCs w:val="24"/>
        </w:rPr>
        <w:t>ensures that the system</w:t>
      </w:r>
      <w:r>
        <w:rPr>
          <w:rFonts w:ascii="Times New Roman" w:hAnsi="Times New Roman" w:cs="Times New Roman"/>
          <w:sz w:val="24"/>
          <w:szCs w:val="24"/>
        </w:rPr>
        <w:t xml:space="preserve"> </w:t>
      </w:r>
      <w:r w:rsidR="004821EA">
        <w:rPr>
          <w:rFonts w:ascii="Times New Roman" w:hAnsi="Times New Roman" w:cs="Times New Roman"/>
          <w:sz w:val="24"/>
          <w:szCs w:val="24"/>
        </w:rPr>
        <w:t xml:space="preserve">is always current and management is receiving the most accurate information. </w:t>
      </w: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Default="008C7FBE" w:rsidP="00950BFE">
      <w:pPr>
        <w:spacing w:line="480" w:lineRule="auto"/>
        <w:ind w:left="720"/>
        <w:rPr>
          <w:rFonts w:ascii="Times New Roman" w:hAnsi="Times New Roman" w:cs="Times New Roman"/>
          <w:sz w:val="24"/>
          <w:szCs w:val="24"/>
        </w:rPr>
      </w:pPr>
    </w:p>
    <w:p w:rsidR="008C7FBE" w:rsidRPr="007C5595" w:rsidRDefault="00A32A47" w:rsidP="008C7FBE">
      <w:pPr>
        <w:spacing w:line="480" w:lineRule="auto"/>
        <w:ind w:left="720"/>
        <w:jc w:val="center"/>
        <w:rPr>
          <w:rFonts w:ascii="Times New Roman" w:hAnsi="Times New Roman" w:cs="Times New Roman"/>
          <w:b/>
          <w:sz w:val="32"/>
          <w:szCs w:val="32"/>
        </w:rPr>
      </w:pPr>
      <w:hyperlink w:anchor="ATOC1" w:history="1">
        <w:r w:rsidR="008C7FBE" w:rsidRPr="00DC68F7">
          <w:rPr>
            <w:rStyle w:val="Hyperlink"/>
            <w:rFonts w:ascii="Times New Roman" w:hAnsi="Times New Roman" w:cs="Times New Roman"/>
            <w:b/>
            <w:sz w:val="32"/>
            <w:szCs w:val="32"/>
          </w:rPr>
          <w:t>References</w:t>
        </w:r>
      </w:hyperlink>
    </w:p>
    <w:p w:rsidR="008C7FBE" w:rsidRDefault="008C7FBE" w:rsidP="008C7FBE">
      <w:pPr>
        <w:spacing w:after="0" w:line="240" w:lineRule="auto"/>
        <w:rPr>
          <w:rFonts w:ascii="Times New Roman" w:eastAsia="Times New Roman" w:hAnsi="Times New Roman" w:cs="Times New Roman"/>
          <w:sz w:val="24"/>
          <w:szCs w:val="24"/>
        </w:rPr>
      </w:pPr>
      <w:bookmarkStart w:id="36" w:name="Ref"/>
      <w:r w:rsidRPr="008C7FBE">
        <w:rPr>
          <w:rFonts w:ascii="Times New Roman" w:eastAsia="Times New Roman" w:hAnsi="Times New Roman" w:cs="Times New Roman"/>
          <w:sz w:val="24"/>
          <w:szCs w:val="24"/>
        </w:rPr>
        <w:t xml:space="preserve">Harris, T. (2014, April 9). </w:t>
      </w:r>
      <w:proofErr w:type="gramStart"/>
      <w:r w:rsidRPr="008C7FBE">
        <w:rPr>
          <w:rFonts w:ascii="Times New Roman" w:eastAsia="Times New Roman" w:hAnsi="Times New Roman" w:cs="Times New Roman"/>
          <w:sz w:val="24"/>
          <w:szCs w:val="24"/>
        </w:rPr>
        <w:t>Icon A5 Interior.</w:t>
      </w:r>
      <w:proofErr w:type="gramEnd"/>
      <w:r w:rsidRPr="008C7FBE">
        <w:rPr>
          <w:rFonts w:ascii="Times New Roman" w:eastAsia="Times New Roman" w:hAnsi="Times New Roman" w:cs="Times New Roman"/>
          <w:sz w:val="24"/>
          <w:szCs w:val="24"/>
        </w:rPr>
        <w:t xml:space="preserve"> </w:t>
      </w:r>
      <w:proofErr w:type="gramStart"/>
      <w:r w:rsidRPr="008C7FBE">
        <w:rPr>
          <w:rFonts w:ascii="Times New Roman" w:eastAsia="Times New Roman" w:hAnsi="Times New Roman" w:cs="Times New Roman"/>
          <w:sz w:val="24"/>
          <w:szCs w:val="24"/>
        </w:rPr>
        <w:t>Retrieved August 30, 2015.</w:t>
      </w:r>
      <w:proofErr w:type="gramEnd"/>
      <w:r w:rsidRPr="008C7FBE">
        <w:rPr>
          <w:rFonts w:ascii="Times New Roman" w:eastAsia="Times New Roman" w:hAnsi="Times New Roman" w:cs="Times New Roman"/>
          <w:sz w:val="24"/>
          <w:szCs w:val="24"/>
        </w:rPr>
        <w:t xml:space="preserve"> </w:t>
      </w:r>
      <w:r w:rsidR="00DC68F7">
        <w:rPr>
          <w:rFonts w:ascii="Times New Roman" w:eastAsia="Times New Roman" w:hAnsi="Times New Roman" w:cs="Times New Roman"/>
          <w:sz w:val="24"/>
          <w:szCs w:val="24"/>
        </w:rPr>
        <w:t>From:</w:t>
      </w:r>
    </w:p>
    <w:bookmarkEnd w:id="36"/>
    <w:p w:rsidR="00DC68F7" w:rsidRDefault="00DC68F7" w:rsidP="008C7F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w:instrText>
      </w:r>
      <w:r w:rsidRPr="00DC68F7">
        <w:rPr>
          <w:rFonts w:ascii="Times New Roman" w:eastAsia="Times New Roman" w:hAnsi="Times New Roman" w:cs="Times New Roman"/>
          <w:sz w:val="24"/>
          <w:szCs w:val="24"/>
        </w:rPr>
        <w:instrText>https://grabcad.com/library/icon-a5-interior-1?utm_campaign=eng-similarmodels&amp;utm_content=first-model-downloaded&amp;utm_medium=email&amp;utm_source=user-email</w:instrText>
      </w:r>
      <w:r>
        <w:rPr>
          <w:rFonts w:ascii="Times New Roman" w:eastAsia="Times New Roman" w:hAnsi="Times New Roman" w:cs="Times New Roman"/>
          <w:sz w:val="24"/>
          <w:szCs w:val="24"/>
        </w:rPr>
        <w:instrText xml:space="preserve">" </w:instrText>
      </w:r>
      <w:r>
        <w:rPr>
          <w:rFonts w:ascii="Times New Roman" w:eastAsia="Times New Roman" w:hAnsi="Times New Roman" w:cs="Times New Roman"/>
          <w:sz w:val="24"/>
          <w:szCs w:val="24"/>
        </w:rPr>
        <w:fldChar w:fldCharType="separate"/>
      </w:r>
      <w:r w:rsidRPr="003C3985">
        <w:rPr>
          <w:rStyle w:val="Hyperlink"/>
          <w:rFonts w:ascii="Times New Roman" w:eastAsia="Times New Roman" w:hAnsi="Times New Roman" w:cs="Times New Roman"/>
          <w:sz w:val="24"/>
          <w:szCs w:val="24"/>
        </w:rPr>
        <w:t>https://grabcad.com/library/icon-a5-interior-1?utm_campaign=eng-similarmodels&amp;utm_content=first-model-downloaded&amp;utm_medium=email&amp;utm_source=user-email</w:t>
      </w:r>
      <w:r>
        <w:rPr>
          <w:rFonts w:ascii="Times New Roman" w:eastAsia="Times New Roman" w:hAnsi="Times New Roman" w:cs="Times New Roman"/>
          <w:sz w:val="24"/>
          <w:szCs w:val="24"/>
        </w:rPr>
        <w:fldChar w:fldCharType="end"/>
      </w:r>
    </w:p>
    <w:p w:rsidR="00DC68F7" w:rsidRDefault="00DC68F7" w:rsidP="008C7FBE">
      <w:pPr>
        <w:spacing w:after="0" w:line="240" w:lineRule="auto"/>
        <w:rPr>
          <w:rFonts w:ascii="Times New Roman" w:eastAsia="Times New Roman" w:hAnsi="Times New Roman" w:cs="Times New Roman"/>
          <w:sz w:val="24"/>
          <w:szCs w:val="24"/>
        </w:rPr>
      </w:pPr>
    </w:p>
    <w:p w:rsidR="00DC68F7" w:rsidRPr="008C7FBE" w:rsidRDefault="00DC68F7" w:rsidP="008C7FBE">
      <w:pPr>
        <w:spacing w:after="0" w:line="240" w:lineRule="auto"/>
        <w:rPr>
          <w:rFonts w:ascii="Times New Roman" w:eastAsia="Times New Roman" w:hAnsi="Times New Roman" w:cs="Times New Roman"/>
          <w:sz w:val="24"/>
          <w:szCs w:val="24"/>
        </w:rPr>
      </w:pPr>
    </w:p>
    <w:p w:rsidR="008C7FBE" w:rsidRDefault="008C7FBE" w:rsidP="008C7FBE">
      <w:pPr>
        <w:spacing w:line="480" w:lineRule="auto"/>
        <w:ind w:left="720"/>
        <w:rPr>
          <w:rFonts w:ascii="Times New Roman" w:hAnsi="Times New Roman" w:cs="Times New Roman"/>
          <w:sz w:val="24"/>
          <w:szCs w:val="24"/>
        </w:rPr>
      </w:pPr>
    </w:p>
    <w:sectPr w:rsidR="008C7FBE">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A47" w:rsidRDefault="00A32A47" w:rsidP="00B4583F">
      <w:pPr>
        <w:spacing w:after="0" w:line="240" w:lineRule="auto"/>
      </w:pPr>
      <w:r>
        <w:separator/>
      </w:r>
    </w:p>
  </w:endnote>
  <w:endnote w:type="continuationSeparator" w:id="0">
    <w:p w:rsidR="00A32A47" w:rsidRDefault="00A32A47" w:rsidP="00B45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309954"/>
      <w:docPartObj>
        <w:docPartGallery w:val="Page Numbers (Bottom of Page)"/>
        <w:docPartUnique/>
      </w:docPartObj>
    </w:sdtPr>
    <w:sdtEndPr/>
    <w:sdtContent>
      <w:sdt>
        <w:sdtPr>
          <w:id w:val="860082579"/>
          <w:docPartObj>
            <w:docPartGallery w:val="Page Numbers (Top of Page)"/>
            <w:docPartUnique/>
          </w:docPartObj>
        </w:sdtPr>
        <w:sdtEndPr/>
        <w:sdtContent>
          <w:p w:rsidR="00B4583F" w:rsidRDefault="00B4583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36C5">
              <w:rPr>
                <w:b/>
                <w:bCs/>
                <w:noProof/>
              </w:rPr>
              <w:t>31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36C5">
              <w:rPr>
                <w:b/>
                <w:bCs/>
                <w:noProof/>
              </w:rPr>
              <w:t>33</w:t>
            </w:r>
            <w:r>
              <w:rPr>
                <w:b/>
                <w:bCs/>
                <w:sz w:val="24"/>
                <w:szCs w:val="24"/>
              </w:rPr>
              <w:fldChar w:fldCharType="end"/>
            </w:r>
          </w:p>
        </w:sdtContent>
      </w:sdt>
    </w:sdtContent>
  </w:sdt>
  <w:p w:rsidR="00B4583F" w:rsidRDefault="00B45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A47" w:rsidRDefault="00A32A47" w:rsidP="00B4583F">
      <w:pPr>
        <w:spacing w:after="0" w:line="240" w:lineRule="auto"/>
      </w:pPr>
      <w:r>
        <w:separator/>
      </w:r>
    </w:p>
  </w:footnote>
  <w:footnote w:type="continuationSeparator" w:id="0">
    <w:p w:rsidR="00A32A47" w:rsidRDefault="00A32A47" w:rsidP="00B45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6C6B"/>
    <w:multiLevelType w:val="hybridMultilevel"/>
    <w:tmpl w:val="CA7EF798"/>
    <w:lvl w:ilvl="0" w:tplc="0AAE05C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nsid w:val="0A7A0BE6"/>
    <w:multiLevelType w:val="hybridMultilevel"/>
    <w:tmpl w:val="3D7E6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4D7372"/>
    <w:multiLevelType w:val="hybridMultilevel"/>
    <w:tmpl w:val="7640F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FC63AE"/>
    <w:multiLevelType w:val="hybridMultilevel"/>
    <w:tmpl w:val="C250E9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30B72"/>
    <w:multiLevelType w:val="hybridMultilevel"/>
    <w:tmpl w:val="AEF6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056760"/>
    <w:multiLevelType w:val="hybridMultilevel"/>
    <w:tmpl w:val="B1DCDD80"/>
    <w:lvl w:ilvl="0" w:tplc="D85E18C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2DAB3C1E"/>
    <w:multiLevelType w:val="hybridMultilevel"/>
    <w:tmpl w:val="ED3CA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E7736FF"/>
    <w:multiLevelType w:val="multilevel"/>
    <w:tmpl w:val="80E444CA"/>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2EDE38A1"/>
    <w:multiLevelType w:val="hybridMultilevel"/>
    <w:tmpl w:val="4954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CD48EC"/>
    <w:multiLevelType w:val="multilevel"/>
    <w:tmpl w:val="80E444CA"/>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3D5F16B3"/>
    <w:multiLevelType w:val="hybridMultilevel"/>
    <w:tmpl w:val="76BC68B8"/>
    <w:lvl w:ilvl="0" w:tplc="59847A68">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nsid w:val="3F8E66F7"/>
    <w:multiLevelType w:val="hybridMultilevel"/>
    <w:tmpl w:val="C0AAC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856D12"/>
    <w:multiLevelType w:val="hybridMultilevel"/>
    <w:tmpl w:val="372A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F0905"/>
    <w:multiLevelType w:val="singleLevel"/>
    <w:tmpl w:val="550F0905"/>
    <w:lvl w:ilvl="0">
      <w:start w:val="1"/>
      <w:numFmt w:val="decimal"/>
      <w:suff w:val="space"/>
      <w:lvlText w:val="%1."/>
      <w:lvlJc w:val="left"/>
    </w:lvl>
  </w:abstractNum>
  <w:abstractNum w:abstractNumId="14">
    <w:nsid w:val="550F112D"/>
    <w:multiLevelType w:val="singleLevel"/>
    <w:tmpl w:val="550F112D"/>
    <w:lvl w:ilvl="0">
      <w:start w:val="1"/>
      <w:numFmt w:val="decimal"/>
      <w:suff w:val="space"/>
      <w:lvlText w:val="%1."/>
      <w:lvlJc w:val="left"/>
    </w:lvl>
  </w:abstractNum>
  <w:abstractNum w:abstractNumId="15">
    <w:nsid w:val="57EC37CC"/>
    <w:multiLevelType w:val="hybridMultilevel"/>
    <w:tmpl w:val="7522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CFA342F"/>
    <w:multiLevelType w:val="hybridMultilevel"/>
    <w:tmpl w:val="4AB6A32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nsid w:val="61710284"/>
    <w:multiLevelType w:val="hybridMultilevel"/>
    <w:tmpl w:val="2ABCC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5"/>
  </w:num>
  <w:num w:numId="3">
    <w:abstractNumId w:val="6"/>
  </w:num>
  <w:num w:numId="4">
    <w:abstractNumId w:val="13"/>
  </w:num>
  <w:num w:numId="5">
    <w:abstractNumId w:val="14"/>
  </w:num>
  <w:num w:numId="6">
    <w:abstractNumId w:val="10"/>
  </w:num>
  <w:num w:numId="7">
    <w:abstractNumId w:val="0"/>
  </w:num>
  <w:num w:numId="8">
    <w:abstractNumId w:val="5"/>
  </w:num>
  <w:num w:numId="9">
    <w:abstractNumId w:val="17"/>
  </w:num>
  <w:num w:numId="10">
    <w:abstractNumId w:val="1"/>
  </w:num>
  <w:num w:numId="11">
    <w:abstractNumId w:val="16"/>
  </w:num>
  <w:num w:numId="12">
    <w:abstractNumId w:val="12"/>
  </w:num>
  <w:num w:numId="13">
    <w:abstractNumId w:val="8"/>
  </w:num>
  <w:num w:numId="14">
    <w:abstractNumId w:val="4"/>
  </w:num>
  <w:num w:numId="15">
    <w:abstractNumId w:val="11"/>
  </w:num>
  <w:num w:numId="16">
    <w:abstractNumId w:val="2"/>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154"/>
    <w:rsid w:val="00003C71"/>
    <w:rsid w:val="00004FBD"/>
    <w:rsid w:val="00011B54"/>
    <w:rsid w:val="00017FBE"/>
    <w:rsid w:val="00020559"/>
    <w:rsid w:val="00026A4A"/>
    <w:rsid w:val="00027384"/>
    <w:rsid w:val="0003001C"/>
    <w:rsid w:val="00032501"/>
    <w:rsid w:val="000336C5"/>
    <w:rsid w:val="000377F1"/>
    <w:rsid w:val="00046C80"/>
    <w:rsid w:val="00047074"/>
    <w:rsid w:val="0005048B"/>
    <w:rsid w:val="00053D1E"/>
    <w:rsid w:val="00061623"/>
    <w:rsid w:val="00063F33"/>
    <w:rsid w:val="00066EF9"/>
    <w:rsid w:val="00071DB7"/>
    <w:rsid w:val="00077C29"/>
    <w:rsid w:val="00080900"/>
    <w:rsid w:val="00080AA6"/>
    <w:rsid w:val="000904FF"/>
    <w:rsid w:val="000B4950"/>
    <w:rsid w:val="000B4B9F"/>
    <w:rsid w:val="000B5568"/>
    <w:rsid w:val="000C2010"/>
    <w:rsid w:val="000C4ADE"/>
    <w:rsid w:val="000D4C67"/>
    <w:rsid w:val="000E76E2"/>
    <w:rsid w:val="000F4403"/>
    <w:rsid w:val="00115615"/>
    <w:rsid w:val="00137F73"/>
    <w:rsid w:val="00146DF3"/>
    <w:rsid w:val="00147194"/>
    <w:rsid w:val="0015320E"/>
    <w:rsid w:val="00154F97"/>
    <w:rsid w:val="00156DA7"/>
    <w:rsid w:val="00156ED7"/>
    <w:rsid w:val="0016023A"/>
    <w:rsid w:val="00181BE3"/>
    <w:rsid w:val="00182BAA"/>
    <w:rsid w:val="00183228"/>
    <w:rsid w:val="00184011"/>
    <w:rsid w:val="00185519"/>
    <w:rsid w:val="00195C72"/>
    <w:rsid w:val="001967E0"/>
    <w:rsid w:val="00197ABD"/>
    <w:rsid w:val="001A1FEA"/>
    <w:rsid w:val="001A33B1"/>
    <w:rsid w:val="001A505F"/>
    <w:rsid w:val="001B0A45"/>
    <w:rsid w:val="001C39FF"/>
    <w:rsid w:val="0020089D"/>
    <w:rsid w:val="00201F28"/>
    <w:rsid w:val="002055E1"/>
    <w:rsid w:val="002074A5"/>
    <w:rsid w:val="00217DA0"/>
    <w:rsid w:val="002215CF"/>
    <w:rsid w:val="00223CC4"/>
    <w:rsid w:val="00223EDD"/>
    <w:rsid w:val="002431A1"/>
    <w:rsid w:val="00252671"/>
    <w:rsid w:val="00255FB4"/>
    <w:rsid w:val="0025633D"/>
    <w:rsid w:val="00270233"/>
    <w:rsid w:val="00273F09"/>
    <w:rsid w:val="00275831"/>
    <w:rsid w:val="00280948"/>
    <w:rsid w:val="002A2265"/>
    <w:rsid w:val="002A22F5"/>
    <w:rsid w:val="002A3169"/>
    <w:rsid w:val="002B1F15"/>
    <w:rsid w:val="002C221E"/>
    <w:rsid w:val="002C6FB1"/>
    <w:rsid w:val="002C7F17"/>
    <w:rsid w:val="002D0882"/>
    <w:rsid w:val="002D3C74"/>
    <w:rsid w:val="002E0569"/>
    <w:rsid w:val="002E163D"/>
    <w:rsid w:val="002E49EB"/>
    <w:rsid w:val="002E5CB0"/>
    <w:rsid w:val="002F77E5"/>
    <w:rsid w:val="0030555D"/>
    <w:rsid w:val="00305C2A"/>
    <w:rsid w:val="00305FFA"/>
    <w:rsid w:val="00306561"/>
    <w:rsid w:val="003115FD"/>
    <w:rsid w:val="00312AD1"/>
    <w:rsid w:val="00315622"/>
    <w:rsid w:val="003170A0"/>
    <w:rsid w:val="00327AA6"/>
    <w:rsid w:val="003329D8"/>
    <w:rsid w:val="00332A95"/>
    <w:rsid w:val="00337339"/>
    <w:rsid w:val="00343C9C"/>
    <w:rsid w:val="0034766C"/>
    <w:rsid w:val="00353277"/>
    <w:rsid w:val="003600E1"/>
    <w:rsid w:val="00360ED0"/>
    <w:rsid w:val="00363FB3"/>
    <w:rsid w:val="003670C8"/>
    <w:rsid w:val="0037247C"/>
    <w:rsid w:val="003733AB"/>
    <w:rsid w:val="00381687"/>
    <w:rsid w:val="00382C60"/>
    <w:rsid w:val="003874DB"/>
    <w:rsid w:val="00395E93"/>
    <w:rsid w:val="003974FB"/>
    <w:rsid w:val="003A22A2"/>
    <w:rsid w:val="003B008E"/>
    <w:rsid w:val="003B06F8"/>
    <w:rsid w:val="003B4161"/>
    <w:rsid w:val="003B4668"/>
    <w:rsid w:val="003C3184"/>
    <w:rsid w:val="003C604E"/>
    <w:rsid w:val="003F4051"/>
    <w:rsid w:val="003F4B81"/>
    <w:rsid w:val="004030D3"/>
    <w:rsid w:val="004121A4"/>
    <w:rsid w:val="00413AF3"/>
    <w:rsid w:val="00414550"/>
    <w:rsid w:val="004212B1"/>
    <w:rsid w:val="004229E6"/>
    <w:rsid w:val="004331DD"/>
    <w:rsid w:val="004359B2"/>
    <w:rsid w:val="00437491"/>
    <w:rsid w:val="00443FF0"/>
    <w:rsid w:val="00451F8B"/>
    <w:rsid w:val="004533BF"/>
    <w:rsid w:val="004545CD"/>
    <w:rsid w:val="00464BBD"/>
    <w:rsid w:val="004661D8"/>
    <w:rsid w:val="004671EC"/>
    <w:rsid w:val="00474A41"/>
    <w:rsid w:val="004821EA"/>
    <w:rsid w:val="00492EBC"/>
    <w:rsid w:val="0049710B"/>
    <w:rsid w:val="004A291C"/>
    <w:rsid w:val="004A3214"/>
    <w:rsid w:val="004A5EF7"/>
    <w:rsid w:val="004B37DA"/>
    <w:rsid w:val="004B4912"/>
    <w:rsid w:val="004B59BA"/>
    <w:rsid w:val="004C15FD"/>
    <w:rsid w:val="004C5307"/>
    <w:rsid w:val="004C5E49"/>
    <w:rsid w:val="004E1D39"/>
    <w:rsid w:val="004E20F6"/>
    <w:rsid w:val="004F3978"/>
    <w:rsid w:val="005022F4"/>
    <w:rsid w:val="00502DB8"/>
    <w:rsid w:val="00513BC0"/>
    <w:rsid w:val="0051428E"/>
    <w:rsid w:val="0051651E"/>
    <w:rsid w:val="00521B11"/>
    <w:rsid w:val="005236DC"/>
    <w:rsid w:val="00531208"/>
    <w:rsid w:val="00557138"/>
    <w:rsid w:val="00561524"/>
    <w:rsid w:val="005750C3"/>
    <w:rsid w:val="0058229C"/>
    <w:rsid w:val="0058483A"/>
    <w:rsid w:val="00585F05"/>
    <w:rsid w:val="00593D20"/>
    <w:rsid w:val="00597118"/>
    <w:rsid w:val="005A0E20"/>
    <w:rsid w:val="005A371C"/>
    <w:rsid w:val="005A5582"/>
    <w:rsid w:val="005B2C40"/>
    <w:rsid w:val="005C0D88"/>
    <w:rsid w:val="005C6A6D"/>
    <w:rsid w:val="005C7399"/>
    <w:rsid w:val="005E015E"/>
    <w:rsid w:val="005E71AD"/>
    <w:rsid w:val="005F7F25"/>
    <w:rsid w:val="0060676C"/>
    <w:rsid w:val="006167DB"/>
    <w:rsid w:val="00624F3D"/>
    <w:rsid w:val="00631571"/>
    <w:rsid w:val="0065104B"/>
    <w:rsid w:val="00652C30"/>
    <w:rsid w:val="00660631"/>
    <w:rsid w:val="00667283"/>
    <w:rsid w:val="00672689"/>
    <w:rsid w:val="00674D6B"/>
    <w:rsid w:val="0068017B"/>
    <w:rsid w:val="00685814"/>
    <w:rsid w:val="00686282"/>
    <w:rsid w:val="006927BB"/>
    <w:rsid w:val="006A6EF2"/>
    <w:rsid w:val="006B0590"/>
    <w:rsid w:val="006B12E3"/>
    <w:rsid w:val="006D3C7B"/>
    <w:rsid w:val="006D4EFD"/>
    <w:rsid w:val="006D7236"/>
    <w:rsid w:val="006E4027"/>
    <w:rsid w:val="006E720D"/>
    <w:rsid w:val="00701164"/>
    <w:rsid w:val="007021AB"/>
    <w:rsid w:val="00705BC5"/>
    <w:rsid w:val="007236F4"/>
    <w:rsid w:val="00725B10"/>
    <w:rsid w:val="00735DE4"/>
    <w:rsid w:val="007364B3"/>
    <w:rsid w:val="007372C5"/>
    <w:rsid w:val="00741692"/>
    <w:rsid w:val="00744C90"/>
    <w:rsid w:val="0075488C"/>
    <w:rsid w:val="00764191"/>
    <w:rsid w:val="0077274E"/>
    <w:rsid w:val="00775908"/>
    <w:rsid w:val="00783683"/>
    <w:rsid w:val="00787646"/>
    <w:rsid w:val="00787712"/>
    <w:rsid w:val="00792086"/>
    <w:rsid w:val="00796BEB"/>
    <w:rsid w:val="00797F15"/>
    <w:rsid w:val="007A4731"/>
    <w:rsid w:val="007C5595"/>
    <w:rsid w:val="007D0614"/>
    <w:rsid w:val="007D11FA"/>
    <w:rsid w:val="007D6BF3"/>
    <w:rsid w:val="007E0B52"/>
    <w:rsid w:val="007E15BA"/>
    <w:rsid w:val="007F047A"/>
    <w:rsid w:val="007F204C"/>
    <w:rsid w:val="007F34DC"/>
    <w:rsid w:val="00805936"/>
    <w:rsid w:val="00810CFC"/>
    <w:rsid w:val="00815B77"/>
    <w:rsid w:val="008209F7"/>
    <w:rsid w:val="00821626"/>
    <w:rsid w:val="00830218"/>
    <w:rsid w:val="00830C53"/>
    <w:rsid w:val="0084110F"/>
    <w:rsid w:val="008418FF"/>
    <w:rsid w:val="008421BC"/>
    <w:rsid w:val="008430E1"/>
    <w:rsid w:val="0084552D"/>
    <w:rsid w:val="008476EC"/>
    <w:rsid w:val="00851CCA"/>
    <w:rsid w:val="00853A9F"/>
    <w:rsid w:val="008556B2"/>
    <w:rsid w:val="00860BF4"/>
    <w:rsid w:val="00863570"/>
    <w:rsid w:val="0086366B"/>
    <w:rsid w:val="00864276"/>
    <w:rsid w:val="008663C1"/>
    <w:rsid w:val="00867CE5"/>
    <w:rsid w:val="00870185"/>
    <w:rsid w:val="00871F72"/>
    <w:rsid w:val="008776DF"/>
    <w:rsid w:val="00885A2C"/>
    <w:rsid w:val="008950B6"/>
    <w:rsid w:val="008A1A5C"/>
    <w:rsid w:val="008A40D4"/>
    <w:rsid w:val="008A66DF"/>
    <w:rsid w:val="008B24B1"/>
    <w:rsid w:val="008B66D5"/>
    <w:rsid w:val="008C4567"/>
    <w:rsid w:val="008C7FBE"/>
    <w:rsid w:val="008F7EDB"/>
    <w:rsid w:val="0090298C"/>
    <w:rsid w:val="009072F4"/>
    <w:rsid w:val="0091136C"/>
    <w:rsid w:val="00913B37"/>
    <w:rsid w:val="0091437F"/>
    <w:rsid w:val="00915320"/>
    <w:rsid w:val="009229CF"/>
    <w:rsid w:val="00923A83"/>
    <w:rsid w:val="00927A62"/>
    <w:rsid w:val="009324FA"/>
    <w:rsid w:val="0093799C"/>
    <w:rsid w:val="00942D86"/>
    <w:rsid w:val="00950BFE"/>
    <w:rsid w:val="00952115"/>
    <w:rsid w:val="00952BFE"/>
    <w:rsid w:val="00961D3E"/>
    <w:rsid w:val="00970233"/>
    <w:rsid w:val="00985E68"/>
    <w:rsid w:val="009862A5"/>
    <w:rsid w:val="00987891"/>
    <w:rsid w:val="00990057"/>
    <w:rsid w:val="00992162"/>
    <w:rsid w:val="009936C5"/>
    <w:rsid w:val="009B236E"/>
    <w:rsid w:val="009B30E2"/>
    <w:rsid w:val="009C313F"/>
    <w:rsid w:val="009C7212"/>
    <w:rsid w:val="009D247E"/>
    <w:rsid w:val="009E004C"/>
    <w:rsid w:val="009E410A"/>
    <w:rsid w:val="009E50E6"/>
    <w:rsid w:val="009E718C"/>
    <w:rsid w:val="009F4897"/>
    <w:rsid w:val="00A020B5"/>
    <w:rsid w:val="00A02E64"/>
    <w:rsid w:val="00A17996"/>
    <w:rsid w:val="00A17FEA"/>
    <w:rsid w:val="00A21B61"/>
    <w:rsid w:val="00A32A47"/>
    <w:rsid w:val="00A35E06"/>
    <w:rsid w:val="00A35E36"/>
    <w:rsid w:val="00A3781D"/>
    <w:rsid w:val="00A53525"/>
    <w:rsid w:val="00A55C41"/>
    <w:rsid w:val="00A57845"/>
    <w:rsid w:val="00A57CF9"/>
    <w:rsid w:val="00A60720"/>
    <w:rsid w:val="00A63411"/>
    <w:rsid w:val="00A63544"/>
    <w:rsid w:val="00A723D4"/>
    <w:rsid w:val="00A741D2"/>
    <w:rsid w:val="00A75665"/>
    <w:rsid w:val="00A76206"/>
    <w:rsid w:val="00A80EFD"/>
    <w:rsid w:val="00A93E7E"/>
    <w:rsid w:val="00A94DED"/>
    <w:rsid w:val="00AA0360"/>
    <w:rsid w:val="00AA25AD"/>
    <w:rsid w:val="00AA6FC0"/>
    <w:rsid w:val="00AB08EF"/>
    <w:rsid w:val="00AB3DFA"/>
    <w:rsid w:val="00AB5A58"/>
    <w:rsid w:val="00AB5C27"/>
    <w:rsid w:val="00AB7C42"/>
    <w:rsid w:val="00AC1664"/>
    <w:rsid w:val="00AC3000"/>
    <w:rsid w:val="00AC7345"/>
    <w:rsid w:val="00AD2FC2"/>
    <w:rsid w:val="00AD3CE2"/>
    <w:rsid w:val="00AD438A"/>
    <w:rsid w:val="00AD4C15"/>
    <w:rsid w:val="00AE06AD"/>
    <w:rsid w:val="00AE53FC"/>
    <w:rsid w:val="00AF24D4"/>
    <w:rsid w:val="00AF2B83"/>
    <w:rsid w:val="00B04F38"/>
    <w:rsid w:val="00B055E2"/>
    <w:rsid w:val="00B13951"/>
    <w:rsid w:val="00B17372"/>
    <w:rsid w:val="00B2003D"/>
    <w:rsid w:val="00B26F55"/>
    <w:rsid w:val="00B349FC"/>
    <w:rsid w:val="00B35FF0"/>
    <w:rsid w:val="00B4583F"/>
    <w:rsid w:val="00B530F6"/>
    <w:rsid w:val="00B54B80"/>
    <w:rsid w:val="00B5782C"/>
    <w:rsid w:val="00B57F64"/>
    <w:rsid w:val="00B6055F"/>
    <w:rsid w:val="00B67895"/>
    <w:rsid w:val="00B709CE"/>
    <w:rsid w:val="00B823D6"/>
    <w:rsid w:val="00B831A5"/>
    <w:rsid w:val="00B857F4"/>
    <w:rsid w:val="00B966C3"/>
    <w:rsid w:val="00B969D5"/>
    <w:rsid w:val="00B97218"/>
    <w:rsid w:val="00B973B2"/>
    <w:rsid w:val="00BA1B56"/>
    <w:rsid w:val="00BA710B"/>
    <w:rsid w:val="00BB14CB"/>
    <w:rsid w:val="00BB4033"/>
    <w:rsid w:val="00BB7ED7"/>
    <w:rsid w:val="00BC0F30"/>
    <w:rsid w:val="00BC46CA"/>
    <w:rsid w:val="00BD7140"/>
    <w:rsid w:val="00BE2402"/>
    <w:rsid w:val="00BE3203"/>
    <w:rsid w:val="00BE47C0"/>
    <w:rsid w:val="00BE4D2F"/>
    <w:rsid w:val="00BE7154"/>
    <w:rsid w:val="00BF4B1A"/>
    <w:rsid w:val="00BF781E"/>
    <w:rsid w:val="00C15A93"/>
    <w:rsid w:val="00C17B50"/>
    <w:rsid w:val="00C20A92"/>
    <w:rsid w:val="00C23013"/>
    <w:rsid w:val="00C2500B"/>
    <w:rsid w:val="00C2543C"/>
    <w:rsid w:val="00C264FD"/>
    <w:rsid w:val="00C2697A"/>
    <w:rsid w:val="00C31BA5"/>
    <w:rsid w:val="00C33ED3"/>
    <w:rsid w:val="00C34A52"/>
    <w:rsid w:val="00C41139"/>
    <w:rsid w:val="00C460E6"/>
    <w:rsid w:val="00C51B99"/>
    <w:rsid w:val="00C62E14"/>
    <w:rsid w:val="00C63B36"/>
    <w:rsid w:val="00C70FCE"/>
    <w:rsid w:val="00C7248A"/>
    <w:rsid w:val="00C814FE"/>
    <w:rsid w:val="00C81888"/>
    <w:rsid w:val="00C91B1E"/>
    <w:rsid w:val="00C94407"/>
    <w:rsid w:val="00CA4F82"/>
    <w:rsid w:val="00CA7B45"/>
    <w:rsid w:val="00CB7883"/>
    <w:rsid w:val="00CC0B2C"/>
    <w:rsid w:val="00CC2991"/>
    <w:rsid w:val="00CC79EC"/>
    <w:rsid w:val="00CD0DA0"/>
    <w:rsid w:val="00CD40EB"/>
    <w:rsid w:val="00CD5A9F"/>
    <w:rsid w:val="00CE0F70"/>
    <w:rsid w:val="00CE285B"/>
    <w:rsid w:val="00CE7973"/>
    <w:rsid w:val="00D00F60"/>
    <w:rsid w:val="00D01145"/>
    <w:rsid w:val="00D02922"/>
    <w:rsid w:val="00D02D46"/>
    <w:rsid w:val="00D0452B"/>
    <w:rsid w:val="00D1083B"/>
    <w:rsid w:val="00D241A3"/>
    <w:rsid w:val="00D31082"/>
    <w:rsid w:val="00D3596E"/>
    <w:rsid w:val="00D4137F"/>
    <w:rsid w:val="00D424C7"/>
    <w:rsid w:val="00D46B11"/>
    <w:rsid w:val="00D56551"/>
    <w:rsid w:val="00D60B23"/>
    <w:rsid w:val="00D64A9C"/>
    <w:rsid w:val="00D70948"/>
    <w:rsid w:val="00D73D62"/>
    <w:rsid w:val="00D91C4C"/>
    <w:rsid w:val="00D95BBE"/>
    <w:rsid w:val="00DB0BAE"/>
    <w:rsid w:val="00DB15A4"/>
    <w:rsid w:val="00DB2F14"/>
    <w:rsid w:val="00DB4760"/>
    <w:rsid w:val="00DB4C93"/>
    <w:rsid w:val="00DB7419"/>
    <w:rsid w:val="00DC23FD"/>
    <w:rsid w:val="00DC6412"/>
    <w:rsid w:val="00DC68F7"/>
    <w:rsid w:val="00DD1BCB"/>
    <w:rsid w:val="00DF2AB5"/>
    <w:rsid w:val="00DF56AB"/>
    <w:rsid w:val="00DF6119"/>
    <w:rsid w:val="00E02B95"/>
    <w:rsid w:val="00E03364"/>
    <w:rsid w:val="00E0729E"/>
    <w:rsid w:val="00E07969"/>
    <w:rsid w:val="00E22BB2"/>
    <w:rsid w:val="00E24299"/>
    <w:rsid w:val="00E24770"/>
    <w:rsid w:val="00E37F79"/>
    <w:rsid w:val="00E43707"/>
    <w:rsid w:val="00E47160"/>
    <w:rsid w:val="00E5412E"/>
    <w:rsid w:val="00E61DA3"/>
    <w:rsid w:val="00E6430E"/>
    <w:rsid w:val="00E77140"/>
    <w:rsid w:val="00E91073"/>
    <w:rsid w:val="00E96C7D"/>
    <w:rsid w:val="00EA5714"/>
    <w:rsid w:val="00EA6D95"/>
    <w:rsid w:val="00EB026A"/>
    <w:rsid w:val="00EB34B2"/>
    <w:rsid w:val="00EB4BC1"/>
    <w:rsid w:val="00EB628C"/>
    <w:rsid w:val="00EB6B02"/>
    <w:rsid w:val="00EC6531"/>
    <w:rsid w:val="00ED26FF"/>
    <w:rsid w:val="00ED78BB"/>
    <w:rsid w:val="00EE4D8B"/>
    <w:rsid w:val="00EF1032"/>
    <w:rsid w:val="00EF2D8C"/>
    <w:rsid w:val="00F01325"/>
    <w:rsid w:val="00F12D99"/>
    <w:rsid w:val="00F16A00"/>
    <w:rsid w:val="00F26454"/>
    <w:rsid w:val="00F27636"/>
    <w:rsid w:val="00F311D7"/>
    <w:rsid w:val="00F33EEE"/>
    <w:rsid w:val="00F3719E"/>
    <w:rsid w:val="00F45419"/>
    <w:rsid w:val="00F52E70"/>
    <w:rsid w:val="00F600C6"/>
    <w:rsid w:val="00F70357"/>
    <w:rsid w:val="00F95507"/>
    <w:rsid w:val="00FB0F03"/>
    <w:rsid w:val="00FB169F"/>
    <w:rsid w:val="00FB3D2F"/>
    <w:rsid w:val="00FB69FE"/>
    <w:rsid w:val="00FB7788"/>
    <w:rsid w:val="00FC09B8"/>
    <w:rsid w:val="00FC55DC"/>
    <w:rsid w:val="00FD1006"/>
    <w:rsid w:val="00FD3844"/>
    <w:rsid w:val="00FD7FAE"/>
    <w:rsid w:val="00FE3828"/>
    <w:rsid w:val="00FF089B"/>
    <w:rsid w:val="00FF1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47E"/>
    <w:rPr>
      <w:color w:val="0000FF" w:themeColor="hyperlink"/>
      <w:u w:val="single"/>
    </w:rPr>
  </w:style>
  <w:style w:type="paragraph" w:styleId="NoSpacing">
    <w:name w:val="No Spacing"/>
    <w:uiPriority w:val="1"/>
    <w:qFormat/>
    <w:rsid w:val="00701164"/>
    <w:pPr>
      <w:spacing w:after="0" w:line="240" w:lineRule="auto"/>
    </w:pPr>
  </w:style>
  <w:style w:type="character" w:customStyle="1" w:styleId="fnt0">
    <w:name w:val="fnt0"/>
    <w:basedOn w:val="DefaultParagraphFont"/>
    <w:rsid w:val="00DF56AB"/>
  </w:style>
  <w:style w:type="paragraph" w:styleId="ListParagraph">
    <w:name w:val="List Paragraph"/>
    <w:basedOn w:val="Normal"/>
    <w:uiPriority w:val="34"/>
    <w:qFormat/>
    <w:rsid w:val="00353277"/>
    <w:pPr>
      <w:ind w:left="720"/>
      <w:contextualSpacing/>
    </w:pPr>
  </w:style>
  <w:style w:type="paragraph" w:styleId="Header">
    <w:name w:val="header"/>
    <w:basedOn w:val="Normal"/>
    <w:link w:val="HeaderChar"/>
    <w:uiPriority w:val="99"/>
    <w:unhideWhenUsed/>
    <w:rsid w:val="00B45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3F"/>
  </w:style>
  <w:style w:type="paragraph" w:styleId="Footer">
    <w:name w:val="footer"/>
    <w:basedOn w:val="Normal"/>
    <w:link w:val="FooterChar"/>
    <w:uiPriority w:val="99"/>
    <w:unhideWhenUsed/>
    <w:rsid w:val="00B45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3F"/>
  </w:style>
  <w:style w:type="paragraph" w:styleId="BalloonText">
    <w:name w:val="Balloon Text"/>
    <w:basedOn w:val="Normal"/>
    <w:link w:val="BalloonTextChar"/>
    <w:uiPriority w:val="99"/>
    <w:semiHidden/>
    <w:unhideWhenUsed/>
    <w:rsid w:val="00437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91"/>
    <w:rPr>
      <w:rFonts w:ascii="Tahoma" w:hAnsi="Tahoma" w:cs="Tahoma"/>
      <w:sz w:val="16"/>
      <w:szCs w:val="16"/>
    </w:rPr>
  </w:style>
  <w:style w:type="character" w:styleId="FollowedHyperlink">
    <w:name w:val="FollowedHyperlink"/>
    <w:basedOn w:val="DefaultParagraphFont"/>
    <w:uiPriority w:val="99"/>
    <w:semiHidden/>
    <w:unhideWhenUsed/>
    <w:rsid w:val="00255F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47E"/>
    <w:rPr>
      <w:color w:val="0000FF" w:themeColor="hyperlink"/>
      <w:u w:val="single"/>
    </w:rPr>
  </w:style>
  <w:style w:type="paragraph" w:styleId="NoSpacing">
    <w:name w:val="No Spacing"/>
    <w:uiPriority w:val="1"/>
    <w:qFormat/>
    <w:rsid w:val="00701164"/>
    <w:pPr>
      <w:spacing w:after="0" w:line="240" w:lineRule="auto"/>
    </w:pPr>
  </w:style>
  <w:style w:type="character" w:customStyle="1" w:styleId="fnt0">
    <w:name w:val="fnt0"/>
    <w:basedOn w:val="DefaultParagraphFont"/>
    <w:rsid w:val="00DF56AB"/>
  </w:style>
  <w:style w:type="paragraph" w:styleId="ListParagraph">
    <w:name w:val="List Paragraph"/>
    <w:basedOn w:val="Normal"/>
    <w:uiPriority w:val="34"/>
    <w:qFormat/>
    <w:rsid w:val="00353277"/>
    <w:pPr>
      <w:ind w:left="720"/>
      <w:contextualSpacing/>
    </w:pPr>
  </w:style>
  <w:style w:type="paragraph" w:styleId="Header">
    <w:name w:val="header"/>
    <w:basedOn w:val="Normal"/>
    <w:link w:val="HeaderChar"/>
    <w:uiPriority w:val="99"/>
    <w:unhideWhenUsed/>
    <w:rsid w:val="00B45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3F"/>
  </w:style>
  <w:style w:type="paragraph" w:styleId="Footer">
    <w:name w:val="footer"/>
    <w:basedOn w:val="Normal"/>
    <w:link w:val="FooterChar"/>
    <w:uiPriority w:val="99"/>
    <w:unhideWhenUsed/>
    <w:rsid w:val="00B45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3F"/>
  </w:style>
  <w:style w:type="paragraph" w:styleId="BalloonText">
    <w:name w:val="Balloon Text"/>
    <w:basedOn w:val="Normal"/>
    <w:link w:val="BalloonTextChar"/>
    <w:uiPriority w:val="99"/>
    <w:semiHidden/>
    <w:unhideWhenUsed/>
    <w:rsid w:val="00437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91"/>
    <w:rPr>
      <w:rFonts w:ascii="Tahoma" w:hAnsi="Tahoma" w:cs="Tahoma"/>
      <w:sz w:val="16"/>
      <w:szCs w:val="16"/>
    </w:rPr>
  </w:style>
  <w:style w:type="character" w:styleId="FollowedHyperlink">
    <w:name w:val="FollowedHyperlink"/>
    <w:basedOn w:val="DefaultParagraphFont"/>
    <w:uiPriority w:val="99"/>
    <w:semiHidden/>
    <w:unhideWhenUsed/>
    <w:rsid w:val="00255F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33607">
      <w:bodyDiv w:val="1"/>
      <w:marLeft w:val="0"/>
      <w:marRight w:val="0"/>
      <w:marTop w:val="0"/>
      <w:marBottom w:val="0"/>
      <w:divBdr>
        <w:top w:val="none" w:sz="0" w:space="0" w:color="auto"/>
        <w:left w:val="none" w:sz="0" w:space="0" w:color="auto"/>
        <w:bottom w:val="none" w:sz="0" w:space="0" w:color="auto"/>
        <w:right w:val="none" w:sz="0" w:space="0" w:color="auto"/>
      </w:divBdr>
    </w:div>
    <w:div w:id="650334336">
      <w:bodyDiv w:val="1"/>
      <w:marLeft w:val="0"/>
      <w:marRight w:val="0"/>
      <w:marTop w:val="0"/>
      <w:marBottom w:val="0"/>
      <w:divBdr>
        <w:top w:val="none" w:sz="0" w:space="0" w:color="auto"/>
        <w:left w:val="none" w:sz="0" w:space="0" w:color="auto"/>
        <w:bottom w:val="none" w:sz="0" w:space="0" w:color="auto"/>
        <w:right w:val="none" w:sz="0" w:space="0" w:color="auto"/>
      </w:divBdr>
    </w:div>
    <w:div w:id="985861525">
      <w:bodyDiv w:val="1"/>
      <w:marLeft w:val="0"/>
      <w:marRight w:val="0"/>
      <w:marTop w:val="0"/>
      <w:marBottom w:val="0"/>
      <w:divBdr>
        <w:top w:val="none" w:sz="0" w:space="0" w:color="auto"/>
        <w:left w:val="none" w:sz="0" w:space="0" w:color="auto"/>
        <w:bottom w:val="none" w:sz="0" w:space="0" w:color="auto"/>
        <w:right w:val="none" w:sz="0" w:space="0" w:color="auto"/>
      </w:divBdr>
    </w:div>
    <w:div w:id="1055423705">
      <w:bodyDiv w:val="1"/>
      <w:marLeft w:val="0"/>
      <w:marRight w:val="0"/>
      <w:marTop w:val="0"/>
      <w:marBottom w:val="0"/>
      <w:divBdr>
        <w:top w:val="none" w:sz="0" w:space="0" w:color="auto"/>
        <w:left w:val="none" w:sz="0" w:space="0" w:color="auto"/>
        <w:bottom w:val="none" w:sz="0" w:space="0" w:color="auto"/>
        <w:right w:val="none" w:sz="0" w:space="0" w:color="auto"/>
      </w:divBdr>
      <w:divsChild>
        <w:div w:id="785849501">
          <w:marLeft w:val="0"/>
          <w:marRight w:val="0"/>
          <w:marTop w:val="0"/>
          <w:marBottom w:val="0"/>
          <w:divBdr>
            <w:top w:val="none" w:sz="0" w:space="0" w:color="auto"/>
            <w:left w:val="none" w:sz="0" w:space="0" w:color="auto"/>
            <w:bottom w:val="none" w:sz="0" w:space="0" w:color="auto"/>
            <w:right w:val="none" w:sz="0" w:space="0" w:color="auto"/>
          </w:divBdr>
        </w:div>
      </w:divsChild>
    </w:div>
    <w:div w:id="1281716530">
      <w:bodyDiv w:val="1"/>
      <w:marLeft w:val="0"/>
      <w:marRight w:val="0"/>
      <w:marTop w:val="0"/>
      <w:marBottom w:val="0"/>
      <w:divBdr>
        <w:top w:val="none" w:sz="0" w:space="0" w:color="auto"/>
        <w:left w:val="none" w:sz="0" w:space="0" w:color="auto"/>
        <w:bottom w:val="none" w:sz="0" w:space="0" w:color="auto"/>
        <w:right w:val="none" w:sz="0" w:space="0" w:color="auto"/>
      </w:divBdr>
      <w:divsChild>
        <w:div w:id="201555255">
          <w:marLeft w:val="0"/>
          <w:marRight w:val="0"/>
          <w:marTop w:val="0"/>
          <w:marBottom w:val="0"/>
          <w:divBdr>
            <w:top w:val="none" w:sz="0" w:space="0" w:color="auto"/>
            <w:left w:val="none" w:sz="0" w:space="0" w:color="auto"/>
            <w:bottom w:val="none" w:sz="0" w:space="0" w:color="auto"/>
            <w:right w:val="none" w:sz="0" w:space="0" w:color="auto"/>
          </w:divBdr>
        </w:div>
      </w:divsChild>
    </w:div>
    <w:div w:id="1522162607">
      <w:bodyDiv w:val="1"/>
      <w:marLeft w:val="0"/>
      <w:marRight w:val="0"/>
      <w:marTop w:val="0"/>
      <w:marBottom w:val="0"/>
      <w:divBdr>
        <w:top w:val="none" w:sz="0" w:space="0" w:color="auto"/>
        <w:left w:val="none" w:sz="0" w:space="0" w:color="auto"/>
        <w:bottom w:val="none" w:sz="0" w:space="0" w:color="auto"/>
        <w:right w:val="none" w:sz="0" w:space="0" w:color="auto"/>
      </w:divBdr>
    </w:div>
    <w:div w:id="1616523793">
      <w:bodyDiv w:val="1"/>
      <w:marLeft w:val="0"/>
      <w:marRight w:val="0"/>
      <w:marTop w:val="0"/>
      <w:marBottom w:val="0"/>
      <w:divBdr>
        <w:top w:val="none" w:sz="0" w:space="0" w:color="auto"/>
        <w:left w:val="none" w:sz="0" w:space="0" w:color="auto"/>
        <w:bottom w:val="none" w:sz="0" w:space="0" w:color="auto"/>
        <w:right w:val="none" w:sz="0" w:space="0" w:color="auto"/>
      </w:divBdr>
    </w:div>
    <w:div w:id="1855916788">
      <w:bodyDiv w:val="1"/>
      <w:marLeft w:val="0"/>
      <w:marRight w:val="0"/>
      <w:marTop w:val="0"/>
      <w:marBottom w:val="0"/>
      <w:divBdr>
        <w:top w:val="none" w:sz="0" w:space="0" w:color="auto"/>
        <w:left w:val="none" w:sz="0" w:space="0" w:color="auto"/>
        <w:bottom w:val="none" w:sz="0" w:space="0" w:color="auto"/>
        <w:right w:val="none" w:sz="0" w:space="0" w:color="auto"/>
      </w:divBdr>
      <w:divsChild>
        <w:div w:id="840312851">
          <w:marLeft w:val="0"/>
          <w:marRight w:val="0"/>
          <w:marTop w:val="0"/>
          <w:marBottom w:val="0"/>
          <w:divBdr>
            <w:top w:val="none" w:sz="0" w:space="0" w:color="auto"/>
            <w:left w:val="none" w:sz="0" w:space="0" w:color="auto"/>
            <w:bottom w:val="none" w:sz="0" w:space="0" w:color="auto"/>
            <w:right w:val="none" w:sz="0" w:space="0" w:color="auto"/>
          </w:divBdr>
        </w:div>
      </w:divsChild>
    </w:div>
    <w:div w:id="211127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hyperlink" Target="#ATOC1"/><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Visio_Drawing2.vsdx"/><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package" Target="embeddings/Microsoft_Visio_Drawing1.vsdx"/><Relationship Id="rId19" Type="http://schemas.openxmlformats.org/officeDocument/2006/relationships/image" Target="media/image9.emf"/><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package" Target="embeddings/Microsoft_Visio_Drawing3.vsdx"/><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41A3A-B694-4865-B35D-057EC57CC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3118</Words>
  <Characters>17777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DER1BEA</dc:creator>
  <cp:lastModifiedBy>DER1BEA</cp:lastModifiedBy>
  <cp:revision>4</cp:revision>
  <dcterms:created xsi:type="dcterms:W3CDTF">2016-06-25T13:48:00Z</dcterms:created>
  <dcterms:modified xsi:type="dcterms:W3CDTF">2016-06-25T14:26:00Z</dcterms:modified>
</cp:coreProperties>
</file>