
<file path=[Content_Types].xml><?xml version="1.0" encoding="utf-8"?>
<Types xmlns="http://schemas.openxmlformats.org/package/2006/content-types">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645C51" w:rsidRPr="009716F0" w:rsidRDefault="00645C51">
      <w:pPr>
        <w:rPr>
          <w:rFonts w:ascii="Times New Roman" w:hAnsi="Times New Roman"/>
        </w:rPr>
      </w:pPr>
      <w:r w:rsidRPr="009716F0">
        <w:rPr>
          <w:rFonts w:ascii="Times New Roman" w:hAnsi="Times New Roman"/>
        </w:rPr>
        <w:t>Katie Christensen</w:t>
      </w:r>
    </w:p>
    <w:p w:rsidR="00645C51" w:rsidRPr="009716F0" w:rsidRDefault="00645C51">
      <w:pPr>
        <w:rPr>
          <w:rFonts w:ascii="Times New Roman" w:hAnsi="Times New Roman"/>
        </w:rPr>
      </w:pPr>
      <w:r w:rsidRPr="009716F0">
        <w:rPr>
          <w:rFonts w:ascii="Times New Roman" w:hAnsi="Times New Roman"/>
        </w:rPr>
        <w:t>APUSH</w:t>
      </w:r>
    </w:p>
    <w:p w:rsidR="00645C51" w:rsidRPr="009716F0" w:rsidRDefault="00645C51">
      <w:pPr>
        <w:rPr>
          <w:rFonts w:ascii="Times New Roman" w:hAnsi="Times New Roman"/>
        </w:rPr>
      </w:pPr>
      <w:r w:rsidRPr="009716F0">
        <w:rPr>
          <w:rFonts w:ascii="Times New Roman" w:hAnsi="Times New Roman"/>
        </w:rPr>
        <w:t>May 19, 2009</w:t>
      </w:r>
    </w:p>
    <w:p w:rsidR="00645C51" w:rsidRPr="009716F0" w:rsidRDefault="00645C51">
      <w:pPr>
        <w:rPr>
          <w:rFonts w:ascii="Times New Roman" w:hAnsi="Times New Roman"/>
        </w:rPr>
      </w:pPr>
      <w:r w:rsidRPr="009716F0">
        <w:rPr>
          <w:rFonts w:ascii="Times New Roman" w:hAnsi="Times New Roman"/>
        </w:rPr>
        <w:t>American Identity (1880-1920)</w:t>
      </w:r>
    </w:p>
    <w:p w:rsidR="00645C51" w:rsidRPr="009716F0" w:rsidRDefault="00645C51" w:rsidP="00B13536">
      <w:pPr>
        <w:rPr>
          <w:rFonts w:ascii="Times New Roman" w:hAnsi="Times New Roman"/>
        </w:rPr>
      </w:pPr>
    </w:p>
    <w:p w:rsidR="00645C51" w:rsidRPr="009716F0" w:rsidRDefault="00645C51" w:rsidP="00B13536">
      <w:pPr>
        <w:rPr>
          <w:rFonts w:ascii="Times New Roman" w:hAnsi="Times New Roman"/>
        </w:rPr>
      </w:pPr>
    </w:p>
    <w:p w:rsidR="00645C51" w:rsidRPr="009716F0" w:rsidRDefault="00645C51" w:rsidP="00B13536">
      <w:pPr>
        <w:jc w:val="center"/>
        <w:rPr>
          <w:rFonts w:ascii="Times New Roman" w:hAnsi="Times New Roman"/>
        </w:rPr>
      </w:pPr>
      <w:r w:rsidRPr="009716F0">
        <w:rPr>
          <w:rFonts w:ascii="Times New Roman" w:hAnsi="Times New Roman"/>
        </w:rPr>
        <w:t xml:space="preserve">U.S. Immigration </w:t>
      </w:r>
    </w:p>
    <w:p w:rsidR="00645C51" w:rsidRPr="009716F0" w:rsidRDefault="00645C51" w:rsidP="00B13536">
      <w:pPr>
        <w:spacing w:line="480" w:lineRule="auto"/>
        <w:jc w:val="center"/>
        <w:rPr>
          <w:rFonts w:ascii="Times New Roman" w:hAnsi="Times New Roman"/>
        </w:rPr>
      </w:pPr>
    </w:p>
    <w:p w:rsidR="00645C51" w:rsidRPr="009716F0" w:rsidRDefault="00645C51" w:rsidP="00B13536">
      <w:pPr>
        <w:spacing w:line="480" w:lineRule="auto"/>
        <w:rPr>
          <w:rFonts w:ascii="Times New Roman" w:hAnsi="Times New Roman"/>
        </w:rPr>
      </w:pPr>
      <w:r w:rsidRPr="009716F0">
        <w:rPr>
          <w:rFonts w:ascii="Times New Roman" w:hAnsi="Times New Roman"/>
        </w:rPr>
        <w:tab/>
        <w:t>During 1880-1920, U.S. immigration reshaped American culture.  Though bringing disunity among American natives, immigrant</w:t>
      </w:r>
      <w:r w:rsidR="00D77F53">
        <w:rPr>
          <w:rFonts w:ascii="Times New Roman" w:hAnsi="Times New Roman"/>
        </w:rPr>
        <w:t xml:space="preserve">s brought religion, ethnicity, </w:t>
      </w:r>
      <w:r w:rsidRPr="009716F0">
        <w:rPr>
          <w:rFonts w:ascii="Times New Roman" w:hAnsi="Times New Roman"/>
        </w:rPr>
        <w:t>culture, and tolerance to the United States. Throughout the centuries immigrants have altered the American nation yet by exploring the</w:t>
      </w:r>
      <w:r w:rsidR="00460BBA">
        <w:rPr>
          <w:rFonts w:ascii="Times New Roman" w:hAnsi="Times New Roman"/>
        </w:rPr>
        <w:t xml:space="preserve"> search of the</w:t>
      </w:r>
      <w:r w:rsidRPr="009716F0">
        <w:rPr>
          <w:rFonts w:ascii="Times New Roman" w:hAnsi="Times New Roman"/>
        </w:rPr>
        <w:t xml:space="preserve"> “new immigrants” to be apart of </w:t>
      </w:r>
      <w:r w:rsidR="00460BBA">
        <w:rPr>
          <w:rFonts w:ascii="Times New Roman" w:hAnsi="Times New Roman"/>
        </w:rPr>
        <w:t xml:space="preserve">the </w:t>
      </w:r>
      <w:r w:rsidRPr="009716F0">
        <w:rPr>
          <w:rFonts w:ascii="Times New Roman" w:hAnsi="Times New Roman"/>
        </w:rPr>
        <w:t xml:space="preserve">American identity, one can see how influential immigrants were to defining American identity.  </w:t>
      </w:r>
    </w:p>
    <w:p w:rsidR="00645C51" w:rsidRPr="009716F0" w:rsidRDefault="00645C51" w:rsidP="00B13536">
      <w:pPr>
        <w:spacing w:line="480" w:lineRule="auto"/>
        <w:rPr>
          <w:rFonts w:ascii="Times New Roman" w:hAnsi="Times New Roman"/>
        </w:rPr>
      </w:pPr>
      <w:r w:rsidRPr="009716F0">
        <w:rPr>
          <w:rFonts w:ascii="Times New Roman" w:hAnsi="Times New Roman"/>
        </w:rPr>
        <w:tab/>
        <w:t xml:space="preserve">American identity can define American values, American people, and American diversity. It defines a strong, powerful nation and the foundation it was built upon.  A connotation of American identity </w:t>
      </w:r>
      <w:r w:rsidR="00460BBA">
        <w:rPr>
          <w:rFonts w:ascii="Times New Roman" w:hAnsi="Times New Roman"/>
        </w:rPr>
        <w:t>is</w:t>
      </w:r>
      <w:r w:rsidRPr="009716F0">
        <w:rPr>
          <w:rFonts w:ascii="Times New Roman" w:hAnsi="Times New Roman"/>
        </w:rPr>
        <w:t xml:space="preserve"> what it means to be an American citizen and to be a</w:t>
      </w:r>
      <w:r w:rsidR="00460BBA">
        <w:rPr>
          <w:rFonts w:ascii="Times New Roman" w:hAnsi="Times New Roman"/>
        </w:rPr>
        <w:t xml:space="preserve"> </w:t>
      </w:r>
      <w:r w:rsidRPr="009716F0">
        <w:rPr>
          <w:rFonts w:ascii="Times New Roman" w:hAnsi="Times New Roman"/>
        </w:rPr>
        <w:t>part of the United States. It can be defined as the way an outside</w:t>
      </w:r>
      <w:r w:rsidR="00460BBA">
        <w:rPr>
          <w:rFonts w:ascii="Times New Roman" w:hAnsi="Times New Roman"/>
        </w:rPr>
        <w:t xml:space="preserve">r </w:t>
      </w:r>
      <w:r w:rsidRPr="009716F0">
        <w:rPr>
          <w:rFonts w:ascii="Times New Roman" w:hAnsi="Times New Roman"/>
        </w:rPr>
        <w:t xml:space="preserve">sees America or even how Americans want to be defined. Most importantly the American identity is what the American people rally around and what they fight for. With the impact of immigration, American identity </w:t>
      </w:r>
      <w:r w:rsidR="00247F5C">
        <w:rPr>
          <w:rFonts w:ascii="Times New Roman" w:hAnsi="Times New Roman"/>
        </w:rPr>
        <w:t>became</w:t>
      </w:r>
      <w:r w:rsidRPr="009716F0">
        <w:rPr>
          <w:rFonts w:ascii="Times New Roman" w:hAnsi="Times New Roman"/>
        </w:rPr>
        <w:t xml:space="preserve"> distinct.  </w:t>
      </w:r>
    </w:p>
    <w:p w:rsidR="00645C51" w:rsidRPr="009716F0" w:rsidRDefault="00645C51" w:rsidP="00B13536">
      <w:pPr>
        <w:spacing w:line="480" w:lineRule="auto"/>
        <w:rPr>
          <w:rFonts w:ascii="Times New Roman" w:hAnsi="Times New Roman"/>
        </w:rPr>
      </w:pPr>
      <w:r w:rsidRPr="009716F0">
        <w:rPr>
          <w:rFonts w:ascii="Times New Roman" w:hAnsi="Times New Roman"/>
        </w:rPr>
        <w:tab/>
        <w:t>Throughout the late 17</w:t>
      </w:r>
      <w:r w:rsidRPr="009716F0">
        <w:rPr>
          <w:rFonts w:ascii="Times New Roman" w:hAnsi="Times New Roman"/>
          <w:vertAlign w:val="superscript"/>
        </w:rPr>
        <w:t>th</w:t>
      </w:r>
      <w:r w:rsidRPr="009716F0">
        <w:rPr>
          <w:rFonts w:ascii="Times New Roman" w:hAnsi="Times New Roman"/>
        </w:rPr>
        <w:t xml:space="preserve"> century and early 18</w:t>
      </w:r>
      <w:r w:rsidRPr="009716F0">
        <w:rPr>
          <w:rFonts w:ascii="Times New Roman" w:hAnsi="Times New Roman"/>
          <w:vertAlign w:val="superscript"/>
        </w:rPr>
        <w:t>th</w:t>
      </w:r>
      <w:r w:rsidRPr="009716F0">
        <w:rPr>
          <w:rFonts w:ascii="Times New Roman" w:hAnsi="Times New Roman"/>
        </w:rPr>
        <w:t xml:space="preserve"> century immigrants fled from their homelands towards a bright new nation promising freedom, prosperity, and the chance for a better life. A c</w:t>
      </w:r>
      <w:r w:rsidR="00460BBA">
        <w:rPr>
          <w:rFonts w:ascii="Times New Roman" w:hAnsi="Times New Roman"/>
        </w:rPr>
        <w:t>ha</w:t>
      </w:r>
      <w:r w:rsidRPr="009716F0">
        <w:rPr>
          <w:rFonts w:ascii="Times New Roman" w:hAnsi="Times New Roman"/>
        </w:rPr>
        <w:t>n</w:t>
      </w:r>
      <w:r w:rsidR="00460BBA">
        <w:rPr>
          <w:rFonts w:ascii="Times New Roman" w:hAnsi="Times New Roman"/>
        </w:rPr>
        <w:t>ge</w:t>
      </w:r>
      <w:r w:rsidRPr="009716F0">
        <w:rPr>
          <w:rFonts w:ascii="Times New Roman" w:hAnsi="Times New Roman"/>
        </w:rPr>
        <w:t xml:space="preserve"> transpired when </w:t>
      </w:r>
      <w:r w:rsidR="00810CF9" w:rsidRPr="009716F0">
        <w:rPr>
          <w:rFonts w:ascii="Times New Roman" w:hAnsi="Times New Roman"/>
        </w:rPr>
        <w:t>the incoming Eastern and Southern Europeans, also known as the “new immigrants, outnumbered early settlers of German and Irish descent.</w:t>
      </w:r>
      <w:r w:rsidRPr="009716F0">
        <w:rPr>
          <w:rFonts w:ascii="Times New Roman" w:hAnsi="Times New Roman"/>
        </w:rPr>
        <w:t xml:space="preserve"> These “new immigrants” searched for their </w:t>
      </w:r>
      <w:r w:rsidR="00D77F53">
        <w:rPr>
          <w:rFonts w:ascii="Times New Roman" w:hAnsi="Times New Roman"/>
        </w:rPr>
        <w:t xml:space="preserve">own </w:t>
      </w:r>
      <w:r w:rsidRPr="009716F0">
        <w:rPr>
          <w:rFonts w:ascii="Times New Roman" w:hAnsi="Times New Roman"/>
        </w:rPr>
        <w:t xml:space="preserve">personal American identity. Most “new immigrants” sought refuge in the vast lands of the United States. They left their homelands because of war, violence, famine, </w:t>
      </w:r>
      <w:r w:rsidR="00247F5C">
        <w:rPr>
          <w:rFonts w:ascii="Times New Roman" w:hAnsi="Times New Roman"/>
        </w:rPr>
        <w:t xml:space="preserve">desire for </w:t>
      </w:r>
      <w:r w:rsidRPr="009716F0">
        <w:rPr>
          <w:rFonts w:ascii="Times New Roman" w:hAnsi="Times New Roman"/>
        </w:rPr>
        <w:t xml:space="preserve">religious freedom, and overpopulation. When they looked beyond Ellis Island all their previous hardships disappeared </w:t>
      </w:r>
      <w:r w:rsidR="00247F5C">
        <w:rPr>
          <w:rFonts w:ascii="Times New Roman" w:hAnsi="Times New Roman"/>
        </w:rPr>
        <w:t>they</w:t>
      </w:r>
      <w:r w:rsidRPr="009716F0">
        <w:rPr>
          <w:rFonts w:ascii="Times New Roman" w:hAnsi="Times New Roman"/>
        </w:rPr>
        <w:t xml:space="preserve"> </w:t>
      </w:r>
      <w:r w:rsidR="00247F5C">
        <w:rPr>
          <w:rFonts w:ascii="Times New Roman" w:hAnsi="Times New Roman"/>
        </w:rPr>
        <w:t>had</w:t>
      </w:r>
      <w:r w:rsidRPr="009716F0">
        <w:rPr>
          <w:rFonts w:ascii="Times New Roman" w:hAnsi="Times New Roman"/>
        </w:rPr>
        <w:t xml:space="preserve"> hope of starting a new life. </w:t>
      </w:r>
    </w:p>
    <w:p w:rsidR="00645C51" w:rsidRPr="009716F0" w:rsidRDefault="00645C51" w:rsidP="002F7880">
      <w:pPr>
        <w:spacing w:line="480" w:lineRule="auto"/>
        <w:ind w:firstLine="720"/>
        <w:rPr>
          <w:rFonts w:ascii="Times New Roman" w:hAnsi="Times New Roman"/>
        </w:rPr>
      </w:pPr>
      <w:r w:rsidRPr="009716F0">
        <w:rPr>
          <w:rFonts w:ascii="Times New Roman" w:hAnsi="Times New Roman"/>
        </w:rPr>
        <w:t>A result of immigration was crowding, urbanization, and even industrialization. Mill</w:t>
      </w:r>
      <w:r w:rsidR="00247F5C">
        <w:rPr>
          <w:rFonts w:ascii="Times New Roman" w:hAnsi="Times New Roman"/>
        </w:rPr>
        <w:t>ions of immigrants fled to the United S</w:t>
      </w:r>
      <w:r w:rsidRPr="009716F0">
        <w:rPr>
          <w:rFonts w:ascii="Times New Roman" w:hAnsi="Times New Roman"/>
        </w:rPr>
        <w:t>tates rapidly during 1880-1920. Most immigrants were too poor to travel or live a rural life</w:t>
      </w:r>
      <w:r w:rsidR="00247F5C">
        <w:rPr>
          <w:rFonts w:ascii="Times New Roman" w:hAnsi="Times New Roman"/>
        </w:rPr>
        <w:t xml:space="preserve"> and</w:t>
      </w:r>
      <w:r w:rsidRPr="009716F0">
        <w:rPr>
          <w:rFonts w:ascii="Times New Roman" w:hAnsi="Times New Roman"/>
        </w:rPr>
        <w:t xml:space="preserve"> because of this cities began to expand and for the first time in U.S. history the economy was based on </w:t>
      </w:r>
      <w:r w:rsidR="00D77F53">
        <w:rPr>
          <w:rFonts w:ascii="Times New Roman" w:hAnsi="Times New Roman"/>
        </w:rPr>
        <w:t xml:space="preserve">the </w:t>
      </w:r>
      <w:r w:rsidRPr="009716F0">
        <w:rPr>
          <w:rFonts w:ascii="Times New Roman" w:hAnsi="Times New Roman"/>
        </w:rPr>
        <w:t xml:space="preserve">urban society. Cities grew vertically </w:t>
      </w:r>
      <w:r w:rsidR="00247F5C">
        <w:rPr>
          <w:rFonts w:ascii="Times New Roman" w:hAnsi="Times New Roman"/>
        </w:rPr>
        <w:t>when there was no more land to develop</w:t>
      </w:r>
      <w:r w:rsidRPr="009716F0">
        <w:rPr>
          <w:rFonts w:ascii="Times New Roman" w:hAnsi="Times New Roman"/>
        </w:rPr>
        <w:t xml:space="preserve">. Tall sky scrapers and other various buildings were constructed expressing pride and prestige. </w:t>
      </w:r>
    </w:p>
    <w:p w:rsidR="00645C51" w:rsidRPr="009716F0" w:rsidRDefault="00645C51" w:rsidP="00104CF0">
      <w:pPr>
        <w:spacing w:line="480" w:lineRule="auto"/>
        <w:ind w:firstLine="720"/>
        <w:rPr>
          <w:rFonts w:ascii="Times New Roman" w:hAnsi="Times New Roman"/>
        </w:rPr>
      </w:pPr>
      <w:r w:rsidRPr="009716F0">
        <w:rPr>
          <w:rFonts w:ascii="Times New Roman" w:hAnsi="Times New Roman"/>
        </w:rPr>
        <w:t>Even though urbanization had its benefits, it also caused a ser</w:t>
      </w:r>
      <w:r w:rsidR="00D77F53">
        <w:rPr>
          <w:rFonts w:ascii="Times New Roman" w:hAnsi="Times New Roman"/>
        </w:rPr>
        <w:t>ies of problems. Some of the main issues were crowding,</w:t>
      </w:r>
      <w:r w:rsidRPr="009716F0">
        <w:rPr>
          <w:rFonts w:ascii="Times New Roman" w:hAnsi="Times New Roman"/>
        </w:rPr>
        <w:t xml:space="preserve"> tenement housing</w:t>
      </w:r>
      <w:r w:rsidR="00D77F53">
        <w:rPr>
          <w:rFonts w:ascii="Times New Roman" w:hAnsi="Times New Roman"/>
        </w:rPr>
        <w:t>,</w:t>
      </w:r>
      <w:r w:rsidRPr="009716F0">
        <w:rPr>
          <w:rFonts w:ascii="Times New Roman" w:hAnsi="Times New Roman"/>
        </w:rPr>
        <w:t xml:space="preserve"> and utility</w:t>
      </w:r>
      <w:r w:rsidR="00247F5C">
        <w:rPr>
          <w:rFonts w:ascii="Times New Roman" w:hAnsi="Times New Roman"/>
        </w:rPr>
        <w:t xml:space="preserve"> in</w:t>
      </w:r>
      <w:r w:rsidRPr="009716F0">
        <w:rPr>
          <w:rFonts w:ascii="Times New Roman" w:hAnsi="Times New Roman"/>
        </w:rPr>
        <w:t xml:space="preserve"> availability. Immigrants crowded into </w:t>
      </w:r>
      <w:r w:rsidR="00247F5C">
        <w:rPr>
          <w:rFonts w:ascii="Times New Roman" w:hAnsi="Times New Roman"/>
        </w:rPr>
        <w:t xml:space="preserve">the </w:t>
      </w:r>
      <w:r w:rsidRPr="009716F0">
        <w:rPr>
          <w:rFonts w:ascii="Times New Roman" w:hAnsi="Times New Roman"/>
        </w:rPr>
        <w:t>growing cities, unfortunately the citie</w:t>
      </w:r>
      <w:r w:rsidR="00D77F53">
        <w:rPr>
          <w:rFonts w:ascii="Times New Roman" w:hAnsi="Times New Roman"/>
        </w:rPr>
        <w:t xml:space="preserve">s could not grow any further beyond </w:t>
      </w:r>
      <w:r w:rsidRPr="009716F0">
        <w:rPr>
          <w:rFonts w:ascii="Times New Roman" w:hAnsi="Times New Roman"/>
        </w:rPr>
        <w:t xml:space="preserve">a </w:t>
      </w:r>
      <w:r w:rsidR="00247F5C">
        <w:rPr>
          <w:rFonts w:ascii="Times New Roman" w:hAnsi="Times New Roman"/>
        </w:rPr>
        <w:t>certain</w:t>
      </w:r>
      <w:r w:rsidRPr="009716F0">
        <w:rPr>
          <w:rFonts w:ascii="Times New Roman" w:hAnsi="Times New Roman"/>
        </w:rPr>
        <w:t xml:space="preserve"> point thus resulting in overpopulated tenement houses containing thousands of immigrants. The “new immigrants” suffered from the difficult and dangerous life in the cities. The crime rate soared, and disease was prevalent. Jane Addams, a progressive reformer, took notice of the </w:t>
      </w:r>
      <w:r w:rsidR="00810CF9" w:rsidRPr="009716F0">
        <w:rPr>
          <w:rFonts w:ascii="Times New Roman" w:hAnsi="Times New Roman"/>
        </w:rPr>
        <w:t>tenement-housing</w:t>
      </w:r>
      <w:r w:rsidRPr="009716F0">
        <w:rPr>
          <w:rFonts w:ascii="Times New Roman" w:hAnsi="Times New Roman"/>
        </w:rPr>
        <w:t xml:space="preserve"> situation and created a settlement house called the Hull </w:t>
      </w:r>
      <w:r w:rsidR="00247F5C">
        <w:rPr>
          <w:rFonts w:ascii="Times New Roman" w:hAnsi="Times New Roman"/>
        </w:rPr>
        <w:t>H</w:t>
      </w:r>
      <w:r w:rsidRPr="009716F0">
        <w:rPr>
          <w:rFonts w:ascii="Times New Roman" w:hAnsi="Times New Roman"/>
        </w:rPr>
        <w:t>ous</w:t>
      </w:r>
      <w:r w:rsidR="00247F5C">
        <w:rPr>
          <w:rFonts w:ascii="Times New Roman" w:hAnsi="Times New Roman"/>
        </w:rPr>
        <w:t>e located in Chicago. The Hull H</w:t>
      </w:r>
      <w:r w:rsidRPr="009716F0">
        <w:rPr>
          <w:rFonts w:ascii="Times New Roman" w:hAnsi="Times New Roman"/>
        </w:rPr>
        <w:t xml:space="preserve">ouse mainly supported immigrants as well as the poor. The children were cared for and there were organized activities for the young. Immigrants were also taught English to help ease the integration into society. The goal of the Hull house was to help relieve the stress of assimilation into American society. With </w:t>
      </w:r>
      <w:r w:rsidR="00247F5C">
        <w:rPr>
          <w:rFonts w:ascii="Times New Roman" w:hAnsi="Times New Roman"/>
        </w:rPr>
        <w:t>its</w:t>
      </w:r>
      <w:r w:rsidRPr="009716F0">
        <w:rPr>
          <w:rFonts w:ascii="Times New Roman" w:hAnsi="Times New Roman"/>
        </w:rPr>
        <w:t xml:space="preserve"> success, the Hull house inspired other settl</w:t>
      </w:r>
      <w:r w:rsidR="00D77F53">
        <w:rPr>
          <w:rFonts w:ascii="Times New Roman" w:hAnsi="Times New Roman"/>
        </w:rPr>
        <w:t>ement houses to be set up across</w:t>
      </w:r>
      <w:r w:rsidRPr="009716F0">
        <w:rPr>
          <w:rFonts w:ascii="Times New Roman" w:hAnsi="Times New Roman"/>
        </w:rPr>
        <w:t xml:space="preserve"> the country. </w:t>
      </w:r>
    </w:p>
    <w:p w:rsidR="00645C51" w:rsidRPr="009716F0" w:rsidRDefault="00645C51" w:rsidP="00104CF0">
      <w:pPr>
        <w:spacing w:line="480" w:lineRule="auto"/>
        <w:ind w:firstLine="720"/>
        <w:rPr>
          <w:rFonts w:ascii="Times New Roman" w:hAnsi="Times New Roman"/>
        </w:rPr>
      </w:pPr>
      <w:r w:rsidRPr="009716F0">
        <w:rPr>
          <w:rFonts w:ascii="Times New Roman" w:hAnsi="Times New Roman"/>
        </w:rPr>
        <w:t xml:space="preserve">Immigrants helped benefit American society as well as </w:t>
      </w:r>
      <w:r w:rsidR="00247F5C">
        <w:rPr>
          <w:rFonts w:ascii="Times New Roman" w:hAnsi="Times New Roman"/>
        </w:rPr>
        <w:t>by helping to</w:t>
      </w:r>
      <w:r w:rsidRPr="009716F0">
        <w:rPr>
          <w:rFonts w:ascii="Times New Roman" w:hAnsi="Times New Roman"/>
        </w:rPr>
        <w:t xml:space="preserve"> expand the industrial revolution. For example, the Chinese and Irish helped build the Union Pacific and Central Pacific transcontinental railroads, as a result of passing the Pacific Railway Act in 1862. </w:t>
      </w:r>
      <w:r w:rsidR="00D77F53">
        <w:rPr>
          <w:rFonts w:ascii="Times New Roman" w:hAnsi="Times New Roman"/>
        </w:rPr>
        <w:t xml:space="preserve">Another benefit was the amount of increased labor. </w:t>
      </w:r>
      <w:r w:rsidRPr="009716F0">
        <w:rPr>
          <w:rFonts w:ascii="Times New Roman" w:hAnsi="Times New Roman"/>
        </w:rPr>
        <w:t xml:space="preserve">Immigrants helped expand industrialization by working in factories and </w:t>
      </w:r>
      <w:r w:rsidR="00247F5C">
        <w:rPr>
          <w:rFonts w:ascii="Times New Roman" w:hAnsi="Times New Roman"/>
        </w:rPr>
        <w:t>constructing</w:t>
      </w:r>
      <w:r w:rsidRPr="009716F0">
        <w:rPr>
          <w:rFonts w:ascii="Times New Roman" w:hAnsi="Times New Roman"/>
        </w:rPr>
        <w:t xml:space="preserve"> large esteemed buildings. </w:t>
      </w:r>
    </w:p>
    <w:p w:rsidR="00645C51" w:rsidRPr="009716F0" w:rsidRDefault="00645C51" w:rsidP="00104CF0">
      <w:pPr>
        <w:spacing w:line="480" w:lineRule="auto"/>
        <w:ind w:firstLine="720"/>
        <w:rPr>
          <w:rFonts w:ascii="Times New Roman" w:hAnsi="Times New Roman"/>
        </w:rPr>
      </w:pPr>
      <w:r w:rsidRPr="009716F0">
        <w:rPr>
          <w:rFonts w:ascii="Times New Roman" w:hAnsi="Times New Roman"/>
        </w:rPr>
        <w:t>Not only did “new immigrants” bring their culture and way of life but also</w:t>
      </w:r>
      <w:r w:rsidR="00D77F53">
        <w:rPr>
          <w:rFonts w:ascii="Times New Roman" w:hAnsi="Times New Roman"/>
        </w:rPr>
        <w:t xml:space="preserve"> they</w:t>
      </w:r>
      <w:r w:rsidRPr="009716F0">
        <w:rPr>
          <w:rFonts w:ascii="Times New Roman" w:hAnsi="Times New Roman"/>
        </w:rPr>
        <w:t xml:space="preserve"> brought their religion. Before the late 1800’s, religion was a</w:t>
      </w:r>
      <w:r w:rsidR="00247F5C">
        <w:rPr>
          <w:rFonts w:ascii="Times New Roman" w:hAnsi="Times New Roman"/>
        </w:rPr>
        <w:t xml:space="preserve"> </w:t>
      </w:r>
      <w:r w:rsidRPr="009716F0">
        <w:rPr>
          <w:rFonts w:ascii="Times New Roman" w:hAnsi="Times New Roman"/>
        </w:rPr>
        <w:t xml:space="preserve">part of American society but was not as </w:t>
      </w:r>
      <w:r w:rsidR="00247F5C">
        <w:rPr>
          <w:rFonts w:ascii="Times New Roman" w:hAnsi="Times New Roman"/>
        </w:rPr>
        <w:t>diverse</w:t>
      </w:r>
      <w:r w:rsidRPr="009716F0">
        <w:rPr>
          <w:rFonts w:ascii="Times New Roman" w:hAnsi="Times New Roman"/>
        </w:rPr>
        <w:t xml:space="preserve"> as </w:t>
      </w:r>
      <w:r w:rsidR="00247F5C">
        <w:rPr>
          <w:rFonts w:ascii="Times New Roman" w:hAnsi="Times New Roman"/>
        </w:rPr>
        <w:t xml:space="preserve">it </w:t>
      </w:r>
      <w:r w:rsidRPr="009716F0">
        <w:rPr>
          <w:rFonts w:ascii="Times New Roman" w:hAnsi="Times New Roman"/>
        </w:rPr>
        <w:t xml:space="preserve">was in the </w:t>
      </w:r>
      <w:r w:rsidR="00247F5C">
        <w:rPr>
          <w:rFonts w:ascii="Times New Roman" w:hAnsi="Times New Roman"/>
        </w:rPr>
        <w:t xml:space="preserve">civil </w:t>
      </w:r>
      <w:r w:rsidRPr="009716F0">
        <w:rPr>
          <w:rFonts w:ascii="Times New Roman" w:hAnsi="Times New Roman"/>
        </w:rPr>
        <w:t xml:space="preserve">postwar era. Catholicism was brought into the cities </w:t>
      </w:r>
      <w:r w:rsidR="00810CF9">
        <w:rPr>
          <w:rFonts w:ascii="Times New Roman" w:hAnsi="Times New Roman"/>
        </w:rPr>
        <w:t xml:space="preserve">by </w:t>
      </w:r>
      <w:r w:rsidRPr="009716F0">
        <w:rPr>
          <w:rFonts w:ascii="Times New Roman" w:hAnsi="Times New Roman"/>
        </w:rPr>
        <w:t>Catholic Italian immigrants</w:t>
      </w:r>
      <w:r w:rsidR="00810CF9">
        <w:rPr>
          <w:rFonts w:ascii="Times New Roman" w:hAnsi="Times New Roman"/>
        </w:rPr>
        <w:t xml:space="preserve"> and immigrants from other European countries</w:t>
      </w:r>
      <w:r w:rsidRPr="009716F0">
        <w:rPr>
          <w:rFonts w:ascii="Times New Roman" w:hAnsi="Times New Roman"/>
        </w:rPr>
        <w:t xml:space="preserve">. The spread of Catholicism in America can only be given credit to foreign immigrants. Also, much of the Catholic Church tried desperately to assimilate the wide variety of ethnic groups of immigrants. In fact, the dominating issues of the Catholic Church were interrelated with immigration. As a result of immigration </w:t>
      </w:r>
      <w:r w:rsidR="007D3A06">
        <w:rPr>
          <w:rFonts w:ascii="Times New Roman" w:hAnsi="Times New Roman"/>
        </w:rPr>
        <w:t>a U.S. movement arose along with the spread of Catholicism, called the “Gil</w:t>
      </w:r>
      <w:r w:rsidRPr="009716F0">
        <w:rPr>
          <w:rFonts w:ascii="Times New Roman" w:hAnsi="Times New Roman"/>
        </w:rPr>
        <w:t xml:space="preserve">ded Age.” Part of the “Gilded Age” was a religious revival in the cities called the Social Gospel. Led by Walter </w:t>
      </w:r>
      <w:r w:rsidRPr="009716F0">
        <w:rPr>
          <w:rStyle w:val="Emphasis"/>
          <w:rFonts w:ascii="Times New Roman" w:hAnsi="Times New Roman"/>
          <w:i w:val="0"/>
        </w:rPr>
        <w:t>Rauschenbusch</w:t>
      </w:r>
      <w:r w:rsidRPr="009716F0">
        <w:rPr>
          <w:rFonts w:ascii="Times New Roman" w:hAnsi="Times New Roman"/>
          <w:i/>
        </w:rPr>
        <w:t xml:space="preserve"> </w:t>
      </w:r>
      <w:r w:rsidRPr="009716F0">
        <w:rPr>
          <w:rFonts w:ascii="Times New Roman" w:hAnsi="Times New Roman"/>
        </w:rPr>
        <w:t xml:space="preserve">and Washington Gladden the Social Gospel flourished. “Selective” immigration started a religious movement in America; which denounced Social Darwinism, unrestrained capitalism, and socialism, along with an emphasis on helping the poor (foreign immigrants). </w:t>
      </w:r>
    </w:p>
    <w:p w:rsidR="00645C51" w:rsidRPr="009716F0" w:rsidRDefault="00645C51" w:rsidP="00104CF0">
      <w:pPr>
        <w:spacing w:line="480" w:lineRule="auto"/>
        <w:ind w:firstLine="720"/>
        <w:rPr>
          <w:rFonts w:ascii="Times New Roman" w:hAnsi="Times New Roman"/>
        </w:rPr>
      </w:pPr>
      <w:r w:rsidRPr="009716F0">
        <w:rPr>
          <w:rFonts w:ascii="Times New Roman" w:hAnsi="Times New Roman"/>
        </w:rPr>
        <w:t xml:space="preserve">The arrival of the newcomers evoked a response from the natives (those currently living in America). Although America, was a nation built by immigrants many natives were aggressive towards the crowd of foreigners. One of the main reasons for the hostility was from worry that the immigrants would not blend in or assimilate into American culture. Yet the most prominent reason for resentment was that the incoming immigrants were used to </w:t>
      </w:r>
      <w:r w:rsidR="00810CF9">
        <w:rPr>
          <w:rFonts w:ascii="Times New Roman" w:hAnsi="Times New Roman"/>
        </w:rPr>
        <w:t xml:space="preserve">impoverished </w:t>
      </w:r>
      <w:r w:rsidRPr="009716F0">
        <w:rPr>
          <w:rFonts w:ascii="Times New Roman" w:hAnsi="Times New Roman"/>
        </w:rPr>
        <w:t>rural lives and would work for lower wages, thus increasing the probability that the “old immigrants” would have their job opportunities taken away. “New immigrants” brought much competition for jobs, resulting in anti-immigration</w:t>
      </w:r>
      <w:r w:rsidR="00810CF9">
        <w:rPr>
          <w:rFonts w:ascii="Times New Roman" w:hAnsi="Times New Roman"/>
        </w:rPr>
        <w:t xml:space="preserve"> sentiment.</w:t>
      </w:r>
      <w:r w:rsidRPr="009716F0">
        <w:rPr>
          <w:rFonts w:ascii="Times New Roman" w:hAnsi="Times New Roman"/>
        </w:rPr>
        <w:t xml:space="preserve"> </w:t>
      </w:r>
    </w:p>
    <w:p w:rsidR="00645C51" w:rsidRPr="009716F0" w:rsidRDefault="00645C51" w:rsidP="00104CF0">
      <w:pPr>
        <w:spacing w:line="480" w:lineRule="auto"/>
        <w:ind w:firstLine="720"/>
        <w:rPr>
          <w:rFonts w:ascii="Times New Roman" w:hAnsi="Times New Roman"/>
        </w:rPr>
      </w:pPr>
      <w:r w:rsidRPr="009716F0">
        <w:rPr>
          <w:rFonts w:ascii="Times New Roman" w:hAnsi="Times New Roman"/>
        </w:rPr>
        <w:t xml:space="preserve">Anti-German sentiment extended throughout </w:t>
      </w:r>
      <w:r w:rsidR="00810CF9">
        <w:rPr>
          <w:rFonts w:ascii="Times New Roman" w:hAnsi="Times New Roman"/>
        </w:rPr>
        <w:t>the</w:t>
      </w:r>
      <w:r w:rsidRPr="009716F0">
        <w:rPr>
          <w:rFonts w:ascii="Times New Roman" w:hAnsi="Times New Roman"/>
        </w:rPr>
        <w:t xml:space="preserve"> country during and after World War I. German immigrants were treated harshly during this period. For example, the National Committee on Public Information helped convey the public’s hatred of all things German. Even President Wilson’s policies fostered anti-German </w:t>
      </w:r>
      <w:r>
        <w:rPr>
          <w:rFonts w:ascii="Times New Roman" w:hAnsi="Times New Roman"/>
        </w:rPr>
        <w:t xml:space="preserve">sentiment </w:t>
      </w:r>
      <w:r w:rsidRPr="009716F0">
        <w:rPr>
          <w:rFonts w:ascii="Times New Roman" w:hAnsi="Times New Roman"/>
        </w:rPr>
        <w:t xml:space="preserve">even though he supported democratic liberalism. Also, the Espionage Act of 1917and </w:t>
      </w:r>
      <w:r w:rsidR="00810CF9">
        <w:rPr>
          <w:rFonts w:ascii="Times New Roman" w:hAnsi="Times New Roman"/>
        </w:rPr>
        <w:t xml:space="preserve">the </w:t>
      </w:r>
      <w:r w:rsidRPr="009716F0">
        <w:rPr>
          <w:rFonts w:ascii="Times New Roman" w:hAnsi="Times New Roman"/>
        </w:rPr>
        <w:t>Sedition Act of 1918 w</w:t>
      </w:r>
      <w:r w:rsidR="00810CF9">
        <w:rPr>
          <w:rFonts w:ascii="Times New Roman" w:hAnsi="Times New Roman"/>
        </w:rPr>
        <w:t>ere</w:t>
      </w:r>
      <w:r w:rsidRPr="009716F0">
        <w:rPr>
          <w:rFonts w:ascii="Times New Roman" w:hAnsi="Times New Roman"/>
        </w:rPr>
        <w:t xml:space="preserve"> passed to restrict German immigrants’ civil liberties. Many Americans didn’t trust the German people and even persecuted their fellow German Americans. The government took action by demanding that all immigrants not only had to pass through immigration stations before they were permitted to enter the country but also had to take an oath of loyalty. </w:t>
      </w:r>
    </w:p>
    <w:p w:rsidR="00645C51" w:rsidRPr="009716F0" w:rsidRDefault="00645C51" w:rsidP="00104CF0">
      <w:pPr>
        <w:spacing w:line="480" w:lineRule="auto"/>
        <w:ind w:firstLine="720"/>
        <w:rPr>
          <w:rFonts w:ascii="Times New Roman" w:hAnsi="Times New Roman"/>
        </w:rPr>
      </w:pPr>
      <w:r w:rsidRPr="009716F0">
        <w:rPr>
          <w:rFonts w:ascii="Times New Roman" w:hAnsi="Times New Roman"/>
        </w:rPr>
        <w:t>Collisions began to occur between the natives and</w:t>
      </w:r>
      <w:r w:rsidR="00810CF9">
        <w:rPr>
          <w:rFonts w:ascii="Times New Roman" w:hAnsi="Times New Roman"/>
        </w:rPr>
        <w:t xml:space="preserve"> the foreigners. For example, a</w:t>
      </w:r>
      <w:r w:rsidRPr="009716F0">
        <w:rPr>
          <w:rFonts w:ascii="Times New Roman" w:hAnsi="Times New Roman"/>
        </w:rPr>
        <w:t xml:space="preserve"> strike</w:t>
      </w:r>
      <w:r w:rsidR="00810CF9">
        <w:rPr>
          <w:rFonts w:ascii="Times New Roman" w:hAnsi="Times New Roman"/>
        </w:rPr>
        <w:t xml:space="preserve"> at Haymarket S</w:t>
      </w:r>
      <w:r w:rsidRPr="009716F0">
        <w:rPr>
          <w:rFonts w:ascii="Times New Roman" w:hAnsi="Times New Roman"/>
        </w:rPr>
        <w:t>quare</w:t>
      </w:r>
      <w:r w:rsidR="00810CF9">
        <w:rPr>
          <w:rFonts w:ascii="Times New Roman" w:hAnsi="Times New Roman"/>
        </w:rPr>
        <w:t xml:space="preserve"> in Chicago</w:t>
      </w:r>
      <w:r w:rsidRPr="009716F0">
        <w:rPr>
          <w:rFonts w:ascii="Times New Roman" w:hAnsi="Times New Roman"/>
        </w:rPr>
        <w:t xml:space="preserve"> was suddenly interrupted by a bomb that was set off amid the police. The immediate reaction of Americans </w:t>
      </w:r>
      <w:r w:rsidR="00810CF9">
        <w:rPr>
          <w:rFonts w:ascii="Times New Roman" w:hAnsi="Times New Roman"/>
        </w:rPr>
        <w:t>was to condemn</w:t>
      </w:r>
      <w:r w:rsidRPr="009716F0">
        <w:rPr>
          <w:rFonts w:ascii="Times New Roman" w:hAnsi="Times New Roman"/>
        </w:rPr>
        <w:t xml:space="preserve"> </w:t>
      </w:r>
      <w:r w:rsidR="00810CF9">
        <w:rPr>
          <w:rFonts w:ascii="Times New Roman" w:hAnsi="Times New Roman"/>
        </w:rPr>
        <w:t xml:space="preserve">the </w:t>
      </w:r>
      <w:r w:rsidRPr="009716F0">
        <w:rPr>
          <w:rFonts w:ascii="Times New Roman" w:hAnsi="Times New Roman"/>
        </w:rPr>
        <w:t xml:space="preserve">six immigrants and one native American to </w:t>
      </w:r>
      <w:r w:rsidR="00810CF9">
        <w:rPr>
          <w:rFonts w:ascii="Times New Roman" w:hAnsi="Times New Roman"/>
        </w:rPr>
        <w:t>who were deemed responsible</w:t>
      </w:r>
      <w:r w:rsidRPr="009716F0">
        <w:rPr>
          <w:rFonts w:ascii="Times New Roman" w:hAnsi="Times New Roman"/>
        </w:rPr>
        <w:t xml:space="preserve"> despite the fact that they </w:t>
      </w:r>
      <w:r w:rsidR="00810CF9">
        <w:rPr>
          <w:rFonts w:ascii="Times New Roman" w:hAnsi="Times New Roman"/>
        </w:rPr>
        <w:t>should have been presumed</w:t>
      </w:r>
      <w:r w:rsidRPr="009716F0">
        <w:rPr>
          <w:rFonts w:ascii="Times New Roman" w:hAnsi="Times New Roman"/>
        </w:rPr>
        <w:t xml:space="preserve"> innocent </w:t>
      </w:r>
      <w:r w:rsidR="00810CF9">
        <w:rPr>
          <w:rFonts w:ascii="Times New Roman" w:hAnsi="Times New Roman"/>
        </w:rPr>
        <w:t>until</w:t>
      </w:r>
      <w:r w:rsidRPr="009716F0">
        <w:rPr>
          <w:rFonts w:ascii="Times New Roman" w:hAnsi="Times New Roman"/>
        </w:rPr>
        <w:t xml:space="preserve"> proven guilty. In response to this hysteria the American Party was formed. The founder of this party, Peter Wiggington once stated his reason for founding the American Party</w:t>
      </w:r>
      <w:r w:rsidR="00810CF9">
        <w:rPr>
          <w:rFonts w:ascii="Times New Roman" w:hAnsi="Times New Roman"/>
        </w:rPr>
        <w:t>:</w:t>
      </w:r>
      <w:r w:rsidRPr="009716F0">
        <w:rPr>
          <w:rFonts w:ascii="Times New Roman" w:hAnsi="Times New Roman"/>
        </w:rPr>
        <w:t xml:space="preserve"> “To the exclusion of the restless revolutionary horde of foreigners w</w:t>
      </w:r>
      <w:r w:rsidR="00810CF9">
        <w:rPr>
          <w:rFonts w:ascii="Times New Roman" w:hAnsi="Times New Roman"/>
        </w:rPr>
        <w:t>ho are now seeking our shores from</w:t>
      </w:r>
      <w:r w:rsidRPr="009716F0">
        <w:rPr>
          <w:rFonts w:ascii="Times New Roman" w:hAnsi="Times New Roman"/>
        </w:rPr>
        <w:t xml:space="preserve"> every part of the world.” </w:t>
      </w:r>
    </w:p>
    <w:p w:rsidR="00645C51" w:rsidRPr="009716F0" w:rsidRDefault="00645C51" w:rsidP="00104CF0">
      <w:pPr>
        <w:spacing w:line="480" w:lineRule="auto"/>
        <w:ind w:firstLine="720"/>
        <w:rPr>
          <w:rFonts w:ascii="Times New Roman" w:hAnsi="Times New Roman"/>
        </w:rPr>
      </w:pPr>
      <w:r w:rsidRPr="009716F0">
        <w:rPr>
          <w:rFonts w:ascii="Times New Roman" w:hAnsi="Times New Roman"/>
        </w:rPr>
        <w:t xml:space="preserve">The United States decided for the good of the country that restrictions were to be made against </w:t>
      </w:r>
      <w:r w:rsidR="00810CF9">
        <w:rPr>
          <w:rFonts w:ascii="Times New Roman" w:hAnsi="Times New Roman"/>
        </w:rPr>
        <w:t>further</w:t>
      </w:r>
      <w:r w:rsidRPr="009716F0">
        <w:rPr>
          <w:rFonts w:ascii="Times New Roman" w:hAnsi="Times New Roman"/>
        </w:rPr>
        <w:t xml:space="preserve"> immigration. An example of re</w:t>
      </w:r>
      <w:r>
        <w:rPr>
          <w:rFonts w:ascii="Times New Roman" w:hAnsi="Times New Roman"/>
        </w:rPr>
        <w:t>striction was the passage of</w:t>
      </w:r>
      <w:r w:rsidRPr="009716F0">
        <w:rPr>
          <w:rFonts w:ascii="Times New Roman" w:hAnsi="Times New Roman"/>
        </w:rPr>
        <w:t xml:space="preserve"> </w:t>
      </w:r>
      <w:r>
        <w:rPr>
          <w:rFonts w:ascii="Times New Roman" w:hAnsi="Times New Roman"/>
        </w:rPr>
        <w:t>t</w:t>
      </w:r>
      <w:r w:rsidRPr="009716F0">
        <w:rPr>
          <w:rFonts w:ascii="Times New Roman" w:hAnsi="Times New Roman"/>
        </w:rPr>
        <w:t>he Exclusion Act. It was an act that limited the immigration from Asia. Also, medical and document exams were mandatory for all immigrants. Among the restrictions was the Quota Law of 1921. The Quota Law restricted “annual immigration to approximately 350,000 persons and limited annual immigration from any one nation to 3 percent of the number of foreign-born persons from that country living in America in 1910” (Boyer, “</w:t>
      </w:r>
      <w:r w:rsidRPr="009716F0">
        <w:rPr>
          <w:rFonts w:ascii="Times New Roman" w:hAnsi="Times New Roman"/>
          <w:u w:val="single"/>
        </w:rPr>
        <w:t>Immigration Law</w:t>
      </w:r>
      <w:r w:rsidRPr="009716F0">
        <w:rPr>
          <w:rFonts w:ascii="Times New Roman" w:hAnsi="Times New Roman"/>
        </w:rPr>
        <w:t xml:space="preserve">”). The main goal was to reduce immigration from southern and eastern Europe. </w:t>
      </w:r>
    </w:p>
    <w:p w:rsidR="00F465F6" w:rsidRDefault="007D3A06" w:rsidP="00104CF0">
      <w:pPr>
        <w:spacing w:line="480" w:lineRule="auto"/>
        <w:ind w:firstLine="720"/>
        <w:rPr>
          <w:rFonts w:ascii="Times New Roman" w:hAnsi="Times New Roman"/>
        </w:rPr>
      </w:pPr>
      <w:r>
        <w:rPr>
          <w:rFonts w:ascii="Times New Roman" w:hAnsi="Times New Roman"/>
        </w:rPr>
        <w:t>Although immigration caused</w:t>
      </w:r>
      <w:r w:rsidR="005143C6">
        <w:rPr>
          <w:rFonts w:ascii="Times New Roman" w:hAnsi="Times New Roman"/>
        </w:rPr>
        <w:t xml:space="preserve"> controversy, immigrants have helped to </w:t>
      </w:r>
      <w:r w:rsidR="00810CF9">
        <w:rPr>
          <w:rFonts w:ascii="Times New Roman" w:hAnsi="Times New Roman"/>
        </w:rPr>
        <w:t>define</w:t>
      </w:r>
      <w:r w:rsidR="005143C6">
        <w:rPr>
          <w:rFonts w:ascii="Times New Roman" w:hAnsi="Times New Roman"/>
        </w:rPr>
        <w:t xml:space="preserve"> what </w:t>
      </w:r>
      <w:r>
        <w:rPr>
          <w:rFonts w:ascii="Times New Roman" w:hAnsi="Times New Roman"/>
        </w:rPr>
        <w:t>the American Identity</w:t>
      </w:r>
      <w:r w:rsidR="005143C6">
        <w:rPr>
          <w:rFonts w:ascii="Times New Roman" w:hAnsi="Times New Roman"/>
        </w:rPr>
        <w:t xml:space="preserve"> is</w:t>
      </w:r>
      <w:r>
        <w:rPr>
          <w:rFonts w:ascii="Times New Roman" w:hAnsi="Times New Roman"/>
        </w:rPr>
        <w:t xml:space="preserve">. </w:t>
      </w:r>
      <w:r w:rsidR="005143C6">
        <w:rPr>
          <w:rFonts w:ascii="Times New Roman" w:hAnsi="Times New Roman"/>
        </w:rPr>
        <w:t>The immigrant’s impact on</w:t>
      </w:r>
      <w:r>
        <w:rPr>
          <w:rFonts w:ascii="Times New Roman" w:hAnsi="Times New Roman"/>
        </w:rPr>
        <w:t xml:space="preserve"> America</w:t>
      </w:r>
      <w:r w:rsidR="005143C6">
        <w:rPr>
          <w:rFonts w:ascii="Times New Roman" w:hAnsi="Times New Roman"/>
        </w:rPr>
        <w:t>n civilization</w:t>
      </w:r>
      <w:r>
        <w:rPr>
          <w:rFonts w:ascii="Times New Roman" w:hAnsi="Times New Roman"/>
        </w:rPr>
        <w:t xml:space="preserve"> is phenomenally high. Even the “new immigrants”</w:t>
      </w:r>
      <w:r w:rsidR="00810CF9">
        <w:rPr>
          <w:rFonts w:ascii="Times New Roman" w:hAnsi="Times New Roman"/>
        </w:rPr>
        <w:t xml:space="preserve"> have</w:t>
      </w:r>
      <w:r w:rsidR="00F465F6">
        <w:rPr>
          <w:rFonts w:ascii="Times New Roman" w:hAnsi="Times New Roman"/>
        </w:rPr>
        <w:t xml:space="preserve"> left their mark upon American society and culture. “New immigrants” introduced the issue of equality for all United States citizens. America had not had to deal with the issue of immigrant equality </w:t>
      </w:r>
      <w:r w:rsidR="009D10C7">
        <w:rPr>
          <w:rFonts w:ascii="Times New Roman" w:hAnsi="Times New Roman"/>
        </w:rPr>
        <w:t>before;</w:t>
      </w:r>
      <w:r w:rsidR="00F465F6">
        <w:rPr>
          <w:rFonts w:ascii="Times New Roman" w:hAnsi="Times New Roman"/>
        </w:rPr>
        <w:t xml:space="preserve"> most of the concern was with black equality and Southern reconstruction</w:t>
      </w:r>
      <w:r w:rsidR="005143C6">
        <w:rPr>
          <w:rFonts w:ascii="Times New Roman" w:hAnsi="Times New Roman"/>
        </w:rPr>
        <w:t xml:space="preserve"> as a result of the Civil War</w:t>
      </w:r>
      <w:r w:rsidR="00F465F6">
        <w:rPr>
          <w:rFonts w:ascii="Times New Roman" w:hAnsi="Times New Roman"/>
        </w:rPr>
        <w:t xml:space="preserve">. Because of the amount of immigrants coming </w:t>
      </w:r>
      <w:r w:rsidR="005143C6">
        <w:rPr>
          <w:rFonts w:ascii="Times New Roman" w:hAnsi="Times New Roman"/>
        </w:rPr>
        <w:t>in</w:t>
      </w:r>
      <w:r w:rsidR="00F465F6">
        <w:rPr>
          <w:rFonts w:ascii="Times New Roman" w:hAnsi="Times New Roman"/>
        </w:rPr>
        <w:t>to the United States during 1880-1920, the United States</w:t>
      </w:r>
      <w:r w:rsidR="00810CF9">
        <w:rPr>
          <w:rFonts w:ascii="Times New Roman" w:hAnsi="Times New Roman"/>
        </w:rPr>
        <w:t xml:space="preserve"> had to deal with what their fore</w:t>
      </w:r>
      <w:r w:rsidR="00F465F6">
        <w:rPr>
          <w:rFonts w:ascii="Times New Roman" w:hAnsi="Times New Roman"/>
        </w:rPr>
        <w:t xml:space="preserve">fathers claimed was part of the foundation </w:t>
      </w:r>
      <w:r w:rsidR="005143C6">
        <w:rPr>
          <w:rFonts w:ascii="Times New Roman" w:hAnsi="Times New Roman"/>
        </w:rPr>
        <w:t>America was built upon</w:t>
      </w:r>
      <w:r w:rsidR="00F465F6">
        <w:rPr>
          <w:rFonts w:ascii="Times New Roman" w:hAnsi="Times New Roman"/>
        </w:rPr>
        <w:t xml:space="preserve">, equality. With fear of losing their own power many overreacted towards specific groups of immigrants and decided that restriction was necessary. For the past couple of decades, the United States </w:t>
      </w:r>
      <w:r w:rsidR="00810CF9">
        <w:rPr>
          <w:rFonts w:ascii="Times New Roman" w:hAnsi="Times New Roman"/>
        </w:rPr>
        <w:t xml:space="preserve">had </w:t>
      </w:r>
      <w:r w:rsidR="00F465F6">
        <w:rPr>
          <w:rFonts w:ascii="Times New Roman" w:hAnsi="Times New Roman"/>
        </w:rPr>
        <w:t xml:space="preserve">dealt with race but did not quite take into account the aspect of ethnicity. </w:t>
      </w:r>
      <w:r w:rsidR="00810CF9">
        <w:rPr>
          <w:rFonts w:ascii="Times New Roman" w:hAnsi="Times New Roman"/>
        </w:rPr>
        <w:t>Ethnic diversity</w:t>
      </w:r>
      <w:r w:rsidR="00F465F6">
        <w:rPr>
          <w:rFonts w:ascii="Times New Roman" w:hAnsi="Times New Roman"/>
        </w:rPr>
        <w:t xml:space="preserve"> was brought int</w:t>
      </w:r>
      <w:r w:rsidR="005143C6">
        <w:rPr>
          <w:rFonts w:ascii="Times New Roman" w:hAnsi="Times New Roman"/>
        </w:rPr>
        <w:t>o American society whether expec</w:t>
      </w:r>
      <w:r w:rsidR="00F465F6">
        <w:rPr>
          <w:rFonts w:ascii="Times New Roman" w:hAnsi="Times New Roman"/>
        </w:rPr>
        <w:t>ted at first or not. A</w:t>
      </w:r>
      <w:r w:rsidR="00810CF9">
        <w:rPr>
          <w:rFonts w:ascii="Times New Roman" w:hAnsi="Times New Roman"/>
        </w:rPr>
        <w:t>long with</w:t>
      </w:r>
      <w:r w:rsidR="00F465F6">
        <w:rPr>
          <w:rFonts w:ascii="Times New Roman" w:hAnsi="Times New Roman"/>
        </w:rPr>
        <w:t xml:space="preserve"> ethnicity, “new immigrants” brought their </w:t>
      </w:r>
      <w:r w:rsidR="00810CF9">
        <w:rPr>
          <w:rFonts w:ascii="Times New Roman" w:hAnsi="Times New Roman"/>
        </w:rPr>
        <w:t>religion, which</w:t>
      </w:r>
      <w:r w:rsidR="00F465F6">
        <w:rPr>
          <w:rFonts w:ascii="Times New Roman" w:hAnsi="Times New Roman"/>
        </w:rPr>
        <w:t xml:space="preserve"> started the Social Gospel during the “Gilded Age.” Immigrants </w:t>
      </w:r>
      <w:r w:rsidR="00810CF9">
        <w:rPr>
          <w:rFonts w:ascii="Times New Roman" w:hAnsi="Times New Roman"/>
        </w:rPr>
        <w:t>enhanced</w:t>
      </w:r>
      <w:r w:rsidR="00F465F6">
        <w:rPr>
          <w:rFonts w:ascii="Times New Roman" w:hAnsi="Times New Roman"/>
        </w:rPr>
        <w:t xml:space="preserve"> religion in American’s daily </w:t>
      </w:r>
      <w:r w:rsidR="00810CF9">
        <w:rPr>
          <w:rFonts w:ascii="Times New Roman" w:hAnsi="Times New Roman"/>
        </w:rPr>
        <w:t>lives, which</w:t>
      </w:r>
      <w:r w:rsidR="00F465F6">
        <w:rPr>
          <w:rFonts w:ascii="Times New Roman" w:hAnsi="Times New Roman"/>
        </w:rPr>
        <w:t xml:space="preserve"> for the past years had been decreasing. </w:t>
      </w:r>
      <w:r w:rsidR="005143C6">
        <w:rPr>
          <w:rFonts w:ascii="Times New Roman" w:hAnsi="Times New Roman"/>
        </w:rPr>
        <w:t xml:space="preserve">Religion was a part </w:t>
      </w:r>
      <w:r w:rsidR="009D10C7">
        <w:rPr>
          <w:rFonts w:ascii="Times New Roman" w:hAnsi="Times New Roman"/>
        </w:rPr>
        <w:t>of American</w:t>
      </w:r>
      <w:r w:rsidR="005143C6">
        <w:rPr>
          <w:rFonts w:ascii="Times New Roman" w:hAnsi="Times New Roman"/>
        </w:rPr>
        <w:t xml:space="preserve"> identity as seen throughout American history such as the Puritans escaping from persecution and creating their own culture based on Calvinism. </w:t>
      </w:r>
    </w:p>
    <w:p w:rsidR="00E95129" w:rsidRDefault="00F465F6" w:rsidP="00104CF0">
      <w:pPr>
        <w:spacing w:line="480" w:lineRule="auto"/>
        <w:ind w:firstLine="720"/>
        <w:rPr>
          <w:rFonts w:ascii="Times New Roman" w:hAnsi="Times New Roman"/>
        </w:rPr>
      </w:pPr>
      <w:r>
        <w:rPr>
          <w:rFonts w:ascii="Times New Roman" w:hAnsi="Times New Roman"/>
        </w:rPr>
        <w:tab/>
        <w:t xml:space="preserve">Immigrants even altered the American Identity through politics and the economy. Immigrants introduced political machines. </w:t>
      </w:r>
      <w:r w:rsidR="00E95129">
        <w:rPr>
          <w:rFonts w:ascii="Times New Roman" w:hAnsi="Times New Roman"/>
        </w:rPr>
        <w:t>What is known as a party boss would help assimilate immigrants into American culture for the price of the immigrant</w:t>
      </w:r>
      <w:r w:rsidR="0035727F">
        <w:rPr>
          <w:rFonts w:ascii="Times New Roman" w:hAnsi="Times New Roman"/>
        </w:rPr>
        <w:t>s voting for whomever he chose</w:t>
      </w:r>
      <w:r w:rsidR="00E95129">
        <w:rPr>
          <w:rFonts w:ascii="Times New Roman" w:hAnsi="Times New Roman"/>
        </w:rPr>
        <w:t xml:space="preserve">. Party bosses gained much influence </w:t>
      </w:r>
      <w:r w:rsidR="0035727F">
        <w:rPr>
          <w:rFonts w:ascii="Times New Roman" w:hAnsi="Times New Roman"/>
        </w:rPr>
        <w:t xml:space="preserve">in </w:t>
      </w:r>
      <w:r w:rsidR="00E95129">
        <w:rPr>
          <w:rFonts w:ascii="Times New Roman" w:hAnsi="Times New Roman"/>
        </w:rPr>
        <w:t xml:space="preserve">politics and could sway public votes. </w:t>
      </w:r>
      <w:r>
        <w:rPr>
          <w:rFonts w:ascii="Times New Roman" w:hAnsi="Times New Roman"/>
        </w:rPr>
        <w:t>Although political machines were corrupt</w:t>
      </w:r>
      <w:r w:rsidR="00E95129">
        <w:rPr>
          <w:rFonts w:ascii="Times New Roman" w:hAnsi="Times New Roman"/>
        </w:rPr>
        <w:t>, political machines helped the United States define</w:t>
      </w:r>
      <w:r w:rsidR="0035727F">
        <w:rPr>
          <w:rFonts w:ascii="Times New Roman" w:hAnsi="Times New Roman"/>
        </w:rPr>
        <w:t xml:space="preserve"> what politics should or shouldn’t</w:t>
      </w:r>
      <w:r w:rsidR="00810CF9">
        <w:rPr>
          <w:rFonts w:ascii="Times New Roman" w:hAnsi="Times New Roman"/>
        </w:rPr>
        <w:t xml:space="preserve"> be</w:t>
      </w:r>
      <w:r w:rsidR="00E95129">
        <w:rPr>
          <w:rFonts w:ascii="Times New Roman" w:hAnsi="Times New Roman"/>
        </w:rPr>
        <w:t xml:space="preserve">. </w:t>
      </w:r>
      <w:r w:rsidR="0035727F">
        <w:rPr>
          <w:rFonts w:ascii="Times New Roman" w:hAnsi="Times New Roman"/>
        </w:rPr>
        <w:t>Also, p</w:t>
      </w:r>
      <w:r w:rsidR="00E95129">
        <w:rPr>
          <w:rFonts w:ascii="Times New Roman" w:hAnsi="Times New Roman"/>
        </w:rPr>
        <w:t xml:space="preserve">art of American identity was </w:t>
      </w:r>
      <w:r w:rsidR="0035727F">
        <w:rPr>
          <w:rFonts w:ascii="Times New Roman" w:hAnsi="Times New Roman"/>
        </w:rPr>
        <w:t xml:space="preserve">based </w:t>
      </w:r>
      <w:r w:rsidR="00810CF9">
        <w:rPr>
          <w:rFonts w:ascii="Times New Roman" w:hAnsi="Times New Roman"/>
        </w:rPr>
        <w:t>on the capitalist</w:t>
      </w:r>
      <w:r w:rsidR="0035727F">
        <w:rPr>
          <w:rFonts w:ascii="Times New Roman" w:hAnsi="Times New Roman"/>
        </w:rPr>
        <w:t xml:space="preserve"> </w:t>
      </w:r>
      <w:r w:rsidR="00E95129">
        <w:rPr>
          <w:rFonts w:ascii="Times New Roman" w:hAnsi="Times New Roman"/>
        </w:rPr>
        <w:t>economy. Due to immigration the economy during this time period changed from mainly rural to more of an urban e</w:t>
      </w:r>
      <w:r w:rsidR="00810CF9">
        <w:rPr>
          <w:rFonts w:ascii="Times New Roman" w:hAnsi="Times New Roman"/>
        </w:rPr>
        <w:t>conomy. Cities had more of the control</w:t>
      </w:r>
      <w:r w:rsidR="00E95129">
        <w:rPr>
          <w:rFonts w:ascii="Times New Roman" w:hAnsi="Times New Roman"/>
        </w:rPr>
        <w:t xml:space="preserve"> of the economy for the first time ever. </w:t>
      </w:r>
    </w:p>
    <w:p w:rsidR="00645C51" w:rsidRPr="009716F0" w:rsidRDefault="00E95129" w:rsidP="00104CF0">
      <w:pPr>
        <w:spacing w:line="480" w:lineRule="auto"/>
        <w:ind w:firstLine="720"/>
        <w:rPr>
          <w:rFonts w:ascii="Times New Roman" w:hAnsi="Times New Roman"/>
        </w:rPr>
      </w:pPr>
      <w:r>
        <w:rPr>
          <w:rFonts w:ascii="Times New Roman" w:hAnsi="Times New Roman"/>
        </w:rPr>
        <w:t xml:space="preserve">“New immigrants” helped introduce the aspects of equality, tolerance, ethnicity, religion, and immigration which today are the most commonly known traits that characterize America as a whole. </w:t>
      </w:r>
      <w:r w:rsidR="005143C6">
        <w:rPr>
          <w:rFonts w:ascii="Times New Roman" w:hAnsi="Times New Roman"/>
        </w:rPr>
        <w:t>A significant line in the Pledge of Alleg</w:t>
      </w:r>
      <w:r w:rsidR="0035727F">
        <w:rPr>
          <w:rFonts w:ascii="Times New Roman" w:hAnsi="Times New Roman"/>
        </w:rPr>
        <w:t>i</w:t>
      </w:r>
      <w:r w:rsidR="005143C6">
        <w:rPr>
          <w:rFonts w:ascii="Times New Roman" w:hAnsi="Times New Roman"/>
        </w:rPr>
        <w:t>a</w:t>
      </w:r>
      <w:r w:rsidR="0035727F">
        <w:rPr>
          <w:rFonts w:ascii="Times New Roman" w:hAnsi="Times New Roman"/>
        </w:rPr>
        <w:t>nce describes, to a great extent,</w:t>
      </w:r>
      <w:r w:rsidR="005143C6">
        <w:rPr>
          <w:rFonts w:ascii="Times New Roman" w:hAnsi="Times New Roman"/>
        </w:rPr>
        <w:t xml:space="preserve"> American identity which immigrants have helped to create. </w:t>
      </w:r>
      <w:r>
        <w:rPr>
          <w:rFonts w:ascii="Times New Roman" w:hAnsi="Times New Roman"/>
        </w:rPr>
        <w:t xml:space="preserve">As spoken by millions of American citizens </w:t>
      </w:r>
      <w:r w:rsidR="005143C6">
        <w:rPr>
          <w:rFonts w:ascii="Times New Roman" w:hAnsi="Times New Roman"/>
        </w:rPr>
        <w:t xml:space="preserve">still </w:t>
      </w:r>
      <w:r>
        <w:rPr>
          <w:rFonts w:ascii="Times New Roman" w:hAnsi="Times New Roman"/>
        </w:rPr>
        <w:t>today, “One nation, under God indi</w:t>
      </w:r>
      <w:r w:rsidR="005143C6">
        <w:rPr>
          <w:rFonts w:ascii="Times New Roman" w:hAnsi="Times New Roman"/>
        </w:rPr>
        <w:t>visible with liberty and justice</w:t>
      </w:r>
      <w:r>
        <w:rPr>
          <w:rFonts w:ascii="Times New Roman" w:hAnsi="Times New Roman"/>
        </w:rPr>
        <w:t xml:space="preserve"> for all.”</w:t>
      </w:r>
      <w:r w:rsidR="00F465F6">
        <w:rPr>
          <w:rFonts w:ascii="Times New Roman" w:hAnsi="Times New Roman"/>
        </w:rPr>
        <w:t xml:space="preserve">  </w:t>
      </w:r>
    </w:p>
    <w:p w:rsidR="00645C51" w:rsidRPr="009716F0" w:rsidRDefault="00645C51" w:rsidP="00104CF0">
      <w:pPr>
        <w:spacing w:line="480" w:lineRule="auto"/>
        <w:ind w:firstLine="720"/>
        <w:rPr>
          <w:rFonts w:ascii="Times New Roman" w:hAnsi="Times New Roman"/>
        </w:rPr>
      </w:pPr>
    </w:p>
    <w:p w:rsidR="00645C51" w:rsidRPr="009716F0" w:rsidRDefault="00645C51" w:rsidP="00104CF0">
      <w:pPr>
        <w:spacing w:line="480" w:lineRule="auto"/>
        <w:ind w:firstLine="720"/>
        <w:rPr>
          <w:rFonts w:ascii="Times New Roman" w:hAnsi="Times New Roman"/>
        </w:rPr>
      </w:pPr>
    </w:p>
    <w:p w:rsidR="00645C51" w:rsidRPr="009716F0" w:rsidRDefault="00645C51" w:rsidP="00104CF0">
      <w:pPr>
        <w:spacing w:line="480" w:lineRule="auto"/>
        <w:ind w:firstLine="720"/>
        <w:rPr>
          <w:rFonts w:ascii="Times New Roman" w:hAnsi="Times New Roman"/>
        </w:rPr>
      </w:pPr>
    </w:p>
    <w:p w:rsidR="00645C51" w:rsidRDefault="00645C51" w:rsidP="0035727F">
      <w:pPr>
        <w:spacing w:line="480" w:lineRule="auto"/>
        <w:rPr>
          <w:rFonts w:ascii="Times New Roman" w:hAnsi="Times New Roman"/>
          <w:szCs w:val="26"/>
        </w:rPr>
      </w:pPr>
    </w:p>
    <w:p w:rsidR="00645C51" w:rsidRPr="009716F0" w:rsidRDefault="00645C51" w:rsidP="00D779E8">
      <w:pPr>
        <w:spacing w:line="480" w:lineRule="auto"/>
        <w:ind w:firstLine="720"/>
        <w:jc w:val="center"/>
        <w:rPr>
          <w:rFonts w:ascii="Times New Roman" w:hAnsi="Times New Roman"/>
          <w:szCs w:val="26"/>
        </w:rPr>
      </w:pPr>
      <w:r w:rsidRPr="009716F0">
        <w:rPr>
          <w:rFonts w:ascii="Times New Roman" w:hAnsi="Times New Roman"/>
          <w:szCs w:val="26"/>
        </w:rPr>
        <w:t xml:space="preserve">Works Cited </w:t>
      </w:r>
    </w:p>
    <w:p w:rsidR="00645C51" w:rsidRPr="009716F0" w:rsidRDefault="00645C51" w:rsidP="00D779E8">
      <w:pPr>
        <w:widowControl w:val="0"/>
        <w:autoSpaceDE w:val="0"/>
        <w:autoSpaceDN w:val="0"/>
        <w:adjustRightInd w:val="0"/>
        <w:rPr>
          <w:rFonts w:ascii="Times New Roman" w:hAnsi="Times New Roman"/>
          <w:szCs w:val="20"/>
        </w:rPr>
      </w:pPr>
    </w:p>
    <w:p w:rsidR="00645C51" w:rsidRPr="009716F0" w:rsidRDefault="00645C51" w:rsidP="00D779E8">
      <w:pPr>
        <w:spacing w:line="480" w:lineRule="auto"/>
        <w:ind w:firstLine="720"/>
        <w:rPr>
          <w:rFonts w:ascii="Times New Roman" w:hAnsi="Times New Roman"/>
          <w:szCs w:val="20"/>
        </w:rPr>
      </w:pPr>
      <w:r w:rsidRPr="009716F0">
        <w:rPr>
          <w:rFonts w:ascii="Times New Roman" w:hAnsi="Times New Roman"/>
          <w:szCs w:val="20"/>
        </w:rPr>
        <w:t xml:space="preserve">Armstrong, Trisha. "Immigration to America." </w:t>
      </w:r>
      <w:r w:rsidRPr="009716F0">
        <w:rPr>
          <w:rFonts w:ascii="Times New Roman" w:hAnsi="Times New Roman"/>
          <w:i/>
          <w:iCs/>
          <w:szCs w:val="20"/>
        </w:rPr>
        <w:t>Immigration to America</w:t>
      </w:r>
      <w:r>
        <w:rPr>
          <w:rFonts w:ascii="Times New Roman" w:hAnsi="Times New Roman"/>
          <w:szCs w:val="20"/>
        </w:rPr>
        <w:t xml:space="preserve">. January </w:t>
      </w:r>
      <w:r w:rsidRPr="009716F0">
        <w:rPr>
          <w:rFonts w:ascii="Times New Roman" w:hAnsi="Times New Roman"/>
          <w:szCs w:val="20"/>
        </w:rPr>
        <w:t>2005. 20 May 2009 &lt;http://education.iupui.edu/webquests/immigration/migrate.htm&gt;.</w:t>
      </w:r>
    </w:p>
    <w:p w:rsidR="00645C51" w:rsidRPr="009716F0" w:rsidRDefault="00645C51" w:rsidP="00D779E8">
      <w:pPr>
        <w:spacing w:line="480" w:lineRule="auto"/>
        <w:ind w:firstLine="720"/>
        <w:rPr>
          <w:rFonts w:ascii="Times New Roman" w:hAnsi="Times New Roman"/>
        </w:rPr>
      </w:pPr>
    </w:p>
    <w:p w:rsidR="00645C51" w:rsidRPr="009716F0" w:rsidRDefault="00645C51" w:rsidP="00D779E8">
      <w:pPr>
        <w:spacing w:line="480" w:lineRule="auto"/>
        <w:ind w:firstLine="720"/>
        <w:rPr>
          <w:rFonts w:ascii="Times New Roman" w:hAnsi="Times New Roman"/>
          <w:szCs w:val="20"/>
        </w:rPr>
      </w:pPr>
      <w:r w:rsidRPr="009716F0">
        <w:rPr>
          <w:rFonts w:ascii="Times New Roman" w:hAnsi="Times New Roman"/>
          <w:szCs w:val="26"/>
        </w:rPr>
        <w:t xml:space="preserve">"City Life in the 1800's." </w:t>
      </w:r>
      <w:r w:rsidRPr="009716F0">
        <w:rPr>
          <w:rFonts w:ascii="Times New Roman" w:hAnsi="Times New Roman"/>
          <w:i/>
          <w:iCs/>
          <w:szCs w:val="26"/>
        </w:rPr>
        <w:t>A Day in the Life... (People and Lifestyles of the 19th Century)</w:t>
      </w:r>
      <w:r w:rsidRPr="009716F0">
        <w:rPr>
          <w:rFonts w:ascii="Times New Roman" w:hAnsi="Times New Roman"/>
          <w:szCs w:val="26"/>
        </w:rPr>
        <w:t>. University of Northern Iowa. 20 May 2009 &lt;http://www.uni.edu/schneidj/webquests/adayinthelife/citylife.html&gt;</w:t>
      </w:r>
    </w:p>
    <w:p w:rsidR="00645C51" w:rsidRPr="009716F0" w:rsidRDefault="00645C51" w:rsidP="00D779E8">
      <w:pPr>
        <w:spacing w:line="480" w:lineRule="auto"/>
        <w:ind w:firstLine="720"/>
        <w:rPr>
          <w:rFonts w:ascii="Times New Roman" w:hAnsi="Times New Roman"/>
        </w:rPr>
      </w:pPr>
    </w:p>
    <w:p w:rsidR="00645C51" w:rsidRPr="009716F0" w:rsidRDefault="00645C51" w:rsidP="00D779E8">
      <w:pPr>
        <w:spacing w:line="480" w:lineRule="auto"/>
        <w:ind w:firstLine="720"/>
        <w:rPr>
          <w:rFonts w:ascii="Times New Roman" w:hAnsi="Times New Roman"/>
        </w:rPr>
      </w:pPr>
      <w:r w:rsidRPr="009716F0">
        <w:rPr>
          <w:rFonts w:ascii="Times New Roman" w:hAnsi="Times New Roman"/>
        </w:rPr>
        <w:t xml:space="preserve">Juhnke, James C. "World War (1914-1918)." Global Anabaptist Mennonite Encyclopedia Online. 1989. Global Anabaptist Mennonite Encyclopedia Online. Retrieved 20 May 2009 </w:t>
      </w:r>
      <w:hyperlink r:id="rId5" w:history="1">
        <w:r w:rsidRPr="009716F0">
          <w:rPr>
            <w:rStyle w:val="Hyperlink"/>
            <w:rFonts w:ascii="Times New Roman" w:hAnsi="Times New Roman"/>
            <w:color w:val="auto"/>
          </w:rPr>
          <w:t>http://www.gameo.org/encyclopedia/contents/W6766.html</w:t>
        </w:r>
      </w:hyperlink>
    </w:p>
    <w:p w:rsidR="00645C51" w:rsidRPr="009716F0" w:rsidRDefault="00645C51" w:rsidP="00D779E8">
      <w:pPr>
        <w:spacing w:line="480" w:lineRule="auto"/>
        <w:ind w:firstLine="720"/>
        <w:rPr>
          <w:rFonts w:ascii="Times New Roman" w:hAnsi="Times New Roman"/>
          <w:szCs w:val="26"/>
        </w:rPr>
      </w:pPr>
    </w:p>
    <w:p w:rsidR="00645C51" w:rsidRPr="009716F0" w:rsidRDefault="00645C51" w:rsidP="00D779E8">
      <w:pPr>
        <w:spacing w:line="480" w:lineRule="auto"/>
        <w:ind w:firstLine="720"/>
        <w:rPr>
          <w:rFonts w:ascii="Times New Roman" w:hAnsi="Times New Roman"/>
          <w:szCs w:val="26"/>
        </w:rPr>
      </w:pPr>
      <w:r w:rsidRPr="009716F0">
        <w:rPr>
          <w:rFonts w:ascii="Times New Roman" w:hAnsi="Times New Roman"/>
          <w:szCs w:val="26"/>
        </w:rPr>
        <w:t>Paul S. Boyer. "</w:t>
      </w:r>
      <w:hyperlink r:id="rId6" w:history="1">
        <w:r w:rsidRPr="009716F0">
          <w:rPr>
            <w:rFonts w:ascii="Times New Roman" w:hAnsi="Times New Roman"/>
            <w:szCs w:val="26"/>
            <w:u w:val="single" w:color="67009B"/>
          </w:rPr>
          <w:t>Immigration Law</w:t>
        </w:r>
      </w:hyperlink>
      <w:r w:rsidRPr="009716F0">
        <w:rPr>
          <w:rFonts w:ascii="Times New Roman" w:hAnsi="Times New Roman"/>
          <w:szCs w:val="26"/>
        </w:rPr>
        <w:t xml:space="preserve">." </w:t>
      </w:r>
      <w:r w:rsidRPr="009716F0">
        <w:rPr>
          <w:rFonts w:ascii="Times New Roman" w:hAnsi="Times New Roman"/>
          <w:szCs w:val="26"/>
          <w:u w:val="single"/>
        </w:rPr>
        <w:t>The Oxford Companion to United States History</w:t>
      </w:r>
      <w:r w:rsidRPr="009716F0">
        <w:rPr>
          <w:rFonts w:ascii="Times New Roman" w:hAnsi="Times New Roman"/>
          <w:szCs w:val="26"/>
        </w:rPr>
        <w:t xml:space="preserve">.Oxford University Press. 2001. </w:t>
      </w:r>
      <w:r w:rsidRPr="009716F0">
        <w:rPr>
          <w:rFonts w:ascii="Times New Roman" w:hAnsi="Times New Roman"/>
          <w:i/>
          <w:iCs/>
          <w:szCs w:val="26"/>
        </w:rPr>
        <w:t>Encyclopedia.com.</w:t>
      </w:r>
      <w:r w:rsidRPr="009716F0">
        <w:rPr>
          <w:rFonts w:ascii="Times New Roman" w:hAnsi="Times New Roman"/>
          <w:szCs w:val="26"/>
        </w:rPr>
        <w:t xml:space="preserve"> 20 May. 2009 &lt;</w:t>
      </w:r>
      <w:hyperlink r:id="rId7" w:history="1">
        <w:r w:rsidRPr="009716F0">
          <w:rPr>
            <w:rFonts w:ascii="Times New Roman" w:hAnsi="Times New Roman"/>
            <w:szCs w:val="26"/>
            <w:u w:val="single" w:color="2C679B"/>
          </w:rPr>
          <w:t>http://www.encyclopedia.com</w:t>
        </w:r>
      </w:hyperlink>
      <w:r w:rsidRPr="009716F0">
        <w:rPr>
          <w:rFonts w:ascii="Times New Roman" w:hAnsi="Times New Roman"/>
          <w:szCs w:val="26"/>
        </w:rPr>
        <w:t>&gt;.</w:t>
      </w:r>
    </w:p>
    <w:p w:rsidR="00645C51" w:rsidRPr="009716F0" w:rsidRDefault="00645C51" w:rsidP="00D779E8">
      <w:pPr>
        <w:spacing w:line="480" w:lineRule="auto"/>
        <w:rPr>
          <w:rFonts w:ascii="Times New Roman" w:hAnsi="Times New Roman"/>
          <w:szCs w:val="26"/>
        </w:rPr>
      </w:pPr>
    </w:p>
    <w:p w:rsidR="00645C51" w:rsidRPr="009716F0" w:rsidRDefault="00645C51" w:rsidP="00D779E8">
      <w:pPr>
        <w:spacing w:line="480" w:lineRule="auto"/>
        <w:ind w:firstLine="720"/>
        <w:rPr>
          <w:rFonts w:ascii="Times New Roman" w:hAnsi="Times New Roman"/>
          <w:szCs w:val="26"/>
        </w:rPr>
      </w:pPr>
      <w:r w:rsidRPr="009716F0">
        <w:rPr>
          <w:rFonts w:ascii="Times New Roman" w:hAnsi="Times New Roman"/>
          <w:szCs w:val="26"/>
        </w:rPr>
        <w:t xml:space="preserve">"Selective Immigration: 1880-1920." </w:t>
      </w:r>
      <w:r w:rsidRPr="009716F0">
        <w:rPr>
          <w:rFonts w:ascii="Times New Roman" w:hAnsi="Times New Roman"/>
          <w:i/>
          <w:iCs/>
          <w:szCs w:val="26"/>
        </w:rPr>
        <w:t>Immigration</w:t>
      </w:r>
      <w:r w:rsidRPr="009716F0">
        <w:rPr>
          <w:rFonts w:ascii="Times New Roman" w:hAnsi="Times New Roman"/>
          <w:szCs w:val="26"/>
        </w:rPr>
        <w:t xml:space="preserve">. 20 May 2009 </w:t>
      </w:r>
      <w:hyperlink r:id="rId8" w:anchor="eighteenth" w:history="1">
        <w:r w:rsidRPr="009716F0">
          <w:rPr>
            <w:rStyle w:val="Hyperlink"/>
            <w:rFonts w:ascii="Times New Roman" w:hAnsi="Times New Roman"/>
            <w:color w:val="auto"/>
            <w:szCs w:val="26"/>
          </w:rPr>
          <w:t>http://www.univ-nancy2.fr/UFRLCE/DepAnglais/cours/civi/immigration.html#eighteenth</w:t>
        </w:r>
      </w:hyperlink>
    </w:p>
    <w:p w:rsidR="00645C51" w:rsidRPr="009716F0" w:rsidRDefault="00645C51" w:rsidP="00D779E8">
      <w:pPr>
        <w:spacing w:line="480" w:lineRule="auto"/>
        <w:ind w:firstLine="720"/>
        <w:rPr>
          <w:rFonts w:ascii="Times New Roman" w:hAnsi="Times New Roman"/>
        </w:rPr>
      </w:pPr>
    </w:p>
    <w:sectPr w:rsidR="00645C51" w:rsidRPr="009716F0" w:rsidSect="00B13536">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rsids>
    <w:rsidRoot w:val="00B13536"/>
    <w:rsid w:val="00104CF0"/>
    <w:rsid w:val="00120B02"/>
    <w:rsid w:val="00145B2E"/>
    <w:rsid w:val="001C50A3"/>
    <w:rsid w:val="00243FCD"/>
    <w:rsid w:val="00247F5C"/>
    <w:rsid w:val="002F7880"/>
    <w:rsid w:val="0035727F"/>
    <w:rsid w:val="003F27C0"/>
    <w:rsid w:val="00432D9F"/>
    <w:rsid w:val="0044414B"/>
    <w:rsid w:val="00460BBA"/>
    <w:rsid w:val="004A3E9B"/>
    <w:rsid w:val="004F2E96"/>
    <w:rsid w:val="005143C6"/>
    <w:rsid w:val="005E0276"/>
    <w:rsid w:val="00645C51"/>
    <w:rsid w:val="007D3A06"/>
    <w:rsid w:val="00810CF9"/>
    <w:rsid w:val="008F1051"/>
    <w:rsid w:val="00952DA3"/>
    <w:rsid w:val="00961555"/>
    <w:rsid w:val="009716F0"/>
    <w:rsid w:val="009A3217"/>
    <w:rsid w:val="009B67BB"/>
    <w:rsid w:val="009D10C7"/>
    <w:rsid w:val="00A4548C"/>
    <w:rsid w:val="00A45815"/>
    <w:rsid w:val="00AE0E64"/>
    <w:rsid w:val="00B13536"/>
    <w:rsid w:val="00BD3B92"/>
    <w:rsid w:val="00C46D6A"/>
    <w:rsid w:val="00C52731"/>
    <w:rsid w:val="00C83F53"/>
    <w:rsid w:val="00D779E8"/>
    <w:rsid w:val="00D77F53"/>
    <w:rsid w:val="00DB0653"/>
    <w:rsid w:val="00DD3D65"/>
    <w:rsid w:val="00E44C78"/>
    <w:rsid w:val="00E80EF1"/>
    <w:rsid w:val="00E95129"/>
    <w:rsid w:val="00EB414E"/>
    <w:rsid w:val="00F465F6"/>
  </w:rsids>
  <m:mathPr>
    <m:mathFont m:val="Arabic Typesetting"/>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C78"/>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rsid w:val="00D779E8"/>
    <w:rPr>
      <w:rFonts w:cs="Times New Roman"/>
      <w:color w:val="0000FF"/>
      <w:u w:val="single"/>
    </w:rPr>
  </w:style>
  <w:style w:type="character" w:styleId="Emphasis">
    <w:name w:val="Emphasis"/>
    <w:basedOn w:val="DefaultParagraphFont"/>
    <w:uiPriority w:val="99"/>
    <w:qFormat/>
    <w:locked/>
    <w:rsid w:val="00DB0653"/>
    <w:rPr>
      <w:rFonts w:cs="Times New Roman"/>
      <w:i/>
      <w:iC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univ-nancy2.fr/UFRLCE/DepAnglais/cours/civi/immigration.html" TargetMode="External"/><Relationship Id="rId4" Type="http://schemas.openxmlformats.org/officeDocument/2006/relationships/webSettings" Target="webSettings.xml"/><Relationship Id="rId10" Type="http://schemas.openxmlformats.org/officeDocument/2006/relationships/theme" Target="theme/theme1.xml"/><Relationship Id="rId5" Type="http://schemas.openxmlformats.org/officeDocument/2006/relationships/hyperlink" Target="http://www.gameo.org/encyclopedia/contents/W6766.html" TargetMode="External"/><Relationship Id="rId7" Type="http://schemas.openxmlformats.org/officeDocument/2006/relationships/hyperlink" Target="http://www.encyclopedia.com/" TargetMode="External"/><Relationship Id="rId1" Type="http://schemas.openxmlformats.org/officeDocument/2006/relationships/customXml" Target="../customXml/item1.xml"/><Relationship Id="rId2" Type="http://schemas.openxmlformats.org/officeDocument/2006/relationships/styles" Target="styles.xml"/><Relationship Id="rId9" Type="http://schemas.openxmlformats.org/officeDocument/2006/relationships/fontTable" Target="fontTable.xml"/><Relationship Id="rId3" Type="http://schemas.openxmlformats.org/officeDocument/2006/relationships/settings" Target="settings.xml"/><Relationship Id="rId6" Type="http://schemas.openxmlformats.org/officeDocument/2006/relationships/hyperlink" Target="http://www.encyclopedia.com/doc/1O119-ImmigrationLa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37A99-0ACF-447E-B237-2AAEF00D2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1695</Words>
  <Characters>9663</Characters>
  <Application>Microsoft Macintosh Word</Application>
  <DocSecurity>0</DocSecurity>
  <Lines>80</Lines>
  <Paragraphs>19</Paragraphs>
  <ScaleCrop>false</ScaleCrop>
  <HeadingPairs>
    <vt:vector size="2" baseType="variant">
      <vt:variant>
        <vt:lpstr>Title</vt:lpstr>
      </vt:variant>
      <vt:variant>
        <vt:i4>1</vt:i4>
      </vt:variant>
    </vt:vector>
  </HeadingPairs>
  <TitlesOfParts>
    <vt:vector size="1" baseType="lpstr">
      <vt:lpstr>Katie Christensen</vt:lpstr>
    </vt:vector>
  </TitlesOfParts>
  <Company>1466shsh</Company>
  <LinksUpToDate>false</LinksUpToDate>
  <CharactersWithSpaces>11866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Katie Christensen</dc:title>
  <dc:creator>Larry Morris</dc:creator>
  <cp:lastModifiedBy>Larry Morris</cp:lastModifiedBy>
  <cp:revision>2</cp:revision>
  <cp:lastPrinted>2009-05-26T21:44:00Z</cp:lastPrinted>
  <dcterms:created xsi:type="dcterms:W3CDTF">2009-05-27T00:01:00Z</dcterms:created>
  <dcterms:modified xsi:type="dcterms:W3CDTF">2009-05-27T00:01:00Z</dcterms:modified>
</cp:coreProperties>
</file>