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D8" w:rsidRPr="00891440" w:rsidRDefault="00805CD8" w:rsidP="00D430D0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805CD8" w:rsidRPr="00891440" w:rsidRDefault="00805CD8" w:rsidP="00D430D0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805CD8" w:rsidRPr="00891440" w:rsidRDefault="00805CD8" w:rsidP="00AD5DAF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 DATOS INFORMATIVOS:</w:t>
      </w:r>
    </w:p>
    <w:p w:rsidR="00805CD8" w:rsidRPr="00891440" w:rsidRDefault="00805CD8" w:rsidP="00AD5DAF">
      <w:pPr>
        <w:widowControl w:val="0"/>
        <w:autoSpaceDE w:val="0"/>
        <w:autoSpaceDN w:val="0"/>
        <w:adjustRightInd w:val="0"/>
        <w:spacing w:line="211" w:lineRule="atLeast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E6BB7">
        <w:rPr>
          <w:rFonts w:ascii="Arial" w:hAnsi="Arial" w:cs="Arial"/>
          <w:bCs/>
          <w:sz w:val="24"/>
          <w:szCs w:val="24"/>
        </w:rPr>
        <w:t>Contabilidad y Sistemas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381A28">
        <w:rPr>
          <w:rFonts w:ascii="Arial" w:hAnsi="Arial" w:cs="Arial"/>
          <w:sz w:val="24"/>
          <w:szCs w:val="24"/>
        </w:rPr>
        <w:t>Excel Financiero II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381A28">
        <w:rPr>
          <w:rFonts w:ascii="Arial" w:hAnsi="Arial" w:cs="Arial"/>
          <w:sz w:val="24"/>
          <w:szCs w:val="24"/>
        </w:rPr>
        <w:t>IV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BE6B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Horas</w:t>
      </w:r>
      <w:r w:rsidRPr="00891440">
        <w:rPr>
          <w:rFonts w:ascii="Arial" w:hAnsi="Arial" w:cs="Arial"/>
          <w:sz w:val="24"/>
          <w:szCs w:val="24"/>
        </w:rPr>
        <w:br/>
      </w:r>
      <w:proofErr w:type="spellStart"/>
      <w:r w:rsidRPr="00891440">
        <w:rPr>
          <w:rFonts w:ascii="Arial" w:hAnsi="Arial" w:cs="Arial"/>
          <w:sz w:val="24"/>
          <w:szCs w:val="24"/>
        </w:rPr>
        <w:t>Horas</w:t>
      </w:r>
      <w:proofErr w:type="spellEnd"/>
      <w:r w:rsidRPr="00891440">
        <w:rPr>
          <w:rFonts w:ascii="Arial" w:hAnsi="Arial" w:cs="Arial"/>
          <w:sz w:val="24"/>
          <w:szCs w:val="24"/>
        </w:rPr>
        <w:t xml:space="preserve">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BE6BB7">
        <w:rPr>
          <w:rFonts w:ascii="Arial" w:hAnsi="Arial" w:cs="Arial"/>
          <w:sz w:val="24"/>
          <w:szCs w:val="24"/>
        </w:rPr>
        <w:t>Prá</w:t>
      </w:r>
      <w:r>
        <w:rPr>
          <w:rFonts w:ascii="Arial" w:hAnsi="Arial" w:cs="Arial"/>
          <w:sz w:val="24"/>
          <w:szCs w:val="24"/>
        </w:rPr>
        <w:t>ctico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Docente Responsable       : </w:t>
      </w:r>
      <w:proofErr w:type="spellStart"/>
      <w:r>
        <w:rPr>
          <w:rFonts w:ascii="Arial" w:hAnsi="Arial" w:cs="Arial"/>
          <w:sz w:val="24"/>
          <w:szCs w:val="24"/>
        </w:rPr>
        <w:t>Vizarreta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Carlos</w:t>
      </w:r>
    </w:p>
    <w:p w:rsidR="00805CD8" w:rsidRPr="00891440" w:rsidRDefault="00805CD8" w:rsidP="000348E5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4"/>
          <w:szCs w:val="24"/>
        </w:rPr>
      </w:pPr>
    </w:p>
    <w:p w:rsidR="00805CD8" w:rsidRPr="00891440" w:rsidRDefault="00805CD8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II.-  SUMILLA:</w:t>
      </w:r>
    </w:p>
    <w:p w:rsidR="00381A28" w:rsidRPr="00381A28" w:rsidRDefault="00805CD8" w:rsidP="00381A28">
      <w:pPr>
        <w:spacing w:line="240" w:lineRule="auto"/>
        <w:jc w:val="both"/>
        <w:rPr>
          <w:rFonts w:ascii="Arial" w:hAnsi="Arial" w:cs="Arial"/>
          <w:lang w:eastAsia="es-ES"/>
        </w:rPr>
      </w:pPr>
      <w:r w:rsidRPr="000348E5">
        <w:rPr>
          <w:rFonts w:ascii="Arial" w:hAnsi="Arial" w:cs="Arial"/>
          <w:lang w:eastAsia="es-ES"/>
        </w:rPr>
        <w:t xml:space="preserve">La asignatura </w:t>
      </w:r>
      <w:r>
        <w:rPr>
          <w:rFonts w:ascii="Arial" w:hAnsi="Arial" w:cs="Arial"/>
          <w:lang w:eastAsia="es-ES"/>
        </w:rPr>
        <w:t>Microsoft Excel</w:t>
      </w:r>
      <w:r w:rsidRPr="000348E5">
        <w:rPr>
          <w:rFonts w:ascii="Arial" w:hAnsi="Arial" w:cs="Arial"/>
          <w:lang w:eastAsia="es-ES"/>
        </w:rPr>
        <w:t>, corresponde al área de formación especializada, está ubicada en el ciclo</w:t>
      </w:r>
      <w:r>
        <w:rPr>
          <w:rFonts w:ascii="Arial" w:hAnsi="Arial" w:cs="Arial"/>
          <w:lang w:eastAsia="es-ES"/>
        </w:rPr>
        <w:t xml:space="preserve"> I</w:t>
      </w:r>
      <w:r w:rsidR="00BE6BB7">
        <w:rPr>
          <w:rFonts w:ascii="Arial" w:hAnsi="Arial" w:cs="Arial"/>
          <w:lang w:eastAsia="es-ES"/>
        </w:rPr>
        <w:t>II</w:t>
      </w:r>
      <w:r w:rsidRPr="000348E5">
        <w:rPr>
          <w:rFonts w:ascii="Arial" w:hAnsi="Arial" w:cs="Arial"/>
          <w:lang w:eastAsia="es-ES"/>
        </w:rPr>
        <w:t xml:space="preserve"> del plan de estudios</w:t>
      </w:r>
      <w:r>
        <w:rPr>
          <w:rFonts w:ascii="Arial" w:hAnsi="Arial" w:cs="Arial"/>
          <w:lang w:eastAsia="es-ES"/>
        </w:rPr>
        <w:t xml:space="preserve"> de </w:t>
      </w:r>
      <w:r w:rsidR="00BE6BB7">
        <w:rPr>
          <w:rFonts w:ascii="Arial" w:hAnsi="Arial" w:cs="Arial"/>
          <w:lang w:eastAsia="es-ES"/>
        </w:rPr>
        <w:t>Contabilidad y Sistemas</w:t>
      </w:r>
      <w:r w:rsidRPr="000348E5">
        <w:rPr>
          <w:rFonts w:ascii="Arial" w:hAnsi="Arial" w:cs="Arial"/>
          <w:lang w:eastAsia="es-ES"/>
        </w:rPr>
        <w:t xml:space="preserve"> y es de carácter práctico. </w:t>
      </w:r>
      <w:r w:rsidR="00381A28" w:rsidRPr="00381A28">
        <w:rPr>
          <w:rFonts w:ascii="Arial" w:hAnsi="Arial" w:cs="Arial"/>
          <w:lang w:eastAsia="es-ES"/>
        </w:rPr>
        <w:t xml:space="preserve">A través de esta asignatura lograremos reconocer y utilizar las diferentes herramientas  y funciones  de Microsoft Excel y así poder aplicarlas en cálculos y gráficos. </w:t>
      </w:r>
    </w:p>
    <w:p w:rsidR="00381A28" w:rsidRPr="00381A28" w:rsidRDefault="00381A28" w:rsidP="00381A28">
      <w:pPr>
        <w:pStyle w:val="Default"/>
        <w:spacing w:after="200"/>
        <w:rPr>
          <w:rFonts w:ascii="Arial" w:eastAsia="Calibri" w:hAnsi="Arial" w:cs="Arial"/>
          <w:color w:val="auto"/>
          <w:sz w:val="22"/>
          <w:szCs w:val="22"/>
          <w:lang w:eastAsia="es-ES"/>
        </w:rPr>
      </w:pPr>
      <w:r w:rsidRPr="00381A28">
        <w:rPr>
          <w:rFonts w:ascii="Arial" w:eastAsia="Calibri" w:hAnsi="Arial" w:cs="Arial"/>
          <w:color w:val="auto"/>
          <w:sz w:val="22"/>
          <w:szCs w:val="22"/>
          <w:lang w:eastAsia="es-ES"/>
        </w:rPr>
        <w:t xml:space="preserve">Comprendiendo los siguientes aspectos: Entorno de trabajo, Hojas de cálculo, desarrollo de gráficos, implementación de base de datos, diseño de administraciones de bienes y </w:t>
      </w:r>
      <w:r w:rsidR="002E4C4F" w:rsidRPr="00381A28">
        <w:rPr>
          <w:rFonts w:ascii="Arial" w:eastAsia="Calibri" w:hAnsi="Arial" w:cs="Arial"/>
          <w:color w:val="auto"/>
          <w:sz w:val="22"/>
          <w:szCs w:val="22"/>
          <w:lang w:eastAsia="es-ES"/>
        </w:rPr>
        <w:t>servicios. Terminando</w:t>
      </w:r>
      <w:r w:rsidRPr="00381A28">
        <w:rPr>
          <w:rFonts w:ascii="Arial" w:eastAsia="Calibri" w:hAnsi="Arial" w:cs="Arial"/>
          <w:color w:val="auto"/>
          <w:sz w:val="22"/>
          <w:szCs w:val="22"/>
          <w:lang w:eastAsia="es-ES"/>
        </w:rPr>
        <w:t xml:space="preserve"> con la compresión y utilización  de cada una de las herramientas  de Excel para la aplicación en los diferentes ámbitos de trabajo</w:t>
      </w:r>
    </w:p>
    <w:p w:rsidR="00805CD8" w:rsidRPr="00891440" w:rsidRDefault="00805CD8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 xml:space="preserve">III.- COMPETENCIA DE </w:t>
      </w:r>
      <w:smartTag w:uri="urn:schemas-microsoft-com:office:smarttags" w:element="PersonName">
        <w:smartTagPr>
          <w:attr w:name="ProductID" w:val="LA ASIGNATURA"/>
        </w:smartTagPr>
        <w:r w:rsidRPr="00891440">
          <w:rPr>
            <w:rFonts w:ascii="Arial" w:hAnsi="Arial" w:cs="Arial"/>
            <w:b/>
            <w:sz w:val="24"/>
            <w:szCs w:val="24"/>
            <w:lang w:val="es-PE"/>
          </w:rPr>
          <w:t>LA ASIGNATURA</w:t>
        </w:r>
      </w:smartTag>
    </w:p>
    <w:p w:rsidR="00805CD8" w:rsidRPr="000348E5" w:rsidRDefault="00805CD8" w:rsidP="00FF04A5">
      <w:pPr>
        <w:spacing w:before="240" w:after="240"/>
        <w:jc w:val="both"/>
        <w:rPr>
          <w:rFonts w:ascii="Arial" w:hAnsi="Arial" w:cs="Arial"/>
          <w:lang w:val="es-PE"/>
        </w:rPr>
      </w:pPr>
      <w:r w:rsidRPr="000348E5">
        <w:rPr>
          <w:rFonts w:ascii="Arial" w:hAnsi="Arial" w:cs="Arial"/>
          <w:lang w:eastAsia="es-ES"/>
        </w:rPr>
        <w:t xml:space="preserve">Demuestra dominio conceptual y procedimental sobre el origen de la ciencia y desarrollo del conocimiento; el lenguaje científico, la construcción del pensamiento lógico, la metodología de la investigación cuantitativa y cualitativa promoviendo la interdisciplinariedad y la </w:t>
      </w:r>
      <w:proofErr w:type="spellStart"/>
      <w:r w:rsidRPr="000348E5">
        <w:rPr>
          <w:rFonts w:ascii="Arial" w:hAnsi="Arial" w:cs="Arial"/>
          <w:lang w:eastAsia="es-ES"/>
        </w:rPr>
        <w:t>transdiciplinariedad</w:t>
      </w:r>
      <w:proofErr w:type="spellEnd"/>
      <w:r w:rsidRPr="000348E5">
        <w:rPr>
          <w:rFonts w:ascii="Arial" w:hAnsi="Arial" w:cs="Arial"/>
          <w:lang w:eastAsia="es-ES"/>
        </w:rPr>
        <w:t>; practica la autorreflexión, en busca de la verdad y la libertad.</w:t>
      </w:r>
    </w:p>
    <w:p w:rsidR="00805CD8" w:rsidRPr="000348E5" w:rsidRDefault="00805CD8" w:rsidP="00AD5DAF">
      <w:pPr>
        <w:spacing w:before="240" w:after="240"/>
        <w:rPr>
          <w:rFonts w:ascii="Arial" w:hAnsi="Arial" w:cs="Arial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  <w:sectPr w:rsidR="00805CD8" w:rsidRPr="00891440" w:rsidSect="00AC12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IV.- PROGRAMACIÒN ACADÈMICA</w:t>
      </w:r>
    </w:p>
    <w:p w:rsidR="00381A28" w:rsidRPr="00891440" w:rsidRDefault="00381A28" w:rsidP="00381A28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Style w:val="Tablaconcuadrcula"/>
        <w:tblW w:w="14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1984"/>
        <w:gridCol w:w="2268"/>
        <w:gridCol w:w="1985"/>
        <w:gridCol w:w="2326"/>
        <w:gridCol w:w="1827"/>
        <w:gridCol w:w="2226"/>
      </w:tblGrid>
      <w:tr w:rsidR="00381A28" w:rsidRPr="00891440" w:rsidTr="002D5779">
        <w:tc>
          <w:tcPr>
            <w:tcW w:w="67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127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6237" w:type="dxa"/>
            <w:gridSpan w:val="3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232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INSTRUMENTO</w:t>
            </w:r>
            <w:r w:rsidRPr="00891440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381A28" w:rsidRPr="00891440" w:rsidTr="002D5779">
        <w:tc>
          <w:tcPr>
            <w:tcW w:w="676" w:type="dxa"/>
            <w:vMerge/>
          </w:tcPr>
          <w:p w:rsidR="00381A28" w:rsidRPr="00891440" w:rsidRDefault="00381A28" w:rsidP="002D57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1A28" w:rsidRPr="00891440" w:rsidRDefault="00381A28" w:rsidP="002D57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CONCEPTUALES</w:t>
            </w:r>
          </w:p>
        </w:tc>
        <w:tc>
          <w:tcPr>
            <w:tcW w:w="2268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PROCEDIMENTALES</w:t>
            </w:r>
          </w:p>
        </w:tc>
        <w:tc>
          <w:tcPr>
            <w:tcW w:w="1985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ACTITUDINALES</w:t>
            </w:r>
          </w:p>
        </w:tc>
        <w:tc>
          <w:tcPr>
            <w:tcW w:w="2326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A28" w:rsidRPr="008C06FA" w:rsidTr="002D5779">
        <w:trPr>
          <w:cantSplit/>
          <w:trHeight w:val="1134"/>
        </w:trPr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La ventana de Excel y sus partes.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Movimiento en Excel.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-Administración de Archivos.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-Columnas, filas y celdas.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Configurar Pagina.</w:t>
            </w:r>
          </w:p>
        </w:tc>
        <w:tc>
          <w:tcPr>
            <w:tcW w:w="2268" w:type="dxa"/>
          </w:tcPr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Reconoce el entorno de trabajo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Manipula Herramientas de Excel.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Administra Archivos de forma correcta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39F1">
              <w:rPr>
                <w:rFonts w:ascii="Arial" w:hAnsi="Arial" w:cs="Arial"/>
                <w:sz w:val="20"/>
                <w:szCs w:val="20"/>
              </w:rPr>
              <w:t>- Reconoce herramientas estandarizadas de la aplicación</w:t>
            </w:r>
          </w:p>
        </w:tc>
        <w:tc>
          <w:tcPr>
            <w:tcW w:w="1985" w:type="dxa"/>
            <w:vMerge w:val="restart"/>
          </w:tcPr>
          <w:p w:rsidR="00381A28" w:rsidRPr="001727BD" w:rsidRDefault="00381A28" w:rsidP="002D5779">
            <w:pPr>
              <w:pStyle w:val="Prrafodelista"/>
              <w:ind w:left="-358" w:right="-141"/>
              <w:jc w:val="center"/>
              <w:rPr>
                <w:rFonts w:ascii="Arial" w:hAnsi="Arial" w:cs="Arial"/>
                <w:szCs w:val="24"/>
              </w:rPr>
            </w:pPr>
            <w:r w:rsidRPr="001727BD">
              <w:rPr>
                <w:rFonts w:ascii="Arial" w:hAnsi="Arial" w:cs="Arial"/>
                <w:szCs w:val="24"/>
              </w:rPr>
              <w:t>- Presta interés al curso</w:t>
            </w:r>
          </w:p>
          <w:p w:rsidR="00381A28" w:rsidRPr="001727BD" w:rsidRDefault="00381A28" w:rsidP="002D5779">
            <w:pPr>
              <w:pStyle w:val="Prrafodelista"/>
              <w:ind w:left="-75" w:right="143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2D5779">
            <w:pPr>
              <w:pStyle w:val="Prrafodelista"/>
              <w:ind w:left="-75" w:right="1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2D5779">
            <w:pPr>
              <w:pStyle w:val="Prrafodelista"/>
              <w:ind w:left="-75" w:right="1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2D5779">
            <w:pPr>
              <w:pStyle w:val="Prrafodelista"/>
              <w:ind w:left="-75" w:right="1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2D5779">
            <w:pPr>
              <w:pStyle w:val="Prrafodelista"/>
              <w:ind w:left="-75" w:right="1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-75" w:right="1"/>
              <w:jc w:val="center"/>
              <w:rPr>
                <w:rFonts w:ascii="Arial" w:hAnsi="Arial" w:cs="Arial"/>
                <w:szCs w:val="24"/>
              </w:rPr>
            </w:pPr>
            <w:r w:rsidRPr="001727BD">
              <w:rPr>
                <w:rFonts w:ascii="Arial" w:hAnsi="Arial" w:cs="Arial"/>
                <w:szCs w:val="24"/>
              </w:rPr>
              <w:t>Aplica procedimientos explicados</w:t>
            </w:r>
          </w:p>
          <w:p w:rsidR="00381A28" w:rsidRPr="001727BD" w:rsidRDefault="00381A28" w:rsidP="002D5779">
            <w:pPr>
              <w:pStyle w:val="Prrafodelista"/>
              <w:ind w:left="-75" w:right="1"/>
              <w:jc w:val="center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1"/>
              <w:rPr>
                <w:rFonts w:ascii="Arial" w:hAnsi="Arial" w:cs="Arial"/>
                <w:szCs w:val="24"/>
              </w:rPr>
            </w:pPr>
            <w:r w:rsidRPr="001727BD">
              <w:rPr>
                <w:rFonts w:ascii="Arial" w:hAnsi="Arial" w:cs="Arial"/>
                <w:szCs w:val="24"/>
              </w:rPr>
              <w:t>Experimenta nuevos diseños de la hoja de calculo</w:t>
            </w:r>
          </w:p>
        </w:tc>
        <w:tc>
          <w:tcPr>
            <w:tcW w:w="2326" w:type="dxa"/>
            <w:vMerge w:val="restart"/>
          </w:tcPr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Proyector Multimedia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Manual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Pr="0093538B" w:rsidRDefault="00381A28" w:rsidP="002D5779">
            <w:pPr>
              <w:pStyle w:val="Prrafodelista"/>
              <w:ind w:left="427"/>
              <w:rPr>
                <w:rFonts w:ascii="Arial" w:hAnsi="Arial" w:cs="Arial"/>
                <w:b/>
                <w:sz w:val="24"/>
                <w:szCs w:val="24"/>
              </w:rPr>
            </w:pPr>
            <w:r w:rsidRPr="0093538B">
              <w:rPr>
                <w:rFonts w:ascii="Arial" w:hAnsi="Arial" w:cs="Arial"/>
                <w:b/>
                <w:sz w:val="24"/>
                <w:szCs w:val="24"/>
              </w:rPr>
              <w:t>Computadora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Software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Plumón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Pizarra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Mota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Pr="0093538B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lastRenderedPageBreak/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381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Modos de visualización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Manejo de hojas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Trabajando con comentarios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Dividir la Hoja de Calculo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Inmovilizar Paneles</w:t>
            </w:r>
          </w:p>
        </w:tc>
        <w:tc>
          <w:tcPr>
            <w:tcW w:w="2268" w:type="dxa"/>
          </w:tcPr>
          <w:p w:rsidR="00381A28" w:rsidRPr="00B339F1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- Aprecia las diferentes formas de ver la hoja de calculo</w:t>
            </w:r>
          </w:p>
          <w:p w:rsidR="00381A28" w:rsidRPr="00B339F1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- Facilidad para el trabajo con cuadros y tratamiento de datos</w:t>
            </w:r>
          </w:p>
        </w:tc>
        <w:tc>
          <w:tcPr>
            <w:tcW w:w="1985" w:type="dxa"/>
            <w:vMerge/>
          </w:tcPr>
          <w:p w:rsidR="00381A28" w:rsidRPr="001727BD" w:rsidRDefault="00381A28" w:rsidP="002D5779">
            <w:pPr>
              <w:pStyle w:val="Prrafodelista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Default="00381A28" w:rsidP="002D5779">
            <w:pPr>
              <w:pStyle w:val="Prrafodelista"/>
              <w:ind w:left="175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Participación constante en la elaboración de </w:t>
            </w:r>
            <w:proofErr w:type="spellStart"/>
            <w:r>
              <w:rPr>
                <w:rFonts w:ascii="Arial" w:hAnsi="Arial" w:cs="Arial"/>
                <w:szCs w:val="24"/>
              </w:rPr>
              <w:t>formulas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calculos</w:t>
            </w:r>
            <w:proofErr w:type="spellEnd"/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381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Pr="001727BD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Pr="001727BD">
              <w:rPr>
                <w:rFonts w:ascii="Arial" w:hAnsi="Arial" w:cs="Arial"/>
                <w:szCs w:val="24"/>
              </w:rPr>
              <w:t>Nociones de formulas</w:t>
            </w:r>
          </w:p>
          <w:p w:rsidR="00381A28" w:rsidRPr="001727BD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Pr="001727BD">
              <w:rPr>
                <w:rFonts w:ascii="Arial" w:hAnsi="Arial" w:cs="Arial"/>
                <w:szCs w:val="24"/>
              </w:rPr>
              <w:t xml:space="preserve">Construcción de </w:t>
            </w:r>
            <w:r>
              <w:rPr>
                <w:rFonts w:ascii="Arial" w:hAnsi="Arial" w:cs="Arial"/>
                <w:szCs w:val="24"/>
              </w:rPr>
              <w:t xml:space="preserve">  - </w:t>
            </w:r>
            <w:r w:rsidRPr="001727BD">
              <w:rPr>
                <w:rFonts w:ascii="Arial" w:hAnsi="Arial" w:cs="Arial"/>
                <w:szCs w:val="24"/>
              </w:rPr>
              <w:t>formulas</w:t>
            </w: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1727BD">
              <w:rPr>
                <w:rFonts w:ascii="Arial" w:hAnsi="Arial" w:cs="Arial"/>
                <w:szCs w:val="24"/>
              </w:rPr>
              <w:lastRenderedPageBreak/>
              <w:t>Funciones</w:t>
            </w:r>
          </w:p>
        </w:tc>
        <w:tc>
          <w:tcPr>
            <w:tcW w:w="2268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Conoce la estructura de una formula</w:t>
            </w: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Reconoce Partes importantes para </w:t>
            </w:r>
            <w:r>
              <w:rPr>
                <w:rFonts w:ascii="Arial" w:hAnsi="Arial" w:cs="Arial"/>
                <w:szCs w:val="24"/>
              </w:rPr>
              <w:lastRenderedPageBreak/>
              <w:t>la utilización de una Función</w:t>
            </w:r>
          </w:p>
        </w:tc>
        <w:tc>
          <w:tcPr>
            <w:tcW w:w="1985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Practica la utilización de fórmulas.</w:t>
            </w: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Participación constante en la </w:t>
            </w:r>
            <w:r>
              <w:rPr>
                <w:rFonts w:ascii="Arial" w:hAnsi="Arial" w:cs="Arial"/>
                <w:szCs w:val="24"/>
              </w:rPr>
              <w:lastRenderedPageBreak/>
              <w:t>elaboración de fórmulas y cálculos</w:t>
            </w: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381A28" w:rsidRPr="002656B7" w:rsidRDefault="00381A28" w:rsidP="002D5779">
            <w:pPr>
              <w:rPr>
                <w:rFonts w:ascii="Arial" w:hAnsi="Arial" w:cs="Arial"/>
                <w:szCs w:val="24"/>
              </w:rPr>
            </w:pPr>
          </w:p>
          <w:p w:rsidR="00381A28" w:rsidRPr="002656B7" w:rsidRDefault="00381A28" w:rsidP="002D57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656B7">
              <w:rPr>
                <w:rFonts w:ascii="Arial" w:hAnsi="Arial" w:cs="Arial"/>
                <w:b/>
                <w:szCs w:val="24"/>
              </w:rPr>
              <w:t>Funciones Matemáticas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Suma, Raíz, Producto, Aleatorio, </w:t>
            </w:r>
            <w:proofErr w:type="spellStart"/>
            <w:r>
              <w:rPr>
                <w:sz w:val="20"/>
                <w:szCs w:val="20"/>
              </w:rPr>
              <w:t>Aleatorio.Entre</w:t>
            </w:r>
            <w:proofErr w:type="spellEnd"/>
            <w:r>
              <w:rPr>
                <w:sz w:val="20"/>
                <w:szCs w:val="20"/>
              </w:rPr>
              <w:t xml:space="preserve">, Entero, PI, Potencia, Redondear, </w:t>
            </w:r>
            <w:proofErr w:type="spellStart"/>
            <w:r>
              <w:rPr>
                <w:sz w:val="20"/>
                <w:szCs w:val="20"/>
              </w:rPr>
              <w:t>Redondear.Mas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Redondear.Menos</w:t>
            </w:r>
            <w:proofErr w:type="spellEnd"/>
          </w:p>
          <w:p w:rsidR="00381A28" w:rsidRPr="002656B7" w:rsidRDefault="00381A28" w:rsidP="002D5779">
            <w:pPr>
              <w:pStyle w:val="Prrafodelista"/>
              <w:ind w:left="42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:rsidR="00381A28" w:rsidRDefault="00381A28" w:rsidP="00381A2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Manipula las funciones matemáticas. </w:t>
            </w:r>
          </w:p>
          <w:p w:rsidR="00381A28" w:rsidRDefault="00381A28" w:rsidP="002D5779">
            <w:pPr>
              <w:pStyle w:val="Prrafodelista"/>
              <w:ind w:left="-75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Introduce las fórmulas de forma correcta</w:t>
            </w:r>
          </w:p>
        </w:tc>
        <w:tc>
          <w:tcPr>
            <w:tcW w:w="1985" w:type="dxa"/>
          </w:tcPr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Realiza las tareas encomendadas</w:t>
            </w:r>
          </w:p>
          <w:p w:rsidR="00381A28" w:rsidRPr="00891440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Respeta y realiza los trabajos encomendados </w:t>
            </w: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91440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81A28" w:rsidRPr="002656B7" w:rsidRDefault="00381A28" w:rsidP="00381A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381A28" w:rsidRPr="002656B7" w:rsidRDefault="00381A28" w:rsidP="00381A28">
            <w:pPr>
              <w:pStyle w:val="Default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 w:rsidRPr="002656B7">
              <w:rPr>
                <w:b/>
                <w:bCs/>
                <w:sz w:val="22"/>
                <w:szCs w:val="20"/>
              </w:rPr>
              <w:t xml:space="preserve">Funciones Estadísticas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Contar, </w:t>
            </w:r>
            <w:proofErr w:type="spellStart"/>
            <w:r>
              <w:rPr>
                <w:sz w:val="20"/>
                <w:szCs w:val="20"/>
              </w:rPr>
              <w:t>Contar.Blanco</w:t>
            </w:r>
            <w:proofErr w:type="spellEnd"/>
            <w:r>
              <w:rPr>
                <w:sz w:val="20"/>
                <w:szCs w:val="20"/>
              </w:rPr>
              <w:t xml:space="preserve">, Contara, Max, Min, </w:t>
            </w:r>
            <w:proofErr w:type="spellStart"/>
            <w:r>
              <w:rPr>
                <w:sz w:val="20"/>
                <w:szCs w:val="20"/>
              </w:rPr>
              <w:t>Moda.Uno</w:t>
            </w:r>
            <w:proofErr w:type="spellEnd"/>
            <w:r>
              <w:rPr>
                <w:sz w:val="20"/>
                <w:szCs w:val="20"/>
              </w:rPr>
              <w:t xml:space="preserve">, Promedio </w:t>
            </w:r>
          </w:p>
          <w:p w:rsidR="00381A28" w:rsidRPr="002656B7" w:rsidRDefault="00381A28" w:rsidP="00381A28">
            <w:pPr>
              <w:pStyle w:val="Default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 w:rsidRPr="002656B7">
              <w:rPr>
                <w:b/>
                <w:bCs/>
                <w:sz w:val="22"/>
                <w:szCs w:val="20"/>
              </w:rPr>
              <w:t xml:space="preserve">Funciones de Texto </w:t>
            </w:r>
          </w:p>
          <w:p w:rsidR="00381A28" w:rsidRPr="002656B7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>
              <w:t xml:space="preserve">Concatenar, Izquierda, Largo, </w:t>
            </w:r>
            <w:proofErr w:type="spellStart"/>
            <w:r>
              <w:t>Mayusc</w:t>
            </w:r>
            <w:proofErr w:type="spellEnd"/>
            <w:r>
              <w:t xml:space="preserve">, </w:t>
            </w:r>
            <w:proofErr w:type="spellStart"/>
            <w:r>
              <w:t>Med</w:t>
            </w:r>
            <w:proofErr w:type="spellEnd"/>
            <w:r>
              <w:t xml:space="preserve">, </w:t>
            </w:r>
            <w:proofErr w:type="spellStart"/>
            <w:r>
              <w:t>Minusc</w:t>
            </w:r>
            <w:proofErr w:type="spellEnd"/>
            <w:r>
              <w:t xml:space="preserve">, </w:t>
            </w:r>
            <w:proofErr w:type="spellStart"/>
            <w:r>
              <w:t>Nompropio</w:t>
            </w:r>
            <w:proofErr w:type="spellEnd"/>
          </w:p>
        </w:tc>
        <w:tc>
          <w:tcPr>
            <w:tcW w:w="2268" w:type="dxa"/>
          </w:tcPr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Trabaja con las funciones  de texto y estadística</w:t>
            </w:r>
          </w:p>
        </w:tc>
        <w:tc>
          <w:tcPr>
            <w:tcW w:w="1985" w:type="dxa"/>
          </w:tcPr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339F1">
              <w:rPr>
                <w:rFonts w:ascii="Arial" w:hAnsi="Arial" w:cs="Arial"/>
                <w:szCs w:val="24"/>
              </w:rPr>
              <w:t>Presenta interés en el curso</w:t>
            </w:r>
          </w:p>
        </w:tc>
        <w:tc>
          <w:tcPr>
            <w:tcW w:w="2326" w:type="dxa"/>
            <w:vMerge/>
          </w:tcPr>
          <w:p w:rsidR="00381A28" w:rsidRPr="00891440" w:rsidRDefault="00381A28" w:rsidP="002D5779">
            <w:pPr>
              <w:pStyle w:val="Prrafodelista"/>
              <w:ind w:left="18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91440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91440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Participación constante en la elaboración de </w:t>
            </w:r>
            <w:r w:rsidR="002E4C4F">
              <w:rPr>
                <w:rFonts w:ascii="Arial" w:hAnsi="Arial" w:cs="Arial"/>
                <w:szCs w:val="24"/>
              </w:rPr>
              <w:t>fórmulas</w:t>
            </w:r>
            <w:r>
              <w:rPr>
                <w:rFonts w:ascii="Arial" w:hAnsi="Arial" w:cs="Arial"/>
                <w:szCs w:val="24"/>
              </w:rPr>
              <w:t xml:space="preserve"> y </w:t>
            </w:r>
            <w:r w:rsidR="002E4C4F">
              <w:rPr>
                <w:rFonts w:ascii="Arial" w:hAnsi="Arial" w:cs="Arial"/>
                <w:szCs w:val="24"/>
              </w:rPr>
              <w:t>cálculos</w:t>
            </w:r>
            <w:bookmarkStart w:id="0" w:name="_GoBack"/>
            <w:bookmarkEnd w:id="0"/>
          </w:p>
        </w:tc>
      </w:tr>
      <w:tr w:rsidR="00381A28" w:rsidRPr="00891440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91440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6" w:type="dxa"/>
            <w:gridSpan w:val="6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381A28" w:rsidRDefault="00381A28" w:rsidP="00381A28">
      <w:pPr>
        <w:ind w:left="708"/>
        <w:rPr>
          <w:rFonts w:ascii="Arial" w:hAnsi="Arial" w:cs="Arial"/>
          <w:b/>
          <w:sz w:val="24"/>
          <w:szCs w:val="24"/>
        </w:rPr>
      </w:pPr>
    </w:p>
    <w:p w:rsidR="00381A28" w:rsidRDefault="00381A28" w:rsidP="00381A28">
      <w:pPr>
        <w:ind w:left="708"/>
        <w:rPr>
          <w:rFonts w:ascii="Arial" w:hAnsi="Arial" w:cs="Arial"/>
          <w:b/>
          <w:sz w:val="24"/>
          <w:szCs w:val="24"/>
        </w:rPr>
      </w:pPr>
    </w:p>
    <w:p w:rsidR="00381A28" w:rsidRDefault="00381A28" w:rsidP="00381A28">
      <w:pPr>
        <w:ind w:left="708"/>
        <w:rPr>
          <w:rFonts w:ascii="Arial" w:hAnsi="Arial" w:cs="Arial"/>
          <w:b/>
          <w:sz w:val="24"/>
          <w:szCs w:val="24"/>
        </w:rPr>
      </w:pPr>
    </w:p>
    <w:p w:rsidR="00381A28" w:rsidRDefault="00381A28" w:rsidP="00381A28">
      <w:pPr>
        <w:ind w:left="-142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SEGUNDA UNIDAD: </w:t>
      </w:r>
    </w:p>
    <w:tbl>
      <w:tblPr>
        <w:tblStyle w:val="Tablaconcuadrcula"/>
        <w:tblpPr w:leftFromText="141" w:rightFromText="141" w:vertAnchor="page" w:horzAnchor="margin" w:tblpY="2746"/>
        <w:tblW w:w="14568" w:type="dxa"/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1984"/>
        <w:gridCol w:w="2268"/>
        <w:gridCol w:w="1985"/>
        <w:gridCol w:w="2326"/>
        <w:gridCol w:w="1827"/>
        <w:gridCol w:w="2226"/>
      </w:tblGrid>
      <w:tr w:rsidR="00381A28" w:rsidRPr="00891440" w:rsidTr="002D5779">
        <w:tc>
          <w:tcPr>
            <w:tcW w:w="67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127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6237" w:type="dxa"/>
            <w:gridSpan w:val="3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232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INSTRUMENTO</w:t>
            </w:r>
            <w:r w:rsidRPr="00891440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381A28" w:rsidRPr="00891440" w:rsidTr="002D5779">
        <w:tc>
          <w:tcPr>
            <w:tcW w:w="676" w:type="dxa"/>
            <w:vMerge/>
          </w:tcPr>
          <w:p w:rsidR="00381A28" w:rsidRPr="00891440" w:rsidRDefault="00381A28" w:rsidP="002D57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1A28" w:rsidRPr="00891440" w:rsidRDefault="00381A28" w:rsidP="002D57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CONCEPTUALES</w:t>
            </w:r>
          </w:p>
        </w:tc>
        <w:tc>
          <w:tcPr>
            <w:tcW w:w="2268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PROCEDIMENTALES</w:t>
            </w:r>
          </w:p>
        </w:tc>
        <w:tc>
          <w:tcPr>
            <w:tcW w:w="1985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1440">
              <w:rPr>
                <w:rFonts w:ascii="Arial" w:hAnsi="Arial" w:cs="Arial"/>
                <w:b/>
                <w:szCs w:val="24"/>
              </w:rPr>
              <w:t>ACTITUDINALES</w:t>
            </w:r>
          </w:p>
        </w:tc>
        <w:tc>
          <w:tcPr>
            <w:tcW w:w="2326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381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Pr="006C73E5" w:rsidRDefault="00381A28" w:rsidP="002D5779">
            <w:pPr>
              <w:pStyle w:val="Default"/>
              <w:rPr>
                <w:sz w:val="22"/>
                <w:szCs w:val="20"/>
              </w:rPr>
            </w:pPr>
            <w:r w:rsidRPr="006C73E5">
              <w:rPr>
                <w:b/>
                <w:bCs/>
                <w:sz w:val="22"/>
                <w:szCs w:val="20"/>
              </w:rPr>
              <w:t xml:space="preserve">Funciones de Fecha y Hora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Ahora, Año, Día, Días360, Fecha, Hora, Hoy, Mes, Minuto, Segundo, Tiempo </w:t>
            </w:r>
          </w:p>
          <w:p w:rsidR="00381A28" w:rsidRPr="006C73E5" w:rsidRDefault="00381A28" w:rsidP="002D5779">
            <w:pPr>
              <w:pStyle w:val="Default"/>
              <w:rPr>
                <w:sz w:val="22"/>
                <w:szCs w:val="20"/>
              </w:rPr>
            </w:pPr>
            <w:r w:rsidRPr="006C73E5">
              <w:rPr>
                <w:b/>
                <w:bCs/>
                <w:sz w:val="22"/>
                <w:szCs w:val="20"/>
              </w:rPr>
              <w:t xml:space="preserve">Referencias </w:t>
            </w:r>
          </w:p>
          <w:p w:rsidR="00381A28" w:rsidRPr="00B339F1" w:rsidRDefault="00381A28" w:rsidP="002D57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Relativas, Mixtas y Absoluta </w:t>
            </w:r>
          </w:p>
        </w:tc>
        <w:tc>
          <w:tcPr>
            <w:tcW w:w="2268" w:type="dxa"/>
          </w:tcPr>
          <w:p w:rsidR="00381A28" w:rsidRDefault="00381A28" w:rsidP="00381A28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 Las Referencias para la manipulación de datos</w:t>
            </w:r>
          </w:p>
          <w:p w:rsidR="00381A28" w:rsidRPr="00B339F1" w:rsidRDefault="00381A28" w:rsidP="00381A28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 Funciones de tiempo </w:t>
            </w:r>
          </w:p>
        </w:tc>
        <w:tc>
          <w:tcPr>
            <w:tcW w:w="1985" w:type="dxa"/>
            <w:vMerge w:val="restart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 un buen uso de las herramientas de trabajo</w:t>
            </w: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Pr="00843072" w:rsidRDefault="00381A28" w:rsidP="002D5779">
            <w:pPr>
              <w:ind w:right="1"/>
              <w:rPr>
                <w:rFonts w:ascii="Arial" w:hAnsi="Arial" w:cs="Arial"/>
                <w:szCs w:val="24"/>
              </w:rPr>
            </w:pPr>
          </w:p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 la utilización de fórmulas.</w:t>
            </w:r>
          </w:p>
          <w:p w:rsidR="00381A28" w:rsidRPr="001727BD" w:rsidRDefault="00381A28" w:rsidP="002D5779">
            <w:pPr>
              <w:pStyle w:val="Prrafodelista"/>
              <w:ind w:left="427" w:right="1"/>
              <w:rPr>
                <w:rFonts w:ascii="Arial" w:hAnsi="Arial" w:cs="Arial"/>
                <w:szCs w:val="24"/>
              </w:rPr>
            </w:pPr>
          </w:p>
        </w:tc>
        <w:tc>
          <w:tcPr>
            <w:tcW w:w="2326" w:type="dxa"/>
            <w:vMerge w:val="restart"/>
          </w:tcPr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Proyector Multimedia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Manual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Pr="0093538B" w:rsidRDefault="00381A28" w:rsidP="002D5779">
            <w:pPr>
              <w:pStyle w:val="Prrafodelista"/>
              <w:ind w:left="427"/>
              <w:rPr>
                <w:rFonts w:ascii="Arial" w:hAnsi="Arial" w:cs="Arial"/>
                <w:b/>
                <w:sz w:val="24"/>
                <w:szCs w:val="24"/>
              </w:rPr>
            </w:pPr>
            <w:r w:rsidRPr="0093538B">
              <w:rPr>
                <w:rFonts w:ascii="Arial" w:hAnsi="Arial" w:cs="Arial"/>
                <w:b/>
                <w:sz w:val="24"/>
                <w:szCs w:val="24"/>
              </w:rPr>
              <w:t>Computadora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Software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lastRenderedPageBreak/>
              <w:t>Plumón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Pizarra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Mota</w:t>
            </w: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  <w:p w:rsidR="00381A28" w:rsidRPr="0093538B" w:rsidRDefault="00381A28" w:rsidP="002D5779">
            <w:pPr>
              <w:pStyle w:val="Prrafodelista"/>
              <w:ind w:left="427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lastRenderedPageBreak/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Pr="00843072" w:rsidRDefault="00381A28" w:rsidP="002D5779">
            <w:pPr>
              <w:pStyle w:val="Default"/>
              <w:rPr>
                <w:b/>
                <w:sz w:val="22"/>
                <w:szCs w:val="20"/>
              </w:rPr>
            </w:pPr>
            <w:r w:rsidRPr="00843072">
              <w:rPr>
                <w:b/>
                <w:sz w:val="22"/>
                <w:szCs w:val="20"/>
              </w:rPr>
              <w:t xml:space="preserve">Funciones Lógicas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Sumar.Si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Promediar.Si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Contar.Si</w:t>
            </w:r>
            <w:proofErr w:type="spellEnd"/>
            <w:r>
              <w:rPr>
                <w:sz w:val="20"/>
                <w:szCs w:val="20"/>
              </w:rPr>
              <w:t xml:space="preserve">, Si </w:t>
            </w:r>
          </w:p>
          <w:p w:rsidR="00381A28" w:rsidRPr="00843072" w:rsidRDefault="00381A28" w:rsidP="002D5779">
            <w:pPr>
              <w:pStyle w:val="Default"/>
              <w:rPr>
                <w:b/>
                <w:sz w:val="22"/>
                <w:szCs w:val="20"/>
              </w:rPr>
            </w:pPr>
            <w:r w:rsidRPr="00843072">
              <w:rPr>
                <w:b/>
                <w:sz w:val="22"/>
                <w:szCs w:val="20"/>
              </w:rPr>
              <w:t xml:space="preserve">Funciones de Búsqueda 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Arial" w:hAnsi="Arial" w:cs="Arial"/>
                <w:szCs w:val="24"/>
              </w:rPr>
            </w:pPr>
            <w:proofErr w:type="spellStart"/>
            <w:r>
              <w:t>ConsultaH</w:t>
            </w:r>
            <w:proofErr w:type="spellEnd"/>
            <w:r>
              <w:t xml:space="preserve">, </w:t>
            </w:r>
            <w:proofErr w:type="spellStart"/>
            <w:r>
              <w:t>ConsultaV</w:t>
            </w:r>
            <w:proofErr w:type="spellEnd"/>
          </w:p>
        </w:tc>
        <w:tc>
          <w:tcPr>
            <w:tcW w:w="2268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Aplica el razonamiento para la utilización de las funciones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Utiliza Funciones de búsqueda para  un filtrado avanzado de datos</w:t>
            </w:r>
          </w:p>
        </w:tc>
        <w:tc>
          <w:tcPr>
            <w:tcW w:w="1985" w:type="dxa"/>
            <w:vMerge/>
          </w:tcPr>
          <w:p w:rsidR="00381A28" w:rsidRPr="001727BD" w:rsidRDefault="00381A28" w:rsidP="002D5779">
            <w:pPr>
              <w:pStyle w:val="Prrafodelista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Default="00381A28" w:rsidP="002D5779">
            <w:pPr>
              <w:pStyle w:val="Prrafodelista"/>
              <w:ind w:left="175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A28" w:rsidRDefault="00381A28" w:rsidP="002D57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Gráficos </w:t>
            </w:r>
          </w:p>
          <w:p w:rsidR="00381A28" w:rsidRPr="00CB1F70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Crea, Formatea, Modifica </w:t>
            </w:r>
          </w:p>
          <w:p w:rsidR="00381A28" w:rsidRDefault="00381A28" w:rsidP="002D5779">
            <w:pPr>
              <w:rPr>
                <w:rFonts w:ascii="Arial" w:hAnsi="Arial" w:cs="Arial"/>
                <w:szCs w:val="24"/>
              </w:rPr>
            </w:pPr>
          </w:p>
          <w:p w:rsidR="00381A28" w:rsidRPr="00CB1F70" w:rsidRDefault="00381A28" w:rsidP="002D57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Utiliza las herramientas de gráficos, muestra datos de una forma más visual.</w:t>
            </w:r>
          </w:p>
        </w:tc>
        <w:tc>
          <w:tcPr>
            <w:tcW w:w="1985" w:type="dxa"/>
          </w:tcPr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1727BD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Presenta Interés en el Curso</w:t>
            </w: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Participación constante en la elaboración de </w:t>
            </w:r>
            <w:r>
              <w:rPr>
                <w:rFonts w:ascii="Arial" w:hAnsi="Arial" w:cs="Arial"/>
                <w:szCs w:val="24"/>
              </w:rPr>
              <w:lastRenderedPageBreak/>
              <w:t>fórmulas y cálculos</w:t>
            </w:r>
          </w:p>
        </w:tc>
      </w:tr>
      <w:tr w:rsidR="00381A28" w:rsidRPr="008C06FA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381A28" w:rsidRPr="002656B7" w:rsidRDefault="00381A28" w:rsidP="002D5779">
            <w:pPr>
              <w:rPr>
                <w:rFonts w:ascii="Arial" w:hAnsi="Arial" w:cs="Arial"/>
                <w:szCs w:val="24"/>
              </w:rPr>
            </w:pPr>
          </w:p>
          <w:p w:rsidR="00381A28" w:rsidRPr="002656B7" w:rsidRDefault="00381A28" w:rsidP="002D57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381A28" w:rsidRDefault="00381A28" w:rsidP="002D57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Ordenar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Básico y Personalizado </w:t>
            </w:r>
          </w:p>
          <w:p w:rsidR="00381A28" w:rsidRDefault="00381A28" w:rsidP="002D577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Filtros</w:t>
            </w:r>
          </w:p>
          <w:p w:rsidR="00381A28" w:rsidRPr="00CB1F70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Básico y Personalizado </w:t>
            </w:r>
          </w:p>
        </w:tc>
        <w:tc>
          <w:tcPr>
            <w:tcW w:w="2268" w:type="dxa"/>
          </w:tcPr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Ordena y Filtra  los datos de una hoja de calculo</w:t>
            </w:r>
          </w:p>
        </w:tc>
        <w:tc>
          <w:tcPr>
            <w:tcW w:w="1985" w:type="dxa"/>
          </w:tcPr>
          <w:p w:rsidR="00381A28" w:rsidRPr="003F3A9F" w:rsidRDefault="00381A28" w:rsidP="002D5779">
            <w:pPr>
              <w:pStyle w:val="Prrafodelista"/>
              <w:ind w:left="427"/>
              <w:rPr>
                <w:rFonts w:ascii="Arial" w:hAnsi="Arial" w:cs="Arial"/>
                <w:sz w:val="24"/>
                <w:szCs w:val="24"/>
              </w:rPr>
            </w:pPr>
          </w:p>
          <w:p w:rsidR="00381A28" w:rsidRPr="003F3A9F" w:rsidRDefault="00381A28" w:rsidP="002D5779">
            <w:pPr>
              <w:pStyle w:val="Prrafodelista"/>
              <w:ind w:left="427"/>
              <w:rPr>
                <w:rFonts w:ascii="Arial" w:hAnsi="Arial" w:cs="Arial"/>
                <w:sz w:val="24"/>
                <w:szCs w:val="24"/>
              </w:rPr>
            </w:pPr>
          </w:p>
          <w:p w:rsidR="00381A28" w:rsidRPr="003F3A9F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3A9F">
              <w:rPr>
                <w:rFonts w:ascii="Arial" w:hAnsi="Arial" w:cs="Arial"/>
                <w:szCs w:val="24"/>
              </w:rPr>
              <w:t>Presente interés en el curso</w:t>
            </w:r>
          </w:p>
        </w:tc>
        <w:tc>
          <w:tcPr>
            <w:tcW w:w="2326" w:type="dxa"/>
            <w:vMerge/>
          </w:tcPr>
          <w:p w:rsidR="00381A28" w:rsidRPr="008C06FA" w:rsidRDefault="00381A28" w:rsidP="002D5779">
            <w:pPr>
              <w:pStyle w:val="Prrafodelista"/>
              <w:ind w:left="183"/>
              <w:rPr>
                <w:rFonts w:ascii="Arial" w:hAnsi="Arial" w:cs="Arial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C06FA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91440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81A28" w:rsidRPr="002656B7" w:rsidRDefault="00381A28" w:rsidP="00381A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381A28" w:rsidRDefault="00381A28" w:rsidP="002D57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81A28" w:rsidRDefault="00381A28" w:rsidP="002D57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Tablas Dinámicas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Crea, Modifica </w:t>
            </w:r>
          </w:p>
          <w:p w:rsidR="00381A28" w:rsidRDefault="00381A28" w:rsidP="002D57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Gráficos Dinámicos </w:t>
            </w:r>
          </w:p>
          <w:p w:rsidR="00381A28" w:rsidRPr="002656B7" w:rsidRDefault="00381A28" w:rsidP="002D5779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>
              <w:t xml:space="preserve">Crea, Modifica </w:t>
            </w:r>
          </w:p>
        </w:tc>
        <w:tc>
          <w:tcPr>
            <w:tcW w:w="2268" w:type="dxa"/>
          </w:tcPr>
          <w:p w:rsidR="00381A28" w:rsidRDefault="00381A28" w:rsidP="00381A2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Usa las Tablas Dinámicas y Gráficos Dinámicos para la fácil representación de datos y su fácil interacción con estos para una rápida modificación. </w:t>
            </w:r>
          </w:p>
          <w:p w:rsidR="00381A28" w:rsidRPr="00B339F1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Buen uso de la tecnología ofrecida</w:t>
            </w:r>
          </w:p>
          <w:p w:rsidR="00381A28" w:rsidRPr="00B339F1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Respeta el manejo de las </w:t>
            </w:r>
            <w:proofErr w:type="spellStart"/>
            <w:r>
              <w:rPr>
                <w:rFonts w:ascii="Arial" w:hAnsi="Arial" w:cs="Arial"/>
                <w:szCs w:val="24"/>
              </w:rPr>
              <w:t>PC’s</w:t>
            </w:r>
            <w:proofErr w:type="spellEnd"/>
          </w:p>
        </w:tc>
        <w:tc>
          <w:tcPr>
            <w:tcW w:w="2326" w:type="dxa"/>
            <w:vMerge/>
          </w:tcPr>
          <w:p w:rsidR="00381A28" w:rsidRPr="00891440" w:rsidRDefault="00381A28" w:rsidP="002D5779">
            <w:pPr>
              <w:pStyle w:val="Prrafodelista"/>
              <w:ind w:left="18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Evaluaciones Prácticas.</w:t>
            </w:r>
          </w:p>
          <w:p w:rsidR="00381A28" w:rsidRPr="008C06FA" w:rsidRDefault="00381A28" w:rsidP="002D5779">
            <w:pPr>
              <w:pStyle w:val="Prrafodelista"/>
              <w:ind w:left="427"/>
              <w:rPr>
                <w:rFonts w:ascii="Arial" w:hAnsi="Arial" w:cs="Arial"/>
                <w:szCs w:val="24"/>
              </w:rPr>
            </w:pPr>
          </w:p>
          <w:p w:rsidR="00381A28" w:rsidRPr="00891440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C06FA">
              <w:rPr>
                <w:rFonts w:ascii="Arial" w:hAnsi="Arial" w:cs="Arial"/>
                <w:szCs w:val="24"/>
              </w:rPr>
              <w:t>Sesiones de aprendizaje</w:t>
            </w:r>
          </w:p>
        </w:tc>
        <w:tc>
          <w:tcPr>
            <w:tcW w:w="2226" w:type="dxa"/>
          </w:tcPr>
          <w:p w:rsidR="00381A28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Practicas Individuales en clase.</w:t>
            </w:r>
          </w:p>
          <w:p w:rsidR="00381A28" w:rsidRPr="00891440" w:rsidRDefault="00381A28" w:rsidP="00381A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Participación constante en la elaboración de fórmulas y cálculos</w:t>
            </w:r>
          </w:p>
        </w:tc>
      </w:tr>
      <w:tr w:rsidR="00381A28" w:rsidRPr="00891440" w:rsidTr="002D5779">
        <w:tc>
          <w:tcPr>
            <w:tcW w:w="676" w:type="dxa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91440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381A28" w:rsidRPr="00891440" w:rsidRDefault="00381A28" w:rsidP="002D5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6" w:type="dxa"/>
            <w:gridSpan w:val="6"/>
            <w:vAlign w:val="center"/>
          </w:tcPr>
          <w:p w:rsidR="00381A28" w:rsidRPr="00891440" w:rsidRDefault="00381A28" w:rsidP="002D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381A28" w:rsidRPr="00891440" w:rsidRDefault="00381A28" w:rsidP="00381A28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  <w:sectPr w:rsidR="00381A28" w:rsidRPr="00891440" w:rsidSect="002A2DD8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:rsidR="00381A28" w:rsidRDefault="00381A28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</w:p>
    <w:p w:rsidR="00805CD8" w:rsidRDefault="00805CD8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V.- METODOLOGÌA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Teóricas: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Guía de aprendizaje.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Hojas teóricas.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Prácticas: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 xml:space="preserve">-   Clases en un 90% prácticas manipulando </w:t>
      </w:r>
      <w:smartTag w:uri="urn:schemas-microsoft-com:office:smarttags" w:element="PersonName">
        <w:smartTagPr>
          <w:attr w:name="ProductID" w:val="la PC."/>
        </w:smartTagPr>
        <w:r w:rsidRPr="00534DD5">
          <w:rPr>
            <w:rFonts w:ascii="Arial" w:hAnsi="Arial" w:cs="Arial"/>
            <w:lang w:val="es-PE"/>
          </w:rPr>
          <w:t>la PC.</w:t>
        </w:r>
      </w:smartTag>
    </w:p>
    <w:p w:rsidR="00805CD8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Pasos del procedimiento mediante uso de p</w:t>
      </w:r>
      <w:r>
        <w:rPr>
          <w:rFonts w:ascii="Arial" w:hAnsi="Arial" w:cs="Arial"/>
          <w:lang w:val="es-PE"/>
        </w:rPr>
        <w:t>royector multimedia</w:t>
      </w:r>
      <w:r w:rsidRPr="00534DD5">
        <w:rPr>
          <w:rFonts w:ascii="Arial" w:hAnsi="Arial" w:cs="Arial"/>
          <w:lang w:val="es-PE"/>
        </w:rPr>
        <w:t>.</w:t>
      </w:r>
    </w:p>
    <w:p w:rsidR="00381A28" w:rsidRPr="00534DD5" w:rsidRDefault="00381A2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>-</w:t>
      </w:r>
      <w:r w:rsidRPr="000348E5">
        <w:rPr>
          <w:rFonts w:ascii="Arial" w:hAnsi="Arial" w:cs="Arial"/>
          <w:b/>
          <w:sz w:val="24"/>
          <w:szCs w:val="24"/>
        </w:rPr>
        <w:t xml:space="preserve">ASESORIA  </w:t>
      </w:r>
      <w:r w:rsidRPr="000348E5">
        <w:rPr>
          <w:rFonts w:ascii="Arial" w:hAnsi="Arial" w:cs="Arial"/>
          <w:sz w:val="24"/>
          <w:szCs w:val="24"/>
        </w:rPr>
        <w:t xml:space="preserve">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Trabajos prácticos.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Exposición de temas.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Participación activa del estudiante en la adquisición de su aprendizaje.</w:t>
      </w:r>
    </w:p>
    <w:p w:rsidR="00805CD8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Practica intensiva en ejercicios y problemas variados.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805CD8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VI.- EVALUACIÒN:</w:t>
      </w:r>
    </w:p>
    <w:tbl>
      <w:tblPr>
        <w:tblW w:w="9362" w:type="dxa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1"/>
        <w:gridCol w:w="2881"/>
        <w:gridCol w:w="1440"/>
      </w:tblGrid>
      <w:tr w:rsidR="00805CD8" w:rsidTr="00381A28">
        <w:trPr>
          <w:trHeight w:hRule="exact" w:val="965"/>
        </w:trPr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  <w:rPr>
                <w:b/>
                <w:bCs/>
                <w:sz w:val="18"/>
                <w:szCs w:val="18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 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478" w:right="-20"/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IT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AL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18" w:right="501" w:hanging="262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ENT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79" w:right="236" w:hanging="96"/>
            </w:pP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EL DE L</w:t>
            </w:r>
            <w:r>
              <w:rPr>
                <w:b/>
                <w:bCs/>
                <w:spacing w:val="-1"/>
                <w:sz w:val="18"/>
                <w:szCs w:val="18"/>
              </w:rPr>
              <w:t>OG</w:t>
            </w:r>
            <w:r>
              <w:rPr>
                <w:b/>
                <w:bCs/>
                <w:sz w:val="18"/>
                <w:szCs w:val="18"/>
              </w:rPr>
              <w:t>RO</w:t>
            </w:r>
          </w:p>
        </w:tc>
      </w:tr>
      <w:tr w:rsidR="00805CD8" w:rsidTr="00381A28">
        <w:trPr>
          <w:trHeight w:hRule="exact" w:val="159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3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29" w:right="-20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689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727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iza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tes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irc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jeti</w:t>
            </w:r>
            <w:r>
              <w:rPr>
                <w:spacing w:val="-1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letamiento..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0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17" w:right="280" w:firstLin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la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De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66" w:right="98" w:hanging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6" w:right="-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534DD5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2" w:firstLine="29"/>
              <w:jc w:val="center"/>
            </w:pPr>
            <w:r>
              <w:rPr>
                <w:sz w:val="18"/>
                <w:szCs w:val="18"/>
              </w:rPr>
              <w:t xml:space="preserve">(nivel alcanzado a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)</w:t>
            </w:r>
          </w:p>
        </w:tc>
      </w:tr>
      <w:tr w:rsidR="00805CD8" w:rsidTr="00381A28">
        <w:trPr>
          <w:trHeight w:hRule="exact" w:val="196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218" w:right="-20"/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ta la </w:t>
            </w: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81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a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re la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7" w:right="-20"/>
            </w:pP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ác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s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</w:p>
        </w:tc>
      </w:tr>
      <w:tr w:rsidR="00805CD8" w:rsidTr="00381A28">
        <w:trPr>
          <w:trHeight w:hRule="exact" w:val="232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34" w:right="-20"/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6" w:line="206" w:lineRule="exact"/>
              <w:ind w:left="267" w:right="64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 lo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e se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s al 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296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al 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io</w:t>
            </w:r>
            <w:r>
              <w:rPr>
                <w:sz w:val="18"/>
                <w:szCs w:val="18"/>
              </w:rPr>
              <w:t>)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</w:p>
        </w:tc>
      </w:tr>
    </w:tbl>
    <w:p w:rsidR="00805CD8" w:rsidRDefault="00805CD8" w:rsidP="003F36F3">
      <w:pPr>
        <w:widowControl w:val="0"/>
        <w:ind w:left="426" w:right="354"/>
        <w:jc w:val="both"/>
        <w:rPr>
          <w:rFonts w:ascii="Arial" w:eastAsia="Arial Unicode MS" w:hAnsi="Arial" w:cs="Arial"/>
          <w:snapToGrid w:val="0"/>
        </w:rPr>
      </w:pPr>
    </w:p>
    <w:p w:rsidR="00381A28" w:rsidRDefault="00805CD8" w:rsidP="009013B0">
      <w:pPr>
        <w:ind w:left="284" w:hanging="284"/>
        <w:jc w:val="both"/>
        <w:rPr>
          <w:rFonts w:ascii="Arial" w:hAnsi="Arial" w:cs="Arial"/>
          <w:color w:val="17365D"/>
          <w:sz w:val="24"/>
          <w:szCs w:val="24"/>
        </w:rPr>
      </w:pPr>
      <w:r w:rsidRPr="00891440">
        <w:rPr>
          <w:rFonts w:ascii="Arial" w:hAnsi="Arial" w:cs="Arial"/>
          <w:color w:val="17365D"/>
          <w:sz w:val="24"/>
          <w:szCs w:val="24"/>
        </w:rPr>
        <w:t xml:space="preserve">    </w:t>
      </w:r>
    </w:p>
    <w:p w:rsidR="00381A28" w:rsidRDefault="00381A28" w:rsidP="009013B0">
      <w:pPr>
        <w:ind w:left="284" w:hanging="284"/>
        <w:jc w:val="both"/>
        <w:rPr>
          <w:rFonts w:ascii="Arial" w:hAnsi="Arial" w:cs="Arial"/>
          <w:color w:val="17365D"/>
          <w:sz w:val="24"/>
          <w:szCs w:val="24"/>
        </w:rPr>
      </w:pPr>
    </w:p>
    <w:p w:rsidR="00381A28" w:rsidRDefault="00381A28" w:rsidP="009013B0">
      <w:pPr>
        <w:ind w:left="284" w:hanging="284"/>
        <w:jc w:val="both"/>
        <w:rPr>
          <w:rFonts w:ascii="Arial" w:hAnsi="Arial" w:cs="Arial"/>
          <w:color w:val="17365D"/>
          <w:sz w:val="24"/>
          <w:szCs w:val="24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6.1.- REQUISITOS PARA </w:t>
      </w:r>
      <w:smartTag w:uri="urn:schemas-microsoft-com:office:smarttags" w:element="PersonName">
        <w:smartTagPr>
          <w:attr w:name="ProductID" w:val="LA APROBACIÒN"/>
        </w:smartTagPr>
        <w:r w:rsidRPr="000348E5">
          <w:rPr>
            <w:rFonts w:ascii="Arial" w:hAnsi="Arial" w:cs="Arial"/>
            <w:b/>
            <w:sz w:val="24"/>
            <w:szCs w:val="24"/>
          </w:rPr>
          <w:t>LA APROBACIÒN</w:t>
        </w:r>
      </w:smartTag>
      <w:r w:rsidRPr="000348E5">
        <w:rPr>
          <w:rFonts w:ascii="Arial" w:hAnsi="Arial" w:cs="Arial"/>
          <w:b/>
          <w:sz w:val="24"/>
          <w:szCs w:val="24"/>
        </w:rPr>
        <w:t>:</w:t>
      </w:r>
    </w:p>
    <w:p w:rsidR="00805CD8" w:rsidRPr="00523E53" w:rsidRDefault="00805CD8" w:rsidP="00523E53">
      <w:pPr>
        <w:ind w:firstLine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Para la aprobación de la asignatura, se tendrá en cuenta los siguientes criterios: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Asistencia efectiva a clases en el periodo lectivo establecido teniendo en cuentas las normas reglamentarias del 30% de inasistencias consecutivas como límite de inasistencia permitida.</w:t>
      </w:r>
    </w:p>
    <w:p w:rsidR="00805CD8" w:rsidRPr="00523E53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</w:rPr>
      </w:pP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Tener calificaciones en los criterios de evaluación establecidos.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805CD8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23E53">
        <w:rPr>
          <w:rFonts w:ascii="Arial" w:hAnsi="Arial" w:cs="Arial"/>
        </w:rPr>
        <w:t>Obtener nota mínima de ONCE, como promedio final, al término de la asignatura, la fracción 0.5 se considerara un punto a favor del alumno.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5CD8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  <w:sz w:val="18"/>
          <w:szCs w:val="18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 xml:space="preserve">     </w:t>
      </w:r>
      <w:r w:rsidRPr="000348E5">
        <w:rPr>
          <w:rFonts w:ascii="Arial" w:hAnsi="Arial" w:cs="Arial"/>
          <w:b/>
          <w:sz w:val="24"/>
          <w:szCs w:val="24"/>
        </w:rPr>
        <w:t>6.2.- OBTENCION DEL PROMEDIO:</w:t>
      </w:r>
    </w:p>
    <w:p w:rsidR="00805CD8" w:rsidRPr="00866E70" w:rsidRDefault="00425C6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1143000" cy="342900"/>
                <wp:effectExtent l="9525" t="10160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D8" w:rsidRDefault="00805CD8">
                            <w:r>
                              <w:t>PF=EC+EP+EA/3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pt;margin-top:.0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MKwIAAFA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">
                <v:textbox>
                  <w:txbxContent>
                    <w:p w:rsidR="00805CD8" w:rsidRDefault="00805CD8">
                      <w:r>
                        <w:t>PF=EC+EP+EA/3</w:t>
                      </w:r>
                    </w:p>
                  </w:txbxContent>
                </v:textbox>
              </v:shape>
            </w:pict>
          </mc:Fallback>
        </mc:AlternateContent>
      </w:r>
    </w:p>
    <w:p w:rsidR="00805CD8" w:rsidRPr="00866E70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ind w:left="454" w:right="-20"/>
        <w:rPr>
          <w:sz w:val="18"/>
          <w:szCs w:val="18"/>
        </w:rPr>
      </w:pPr>
      <w:r>
        <w:rPr>
          <w:sz w:val="18"/>
          <w:szCs w:val="18"/>
        </w:rPr>
        <w:t>EC: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z w:val="18"/>
          <w:szCs w:val="18"/>
        </w:rPr>
        <w:tab/>
        <w:t>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spacing w:before="2"/>
        <w:ind w:left="454" w:right="-20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PF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Pr="007B0C3D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VII.- BIBLIOGRAFIA Y LINKOGRAFÌA:</w:t>
      </w:r>
    </w:p>
    <w:p w:rsidR="00805CD8" w:rsidRDefault="00805CD8" w:rsidP="0081257A">
      <w:pPr>
        <w:ind w:left="284" w:hanging="28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- 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  Excel 2007</w:t>
      </w:r>
    </w:p>
    <w:p w:rsidR="00805CD8" w:rsidRDefault="004F57B2" w:rsidP="0081257A">
      <w:pPr>
        <w:ind w:left="284" w:hanging="284"/>
        <w:jc w:val="both"/>
        <w:rPr>
          <w:rStyle w:val="CitaHTML"/>
        </w:rPr>
      </w:pPr>
      <w:hyperlink r:id="rId12" w:history="1">
        <w:r w:rsidR="00805CD8" w:rsidRPr="00743EE8">
          <w:rPr>
            <w:rStyle w:val="Hipervnculo"/>
          </w:rPr>
          <w:t>www.aulaclic.es/</w:t>
        </w:r>
        <w:r w:rsidR="00805CD8" w:rsidRPr="00743EE8">
          <w:rPr>
            <w:rStyle w:val="Hipervnculo"/>
            <w:b/>
            <w:bCs/>
          </w:rPr>
          <w:t>excel2010</w:t>
        </w:r>
        <w:r w:rsidR="00805CD8" w:rsidRPr="00743EE8">
          <w:rPr>
            <w:rStyle w:val="Hipervnculo"/>
          </w:rPr>
          <w:t>/index.htm</w:t>
        </w:r>
      </w:hyperlink>
    </w:p>
    <w:p w:rsidR="00805CD8" w:rsidRDefault="004F57B2" w:rsidP="0081257A">
      <w:pPr>
        <w:ind w:left="284" w:hanging="284"/>
        <w:jc w:val="both"/>
        <w:rPr>
          <w:rStyle w:val="CitaHTML"/>
          <w:b/>
          <w:bCs/>
        </w:rPr>
      </w:pPr>
      <w:hyperlink r:id="rId13" w:history="1">
        <w:r w:rsidR="00805CD8" w:rsidRPr="00743EE8">
          <w:rPr>
            <w:rStyle w:val="Hipervnculo"/>
          </w:rPr>
          <w:t>www.slideshare.net/.../principales-operaciones-de-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-</w:t>
        </w:r>
        <w:r w:rsidR="00805CD8" w:rsidRPr="00743EE8">
          <w:rPr>
            <w:rStyle w:val="Hipervnculo"/>
            <w:b/>
            <w:bCs/>
          </w:rPr>
          <w:t>2010</w:t>
        </w:r>
      </w:hyperlink>
    </w:p>
    <w:p w:rsidR="00805CD8" w:rsidRDefault="004F57B2" w:rsidP="0081257A">
      <w:pPr>
        <w:ind w:left="284" w:hanging="284"/>
        <w:jc w:val="both"/>
        <w:rPr>
          <w:rStyle w:val="CitaHTML"/>
          <w:b/>
          <w:bCs/>
        </w:rPr>
      </w:pPr>
      <w:hyperlink r:id="rId14" w:history="1">
        <w:r w:rsidR="00805CD8" w:rsidRPr="00743EE8">
          <w:rPr>
            <w:rStyle w:val="Hipervnculo"/>
          </w:rPr>
          <w:t>www.slideshare.net/.../creacin-de-frmulas-y-funciones-en-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-</w:t>
        </w:r>
        <w:r w:rsidR="00805CD8" w:rsidRPr="00743EE8">
          <w:rPr>
            <w:rStyle w:val="Hipervnculo"/>
            <w:b/>
            <w:bCs/>
          </w:rPr>
          <w:t>2010</w:t>
        </w:r>
      </w:hyperlink>
    </w:p>
    <w:p w:rsidR="00805CD8" w:rsidRDefault="004F57B2" w:rsidP="0081257A">
      <w:pPr>
        <w:ind w:left="284" w:hanging="284"/>
        <w:jc w:val="both"/>
        <w:rPr>
          <w:rStyle w:val="CitaHTML"/>
        </w:rPr>
      </w:pPr>
      <w:hyperlink r:id="rId15" w:history="1">
        <w:r w:rsidR="00805CD8" w:rsidRPr="00743EE8">
          <w:rPr>
            <w:rStyle w:val="Hipervnculo"/>
          </w:rPr>
          <w:t>www.todo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.com/15-funciones-y-</w:t>
        </w:r>
        <w:r w:rsidR="00805CD8" w:rsidRPr="00743EE8">
          <w:rPr>
            <w:rStyle w:val="Hipervnculo"/>
            <w:b/>
            <w:bCs/>
          </w:rPr>
          <w:t>formulas</w:t>
        </w:r>
        <w:r w:rsidR="00805CD8" w:rsidRPr="00743EE8">
          <w:rPr>
            <w:rStyle w:val="Hipervnculo"/>
          </w:rPr>
          <w:t>-avanzadas/</w:t>
        </w:r>
      </w:hyperlink>
    </w:p>
    <w:p w:rsidR="00805CD8" w:rsidRDefault="00805CD8" w:rsidP="0081257A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Mg, FREDY HERNANDEZ H.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0348E5">
        <w:rPr>
          <w:rFonts w:ascii="Arial" w:hAnsi="Arial" w:cs="Arial"/>
          <w:b/>
          <w:sz w:val="24"/>
          <w:szCs w:val="24"/>
        </w:rPr>
        <w:t xml:space="preserve">   PROF. …………………</w:t>
      </w: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p w:rsidR="00805CD8" w:rsidRPr="0081257A" w:rsidRDefault="00805CD8" w:rsidP="0081257A"/>
    <w:sectPr w:rsidR="00805CD8" w:rsidRPr="0081257A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B2" w:rsidRDefault="004F57B2" w:rsidP="00CC5A58">
      <w:pPr>
        <w:spacing w:after="0" w:line="240" w:lineRule="auto"/>
      </w:pPr>
      <w:r>
        <w:separator/>
      </w:r>
    </w:p>
  </w:endnote>
  <w:endnote w:type="continuationSeparator" w:id="0">
    <w:p w:rsidR="004F57B2" w:rsidRDefault="004F57B2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Pr="003226D7" w:rsidRDefault="00805CD8" w:rsidP="00832886">
    <w:pPr>
      <w:pStyle w:val="Piedepgina"/>
      <w:jc w:val="right"/>
      <w:rPr>
        <w:b/>
        <w:color w:val="365F91"/>
        <w:sz w:val="14"/>
        <w:szCs w:val="14"/>
      </w:rPr>
    </w:pPr>
    <w:r>
      <w:rPr>
        <w:b/>
        <w:color w:val="17365D"/>
        <w:sz w:val="20"/>
        <w:szCs w:val="20"/>
      </w:rPr>
      <w:br/>
    </w:r>
  </w:p>
  <w:p w:rsidR="00805CD8" w:rsidRPr="003226D7" w:rsidRDefault="00805CD8" w:rsidP="003226D7">
    <w:pPr>
      <w:pStyle w:val="Piedepgina"/>
      <w:jc w:val="center"/>
      <w:rPr>
        <w:b/>
        <w:color w:val="365F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B2" w:rsidRDefault="004F57B2" w:rsidP="00CC5A58">
      <w:pPr>
        <w:spacing w:after="0" w:line="240" w:lineRule="auto"/>
      </w:pPr>
      <w:r>
        <w:separator/>
      </w:r>
    </w:p>
  </w:footnote>
  <w:footnote w:type="continuationSeparator" w:id="0">
    <w:p w:rsidR="004F57B2" w:rsidRDefault="004F57B2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4F57B2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49" type="#_x0000_t75" style="position:absolute;margin-left:0;margin-top:0;width:425.15pt;height:477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425C62" w:rsidP="009C17B7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1788160</wp:posOffset>
          </wp:positionH>
          <wp:positionV relativeFrom="paragraph">
            <wp:posOffset>-343535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D8">
      <w:rPr>
        <w:b/>
        <w:color w:val="17365D"/>
      </w:rPr>
      <w:br/>
    </w:r>
  </w:p>
  <w:p w:rsidR="00805CD8" w:rsidRDefault="00805C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4F57B2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51" type="#_x0000_t75" style="position:absolute;margin-left:0;margin-top:0;width:425.15pt;height:477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FAF"/>
    <w:multiLevelType w:val="hybridMultilevel"/>
    <w:tmpl w:val="4DD8DBA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44E5302"/>
    <w:multiLevelType w:val="hybridMultilevel"/>
    <w:tmpl w:val="4FF2605C"/>
    <w:lvl w:ilvl="0" w:tplc="7A20A1A8">
      <w:start w:val="7"/>
      <w:numFmt w:val="bullet"/>
      <w:lvlText w:val="-"/>
      <w:lvlJc w:val="left"/>
      <w:pPr>
        <w:ind w:left="4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22F57"/>
    <w:rsid w:val="0003354D"/>
    <w:rsid w:val="000348E5"/>
    <w:rsid w:val="0003512D"/>
    <w:rsid w:val="000761E4"/>
    <w:rsid w:val="000A655D"/>
    <w:rsid w:val="000B3678"/>
    <w:rsid w:val="000D050A"/>
    <w:rsid w:val="000E3D90"/>
    <w:rsid w:val="00103492"/>
    <w:rsid w:val="00106C51"/>
    <w:rsid w:val="00113DBB"/>
    <w:rsid w:val="00120DB5"/>
    <w:rsid w:val="0015271F"/>
    <w:rsid w:val="00182BA1"/>
    <w:rsid w:val="0020672A"/>
    <w:rsid w:val="002438C3"/>
    <w:rsid w:val="002C44B0"/>
    <w:rsid w:val="002D6D25"/>
    <w:rsid w:val="002E11D2"/>
    <w:rsid w:val="002E4C4F"/>
    <w:rsid w:val="00307F2C"/>
    <w:rsid w:val="003226D7"/>
    <w:rsid w:val="0033459D"/>
    <w:rsid w:val="00356086"/>
    <w:rsid w:val="00364AA8"/>
    <w:rsid w:val="00381A28"/>
    <w:rsid w:val="003A7DAE"/>
    <w:rsid w:val="003F007A"/>
    <w:rsid w:val="003F36F3"/>
    <w:rsid w:val="00403927"/>
    <w:rsid w:val="00420B39"/>
    <w:rsid w:val="00425C62"/>
    <w:rsid w:val="0046479A"/>
    <w:rsid w:val="00471C59"/>
    <w:rsid w:val="004754C3"/>
    <w:rsid w:val="004906DE"/>
    <w:rsid w:val="004F57B2"/>
    <w:rsid w:val="004F7136"/>
    <w:rsid w:val="00505497"/>
    <w:rsid w:val="00523E53"/>
    <w:rsid w:val="005255B5"/>
    <w:rsid w:val="00534DD5"/>
    <w:rsid w:val="005362D4"/>
    <w:rsid w:val="00545286"/>
    <w:rsid w:val="00585551"/>
    <w:rsid w:val="005C06EA"/>
    <w:rsid w:val="005E7D3E"/>
    <w:rsid w:val="005F1022"/>
    <w:rsid w:val="00636D04"/>
    <w:rsid w:val="00684360"/>
    <w:rsid w:val="006A24DD"/>
    <w:rsid w:val="007046AD"/>
    <w:rsid w:val="007218BA"/>
    <w:rsid w:val="00733948"/>
    <w:rsid w:val="00743EE8"/>
    <w:rsid w:val="00770C63"/>
    <w:rsid w:val="00797F16"/>
    <w:rsid w:val="007B0C3D"/>
    <w:rsid w:val="007B5132"/>
    <w:rsid w:val="007B778B"/>
    <w:rsid w:val="007D2120"/>
    <w:rsid w:val="007E2EE2"/>
    <w:rsid w:val="00805CD8"/>
    <w:rsid w:val="0081257A"/>
    <w:rsid w:val="008179BD"/>
    <w:rsid w:val="008219E2"/>
    <w:rsid w:val="00832886"/>
    <w:rsid w:val="00866E70"/>
    <w:rsid w:val="00891440"/>
    <w:rsid w:val="00893AF0"/>
    <w:rsid w:val="008D0D77"/>
    <w:rsid w:val="008D379C"/>
    <w:rsid w:val="008E33B6"/>
    <w:rsid w:val="009013B0"/>
    <w:rsid w:val="009173EA"/>
    <w:rsid w:val="009227BB"/>
    <w:rsid w:val="00957758"/>
    <w:rsid w:val="0096481A"/>
    <w:rsid w:val="00991A0B"/>
    <w:rsid w:val="009A66EE"/>
    <w:rsid w:val="009A6C20"/>
    <w:rsid w:val="009B372B"/>
    <w:rsid w:val="009C17B7"/>
    <w:rsid w:val="00A41AA5"/>
    <w:rsid w:val="00A75CB3"/>
    <w:rsid w:val="00A90546"/>
    <w:rsid w:val="00A93D4E"/>
    <w:rsid w:val="00AB3B15"/>
    <w:rsid w:val="00AC12F5"/>
    <w:rsid w:val="00AD5DAF"/>
    <w:rsid w:val="00B0508D"/>
    <w:rsid w:val="00B261F2"/>
    <w:rsid w:val="00B269B1"/>
    <w:rsid w:val="00B34CD2"/>
    <w:rsid w:val="00B63AB5"/>
    <w:rsid w:val="00B70105"/>
    <w:rsid w:val="00B70922"/>
    <w:rsid w:val="00B871D1"/>
    <w:rsid w:val="00BA180D"/>
    <w:rsid w:val="00BE5507"/>
    <w:rsid w:val="00BE6BB7"/>
    <w:rsid w:val="00C064D2"/>
    <w:rsid w:val="00C25C9C"/>
    <w:rsid w:val="00C36400"/>
    <w:rsid w:val="00C51B37"/>
    <w:rsid w:val="00C70A3F"/>
    <w:rsid w:val="00CA1F2D"/>
    <w:rsid w:val="00CB032E"/>
    <w:rsid w:val="00CB26E4"/>
    <w:rsid w:val="00CB30D6"/>
    <w:rsid w:val="00CC5A58"/>
    <w:rsid w:val="00CD726C"/>
    <w:rsid w:val="00D35C8A"/>
    <w:rsid w:val="00D430D0"/>
    <w:rsid w:val="00DC213D"/>
    <w:rsid w:val="00DF7D8F"/>
    <w:rsid w:val="00E27032"/>
    <w:rsid w:val="00E43992"/>
    <w:rsid w:val="00E615AB"/>
    <w:rsid w:val="00E73217"/>
    <w:rsid w:val="00E90AF1"/>
    <w:rsid w:val="00F23075"/>
    <w:rsid w:val="00F36A7F"/>
    <w:rsid w:val="00F4333F"/>
    <w:rsid w:val="00F4384B"/>
    <w:rsid w:val="00F46D5C"/>
    <w:rsid w:val="00F500CA"/>
    <w:rsid w:val="00F95D31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  <w:style w:type="paragraph" w:customStyle="1" w:styleId="Default">
    <w:name w:val="Default"/>
    <w:rsid w:val="00381A2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  <w:style w:type="paragraph" w:customStyle="1" w:styleId="Default">
    <w:name w:val="Default"/>
    <w:rsid w:val="00381A2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lideshare.net/.../principales-operaciones-de-excel-2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ulaclic.es/excel2010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todoexcel.com/15-funciones-y-formulas-avanzada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lideshare.net/.../creacin-de-frmulas-y-funciones-en-excel-20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3</cp:revision>
  <cp:lastPrinted>2012-09-07T02:38:00Z</cp:lastPrinted>
  <dcterms:created xsi:type="dcterms:W3CDTF">2013-03-30T16:53:00Z</dcterms:created>
  <dcterms:modified xsi:type="dcterms:W3CDTF">2013-04-01T12:06:00Z</dcterms:modified>
</cp:coreProperties>
</file>