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7C6" w:rsidRPr="001A59EF" w:rsidRDefault="00561869" w:rsidP="000A4CBF">
      <w:pPr>
        <w:tabs>
          <w:tab w:val="left" w:pos="2127"/>
        </w:tabs>
        <w:spacing w:line="276" w:lineRule="auto"/>
        <w:jc w:val="center"/>
        <w:rPr>
          <w:rFonts w:ascii="Times New Roman" w:hAnsi="Times New Roman"/>
          <w:color w:val="4D4D4D"/>
          <w:lang w:val="id-ID"/>
        </w:rPr>
      </w:pPr>
      <w:bookmarkStart w:id="0" w:name="_GoBack"/>
      <w:bookmarkEnd w:id="0"/>
      <w:r w:rsidRPr="001A59EF">
        <w:rPr>
          <w:rFonts w:ascii="Times New Roman" w:hAnsi="Times New Roman"/>
          <w:b/>
          <w:color w:val="4D4D4D"/>
          <w:lang w:val="id-ID"/>
        </w:rPr>
        <w:t>TATA NAMA SENYAWA SEDERHANA dan PERSAMAAN REAKSI KIMIA</w:t>
      </w:r>
    </w:p>
    <w:p w:rsidR="00561869" w:rsidRPr="001A59EF" w:rsidRDefault="00561869" w:rsidP="000A4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b/>
          <w:color w:val="4D4D4D"/>
          <w:lang w:val="id-ID"/>
        </w:rPr>
        <w:t>Kompetensi Dasar</w:t>
      </w:r>
    </w:p>
    <w:p w:rsidR="00561869" w:rsidRPr="001A59EF" w:rsidRDefault="00561869" w:rsidP="000A4CB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27"/>
        </w:tabs>
        <w:spacing w:line="276" w:lineRule="auto"/>
        <w:rPr>
          <w:rFonts w:ascii="Times New Roman" w:hAnsi="Times New Roman" w:cs="Times New Roman"/>
          <w:color w:val="4D4D4D"/>
          <w:sz w:val="23"/>
          <w:szCs w:val="23"/>
        </w:rPr>
      </w:pPr>
      <w:r w:rsidRPr="001A59EF">
        <w:rPr>
          <w:rFonts w:ascii="Times New Roman" w:hAnsi="Times New Roman" w:cs="Times New Roman"/>
          <w:color w:val="4D4D4D"/>
          <w:sz w:val="23"/>
          <w:szCs w:val="23"/>
        </w:rPr>
        <w:t xml:space="preserve">3.10 Menerapkan aturan IUPAC untuk penamaan senyawa anorganik dan organik sederhana. </w:t>
      </w:r>
    </w:p>
    <w:p w:rsidR="00561869" w:rsidRPr="001A59EF" w:rsidRDefault="00561869" w:rsidP="000A4CBF">
      <w:p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</w:p>
    <w:p w:rsidR="00561869" w:rsidRPr="001A59EF" w:rsidRDefault="00561869" w:rsidP="000A4CBF">
      <w:pPr>
        <w:tabs>
          <w:tab w:val="left" w:pos="2127"/>
        </w:tabs>
        <w:spacing w:line="276" w:lineRule="auto"/>
        <w:rPr>
          <w:rFonts w:ascii="Times New Roman" w:hAnsi="Times New Roman"/>
          <w:b/>
          <w:color w:val="4D4D4D"/>
          <w:lang w:val="id-ID"/>
        </w:rPr>
      </w:pPr>
      <w:r w:rsidRPr="001A59EF">
        <w:rPr>
          <w:rFonts w:ascii="Times New Roman" w:hAnsi="Times New Roman"/>
          <w:b/>
          <w:color w:val="4D4D4D"/>
          <w:lang w:val="id-ID"/>
        </w:rPr>
        <w:t>Rumus Kimia</w:t>
      </w:r>
    </w:p>
    <w:p w:rsidR="00561869" w:rsidRPr="001A59EF" w:rsidRDefault="00561869" w:rsidP="000A4CBF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Rumus kimia menyatakan komposisi dari pertikel terkecil penyusun zat tersebut, yang dinyatakan dengan lambang unsur penyusun, serta perbandingan jumlah atom-aton unsur penyusun partikel tersebut yang dinyatakan dengan angka.</w:t>
      </w:r>
    </w:p>
    <w:p w:rsidR="00561869" w:rsidRPr="001A59EF" w:rsidRDefault="00561869" w:rsidP="000A4CBF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 xml:space="preserve">Rumus kimia dibedakan menjadi : </w:t>
      </w:r>
      <w:r w:rsidRPr="001A59EF">
        <w:rPr>
          <w:rFonts w:ascii="Times New Roman" w:hAnsi="Times New Roman"/>
          <w:i/>
          <w:color w:val="4D4D4D"/>
          <w:lang w:val="id-ID"/>
        </w:rPr>
        <w:t>rumus molekul dan empirik</w:t>
      </w:r>
    </w:p>
    <w:p w:rsidR="00561869" w:rsidRPr="001A59EF" w:rsidRDefault="00561869" w:rsidP="000A4CBF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b/>
          <w:color w:val="4D4D4D"/>
          <w:lang w:val="id-ID"/>
        </w:rPr>
        <w:t>Rumus molekul</w:t>
      </w:r>
      <w:r w:rsidRPr="001A59EF">
        <w:rPr>
          <w:rFonts w:ascii="Times New Roman" w:hAnsi="Times New Roman"/>
          <w:color w:val="4D4D4D"/>
          <w:lang w:val="id-ID"/>
        </w:rPr>
        <w:t>menyatakan jenis dan jumlah sesungguhnya dari atom-atom yang menyusun suatu molekul, yang dinyatakan dengan lambang unsur-unsurnya. Contoh :</w:t>
      </w:r>
    </w:p>
    <w:p w:rsidR="00561869" w:rsidRPr="001A59EF" w:rsidRDefault="00561869" w:rsidP="000A4CBF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 xml:space="preserve">air tersusun dari molekul-molekul air, yang setiap molekul airnya tersusun atas </w:t>
      </w:r>
      <w:r w:rsidRPr="001A59EF">
        <w:rPr>
          <w:rFonts w:ascii="Times New Roman" w:hAnsi="Times New Roman"/>
          <w:i/>
          <w:color w:val="4D4D4D"/>
          <w:lang w:val="id-ID"/>
        </w:rPr>
        <w:t>dua</w:t>
      </w:r>
      <w:r w:rsidRPr="001A59EF">
        <w:rPr>
          <w:rFonts w:ascii="Times New Roman" w:hAnsi="Times New Roman"/>
          <w:color w:val="4D4D4D"/>
          <w:lang w:val="id-ID"/>
        </w:rPr>
        <w:t xml:space="preserve"> atom hidrogen dan </w:t>
      </w:r>
      <w:r w:rsidRPr="001A59EF">
        <w:rPr>
          <w:rFonts w:ascii="Times New Roman" w:hAnsi="Times New Roman"/>
          <w:i/>
          <w:color w:val="4D4D4D"/>
          <w:lang w:val="id-ID"/>
        </w:rPr>
        <w:t>satu</w:t>
      </w:r>
      <w:r w:rsidRPr="001A59EF">
        <w:rPr>
          <w:rFonts w:ascii="Times New Roman" w:hAnsi="Times New Roman"/>
          <w:color w:val="4D4D4D"/>
          <w:lang w:val="id-ID"/>
        </w:rPr>
        <w:t xml:space="preserve"> atom oksigen. Rumus molekulnya adalah H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  <w:r w:rsidRPr="001A59EF">
        <w:rPr>
          <w:rFonts w:ascii="Times New Roman" w:hAnsi="Times New Roman"/>
          <w:color w:val="4D4D4D"/>
          <w:lang w:val="id-ID"/>
        </w:rPr>
        <w:t>O</w:t>
      </w:r>
    </w:p>
    <w:p w:rsidR="00561869" w:rsidRPr="001A59EF" w:rsidRDefault="00561869" w:rsidP="000A4CBF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b/>
          <w:color w:val="4D4D4D"/>
          <w:lang w:val="id-ID"/>
        </w:rPr>
        <w:t>Rumus Empiris</w:t>
      </w:r>
      <w:r w:rsidRPr="001A59EF">
        <w:rPr>
          <w:rFonts w:ascii="Times New Roman" w:hAnsi="Times New Roman"/>
          <w:color w:val="4D4D4D"/>
          <w:lang w:val="id-ID"/>
        </w:rPr>
        <w:t xml:space="preserve"> menunjukkan jenis dan perbandingan paling sederhana dari atom-atom penyusun zuatu zat. Contoh :</w:t>
      </w:r>
    </w:p>
    <w:p w:rsidR="00561869" w:rsidRPr="001A59EF" w:rsidRDefault="00561869" w:rsidP="000A4CBF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hidrogen peroksida memiliki rumus molekul H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  <w:r w:rsidRPr="001A59EF">
        <w:rPr>
          <w:rFonts w:ascii="Times New Roman" w:hAnsi="Times New Roman"/>
          <w:color w:val="4D4D4D"/>
          <w:lang w:val="id-ID"/>
        </w:rPr>
        <w:t>O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  <w:r w:rsidRPr="001A59EF">
        <w:rPr>
          <w:rFonts w:ascii="Times New Roman" w:hAnsi="Times New Roman"/>
          <w:color w:val="4D4D4D"/>
          <w:lang w:val="id-ID"/>
        </w:rPr>
        <w:t>, yang bermakna bahwa setiap molekulnya tersusun dari 2 atom hidrogen dan 2 atom oksign. Perbandingan paling sederhananya adalah 1 : 1, sehingga rumus empiris molekul hidrogen peroksida adalah HO</w:t>
      </w:r>
    </w:p>
    <w:p w:rsidR="00561869" w:rsidRPr="001A59EF" w:rsidRDefault="000A4CBF" w:rsidP="000A4CBF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 xml:space="preserve">Senyawa ion hanya mempunyai rumus empiris dan tidak mempunyai rumus molekul, sebab senyawa ion dibentuk dari gabungan ion-ion positif dan negatif, bukan dari molekul. Contoh : </w:t>
      </w:r>
    </w:p>
    <w:p w:rsidR="000A4CBF" w:rsidRPr="001A59EF" w:rsidRDefault="000A4CBF" w:rsidP="000A4CBF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Pada sebutir kristal garam dapur terdapat ion-ion Na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+</w:t>
      </w:r>
      <w:r w:rsidRPr="001A59EF">
        <w:rPr>
          <w:rFonts w:ascii="Times New Roman" w:hAnsi="Times New Roman"/>
          <w:color w:val="4D4D4D"/>
          <w:lang w:val="id-ID"/>
        </w:rPr>
        <w:t xml:space="preserve"> dan Cl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-</w:t>
      </w:r>
      <w:r w:rsidRPr="001A59EF">
        <w:rPr>
          <w:rFonts w:ascii="Times New Roman" w:hAnsi="Times New Roman"/>
          <w:color w:val="4D4D4D"/>
          <w:lang w:val="id-ID"/>
        </w:rPr>
        <w:t xml:space="preserve"> . Ion-ion tersebut jumlahnya tidak tertetu karena setiap satu ion natrium dikelilingi oleh 6 ion klorida dan sebaliknya. Jadi dalam sebutir kristal garam dapur dapat terdiri dari 6 ion Na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+</w:t>
      </w:r>
      <w:r w:rsidRPr="001A59EF">
        <w:rPr>
          <w:rFonts w:ascii="Times New Roman" w:hAnsi="Times New Roman"/>
          <w:color w:val="4D4D4D"/>
          <w:lang w:val="id-ID"/>
        </w:rPr>
        <w:t xml:space="preserve"> dan 6 Cl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-</w:t>
      </w:r>
      <w:r w:rsidRPr="001A59EF">
        <w:rPr>
          <w:rFonts w:ascii="Times New Roman" w:hAnsi="Times New Roman"/>
          <w:color w:val="4D4D4D"/>
          <w:lang w:val="id-ID"/>
        </w:rPr>
        <w:t xml:space="preserve"> dan kelipatannya. Kepastian dari perbandingan jumlah ion yang ada adalah Na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+</w:t>
      </w:r>
      <w:r w:rsidRPr="001A59EF">
        <w:rPr>
          <w:rFonts w:ascii="Times New Roman" w:hAnsi="Times New Roman"/>
          <w:color w:val="4D4D4D"/>
          <w:lang w:val="id-ID"/>
        </w:rPr>
        <w:t xml:space="preserve"> : Cl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-</w:t>
      </w:r>
      <w:r w:rsidRPr="001A59EF">
        <w:rPr>
          <w:rFonts w:ascii="Times New Roman" w:hAnsi="Times New Roman"/>
          <w:color w:val="4D4D4D"/>
          <w:lang w:val="id-ID"/>
        </w:rPr>
        <w:t xml:space="preserve"> = 1 : 1 . Oleh karena itu, rumus senyawa ion dari garam dapur (</w:t>
      </w:r>
      <w:r w:rsidRPr="001A59EF">
        <w:rPr>
          <w:rFonts w:ascii="Times New Roman" w:hAnsi="Times New Roman"/>
          <w:i/>
          <w:color w:val="4D4D4D"/>
          <w:lang w:val="id-ID"/>
        </w:rPr>
        <w:t>Natrium klorida</w:t>
      </w:r>
      <w:r w:rsidRPr="001A59EF">
        <w:rPr>
          <w:rFonts w:ascii="Times New Roman" w:hAnsi="Times New Roman"/>
          <w:color w:val="4D4D4D"/>
          <w:lang w:val="id-ID"/>
        </w:rPr>
        <w:t>) menggunakan rumus empirisnya yaitu NaCl</w:t>
      </w:r>
    </w:p>
    <w:p w:rsidR="000A4CBF" w:rsidRPr="001A59EF" w:rsidRDefault="000A4CBF" w:rsidP="000A4CBF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Senyawa ion haruslah netral. Senyawa kalsium klorida terdiri ion Ca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2+</w:t>
      </w:r>
      <w:r w:rsidRPr="001A59EF">
        <w:rPr>
          <w:rFonts w:ascii="Times New Roman" w:hAnsi="Times New Roman"/>
          <w:color w:val="4D4D4D"/>
          <w:lang w:val="id-ID"/>
        </w:rPr>
        <w:t xml:space="preserve"> dan ion Cl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-</w:t>
      </w:r>
      <w:r w:rsidRPr="001A59EF">
        <w:rPr>
          <w:rFonts w:ascii="Times New Roman" w:hAnsi="Times New Roman"/>
          <w:color w:val="4D4D4D"/>
          <w:lang w:val="id-ID"/>
        </w:rPr>
        <w:t>. Agar jumlah kedua ion sama, maka ion Ca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2+</w:t>
      </w:r>
      <w:r w:rsidRPr="001A59EF">
        <w:rPr>
          <w:rFonts w:ascii="Times New Roman" w:hAnsi="Times New Roman"/>
          <w:color w:val="4D4D4D"/>
          <w:lang w:val="id-ID"/>
        </w:rPr>
        <w:t xml:space="preserve"> harus dikali 1 dan ion Cl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-</w:t>
      </w:r>
      <w:r w:rsidRPr="001A59EF">
        <w:rPr>
          <w:rFonts w:ascii="Times New Roman" w:hAnsi="Times New Roman"/>
          <w:color w:val="4D4D4D"/>
          <w:lang w:val="id-ID"/>
        </w:rPr>
        <w:t xml:space="preserve"> dikali 2 (menjadi Ca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 xml:space="preserve">2+ </w:t>
      </w:r>
      <w:r w:rsidRPr="001A59EF">
        <w:rPr>
          <w:rFonts w:ascii="Times New Roman" w:hAnsi="Times New Roman"/>
          <w:color w:val="4D4D4D"/>
          <w:lang w:val="id-ID"/>
        </w:rPr>
        <w:t>dan Cl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2-</w:t>
      </w:r>
      <w:r w:rsidRPr="001A59EF">
        <w:rPr>
          <w:rFonts w:ascii="Times New Roman" w:hAnsi="Times New Roman"/>
          <w:color w:val="4D4D4D"/>
          <w:lang w:val="id-ID"/>
        </w:rPr>
        <w:t>) sehinhha rumus empirisnya adalah CaCl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</w:p>
    <w:p w:rsidR="000A4CBF" w:rsidRPr="001A59EF" w:rsidRDefault="000A4CBF" w:rsidP="000A4CBF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 xml:space="preserve">Hal – hal yang harus diperhatikan dalam senyawa ion adalah : </w:t>
      </w:r>
    </w:p>
    <w:p w:rsidR="000A4CBF" w:rsidRPr="001A59EF" w:rsidRDefault="000A4CBF" w:rsidP="000A4CBF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ion positif dituliskan terlebih dahulu di depan , lalu ion negatif di belakang</w:t>
      </w:r>
    </w:p>
    <w:p w:rsidR="000A4CBF" w:rsidRPr="001A59EF" w:rsidRDefault="000A4CBF" w:rsidP="000A4CBF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 xml:space="preserve">jumlah total muatan positif dan negatif haruslah sama. Jumlah yang sama dapat diketahui dengan menentukan nilai </w:t>
      </w:r>
      <w:r w:rsidRPr="001A59EF">
        <w:rPr>
          <w:rFonts w:ascii="Times New Roman" w:hAnsi="Times New Roman"/>
          <w:b/>
          <w:color w:val="4D4D4D"/>
          <w:lang w:val="id-ID"/>
        </w:rPr>
        <w:t>KPK</w:t>
      </w:r>
      <w:r w:rsidRPr="001A59EF">
        <w:rPr>
          <w:rFonts w:ascii="Times New Roman" w:hAnsi="Times New Roman"/>
          <w:color w:val="4D4D4D"/>
          <w:lang w:val="id-ID"/>
        </w:rPr>
        <w:t xml:space="preserve"> (</w:t>
      </w:r>
      <w:r w:rsidRPr="001A59EF">
        <w:rPr>
          <w:rFonts w:ascii="Times New Roman" w:hAnsi="Times New Roman"/>
          <w:i/>
          <w:color w:val="4D4D4D"/>
          <w:lang w:val="id-ID"/>
        </w:rPr>
        <w:t>kelipatan persekutuan terkecil</w:t>
      </w:r>
      <w:r w:rsidRPr="001A59EF">
        <w:rPr>
          <w:rFonts w:ascii="Times New Roman" w:hAnsi="Times New Roman"/>
          <w:color w:val="4D4D4D"/>
          <w:lang w:val="id-ID"/>
        </w:rPr>
        <w:t xml:space="preserve">) dari muatan tiap-tiap ion penyusun. Setelah diketahui KPK nya, kalikan </w:t>
      </w:r>
      <w:r w:rsidR="00124C93" w:rsidRPr="001A59EF">
        <w:rPr>
          <w:rFonts w:ascii="Times New Roman" w:hAnsi="Times New Roman"/>
          <w:color w:val="4D4D4D"/>
          <w:lang w:val="id-ID"/>
        </w:rPr>
        <w:t xml:space="preserve">tiap – tiap ion yang ada dengan bilangan tertentu agar muatannya sama dengan KPK tiap muatan ion. Contohnya adalah sama dengnan contoh </w:t>
      </w:r>
      <w:r w:rsidR="00124C93" w:rsidRPr="001A59EF">
        <w:rPr>
          <w:rFonts w:ascii="Times New Roman" w:hAnsi="Times New Roman"/>
          <w:b/>
          <w:color w:val="4D4D4D"/>
          <w:lang w:val="id-ID"/>
        </w:rPr>
        <w:t>5b</w:t>
      </w:r>
    </w:p>
    <w:p w:rsidR="00124C93" w:rsidRPr="001A59EF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Angka subskrip (diperkecil di bawah kanan) merupakan angka terkecil. Misal Ca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2+</w:t>
      </w:r>
      <w:r w:rsidRPr="001A59EF">
        <w:rPr>
          <w:rFonts w:ascii="Times New Roman" w:hAnsi="Times New Roman"/>
          <w:color w:val="4D4D4D"/>
          <w:lang w:val="id-ID"/>
        </w:rPr>
        <w:t xml:space="preserve"> dan S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2-</w:t>
      </w:r>
      <w:r w:rsidRPr="001A59EF">
        <w:rPr>
          <w:rFonts w:ascii="Times New Roman" w:hAnsi="Times New Roman"/>
          <w:color w:val="4D4D4D"/>
          <w:lang w:val="id-ID"/>
        </w:rPr>
        <w:t xml:space="preserve"> tidak dituliskan Ca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  <w:r w:rsidRPr="001A59EF">
        <w:rPr>
          <w:rFonts w:ascii="Times New Roman" w:hAnsi="Times New Roman"/>
          <w:color w:val="4D4D4D"/>
          <w:lang w:val="id-ID"/>
        </w:rPr>
        <w:t>S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  <w:r w:rsidRPr="001A59EF">
        <w:rPr>
          <w:rFonts w:ascii="Times New Roman" w:hAnsi="Times New Roman"/>
          <w:color w:val="4D4D4D"/>
          <w:lang w:val="id-ID"/>
        </w:rPr>
        <w:t>, namun dituliskan perbandingan terkecilnya yaitu CaS (1 : 1)</w:t>
      </w:r>
    </w:p>
    <w:p w:rsidR="00124C93" w:rsidRPr="001A59EF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color w:val="4D4D4D"/>
          <w:lang w:val="id-ID"/>
        </w:rPr>
      </w:pPr>
      <w:r w:rsidRPr="001A59EF">
        <w:rPr>
          <w:rFonts w:ascii="Times New Roman" w:hAnsi="Times New Roman"/>
          <w:color w:val="4D4D4D"/>
          <w:lang w:val="id-ID"/>
        </w:rPr>
        <w:t>Gabungan yang melibatkan ion poliatomik harus diberi kurung, misal Mg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2+</w:t>
      </w:r>
      <w:r w:rsidRPr="001A59EF">
        <w:rPr>
          <w:rFonts w:ascii="Times New Roman" w:hAnsi="Times New Roman"/>
          <w:color w:val="4D4D4D"/>
          <w:lang w:val="id-ID"/>
        </w:rPr>
        <w:t xml:space="preserve"> dengan OH</w:t>
      </w:r>
      <w:r w:rsidRPr="001A59EF">
        <w:rPr>
          <w:rFonts w:ascii="Times New Roman" w:hAnsi="Times New Roman"/>
          <w:color w:val="4D4D4D"/>
          <w:vertAlign w:val="superscript"/>
          <w:lang w:val="id-ID"/>
        </w:rPr>
        <w:t>-</w:t>
      </w:r>
      <w:r w:rsidRPr="001A59EF">
        <w:rPr>
          <w:rFonts w:ascii="Times New Roman" w:hAnsi="Times New Roman"/>
          <w:color w:val="4D4D4D"/>
          <w:lang w:val="id-ID"/>
        </w:rPr>
        <w:t>, dituliskan Mg(OH)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  <w:r w:rsidRPr="001A59EF">
        <w:rPr>
          <w:rFonts w:ascii="Times New Roman" w:hAnsi="Times New Roman"/>
          <w:color w:val="4D4D4D"/>
          <w:lang w:val="id-ID"/>
        </w:rPr>
        <w:t>, bukan MgOH</w:t>
      </w:r>
      <w:r w:rsidRPr="001A59EF">
        <w:rPr>
          <w:rFonts w:ascii="Times New Roman" w:hAnsi="Times New Roman"/>
          <w:color w:val="4D4D4D"/>
          <w:vertAlign w:val="subscript"/>
          <w:lang w:val="id-ID"/>
        </w:rPr>
        <w:t>2</w:t>
      </w:r>
    </w:p>
    <w:p w:rsidR="00124C93" w:rsidRDefault="00124C93" w:rsidP="00124C93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lastRenderedPageBreak/>
        <w:t>Berikut adalah contoh mengartikan rumus-rumus kimia :</w:t>
      </w:r>
    </w:p>
    <w:p w:rsidR="00124C93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 : satu atom belerang</w:t>
      </w:r>
    </w:p>
    <w:p w:rsidR="00124C93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8S : delapan atom belerang</w:t>
      </w:r>
    </w:p>
    <w:p w:rsidR="00124C93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</w:t>
      </w:r>
      <w:r>
        <w:rPr>
          <w:rFonts w:ascii="Times New Roman" w:hAnsi="Times New Roman"/>
          <w:vertAlign w:val="subscript"/>
          <w:lang w:val="id-ID"/>
        </w:rPr>
        <w:t>8</w:t>
      </w:r>
      <w:r>
        <w:rPr>
          <w:rFonts w:ascii="Times New Roman" w:hAnsi="Times New Roman"/>
          <w:lang w:val="id-ID"/>
        </w:rPr>
        <w:t xml:space="preserve"> : satu molekul belerang (gabungan dari 8 atom belereng0</w:t>
      </w:r>
    </w:p>
    <w:p w:rsidR="00124C93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MgSO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lang w:val="id-ID"/>
        </w:rPr>
        <w:t xml:space="preserve"> : satu satuan rumus kimia garam inggris</w:t>
      </w:r>
    </w:p>
    <w:p w:rsidR="00124C93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MgSO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b/>
          <w:lang w:val="id-ID"/>
        </w:rPr>
        <w:t>.</w:t>
      </w:r>
      <w:r>
        <w:rPr>
          <w:rFonts w:ascii="Times New Roman" w:hAnsi="Times New Roman"/>
          <w:lang w:val="id-ID"/>
        </w:rPr>
        <w:t xml:space="preserve"> 5H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>O : satu satuan kristal garam inggris yang mengikat 5 molekul air</w:t>
      </w:r>
    </w:p>
    <w:p w:rsidR="00124C93" w:rsidRDefault="00124C93" w:rsidP="00124C93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2MgSO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lang w:val="id-ID"/>
        </w:rPr>
        <w:t xml:space="preserve"> : dua satuan rumus kimia garam inggris</w:t>
      </w:r>
    </w:p>
    <w:p w:rsidR="00FA067E" w:rsidRDefault="00FA067E" w:rsidP="00FA067E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FA067E" w:rsidRPr="00FA067E" w:rsidRDefault="00FA067E" w:rsidP="00FA067E">
      <w:pPr>
        <w:tabs>
          <w:tab w:val="left" w:pos="2127"/>
        </w:tabs>
        <w:spacing w:line="276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Tata Nama Senyawa Ion</w:t>
      </w:r>
      <w:r w:rsidR="0085052C">
        <w:rPr>
          <w:rFonts w:ascii="Times New Roman" w:hAnsi="Times New Roman"/>
          <w:b/>
          <w:lang w:val="id-ID"/>
        </w:rPr>
        <w:t xml:space="preserve"> (Logam-Nonlogam)</w:t>
      </w:r>
    </w:p>
    <w:p w:rsidR="00124C93" w:rsidRDefault="00FA067E" w:rsidP="00124C93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Nama senyawa ion merupakan gabungan dari nama ion positif (disebut lebih dahulu) baru diikuti dengan nama ion negatifnya. Misal : MgCl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 xml:space="preserve"> disebut Magnesium klorida, CaC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 xml:space="preserve"> disebut Kalsium karbida. Untuk memahami tata nama senyawa ion, harus dipahami tana nama ion </w:t>
      </w:r>
    </w:p>
    <w:p w:rsidR="00C93313" w:rsidRDefault="00C93313" w:rsidP="00C93313">
      <w:pPr>
        <w:pStyle w:val="ListParagraph"/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D71988" w:rsidRPr="00D71988" w:rsidRDefault="00D71988" w:rsidP="00D71988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i/>
          <w:lang w:val="id-ID"/>
        </w:rPr>
        <w:t>Nama ion positif (kation)</w:t>
      </w:r>
    </w:p>
    <w:p w:rsidR="00D71988" w:rsidRDefault="00D71988" w:rsidP="00124C93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Ion positif terbentuk dari logam yang melepas elektronnya, misalkan Na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 xml:space="preserve"> , Fe</w:t>
      </w:r>
      <w:r>
        <w:rPr>
          <w:rFonts w:ascii="Times New Roman" w:hAnsi="Times New Roman"/>
          <w:vertAlign w:val="superscript"/>
          <w:lang w:val="id-ID"/>
        </w:rPr>
        <w:t>2+</w:t>
      </w:r>
      <w:r>
        <w:rPr>
          <w:rFonts w:ascii="Times New Roman" w:hAnsi="Times New Roman"/>
          <w:lang w:val="id-ID"/>
        </w:rPr>
        <w:t>, Fe</w:t>
      </w:r>
      <w:r>
        <w:rPr>
          <w:rFonts w:ascii="Times New Roman" w:hAnsi="Times New Roman"/>
          <w:vertAlign w:val="superscript"/>
          <w:lang w:val="id-ID"/>
        </w:rPr>
        <w:t>3+</w:t>
      </w:r>
      <w:r>
        <w:rPr>
          <w:rFonts w:ascii="Times New Roman" w:hAnsi="Times New Roman"/>
          <w:lang w:val="id-ID"/>
        </w:rPr>
        <w:t xml:space="preserve"> (ketiganya logam), H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>, dan NH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 xml:space="preserve"> (keduanya non-logam) </w:t>
      </w:r>
      <w:r w:rsidRPr="00D71988">
        <w:rPr>
          <w:rFonts w:ascii="Times New Roman" w:hAnsi="Times New Roman"/>
          <w:lang w:val="id-ID"/>
        </w:rPr>
        <w:t>dan</w:t>
      </w:r>
      <w:r>
        <w:rPr>
          <w:rFonts w:ascii="Times New Roman" w:hAnsi="Times New Roman"/>
          <w:lang w:val="id-ID"/>
        </w:rPr>
        <w:t xml:space="preserve"> lainnya. </w:t>
      </w:r>
    </w:p>
    <w:p w:rsidR="00D71988" w:rsidRDefault="00D71988" w:rsidP="00D71988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Logam – logam pada golongan utama (IA, IIA dan IIIA) hanya dapat menbentuk ion dengan satu jenis muatan ion., misalkan H</w:t>
      </w:r>
      <w:r>
        <w:rPr>
          <w:rFonts w:ascii="Times New Roman" w:hAnsi="Times New Roman"/>
          <w:vertAlign w:val="superscript"/>
          <w:lang w:val="id-ID"/>
        </w:rPr>
        <w:t xml:space="preserve"> </w:t>
      </w:r>
      <w:r>
        <w:rPr>
          <w:rFonts w:ascii="Times New Roman" w:hAnsi="Times New Roman"/>
          <w:lang w:val="id-ID"/>
        </w:rPr>
        <w:t>yang hanya dapat membentuk satu jenis muatan yaitu H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 xml:space="preserve"> , dengan nama hidrogen </w:t>
      </w:r>
      <w:r>
        <w:rPr>
          <w:rFonts w:ascii="Times New Roman" w:hAnsi="Times New Roman"/>
          <w:i/>
          <w:lang w:val="id-ID"/>
        </w:rPr>
        <w:t xml:space="preserve">atau </w:t>
      </w:r>
      <w:r>
        <w:rPr>
          <w:rFonts w:ascii="Times New Roman" w:hAnsi="Times New Roman"/>
          <w:lang w:val="id-ID"/>
        </w:rPr>
        <w:t>asam.</w:t>
      </w:r>
    </w:p>
    <w:p w:rsidR="00D71988" w:rsidRDefault="00D71988" w:rsidP="00D71988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Logam-logam pada golongna transisi (IIIB – VIIIB, IB, dan  IIB) serta logam golongan IVA dapat membentuk ion positif dengan muatan lebih dari satu macam. Misal : Fe yang dapat membentuk Fe</w:t>
      </w:r>
      <w:r>
        <w:rPr>
          <w:rFonts w:ascii="Times New Roman" w:hAnsi="Times New Roman"/>
          <w:vertAlign w:val="superscript"/>
          <w:lang w:val="id-ID"/>
        </w:rPr>
        <w:t xml:space="preserve">2+ </w:t>
      </w:r>
      <w:r>
        <w:rPr>
          <w:rFonts w:ascii="Times New Roman" w:hAnsi="Times New Roman"/>
          <w:lang w:val="id-ID"/>
        </w:rPr>
        <w:t>dan Fe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 xml:space="preserve"> dan sebagainya. Oleh karena itu, ion seperti ini di belakang namanya ditulis bilangan oksidasinya. Misal untuk Fe</w:t>
      </w:r>
      <w:r>
        <w:rPr>
          <w:rFonts w:ascii="Times New Roman" w:hAnsi="Times New Roman"/>
          <w:vertAlign w:val="superscript"/>
          <w:lang w:val="id-ID"/>
        </w:rPr>
        <w:t>2+</w:t>
      </w:r>
      <w:r>
        <w:rPr>
          <w:rFonts w:ascii="Times New Roman" w:hAnsi="Times New Roman"/>
          <w:lang w:val="id-ID"/>
        </w:rPr>
        <w:t xml:space="preserve"> memiliki nama besi (II) </w:t>
      </w:r>
      <w:r>
        <w:rPr>
          <w:rFonts w:ascii="Times New Roman" w:hAnsi="Times New Roman"/>
          <w:i/>
          <w:lang w:val="id-ID"/>
        </w:rPr>
        <w:t xml:space="preserve">atau </w:t>
      </w:r>
      <w:r>
        <w:rPr>
          <w:rFonts w:ascii="Times New Roman" w:hAnsi="Times New Roman"/>
          <w:lang w:val="id-ID"/>
        </w:rPr>
        <w:t>ferro . Sedangkan Hg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 xml:space="preserve"> memiliki nama raksa (I) </w:t>
      </w:r>
      <w:r>
        <w:rPr>
          <w:rFonts w:ascii="Times New Roman" w:hAnsi="Times New Roman"/>
          <w:i/>
          <w:lang w:val="id-ID"/>
        </w:rPr>
        <w:t>atau</w:t>
      </w:r>
      <w:r>
        <w:rPr>
          <w:rFonts w:ascii="Times New Roman" w:hAnsi="Times New Roman"/>
          <w:lang w:val="id-ID"/>
        </w:rPr>
        <w:t xml:space="preserve"> merkuro</w:t>
      </w:r>
    </w:p>
    <w:p w:rsidR="00D71988" w:rsidRDefault="00D71988" w:rsidP="00D71988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Berikut adalah tabelnya :</w:t>
      </w:r>
    </w:p>
    <w:p w:rsidR="00C93313" w:rsidRDefault="00C73B9E" w:rsidP="00C73B9E">
      <w:pPr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4619625" cy="1543050"/>
            <wp:effectExtent l="19050" t="0" r="9525" b="0"/>
            <wp:docPr id="1" name="Picture 1" descr="E:\MATERI BAHAN AJAR\Kimia\Tata_Nama_Senyawa_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TERI BAHAN AJAR\Kimia\Tata_Nama_Senyawa_Io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82" t="41393" r="30241" b="4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13" w:rsidRPr="00C93313" w:rsidRDefault="00C93313" w:rsidP="00C93313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i/>
          <w:lang w:val="id-ID"/>
        </w:rPr>
        <w:t>Nama ion negatif (kation</w:t>
      </w:r>
      <w:r>
        <w:rPr>
          <w:rFonts w:ascii="Times New Roman" w:hAnsi="Times New Roman"/>
          <w:lang w:val="id-ID"/>
        </w:rPr>
        <w:t>)</w:t>
      </w:r>
    </w:p>
    <w:p w:rsidR="00D71988" w:rsidRDefault="00C93313" w:rsidP="00D71988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Ion negatif dapat terbentuk dari sebuah atom (</w:t>
      </w:r>
      <w:r>
        <w:rPr>
          <w:rFonts w:ascii="Times New Roman" w:hAnsi="Times New Roman"/>
          <w:i/>
          <w:lang w:val="id-ID"/>
        </w:rPr>
        <w:t>monoamtomik</w:t>
      </w:r>
      <w:r>
        <w:rPr>
          <w:rFonts w:ascii="Times New Roman" w:hAnsi="Times New Roman"/>
          <w:lang w:val="id-ID"/>
        </w:rPr>
        <w:t>) atau beberapa atom (</w:t>
      </w:r>
      <w:r>
        <w:rPr>
          <w:rFonts w:ascii="Times New Roman" w:hAnsi="Times New Roman"/>
          <w:i/>
          <w:lang w:val="id-ID"/>
        </w:rPr>
        <w:t>poliatomik</w:t>
      </w:r>
      <w:r>
        <w:rPr>
          <w:rFonts w:ascii="Times New Roman" w:hAnsi="Times New Roman"/>
          <w:lang w:val="id-ID"/>
        </w:rPr>
        <w:t xml:space="preserve">).Untuk ion negatif monoatomik </w:t>
      </w:r>
      <w:r w:rsidR="00C73B9E">
        <w:rPr>
          <w:rFonts w:ascii="Times New Roman" w:hAnsi="Times New Roman"/>
          <w:lang w:val="id-ID"/>
        </w:rPr>
        <w:t>, maka namanya disebut seperti nama unsurnya dan ditambahi dengan akhiran –</w:t>
      </w:r>
      <w:r w:rsidR="00C73B9E">
        <w:rPr>
          <w:rFonts w:ascii="Times New Roman" w:hAnsi="Times New Roman"/>
          <w:i/>
          <w:lang w:val="id-ID"/>
        </w:rPr>
        <w:t>ida</w:t>
      </w:r>
      <w:r w:rsidR="00C73B9E">
        <w:rPr>
          <w:rFonts w:ascii="Times New Roman" w:hAnsi="Times New Roman"/>
          <w:lang w:val="id-ID"/>
        </w:rPr>
        <w:t xml:space="preserve">. </w:t>
      </w:r>
    </w:p>
    <w:p w:rsidR="00C73B9E" w:rsidRDefault="00C73B9E" w:rsidP="00C73B9E">
      <w:pPr>
        <w:pStyle w:val="ListParagraph"/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2742599" cy="1343025"/>
            <wp:effectExtent l="19050" t="0" r="601" b="0"/>
            <wp:docPr id="2" name="Picture 2" descr="E:\MATERI BAHAN AJAR\Kimia\Tata_Nama_Senyawa_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ERI BAHAN AJAR\Kimia\Tata_Nama_Senyawa_Io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239" t="72011" r="33698" b="1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38" cy="134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9E" w:rsidRDefault="00C73B9E" w:rsidP="00C73B9E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Nama ion negatif poliatomik mengikuti pola tertentu Berikut adalah penamaan ion negatif poliatomik.</w:t>
      </w:r>
    </w:p>
    <w:p w:rsidR="00C73B9E" w:rsidRDefault="00C73B9E" w:rsidP="00C73B9E">
      <w:pPr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5143500" cy="4674203"/>
            <wp:effectExtent l="19050" t="0" r="0" b="0"/>
            <wp:docPr id="3" name="Picture 3" descr="E:\MATERI BAHAN AJAR\Kimia\Tata_Nama_Senyawa_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ERI BAHAN AJAR\Kimia\Tata_Nama_Senyawa_Io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113" t="19711" r="10918" b="3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9E" w:rsidRDefault="00C73B9E" w:rsidP="00C73B9E">
      <w:pPr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3591496" cy="3086100"/>
            <wp:effectExtent l="19050" t="0" r="8954" b="0"/>
            <wp:docPr id="8" name="Picture 8" descr="E:\MATERI BAHAN AJAR\Kimia\Tata_Nama_Senyawa_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TERI BAHAN AJAR\Kimia\Tata_Nama_Senyawa_Ion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399" t="8671" r="1169" b="5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9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9E" w:rsidRDefault="00C73B9E" w:rsidP="00C73B9E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C73B9E" w:rsidRDefault="00C73B9E" w:rsidP="00C73B9E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C73B9E" w:rsidRDefault="00C73B9E" w:rsidP="00C73B9E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95276D" w:rsidRDefault="00C73B9E" w:rsidP="0095276D">
      <w:pPr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3464897" cy="2124075"/>
            <wp:effectExtent l="19050" t="0" r="2203" b="0"/>
            <wp:docPr id="9" name="Picture 9" descr="E:\MATERI BAHAN AJAR\Kimia\Tata_Nama_Senyawa_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TERI BAHAN AJAR\Kimia\Tata_Nama_Senyawa_Ion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302" t="70231" r="3608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9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76D"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3333750" cy="1757795"/>
            <wp:effectExtent l="19050" t="0" r="0" b="0"/>
            <wp:docPr id="10" name="Picture 10" descr="E:\MATERI BAHAN AJAR\Kimia\Tata_Nama_Senyawa_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TERI BAHAN AJAR\Kimia\Tata_Nama_Senyawa_Ion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64" t="8092" r="46906" b="7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43" cy="17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9E" w:rsidRDefault="0095276D" w:rsidP="00C73B9E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Contoh penamaan beberapa senyawa poliatomik :</w:t>
      </w:r>
    </w:p>
    <w:p w:rsidR="0095276D" w:rsidRDefault="0095276D" w:rsidP="0095276D">
      <w:pPr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2752725" cy="4695825"/>
            <wp:effectExtent l="19050" t="0" r="9525" b="0"/>
            <wp:docPr id="11" name="Picture 11" descr="E:\MATERI BAHAN AJAR\Kimia\Tata_Nama_Senyawa_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ATERI BAHAN AJAR\Kimia\Tata_Nama_Senyawa_Ion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73" t="36705" r="61332" b="1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08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6D" w:rsidRDefault="0095276D" w:rsidP="0095276D">
      <w:pPr>
        <w:tabs>
          <w:tab w:val="left" w:pos="2127"/>
        </w:tabs>
        <w:spacing w:line="276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Tata Nama Senyawa Biner (Non-Logam – Non-Logam)</w:t>
      </w:r>
    </w:p>
    <w:p w:rsidR="0095276D" w:rsidRDefault="0095276D" w:rsidP="0095276D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Senyawa kovalen biner adalah senyawa yang terbentuk dari dua unsur yang berbeda.</w:t>
      </w:r>
    </w:p>
    <w:p w:rsidR="0095276D" w:rsidRDefault="0095276D" w:rsidP="0095276D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Penulisan rumus kimia senyawa biner didahului dengan unsur yang lebih elektropositif diikuti dengan yang lebih elektronegatif. </w:t>
      </w:r>
    </w:p>
    <w:p w:rsidR="0095276D" w:rsidRDefault="0095276D" w:rsidP="0095276D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Tata nama nya adalah sebagai berikut :</w:t>
      </w:r>
    </w:p>
    <w:p w:rsidR="0095276D" w:rsidRDefault="0095276D" w:rsidP="0095276D">
      <w:pPr>
        <w:pStyle w:val="ListParagraph"/>
        <w:tabs>
          <w:tab w:val="left" w:pos="2127"/>
        </w:tabs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i/>
          <w:lang w:val="id-ID"/>
        </w:rPr>
        <w:t>awalan – nama unsur nonlogam</w:t>
      </w:r>
      <w:r w:rsidR="007A1D53">
        <w:rPr>
          <w:rFonts w:ascii="Times New Roman" w:hAnsi="Times New Roman"/>
          <w:b/>
          <w:i/>
          <w:lang w:val="id-ID"/>
        </w:rPr>
        <w:t xml:space="preserve"> – awalan – nama unsurnonlogam + </w:t>
      </w:r>
      <w:r w:rsidR="007A1D53">
        <w:rPr>
          <w:rFonts w:ascii="Times New Roman" w:hAnsi="Times New Roman"/>
          <w:b/>
          <w:lang w:val="id-ID"/>
        </w:rPr>
        <w:t>ida</w:t>
      </w:r>
    </w:p>
    <w:p w:rsidR="007A1D53" w:rsidRDefault="007A1D53" w:rsidP="007A1D53">
      <w:pPr>
        <w:pStyle w:val="ListParagraph"/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Contoh :</w:t>
      </w:r>
    </w:p>
    <w:p w:rsidR="007A1D53" w:rsidRDefault="007A1D53" w:rsidP="007A1D53">
      <w:pPr>
        <w:pStyle w:val="ListParagraph"/>
        <w:numPr>
          <w:ilvl w:val="0"/>
          <w:numId w:val="2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>O</w:t>
      </w:r>
      <w:r>
        <w:rPr>
          <w:rFonts w:ascii="Times New Roman" w:hAnsi="Times New Roman"/>
          <w:vertAlign w:val="subscript"/>
          <w:lang w:val="id-ID"/>
        </w:rPr>
        <w:t>3</w:t>
      </w:r>
      <w:r>
        <w:rPr>
          <w:rFonts w:ascii="Times New Roman" w:hAnsi="Times New Roman"/>
          <w:lang w:val="id-ID"/>
        </w:rPr>
        <w:t xml:space="preserve"> = difosfor troksida</w:t>
      </w:r>
    </w:p>
    <w:p w:rsidR="007A1D53" w:rsidRDefault="007A1D53" w:rsidP="007A1D53">
      <w:pPr>
        <w:pStyle w:val="ListParagraph"/>
        <w:numPr>
          <w:ilvl w:val="0"/>
          <w:numId w:val="2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N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>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lang w:val="id-ID"/>
        </w:rPr>
        <w:t xml:space="preserve"> = dinitrogen tetroksida </w:t>
      </w:r>
      <w:r>
        <w:rPr>
          <w:rFonts w:ascii="Times New Roman" w:hAnsi="Times New Roman"/>
          <w:i/>
          <w:lang w:val="id-ID"/>
        </w:rPr>
        <w:t>atau</w:t>
      </w:r>
      <w:r>
        <w:rPr>
          <w:rFonts w:ascii="Times New Roman" w:hAnsi="Times New Roman"/>
          <w:lang w:val="id-ID"/>
        </w:rPr>
        <w:t xml:space="preserve"> nitrogen tetroksida</w:t>
      </w:r>
    </w:p>
    <w:p w:rsidR="0095276D" w:rsidRDefault="007A1D53" w:rsidP="0095276D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Berikut adalah daftar awalan.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992"/>
        <w:gridCol w:w="850"/>
        <w:gridCol w:w="1418"/>
      </w:tblGrid>
      <w:tr w:rsidR="007A1D53" w:rsidTr="004D66B6">
        <w:trPr>
          <w:jc w:val="center"/>
        </w:trPr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Pr="007A1D53" w:rsidRDefault="007A1D53" w:rsidP="004D66B6">
            <w:pPr>
              <w:pStyle w:val="ListParagraph"/>
              <w:tabs>
                <w:tab w:val="left" w:pos="225"/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7A1D53">
              <w:rPr>
                <w:rFonts w:ascii="Times New Roman" w:hAnsi="Times New Roman"/>
                <w:b/>
                <w:lang w:val="id-ID"/>
              </w:rPr>
              <w:t>Angka</w:t>
            </w:r>
          </w:p>
        </w:tc>
        <w:tc>
          <w:tcPr>
            <w:tcW w:w="992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A1D53" w:rsidRP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7A1D53">
              <w:rPr>
                <w:rFonts w:ascii="Times New Roman" w:hAnsi="Times New Roman"/>
                <w:b/>
                <w:lang w:val="id-ID"/>
              </w:rPr>
              <w:t>Sebutan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P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7A1D53">
              <w:rPr>
                <w:rFonts w:ascii="Times New Roman" w:hAnsi="Times New Roman"/>
                <w:b/>
                <w:lang w:val="id-ID"/>
              </w:rPr>
              <w:t>Angka</w:t>
            </w:r>
          </w:p>
        </w:tc>
        <w:tc>
          <w:tcPr>
            <w:tcW w:w="141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A1D53" w:rsidRP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7A1D53">
              <w:rPr>
                <w:rFonts w:ascii="Times New Roman" w:hAnsi="Times New Roman"/>
                <w:b/>
                <w:lang w:val="id-ID"/>
              </w:rPr>
              <w:t>Sebutan</w:t>
            </w:r>
          </w:p>
        </w:tc>
      </w:tr>
      <w:tr w:rsidR="007A1D53" w:rsidTr="004D66B6">
        <w:trPr>
          <w:jc w:val="center"/>
        </w:trPr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4D66B6">
            <w:pPr>
              <w:pStyle w:val="ListParagraph"/>
              <w:tabs>
                <w:tab w:val="left" w:pos="225"/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1</w:t>
            </w:r>
          </w:p>
        </w:tc>
        <w:tc>
          <w:tcPr>
            <w:tcW w:w="992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Mono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6</w:t>
            </w:r>
          </w:p>
        </w:tc>
        <w:tc>
          <w:tcPr>
            <w:tcW w:w="1418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Heksa</w:t>
            </w:r>
          </w:p>
        </w:tc>
      </w:tr>
      <w:tr w:rsidR="007A1D53" w:rsidTr="004D66B6">
        <w:trPr>
          <w:jc w:val="center"/>
        </w:trPr>
        <w:tc>
          <w:tcPr>
            <w:tcW w:w="851" w:type="dxa"/>
            <w:tcBorders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4D66B6">
            <w:pPr>
              <w:pStyle w:val="ListParagraph"/>
              <w:tabs>
                <w:tab w:val="left" w:pos="225"/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2</w:t>
            </w:r>
          </w:p>
        </w:tc>
        <w:tc>
          <w:tcPr>
            <w:tcW w:w="992" w:type="dxa"/>
            <w:tcBorders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Di</w:t>
            </w:r>
          </w:p>
        </w:tc>
        <w:tc>
          <w:tcPr>
            <w:tcW w:w="850" w:type="dxa"/>
            <w:tcBorders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7</w:t>
            </w:r>
          </w:p>
        </w:tc>
        <w:tc>
          <w:tcPr>
            <w:tcW w:w="1418" w:type="dxa"/>
            <w:tcBorders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Hepta</w:t>
            </w:r>
          </w:p>
        </w:tc>
      </w:tr>
      <w:tr w:rsidR="007A1D53" w:rsidTr="004D66B6">
        <w:trPr>
          <w:jc w:val="center"/>
        </w:trPr>
        <w:tc>
          <w:tcPr>
            <w:tcW w:w="851" w:type="dxa"/>
            <w:tcBorders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4D66B6">
            <w:pPr>
              <w:pStyle w:val="ListParagraph"/>
              <w:tabs>
                <w:tab w:val="left" w:pos="225"/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3</w:t>
            </w:r>
          </w:p>
        </w:tc>
        <w:tc>
          <w:tcPr>
            <w:tcW w:w="992" w:type="dxa"/>
            <w:tcBorders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Tri</w:t>
            </w:r>
          </w:p>
        </w:tc>
        <w:tc>
          <w:tcPr>
            <w:tcW w:w="850" w:type="dxa"/>
            <w:tcBorders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8</w:t>
            </w:r>
          </w:p>
        </w:tc>
        <w:tc>
          <w:tcPr>
            <w:tcW w:w="1418" w:type="dxa"/>
            <w:tcBorders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Okta</w:t>
            </w:r>
          </w:p>
        </w:tc>
      </w:tr>
      <w:tr w:rsidR="007A1D53" w:rsidTr="004D66B6">
        <w:trPr>
          <w:jc w:val="center"/>
        </w:trPr>
        <w:tc>
          <w:tcPr>
            <w:tcW w:w="851" w:type="dxa"/>
            <w:tcBorders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4D66B6">
            <w:pPr>
              <w:pStyle w:val="ListParagraph"/>
              <w:tabs>
                <w:tab w:val="left" w:pos="225"/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4</w:t>
            </w:r>
          </w:p>
        </w:tc>
        <w:tc>
          <w:tcPr>
            <w:tcW w:w="992" w:type="dxa"/>
            <w:tcBorders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Tetra</w:t>
            </w:r>
          </w:p>
        </w:tc>
        <w:tc>
          <w:tcPr>
            <w:tcW w:w="850" w:type="dxa"/>
            <w:tcBorders>
              <w:left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9</w:t>
            </w:r>
          </w:p>
        </w:tc>
        <w:tc>
          <w:tcPr>
            <w:tcW w:w="1418" w:type="dxa"/>
            <w:tcBorders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Nona</w:t>
            </w:r>
          </w:p>
        </w:tc>
      </w:tr>
      <w:tr w:rsidR="007A1D53" w:rsidTr="004D66B6">
        <w:trPr>
          <w:jc w:val="center"/>
        </w:trPr>
        <w:tc>
          <w:tcPr>
            <w:tcW w:w="85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4D66B6">
            <w:pPr>
              <w:pStyle w:val="ListParagraph"/>
              <w:tabs>
                <w:tab w:val="left" w:pos="225"/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5</w:t>
            </w:r>
          </w:p>
        </w:tc>
        <w:tc>
          <w:tcPr>
            <w:tcW w:w="992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Penta</w:t>
            </w:r>
          </w:p>
        </w:tc>
        <w:tc>
          <w:tcPr>
            <w:tcW w:w="850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10</w:t>
            </w:r>
          </w:p>
        </w:tc>
        <w:tc>
          <w:tcPr>
            <w:tcW w:w="1418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7A1D53" w:rsidRDefault="007A1D53" w:rsidP="007A1D53">
            <w:pPr>
              <w:pStyle w:val="ListParagraph"/>
              <w:tabs>
                <w:tab w:val="left" w:pos="2127"/>
              </w:tabs>
              <w:spacing w:line="276" w:lineRule="auto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Deka</w:t>
            </w:r>
          </w:p>
        </w:tc>
      </w:tr>
    </w:tbl>
    <w:p w:rsidR="00D358FC" w:rsidRDefault="00D358FC" w:rsidP="00D358F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D358FC" w:rsidRDefault="00D358FC" w:rsidP="00D358FC">
      <w:pPr>
        <w:tabs>
          <w:tab w:val="left" w:pos="2127"/>
        </w:tabs>
        <w:spacing w:line="276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Tata Nama Asam Basa</w:t>
      </w:r>
    </w:p>
    <w:p w:rsidR="00D358FC" w:rsidRPr="00D358FC" w:rsidRDefault="00D358FC" w:rsidP="00D358FC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Asam adalah persenyawaan antara ion Hidrogen (H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>) dengan anion – anion tertentu (?</w:t>
      </w:r>
      <w:r>
        <w:rPr>
          <w:rFonts w:ascii="Times New Roman" w:hAnsi="Times New Roman"/>
          <w:vertAlign w:val="superscript"/>
          <w:lang w:val="id-ID"/>
        </w:rPr>
        <w:t>-</w:t>
      </w:r>
      <w:r>
        <w:rPr>
          <w:rFonts w:ascii="Times New Roman" w:hAnsi="Times New Roman"/>
          <w:lang w:val="id-ID"/>
        </w:rPr>
        <w:t xml:space="preserve">) </w:t>
      </w:r>
      <w:r w:rsidRPr="00D358FC">
        <w:rPr>
          <w:rFonts w:ascii="Times New Roman" w:hAnsi="Times New Roman"/>
          <w:lang w:val="id-ID"/>
        </w:rPr>
        <w:t>Contoh :</w:t>
      </w:r>
    </w:p>
    <w:p w:rsidR="00D358FC" w:rsidRDefault="00D358FC" w:rsidP="00D358FC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H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 xml:space="preserve"> dengan SO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vertAlign w:val="superscript"/>
          <w:lang w:val="id-ID"/>
        </w:rPr>
        <w:t>2-</w:t>
      </w:r>
      <w:r>
        <w:rPr>
          <w:rFonts w:ascii="Times New Roman" w:hAnsi="Times New Roman"/>
          <w:lang w:val="id-ID"/>
        </w:rPr>
        <w:t xml:space="preserve"> akan membentuk senyawa H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>SO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lang w:val="id-ID"/>
        </w:rPr>
        <w:t xml:space="preserve"> (jumlah muatan keduanya haruslah sama, seperti pada contoh </w:t>
      </w:r>
      <w:r>
        <w:rPr>
          <w:rFonts w:ascii="Times New Roman" w:hAnsi="Times New Roman"/>
          <w:b/>
          <w:lang w:val="id-ID"/>
        </w:rPr>
        <w:t xml:space="preserve">5b </w:t>
      </w:r>
      <w:r>
        <w:rPr>
          <w:rFonts w:ascii="Times New Roman" w:hAnsi="Times New Roman"/>
          <w:lang w:val="id-ID"/>
        </w:rPr>
        <w:t xml:space="preserve">dan </w:t>
      </w:r>
      <w:r>
        <w:rPr>
          <w:rFonts w:ascii="Times New Roman" w:hAnsi="Times New Roman"/>
          <w:b/>
          <w:lang w:val="id-ID"/>
        </w:rPr>
        <w:t>6b</w:t>
      </w:r>
      <w:r>
        <w:rPr>
          <w:rFonts w:ascii="Times New Roman" w:hAnsi="Times New Roman"/>
          <w:lang w:val="id-ID"/>
        </w:rPr>
        <w:t>. Senyawa asam H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>SO</w:t>
      </w:r>
      <w:r>
        <w:rPr>
          <w:rFonts w:ascii="Times New Roman" w:hAnsi="Times New Roman"/>
          <w:vertAlign w:val="subscript"/>
          <w:lang w:val="id-ID"/>
        </w:rPr>
        <w:t>4</w:t>
      </w:r>
      <w:r>
        <w:rPr>
          <w:rFonts w:ascii="Times New Roman" w:hAnsi="Times New Roman"/>
          <w:lang w:val="id-ID"/>
        </w:rPr>
        <w:t xml:space="preserve"> memiliki nama asam sulfat </w:t>
      </w:r>
    </w:p>
    <w:p w:rsidR="00D358FC" w:rsidRDefault="00D358FC" w:rsidP="00D358FC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Basa adalah persenyawaan antara kation (?</w:t>
      </w:r>
      <w:r>
        <w:rPr>
          <w:rFonts w:ascii="Times New Roman" w:hAnsi="Times New Roman"/>
          <w:vertAlign w:val="superscript"/>
          <w:lang w:val="id-ID"/>
        </w:rPr>
        <w:t>+</w:t>
      </w:r>
      <w:r>
        <w:rPr>
          <w:rFonts w:ascii="Times New Roman" w:hAnsi="Times New Roman"/>
          <w:lang w:val="id-ID"/>
        </w:rPr>
        <w:t>) dengan ion hidroksida (OH</w:t>
      </w:r>
      <w:r>
        <w:rPr>
          <w:rFonts w:ascii="Times New Roman" w:hAnsi="Times New Roman"/>
          <w:vertAlign w:val="superscript"/>
          <w:lang w:val="id-ID"/>
        </w:rPr>
        <w:t>-</w:t>
      </w:r>
      <w:r>
        <w:rPr>
          <w:rFonts w:ascii="Times New Roman" w:hAnsi="Times New Roman"/>
          <w:lang w:val="id-ID"/>
        </w:rPr>
        <w:t>). Misalkan :</w:t>
      </w:r>
    </w:p>
    <w:p w:rsidR="00D358FC" w:rsidRDefault="006A7F75" w:rsidP="00D358FC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OH</w:t>
      </w:r>
      <w:r>
        <w:rPr>
          <w:rFonts w:ascii="Times New Roman" w:hAnsi="Times New Roman"/>
          <w:vertAlign w:val="superscript"/>
          <w:lang w:val="id-ID"/>
        </w:rPr>
        <w:t>-</w:t>
      </w:r>
      <w:r>
        <w:rPr>
          <w:rFonts w:ascii="Times New Roman" w:hAnsi="Times New Roman"/>
          <w:lang w:val="id-ID"/>
        </w:rPr>
        <w:t xml:space="preserve"> dengan Ba </w:t>
      </w:r>
      <w:r w:rsidRPr="006A7F75">
        <w:rPr>
          <w:rFonts w:ascii="Times New Roman" w:hAnsi="Times New Roman"/>
          <w:lang w:val="id-ID"/>
        </w:rPr>
        <w:sym w:font="Wingdings" w:char="F0E0"/>
      </w:r>
      <w:r>
        <w:rPr>
          <w:rFonts w:ascii="Times New Roman" w:hAnsi="Times New Roman"/>
          <w:lang w:val="id-ID"/>
        </w:rPr>
        <w:t xml:space="preserve"> Ba (OH)</w:t>
      </w:r>
      <w:r>
        <w:rPr>
          <w:rFonts w:ascii="Times New Roman" w:hAnsi="Times New Roman"/>
          <w:vertAlign w:val="subscript"/>
          <w:lang w:val="id-ID"/>
        </w:rPr>
        <w:t>2</w:t>
      </w:r>
      <w:r>
        <w:rPr>
          <w:rFonts w:ascii="Times New Roman" w:hAnsi="Times New Roman"/>
          <w:lang w:val="id-ID"/>
        </w:rPr>
        <w:t xml:space="preserve"> dengan nama Barium hidroksida</w:t>
      </w:r>
    </w:p>
    <w:p w:rsidR="006A7F75" w:rsidRDefault="006A7F75" w:rsidP="00D358FC">
      <w:pPr>
        <w:pStyle w:val="ListParagraph"/>
        <w:numPr>
          <w:ilvl w:val="1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Cu</w:t>
      </w:r>
      <w:r>
        <w:rPr>
          <w:rFonts w:ascii="Times New Roman" w:hAnsi="Times New Roman"/>
          <w:vertAlign w:val="superscript"/>
          <w:lang w:val="id-ID"/>
        </w:rPr>
        <w:t>2+</w:t>
      </w:r>
      <w:r>
        <w:rPr>
          <w:rFonts w:ascii="Times New Roman" w:hAnsi="Times New Roman"/>
          <w:lang w:val="id-ID"/>
        </w:rPr>
        <w:t xml:space="preserve"> dengan OH</w:t>
      </w:r>
      <w:r>
        <w:rPr>
          <w:rFonts w:ascii="Times New Roman" w:hAnsi="Times New Roman"/>
          <w:vertAlign w:val="superscript"/>
          <w:lang w:val="id-ID"/>
        </w:rPr>
        <w:t>-</w:t>
      </w:r>
      <w:r>
        <w:rPr>
          <w:rFonts w:ascii="Times New Roman" w:hAnsi="Times New Roman"/>
          <w:vertAlign w:val="subscript"/>
          <w:lang w:val="id-ID"/>
        </w:rPr>
        <w:t xml:space="preserve"> </w:t>
      </w:r>
      <w:r>
        <w:rPr>
          <w:rFonts w:ascii="Times New Roman" w:hAnsi="Times New Roman"/>
          <w:lang w:val="id-ID"/>
        </w:rPr>
        <w:t>membentuk Cu(OH)</w:t>
      </w:r>
      <w:r>
        <w:rPr>
          <w:rFonts w:ascii="Times New Roman" w:hAnsi="Times New Roman"/>
          <w:vertAlign w:val="subscript"/>
          <w:lang w:val="id-ID"/>
        </w:rPr>
        <w:t xml:space="preserve">2 </w:t>
      </w:r>
      <w:r>
        <w:rPr>
          <w:rFonts w:ascii="Times New Roman" w:hAnsi="Times New Roman"/>
          <w:lang w:val="id-ID"/>
        </w:rPr>
        <w:t>dengan nama Tembaga (II) hidroksida</w:t>
      </w:r>
    </w:p>
    <w:p w:rsidR="006A7F75" w:rsidRDefault="006A7F75" w:rsidP="006A7F75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6A7F75" w:rsidRPr="006A7F75" w:rsidRDefault="006A7F75" w:rsidP="006A7F75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lang w:val="id-ID"/>
        </w:rPr>
        <w:t>Persamaan Reaksi</w:t>
      </w:r>
    </w:p>
    <w:p w:rsidR="006A7F75" w:rsidRDefault="006A7F75" w:rsidP="006A7F75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Persamaan reaksi menggambarkan hubungan antara zat-zat yang bereaksi dengan zat-zat hasil reaksi</w:t>
      </w:r>
    </w:p>
    <w:p w:rsidR="006A7F75" w:rsidRDefault="006A7F75" w:rsidP="006A7F75">
      <w:pPr>
        <w:pStyle w:val="ListParagraph"/>
        <w:numPr>
          <w:ilvl w:val="0"/>
          <w:numId w:val="1"/>
        </w:num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Suatu reaksi dikatakan setara bila jumlah atom-atom zat yang bereaksi sama dengan jumlah atom-atom zat hasil reaksi.Berikut contohnya :</w:t>
      </w:r>
    </w:p>
    <w:p w:rsidR="00137EBC" w:rsidRDefault="00137EBC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7F5756" w:rsidRPr="00137EBC" w:rsidRDefault="007F5756" w:rsidP="00137EBC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6A7F75" w:rsidRDefault="006A7F75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ind w:firstLine="360"/>
        <w:rPr>
          <w:rFonts w:ascii="Times New Roman" w:hAnsi="Times New Roman"/>
          <w:lang w:val="id-ID"/>
        </w:rPr>
      </w:pPr>
      <w:r w:rsidRPr="006A7F75">
        <w:rPr>
          <w:rFonts w:ascii="Times New Roman" w:hAnsi="Times New Roman"/>
          <w:lang w:val="id-ID"/>
        </w:rPr>
        <w:t xml:space="preserve">Pada reaksi fotosintesis, yaitu  </w:t>
      </w:r>
      <w:r w:rsidRPr="006A7F75">
        <w:rPr>
          <w:rFonts w:ascii="Times New Roman" w:hAnsi="Times New Roman"/>
        </w:rPr>
        <w:t>H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</w:rPr>
        <w:t>O + CO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</w:rPr>
        <w:t xml:space="preserve"> </w:t>
      </w:r>
      <w:r w:rsidRPr="006A7F75">
        <w:rPr>
          <w:lang w:val="id-ID"/>
        </w:rPr>
        <w:sym w:font="Wingdings" w:char="F0E0"/>
      </w:r>
      <w:r w:rsidRPr="006A7F75">
        <w:rPr>
          <w:rFonts w:ascii="Times New Roman" w:hAnsi="Times New Roman"/>
        </w:rPr>
        <w:t xml:space="preserve"> C</w:t>
      </w:r>
      <w:r w:rsidRPr="006A7F75">
        <w:rPr>
          <w:rFonts w:ascii="Times New Roman" w:hAnsi="Times New Roman"/>
          <w:vertAlign w:val="subscript"/>
        </w:rPr>
        <w:t>6</w:t>
      </w:r>
      <w:r w:rsidRPr="006A7F75">
        <w:rPr>
          <w:rFonts w:ascii="Times New Roman" w:hAnsi="Times New Roman"/>
        </w:rPr>
        <w:t>H</w:t>
      </w:r>
      <w:r w:rsidRPr="006A7F75">
        <w:rPr>
          <w:rFonts w:ascii="Times New Roman" w:hAnsi="Times New Roman"/>
          <w:vertAlign w:val="subscript"/>
        </w:rPr>
        <w:t>12</w:t>
      </w:r>
      <w:r w:rsidRPr="006A7F75">
        <w:rPr>
          <w:rFonts w:ascii="Times New Roman" w:hAnsi="Times New Roman"/>
        </w:rPr>
        <w:t>O</w:t>
      </w:r>
      <w:r w:rsidRPr="006A7F75">
        <w:rPr>
          <w:rFonts w:ascii="Times New Roman" w:hAnsi="Times New Roman"/>
          <w:vertAlign w:val="subscript"/>
        </w:rPr>
        <w:t>6</w:t>
      </w:r>
      <w:r w:rsidRPr="006A7F75">
        <w:rPr>
          <w:rFonts w:ascii="Times New Roman" w:hAnsi="Times New Roman"/>
        </w:rPr>
        <w:t xml:space="preserve"> + O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  <w:lang w:val="id-ID"/>
        </w:rPr>
        <w:t xml:space="preserve"> + </w:t>
      </w:r>
      <w:r w:rsidRPr="006A7F75">
        <w:rPr>
          <w:rFonts w:ascii="Times New Roman" w:hAnsi="Times New Roman"/>
          <w:i/>
          <w:lang w:val="id-ID"/>
        </w:rPr>
        <w:t>energi</w:t>
      </w:r>
      <w:r w:rsidRPr="006A7F75">
        <w:rPr>
          <w:rFonts w:ascii="Times New Roman" w:hAnsi="Times New Roman"/>
          <w:lang w:val="id-ID"/>
        </w:rPr>
        <w:t xml:space="preserve"> , belum lah setara, karena jumlah atom pada masing-masing unsur di ruas kiri dan kanan belum sama. Kita perlu menyamakan agar menjadi reaksi yang setara. Kita gunakan </w:t>
      </w:r>
      <w:r w:rsidRPr="006A7F75">
        <w:rPr>
          <w:rFonts w:ascii="Times New Roman" w:hAnsi="Times New Roman"/>
          <w:i/>
          <w:lang w:val="id-ID"/>
        </w:rPr>
        <w:t>pemisalan</w:t>
      </w:r>
      <w:r w:rsidRPr="006A7F75">
        <w:rPr>
          <w:rFonts w:ascii="Times New Roman" w:hAnsi="Times New Roman"/>
          <w:lang w:val="id-ID"/>
        </w:rPr>
        <w:t xml:space="preserve">. </w:t>
      </w:r>
    </w:p>
    <w:p w:rsidR="006A7F75" w:rsidRPr="006A7F75" w:rsidRDefault="006A7F75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ind w:firstLine="720"/>
        <w:rPr>
          <w:rFonts w:ascii="Times New Roman" w:hAnsi="Times New Roman"/>
        </w:rPr>
      </w:pPr>
      <w:r w:rsidRPr="006A7F75">
        <w:rPr>
          <w:rFonts w:ascii="Times New Roman" w:hAnsi="Times New Roman"/>
          <w:lang w:val="id-ID"/>
        </w:rPr>
        <w:t>Dimisalkan, setiap koefisien ditandai dengan huruf-huruf a, b, c, d dan e</w:t>
      </w:r>
      <w:r>
        <w:rPr>
          <w:rFonts w:ascii="Times New Roman" w:hAnsi="Times New Roman"/>
          <w:lang w:val="id-ID"/>
        </w:rPr>
        <w:t xml:space="preserve">. Maka akan menjadi seperti berikut </w:t>
      </w:r>
    </w:p>
    <w:p w:rsidR="006A7F75" w:rsidRDefault="006A7F75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jc w:val="center"/>
        <w:rPr>
          <w:rFonts w:ascii="Times New Roman" w:hAnsi="Times New Roman"/>
          <w:lang w:val="id-ID"/>
        </w:rPr>
      </w:pPr>
      <w:r w:rsidRPr="006A7F75">
        <w:rPr>
          <w:rFonts w:ascii="Times New Roman" w:hAnsi="Times New Roman"/>
          <w:b/>
          <w:i/>
          <w:lang w:val="id-ID"/>
        </w:rPr>
        <w:t>a</w:t>
      </w:r>
      <w:r w:rsidRPr="006A7F75">
        <w:rPr>
          <w:rFonts w:ascii="Times New Roman" w:hAnsi="Times New Roman"/>
        </w:rPr>
        <w:t>H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</w:rPr>
        <w:t xml:space="preserve">O + </w:t>
      </w:r>
      <w:r>
        <w:rPr>
          <w:rFonts w:ascii="Times New Roman" w:hAnsi="Times New Roman"/>
          <w:b/>
          <w:i/>
          <w:lang w:val="id-ID"/>
        </w:rPr>
        <w:t>b</w:t>
      </w:r>
      <w:r w:rsidRPr="006A7F75">
        <w:rPr>
          <w:rFonts w:ascii="Times New Roman" w:hAnsi="Times New Roman"/>
        </w:rPr>
        <w:t>CO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</w:rPr>
        <w:t xml:space="preserve"> </w:t>
      </w:r>
      <w:r w:rsidRPr="006A7F75">
        <w:rPr>
          <w:lang w:val="id-ID"/>
        </w:rPr>
        <w:sym w:font="Wingdings" w:char="F0E0"/>
      </w:r>
      <w:r w:rsidRPr="006A7F75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  <w:lang w:val="id-ID"/>
        </w:rPr>
        <w:t>c</w:t>
      </w:r>
      <w:r w:rsidRPr="006A7F75">
        <w:rPr>
          <w:rFonts w:ascii="Times New Roman" w:hAnsi="Times New Roman"/>
        </w:rPr>
        <w:t>C</w:t>
      </w:r>
      <w:r w:rsidRPr="006A7F75">
        <w:rPr>
          <w:rFonts w:ascii="Times New Roman" w:hAnsi="Times New Roman"/>
          <w:vertAlign w:val="subscript"/>
        </w:rPr>
        <w:t>6</w:t>
      </w:r>
      <w:r w:rsidRPr="006A7F75">
        <w:rPr>
          <w:rFonts w:ascii="Times New Roman" w:hAnsi="Times New Roman"/>
        </w:rPr>
        <w:t>H</w:t>
      </w:r>
      <w:r w:rsidRPr="006A7F75">
        <w:rPr>
          <w:rFonts w:ascii="Times New Roman" w:hAnsi="Times New Roman"/>
          <w:vertAlign w:val="subscript"/>
        </w:rPr>
        <w:t>12</w:t>
      </w:r>
      <w:r w:rsidRPr="006A7F75">
        <w:rPr>
          <w:rFonts w:ascii="Times New Roman" w:hAnsi="Times New Roman"/>
        </w:rPr>
        <w:t>O</w:t>
      </w:r>
      <w:r w:rsidRPr="006A7F75">
        <w:rPr>
          <w:rFonts w:ascii="Times New Roman" w:hAnsi="Times New Roman"/>
          <w:vertAlign w:val="subscript"/>
        </w:rPr>
        <w:t>6</w:t>
      </w:r>
      <w:r w:rsidRPr="006A7F75"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b/>
          <w:i/>
          <w:lang w:val="id-ID"/>
        </w:rPr>
        <w:t>d</w:t>
      </w:r>
      <w:r w:rsidRPr="006A7F75">
        <w:rPr>
          <w:rFonts w:ascii="Times New Roman" w:hAnsi="Times New Roman"/>
        </w:rPr>
        <w:t>O</w:t>
      </w:r>
      <w:r w:rsidRPr="006A7F75">
        <w:rPr>
          <w:rFonts w:ascii="Times New Roman" w:hAnsi="Times New Roman"/>
          <w:vertAlign w:val="subscript"/>
        </w:rPr>
        <w:t>2</w:t>
      </w:r>
    </w:p>
    <w:p w:rsidR="006A7F75" w:rsidRDefault="006A7F75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ab/>
        <w:t>Setiap atom disamakan jumlahnya antara ruas kiri dan kanan</w:t>
      </w:r>
    </w:p>
    <w:p w:rsidR="006A7F75" w:rsidRP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rPr>
          <w:rFonts w:ascii="Times New Roman" w:hAnsi="Times New Roman"/>
          <w:i/>
          <w:lang w:val="id-ID"/>
        </w:rPr>
      </w:pP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 xml:space="preserve">      </w:t>
      </w:r>
      <w:r>
        <w:rPr>
          <w:rFonts w:ascii="Times New Roman" w:hAnsi="Times New Roman"/>
          <w:i/>
          <w:lang w:val="id-ID"/>
        </w:rPr>
        <w:t xml:space="preserve">  ruas kiri</w:t>
      </w:r>
      <w:r>
        <w:rPr>
          <w:rFonts w:ascii="Times New Roman" w:hAnsi="Times New Roman"/>
          <w:i/>
          <w:lang w:val="id-ID"/>
        </w:rPr>
        <w:tab/>
      </w:r>
      <w:r>
        <w:rPr>
          <w:rFonts w:ascii="Times New Roman" w:hAnsi="Times New Roman"/>
          <w:lang w:val="id-ID"/>
        </w:rPr>
        <w:t xml:space="preserve">=      </w:t>
      </w:r>
      <w:r>
        <w:rPr>
          <w:rFonts w:ascii="Times New Roman" w:hAnsi="Times New Roman"/>
          <w:i/>
          <w:lang w:val="id-ID"/>
        </w:rPr>
        <w:t>ruas kanan</w:t>
      </w:r>
    </w:p>
    <w:p w:rsidR="00137EBC" w:rsidRDefault="006A7F75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Jumlah  atom dari </w:t>
      </w:r>
      <w:r>
        <w:rPr>
          <w:rFonts w:ascii="Times New Roman" w:hAnsi="Times New Roman"/>
          <w:lang w:val="id-ID"/>
        </w:rPr>
        <w:tab/>
        <w:t>H :</w:t>
      </w:r>
      <w:r>
        <w:rPr>
          <w:rFonts w:ascii="Times New Roman" w:hAnsi="Times New Roman"/>
          <w:lang w:val="id-ID"/>
        </w:rPr>
        <w:tab/>
        <w:t>2a</w:t>
      </w:r>
      <w:r>
        <w:rPr>
          <w:rFonts w:ascii="Times New Roman" w:hAnsi="Times New Roman"/>
          <w:lang w:val="id-ID"/>
        </w:rPr>
        <w:tab/>
        <w:t>=</w:t>
      </w:r>
      <w:r>
        <w:rPr>
          <w:rFonts w:ascii="Times New Roman" w:hAnsi="Times New Roman"/>
          <w:lang w:val="id-ID"/>
        </w:rPr>
        <w:tab/>
      </w:r>
      <w:r w:rsidR="00137EBC">
        <w:rPr>
          <w:rFonts w:ascii="Times New Roman" w:hAnsi="Times New Roman"/>
          <w:lang w:val="id-ID"/>
        </w:rPr>
        <w:t>12c</w:t>
      </w:r>
      <w:r w:rsidR="00137EBC">
        <w:rPr>
          <w:rFonts w:ascii="Times New Roman" w:hAnsi="Times New Roman"/>
          <w:lang w:val="id-ID"/>
        </w:rPr>
        <w:tab/>
      </w:r>
      <w:r w:rsidR="00137EBC">
        <w:rPr>
          <w:rFonts w:ascii="Times New Roman" w:hAnsi="Times New Roman"/>
          <w:lang w:val="id-ID"/>
        </w:rPr>
        <w:tab/>
      </w:r>
      <w:r w:rsidR="00137EBC" w:rsidRPr="00137EBC">
        <w:rPr>
          <w:rFonts w:ascii="Times New Roman" w:hAnsi="Times New Roman"/>
          <w:b/>
          <w:lang w:val="id-ID"/>
        </w:rPr>
        <w:t>.... (1)</w:t>
      </w:r>
    </w:p>
    <w:p w:rsid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ab/>
        <w:t>O :</w:t>
      </w:r>
      <w:r>
        <w:rPr>
          <w:rFonts w:ascii="Times New Roman" w:hAnsi="Times New Roman"/>
          <w:lang w:val="id-ID"/>
        </w:rPr>
        <w:tab/>
        <w:t>a + 2b</w:t>
      </w:r>
      <w:r>
        <w:rPr>
          <w:rFonts w:ascii="Times New Roman" w:hAnsi="Times New Roman"/>
          <w:lang w:val="id-ID"/>
        </w:rPr>
        <w:tab/>
        <w:t>=</w:t>
      </w:r>
      <w:r>
        <w:rPr>
          <w:rFonts w:ascii="Times New Roman" w:hAnsi="Times New Roman"/>
          <w:lang w:val="id-ID"/>
        </w:rPr>
        <w:tab/>
        <w:t>6c + 2d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37EBC">
        <w:rPr>
          <w:rFonts w:ascii="Times New Roman" w:hAnsi="Times New Roman"/>
          <w:b/>
          <w:lang w:val="id-ID"/>
        </w:rPr>
        <w:t>.... (2)</w:t>
      </w:r>
    </w:p>
    <w:p w:rsid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ab/>
        <w:t>C :</w:t>
      </w:r>
      <w:r>
        <w:rPr>
          <w:rFonts w:ascii="Times New Roman" w:hAnsi="Times New Roman"/>
          <w:lang w:val="id-ID"/>
        </w:rPr>
        <w:tab/>
        <w:t>b</w:t>
      </w:r>
      <w:r>
        <w:rPr>
          <w:rFonts w:ascii="Times New Roman" w:hAnsi="Times New Roman"/>
          <w:lang w:val="id-ID"/>
        </w:rPr>
        <w:tab/>
        <w:t>=</w:t>
      </w:r>
      <w:r>
        <w:rPr>
          <w:rFonts w:ascii="Times New Roman" w:hAnsi="Times New Roman"/>
          <w:lang w:val="id-ID"/>
        </w:rPr>
        <w:tab/>
        <w:t>6c</w:t>
      </w:r>
      <w:r>
        <w:rPr>
          <w:rFonts w:ascii="Times New Roman" w:hAnsi="Times New Roman"/>
          <w:lang w:val="id-ID"/>
        </w:rPr>
        <w:tab/>
      </w:r>
      <w:r w:rsidR="006A7F75"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ab/>
      </w:r>
      <w:r w:rsidRPr="00137EBC">
        <w:rPr>
          <w:rFonts w:ascii="Times New Roman" w:hAnsi="Times New Roman"/>
          <w:b/>
          <w:lang w:val="id-ID"/>
        </w:rPr>
        <w:t>.... (3)</w:t>
      </w:r>
    </w:p>
    <w:p w:rsidR="001D146D" w:rsidRDefault="001D146D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jc w:val="right"/>
        <w:rPr>
          <w:rFonts w:ascii="Times New Roman" w:hAnsi="Times New Roman"/>
          <w:i/>
          <w:lang w:val="id-ID"/>
        </w:rPr>
      </w:pPr>
    </w:p>
    <w:p w:rsidR="001D146D" w:rsidRPr="001D146D" w:rsidRDefault="001D146D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jc w:val="right"/>
        <w:rPr>
          <w:rFonts w:ascii="Times New Roman" w:hAnsi="Times New Roman"/>
          <w:i/>
          <w:lang w:val="id-ID"/>
        </w:rPr>
      </w:pPr>
    </w:p>
    <w:p w:rsid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Misalkan a = 1, maka dari persamaan</w:t>
      </w:r>
      <w:r w:rsidR="00B71A68">
        <w:rPr>
          <w:rFonts w:ascii="Times New Roman" w:hAnsi="Times New Roman"/>
          <w:lang w:val="id-ID"/>
        </w:rPr>
        <w:tab/>
      </w:r>
      <w:r w:rsidRPr="00137EBC">
        <w:rPr>
          <w:rFonts w:ascii="Times New Roman" w:hAnsi="Times New Roman"/>
          <w:b/>
          <w:lang w:val="id-ID"/>
        </w:rPr>
        <w:t>...(1)</w:t>
      </w:r>
      <w:r>
        <w:rPr>
          <w:rFonts w:ascii="Times New Roman" w:hAnsi="Times New Roman"/>
          <w:lang w:val="id-ID"/>
        </w:rPr>
        <w:t xml:space="preserve"> = 2(1) = 12 c </w:t>
      </w:r>
      <w:r w:rsidRPr="00137EBC">
        <w:rPr>
          <w:rFonts w:ascii="Times New Roman" w:hAnsi="Times New Roman"/>
          <w:lang w:val="id-ID"/>
        </w:rPr>
        <w:sym w:font="Wingdings" w:char="F0E8"/>
      </w:r>
      <w:r>
        <w:rPr>
          <w:rFonts w:ascii="Times New Roman" w:hAnsi="Times New Roman"/>
          <w:lang w:val="id-ID"/>
        </w:rPr>
        <w:t xml:space="preserve"> 2 = 12c </w:t>
      </w:r>
      <w:r w:rsidRPr="00137EBC">
        <w:rPr>
          <w:rFonts w:ascii="Times New Roman" w:hAnsi="Times New Roman"/>
          <w:lang w:val="id-ID"/>
        </w:rPr>
        <w:sym w:font="Wingdings" w:char="F0E8"/>
      </w:r>
      <w:r>
        <w:rPr>
          <w:rFonts w:ascii="Times New Roman" w:hAnsi="Times New Roman"/>
          <w:lang w:val="id-ID"/>
        </w:rPr>
        <w:t xml:space="preserve"> </w:t>
      </w:r>
      <w:r w:rsidRPr="00137EBC">
        <w:rPr>
          <w:rFonts w:ascii="Times New Roman" w:hAnsi="Times New Roman"/>
          <w:b/>
          <w:lang w:val="id-ID"/>
        </w:rPr>
        <w:t xml:space="preserve">c = </w:t>
      </w:r>
      <w:r w:rsidRPr="00137EBC">
        <w:rPr>
          <w:rFonts w:ascii="Times New Roman" w:hAnsi="Times New Roman"/>
          <w:position w:val="-24"/>
          <w:lang w:val="id-ID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21pt" o:ole="">
            <v:imagedata r:id="rId9" o:title=""/>
          </v:shape>
          <o:OLEObject Type="Embed" ProgID="Equation.3" ShapeID="_x0000_i1025" DrawAspect="Content" ObjectID="_1493986311" r:id="rId10"/>
        </w:object>
      </w:r>
    </w:p>
    <w:p w:rsidR="00B71A68" w:rsidRDefault="00B71A68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lang w:val="id-ID"/>
        </w:rPr>
        <w:tab/>
      </w:r>
      <w:r>
        <w:rPr>
          <w:rFonts w:ascii="Times New Roman" w:hAnsi="Times New Roman"/>
          <w:b/>
          <w:lang w:val="id-ID"/>
        </w:rPr>
        <w:tab/>
      </w:r>
      <w:r>
        <w:rPr>
          <w:rFonts w:ascii="Times New Roman" w:hAnsi="Times New Roman"/>
          <w:b/>
          <w:lang w:val="id-ID"/>
        </w:rPr>
        <w:tab/>
      </w:r>
      <w:r>
        <w:rPr>
          <w:rFonts w:ascii="Times New Roman" w:hAnsi="Times New Roman"/>
          <w:b/>
          <w:lang w:val="id-ID"/>
        </w:rPr>
        <w:tab/>
      </w:r>
      <w:r w:rsidR="00137EBC" w:rsidRPr="00137EBC">
        <w:rPr>
          <w:rFonts w:ascii="Times New Roman" w:hAnsi="Times New Roman"/>
          <w:b/>
          <w:lang w:val="id-ID"/>
        </w:rPr>
        <w:t>...</w:t>
      </w:r>
      <w:r w:rsidR="00137EBC">
        <w:rPr>
          <w:rFonts w:ascii="Times New Roman" w:hAnsi="Times New Roman"/>
          <w:b/>
          <w:lang w:val="id-ID"/>
        </w:rPr>
        <w:t xml:space="preserve"> (3</w:t>
      </w:r>
      <w:r w:rsidR="00137EBC" w:rsidRPr="00137EBC">
        <w:rPr>
          <w:rFonts w:ascii="Times New Roman" w:hAnsi="Times New Roman"/>
          <w:b/>
          <w:lang w:val="id-ID"/>
        </w:rPr>
        <w:t>)</w:t>
      </w:r>
      <w:r w:rsidR="00137EBC">
        <w:rPr>
          <w:rFonts w:ascii="Times New Roman" w:hAnsi="Times New Roman"/>
          <w:lang w:val="id-ID"/>
        </w:rPr>
        <w:t xml:space="preserve"> = b = 6 (</w:t>
      </w:r>
      <w:r w:rsidR="00137EBC" w:rsidRPr="00137EBC">
        <w:rPr>
          <w:rFonts w:ascii="Times New Roman" w:hAnsi="Times New Roman"/>
          <w:position w:val="-24"/>
          <w:lang w:val="id-ID"/>
        </w:rPr>
        <w:object w:dxaOrig="240" w:dyaOrig="620">
          <v:shape id="_x0000_i1026" type="#_x0000_t75" style="width:8.25pt;height:21pt" o:ole="">
            <v:imagedata r:id="rId9" o:title=""/>
          </v:shape>
          <o:OLEObject Type="Embed" ProgID="Equation.3" ShapeID="_x0000_i1026" DrawAspect="Content" ObjectID="_1493986312" r:id="rId11"/>
        </w:object>
      </w:r>
      <w:r w:rsidR="00137EBC">
        <w:rPr>
          <w:rFonts w:ascii="Times New Roman" w:hAnsi="Times New Roman"/>
          <w:lang w:val="id-ID"/>
        </w:rPr>
        <w:t xml:space="preserve">) </w:t>
      </w:r>
      <w:r w:rsidR="00137EBC" w:rsidRPr="00137EBC">
        <w:rPr>
          <w:rFonts w:ascii="Times New Roman" w:hAnsi="Times New Roman"/>
          <w:lang w:val="id-ID"/>
        </w:rPr>
        <w:sym w:font="Wingdings" w:char="F0E8"/>
      </w:r>
      <w:r w:rsidR="00137EBC">
        <w:rPr>
          <w:rFonts w:ascii="Times New Roman" w:hAnsi="Times New Roman"/>
          <w:lang w:val="id-ID"/>
        </w:rPr>
        <w:t xml:space="preserve"> </w:t>
      </w:r>
      <w:r w:rsidR="00137EBC" w:rsidRPr="00137EBC">
        <w:rPr>
          <w:rFonts w:ascii="Times New Roman" w:hAnsi="Times New Roman"/>
          <w:b/>
          <w:lang w:val="id-ID"/>
        </w:rPr>
        <w:t>b = 1</w:t>
      </w:r>
      <w:r w:rsidR="00137EBC">
        <w:rPr>
          <w:rFonts w:ascii="Times New Roman" w:hAnsi="Times New Roman"/>
          <w:lang w:val="id-ID"/>
        </w:rPr>
        <w:tab/>
        <w:t xml:space="preserve">       </w:t>
      </w:r>
    </w:p>
    <w:p w:rsidR="00B71A68" w:rsidRDefault="00B71A68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="00137EBC">
        <w:rPr>
          <w:rFonts w:ascii="Times New Roman" w:hAnsi="Times New Roman"/>
          <w:lang w:val="id-ID"/>
        </w:rPr>
        <w:t xml:space="preserve"> </w:t>
      </w:r>
      <w:r w:rsidR="00137EBC">
        <w:rPr>
          <w:rFonts w:ascii="Times New Roman" w:hAnsi="Times New Roman"/>
          <w:b/>
          <w:lang w:val="id-ID"/>
        </w:rPr>
        <w:t>... (2)</w:t>
      </w:r>
      <w:r w:rsidR="00137EBC">
        <w:rPr>
          <w:rFonts w:ascii="Times New Roman" w:hAnsi="Times New Roman"/>
          <w:lang w:val="id-ID"/>
        </w:rPr>
        <w:t xml:space="preserve"> = 1+2(1)= 6(</w:t>
      </w:r>
      <w:r w:rsidR="00137EBC" w:rsidRPr="00137EBC">
        <w:rPr>
          <w:rFonts w:ascii="Times New Roman" w:hAnsi="Times New Roman"/>
          <w:position w:val="-24"/>
          <w:lang w:val="id-ID"/>
        </w:rPr>
        <w:object w:dxaOrig="240" w:dyaOrig="620">
          <v:shape id="_x0000_i1027" type="#_x0000_t75" style="width:8.25pt;height:21pt" o:ole="">
            <v:imagedata r:id="rId9" o:title=""/>
          </v:shape>
          <o:OLEObject Type="Embed" ProgID="Equation.3" ShapeID="_x0000_i1027" DrawAspect="Content" ObjectID="_1493986313" r:id="rId12"/>
        </w:object>
      </w:r>
      <w:r w:rsidR="00137EBC">
        <w:rPr>
          <w:rFonts w:ascii="Times New Roman" w:hAnsi="Times New Roman"/>
          <w:lang w:val="id-ID"/>
        </w:rPr>
        <w:t xml:space="preserve">)+2d </w:t>
      </w:r>
      <w:r w:rsidR="00137EBC" w:rsidRPr="00137EBC">
        <w:rPr>
          <w:rFonts w:ascii="Times New Roman" w:hAnsi="Times New Roman"/>
          <w:lang w:val="id-ID"/>
        </w:rPr>
        <w:sym w:font="Wingdings" w:char="F0E8"/>
      </w:r>
      <w:r w:rsidR="00137EBC">
        <w:rPr>
          <w:rFonts w:ascii="Times New Roman" w:hAnsi="Times New Roman"/>
          <w:lang w:val="id-ID"/>
        </w:rPr>
        <w:t xml:space="preserve">3 = 1 + 2d </w:t>
      </w:r>
      <w:r w:rsidR="00137EBC" w:rsidRPr="00137EBC">
        <w:rPr>
          <w:rFonts w:ascii="Times New Roman" w:hAnsi="Times New Roman"/>
          <w:lang w:val="id-ID"/>
        </w:rPr>
        <w:sym w:font="Wingdings" w:char="F0E8"/>
      </w:r>
      <w:r w:rsidR="00137EBC">
        <w:rPr>
          <w:rFonts w:ascii="Times New Roman" w:hAnsi="Times New Roman"/>
          <w:lang w:val="id-ID"/>
        </w:rPr>
        <w:t xml:space="preserve"> 2 = 2d,</w:t>
      </w:r>
    </w:p>
    <w:p w:rsidR="00137EBC" w:rsidRDefault="00B71A68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tabs>
          <w:tab w:val="left" w:pos="2127"/>
        </w:tabs>
        <w:spacing w:line="276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 xml:space="preserve">             </w:t>
      </w:r>
      <w:r w:rsidR="00137EBC">
        <w:rPr>
          <w:rFonts w:ascii="Times New Roman" w:hAnsi="Times New Roman"/>
          <w:lang w:val="id-ID"/>
        </w:rPr>
        <w:t xml:space="preserve"> </w:t>
      </w:r>
      <w:r w:rsidR="00137EBC" w:rsidRPr="00137EBC">
        <w:rPr>
          <w:rFonts w:ascii="Times New Roman" w:hAnsi="Times New Roman"/>
          <w:b/>
          <w:lang w:val="id-ID"/>
        </w:rPr>
        <w:t>d = 1</w:t>
      </w:r>
    </w:p>
    <w:p w:rsid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ind w:firstLine="72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Dari hitung-hitungan di atas , didapat nilai a = 1, b = 1, c= </w:t>
      </w:r>
      <w:r w:rsidRPr="00137EBC">
        <w:rPr>
          <w:rFonts w:ascii="Times New Roman" w:hAnsi="Times New Roman"/>
          <w:position w:val="-24"/>
          <w:lang w:val="id-ID"/>
        </w:rPr>
        <w:object w:dxaOrig="240" w:dyaOrig="620">
          <v:shape id="_x0000_i1028" type="#_x0000_t75" style="width:8.25pt;height:21pt" o:ole="">
            <v:imagedata r:id="rId9" o:title=""/>
          </v:shape>
          <o:OLEObject Type="Embed" ProgID="Equation.3" ShapeID="_x0000_i1028" DrawAspect="Content" ObjectID="_1493986314" r:id="rId13"/>
        </w:object>
      </w:r>
      <w:r>
        <w:rPr>
          <w:rFonts w:ascii="Times New Roman" w:hAnsi="Times New Roman"/>
          <w:lang w:val="id-ID"/>
        </w:rPr>
        <w:t xml:space="preserve"> dan d = 1. Agar tidak berbentur pecahan, maka kalikan semua koefisien dengan 6, sehingga nilai a = 6, b = 6, c= 1 dan d = 6.</w:t>
      </w:r>
    </w:p>
    <w:p w:rsid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ind w:firstLine="72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Maka, persamaan yang setara dari reaksi fotosintesis adalah :</w:t>
      </w:r>
    </w:p>
    <w:p w:rsidR="00137EBC" w:rsidRDefault="00137EBC" w:rsidP="00A27B2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line="276" w:lineRule="auto"/>
        <w:jc w:val="center"/>
        <w:rPr>
          <w:rFonts w:ascii="Times New Roman" w:hAnsi="Times New Roman"/>
          <w:lang w:val="id-ID"/>
        </w:rPr>
      </w:pPr>
      <w:r w:rsidRPr="00137EBC">
        <w:rPr>
          <w:rFonts w:ascii="Times New Roman" w:hAnsi="Times New Roman"/>
          <w:b/>
          <w:lang w:val="id-ID"/>
        </w:rPr>
        <w:t>6</w:t>
      </w:r>
      <w:r w:rsidRPr="006A7F75">
        <w:rPr>
          <w:rFonts w:ascii="Times New Roman" w:hAnsi="Times New Roman"/>
        </w:rPr>
        <w:t>H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</w:rPr>
        <w:t xml:space="preserve">O + </w:t>
      </w:r>
      <w:r>
        <w:rPr>
          <w:rFonts w:ascii="Times New Roman" w:hAnsi="Times New Roman"/>
          <w:b/>
          <w:lang w:val="id-ID"/>
        </w:rPr>
        <w:t>6</w:t>
      </w:r>
      <w:r w:rsidRPr="006A7F75">
        <w:rPr>
          <w:rFonts w:ascii="Times New Roman" w:hAnsi="Times New Roman"/>
        </w:rPr>
        <w:t>CO</w:t>
      </w:r>
      <w:r w:rsidRPr="006A7F75">
        <w:rPr>
          <w:rFonts w:ascii="Times New Roman" w:hAnsi="Times New Roman"/>
          <w:vertAlign w:val="subscript"/>
        </w:rPr>
        <w:t>2</w:t>
      </w:r>
      <w:r w:rsidRPr="006A7F75">
        <w:rPr>
          <w:rFonts w:ascii="Times New Roman" w:hAnsi="Times New Roman"/>
        </w:rPr>
        <w:t xml:space="preserve"> </w:t>
      </w:r>
      <w:r w:rsidRPr="006A7F75">
        <w:rPr>
          <w:lang w:val="id-ID"/>
        </w:rPr>
        <w:sym w:font="Wingdings" w:char="F0E0"/>
      </w:r>
      <w:r w:rsidRPr="006A7F75">
        <w:rPr>
          <w:rFonts w:ascii="Times New Roman" w:hAnsi="Times New Roman"/>
        </w:rPr>
        <w:t xml:space="preserve"> C</w:t>
      </w:r>
      <w:r w:rsidRPr="006A7F75">
        <w:rPr>
          <w:rFonts w:ascii="Times New Roman" w:hAnsi="Times New Roman"/>
          <w:vertAlign w:val="subscript"/>
        </w:rPr>
        <w:t>6</w:t>
      </w:r>
      <w:r w:rsidRPr="006A7F75">
        <w:rPr>
          <w:rFonts w:ascii="Times New Roman" w:hAnsi="Times New Roman"/>
        </w:rPr>
        <w:t>H</w:t>
      </w:r>
      <w:r w:rsidRPr="006A7F75">
        <w:rPr>
          <w:rFonts w:ascii="Times New Roman" w:hAnsi="Times New Roman"/>
          <w:vertAlign w:val="subscript"/>
        </w:rPr>
        <w:t>12</w:t>
      </w:r>
      <w:r w:rsidRPr="006A7F75">
        <w:rPr>
          <w:rFonts w:ascii="Times New Roman" w:hAnsi="Times New Roman"/>
        </w:rPr>
        <w:t>O</w:t>
      </w:r>
      <w:r w:rsidRPr="006A7F75">
        <w:rPr>
          <w:rFonts w:ascii="Times New Roman" w:hAnsi="Times New Roman"/>
          <w:vertAlign w:val="subscript"/>
        </w:rPr>
        <w:t>6</w:t>
      </w:r>
      <w:r w:rsidRPr="006A7F75"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b/>
          <w:lang w:val="id-ID"/>
        </w:rPr>
        <w:t>6</w:t>
      </w:r>
      <w:r w:rsidRPr="006A7F75">
        <w:rPr>
          <w:rFonts w:ascii="Times New Roman" w:hAnsi="Times New Roman"/>
        </w:rPr>
        <w:t>O</w:t>
      </w:r>
      <w:r w:rsidRPr="006A7F75">
        <w:rPr>
          <w:rFonts w:ascii="Times New Roman" w:hAnsi="Times New Roman"/>
          <w:vertAlign w:val="subscript"/>
        </w:rPr>
        <w:t>2</w:t>
      </w:r>
    </w:p>
    <w:p w:rsidR="001D146D" w:rsidRPr="001D146D" w:rsidRDefault="001D146D" w:rsidP="001D146D">
      <w:pPr>
        <w:spacing w:line="276" w:lineRule="auto"/>
        <w:rPr>
          <w:rFonts w:ascii="Times New Roman" w:hAnsi="Times New Roman"/>
          <w:lang w:val="id-ID"/>
        </w:rPr>
      </w:pPr>
    </w:p>
    <w:p w:rsidR="00137EBC" w:rsidRDefault="007F5756" w:rsidP="00137EBC">
      <w:pPr>
        <w:spacing w:line="276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*</w:t>
      </w:r>
    </w:p>
    <w:p w:rsidR="003E620F" w:rsidRDefault="003E620F" w:rsidP="003E620F">
      <w:pPr>
        <w:spacing w:line="276" w:lineRule="auto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 xml:space="preserve">TERIMA KASIH </w:t>
      </w:r>
    </w:p>
    <w:p w:rsidR="003E620F" w:rsidRDefault="003E620F" w:rsidP="003E620F">
      <w:pPr>
        <w:spacing w:line="276" w:lineRule="auto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SELAMAT BELAJAR</w:t>
      </w:r>
    </w:p>
    <w:p w:rsidR="003E620F" w:rsidRDefault="003E620F" w:rsidP="003E620F">
      <w:pPr>
        <w:spacing w:line="276" w:lineRule="auto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TUHAN MEMBERKATI</w:t>
      </w:r>
    </w:p>
    <w:p w:rsidR="003E620F" w:rsidRDefault="003E620F" w:rsidP="003E620F">
      <w:pPr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lang w:val="id-ID"/>
        </w:rPr>
        <w:t>ORA ET LABORA</w:t>
      </w:r>
    </w:p>
    <w:p w:rsidR="003E620F" w:rsidRDefault="003E620F" w:rsidP="003E620F">
      <w:pPr>
        <w:spacing w:line="276" w:lineRule="auto"/>
        <w:rPr>
          <w:rFonts w:ascii="Times New Roman" w:hAnsi="Times New Roman"/>
          <w:lang w:val="id-ID"/>
        </w:rPr>
      </w:pPr>
    </w:p>
    <w:p w:rsidR="003E620F" w:rsidRDefault="003E620F" w:rsidP="003E620F">
      <w:pPr>
        <w:spacing w:line="276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lang w:val="id-ID"/>
        </w:rPr>
        <w:t>JANGAN LUPA BERDOA</w:t>
      </w:r>
    </w:p>
    <w:p w:rsidR="003E620F" w:rsidRPr="003E620F" w:rsidRDefault="003E620F" w:rsidP="003E620F">
      <w:pPr>
        <w:spacing w:line="276" w:lineRule="auto"/>
        <w:rPr>
          <w:rFonts w:ascii="Times New Roman" w:hAnsi="Times New Roman"/>
          <w:lang w:val="id-ID"/>
        </w:rPr>
      </w:pPr>
    </w:p>
    <w:p w:rsidR="00137EBC" w:rsidRDefault="00137EBC" w:rsidP="006A7F75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p w:rsidR="001A59EF" w:rsidRPr="006A7F75" w:rsidRDefault="001A59EF" w:rsidP="006A7F75">
      <w:pPr>
        <w:tabs>
          <w:tab w:val="left" w:pos="2127"/>
        </w:tabs>
        <w:spacing w:line="276" w:lineRule="auto"/>
        <w:rPr>
          <w:rFonts w:ascii="Times New Roman" w:hAnsi="Times New Roman"/>
          <w:lang w:val="id-ID"/>
        </w:rPr>
      </w:pPr>
    </w:p>
    <w:sectPr w:rsidR="001A59EF" w:rsidRPr="006A7F75" w:rsidSect="00B262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FD5682"/>
    <w:multiLevelType w:val="hybridMultilevel"/>
    <w:tmpl w:val="E88CD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B1825"/>
    <w:multiLevelType w:val="hybridMultilevel"/>
    <w:tmpl w:val="78887F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F2850"/>
    <w:multiLevelType w:val="hybridMultilevel"/>
    <w:tmpl w:val="7054E95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1A57C6"/>
    <w:rsid w:val="000A4CBF"/>
    <w:rsid w:val="00124C93"/>
    <w:rsid w:val="00137EBC"/>
    <w:rsid w:val="001A57C6"/>
    <w:rsid w:val="001A59EF"/>
    <w:rsid w:val="001D146D"/>
    <w:rsid w:val="003E620F"/>
    <w:rsid w:val="004D66B6"/>
    <w:rsid w:val="00561869"/>
    <w:rsid w:val="006A7F75"/>
    <w:rsid w:val="007A1D53"/>
    <w:rsid w:val="007F5756"/>
    <w:rsid w:val="00800C55"/>
    <w:rsid w:val="0085052C"/>
    <w:rsid w:val="0095276D"/>
    <w:rsid w:val="00A27B27"/>
    <w:rsid w:val="00B26220"/>
    <w:rsid w:val="00B71A68"/>
    <w:rsid w:val="00C73B9E"/>
    <w:rsid w:val="00C93313"/>
    <w:rsid w:val="00CD077B"/>
    <w:rsid w:val="00D358FC"/>
    <w:rsid w:val="00D71988"/>
    <w:rsid w:val="00D81D36"/>
    <w:rsid w:val="00FA067E"/>
    <w:rsid w:val="00FB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ED12FE"/>
  <w15:docId w15:val="{A0EA10D9-2DAE-43B7-AAB5-D1D34B1E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77B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6186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1869"/>
    <w:pPr>
      <w:ind w:left="720"/>
      <w:contextualSpacing/>
    </w:pPr>
  </w:style>
  <w:style w:type="table" w:styleId="TableGrid">
    <w:name w:val="Table Grid"/>
    <w:basedOn w:val="TableNormal"/>
    <w:rsid w:val="00FB085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73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Andri Josua Sianipar</Company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 Josua Sianipar</dc:creator>
  <cp:lastModifiedBy>Andri Josua Sianipar</cp:lastModifiedBy>
  <cp:revision>11</cp:revision>
  <cp:lastPrinted>2015-05-24T08:23:00Z</cp:lastPrinted>
  <dcterms:created xsi:type="dcterms:W3CDTF">2015-03-01T10:00:00Z</dcterms:created>
  <dcterms:modified xsi:type="dcterms:W3CDTF">2015-05-24T08:25:00Z</dcterms:modified>
</cp:coreProperties>
</file>