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210" w:rsidRDefault="002F3210">
      <w:pPr>
        <w:rPr>
          <w:rFonts w:ascii="Century Gothic" w:hAnsi="Century Gothic"/>
          <w:color w:val="00B0F0"/>
          <w:sz w:val="28"/>
          <w:szCs w:val="28"/>
        </w:rPr>
      </w:pPr>
      <w:bookmarkStart w:id="0" w:name="_GoBack"/>
      <w:r>
        <w:rPr>
          <w:rFonts w:ascii="Century Gothic" w:hAnsi="Century Gothic"/>
          <w:noProof/>
          <w:color w:val="00B0F0"/>
          <w:sz w:val="28"/>
          <w:szCs w:val="28"/>
          <w:lang w:eastAsia="es-MX"/>
        </w:rPr>
        <w:drawing>
          <wp:inline distT="0" distB="0" distL="0" distR="0">
            <wp:extent cx="5238750" cy="38100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STA ATLETICA.gif"/>
                    <pic:cNvPicPr/>
                  </pic:nvPicPr>
                  <pic:blipFill>
                    <a:blip r:embed="rId5">
                      <a:extLst>
                        <a:ext uri="{28A0092B-C50C-407E-A947-70E740481C1C}">
                          <a14:useLocalDpi xmlns:a14="http://schemas.microsoft.com/office/drawing/2010/main" val="0"/>
                        </a:ext>
                      </a:extLst>
                    </a:blip>
                    <a:stretch>
                      <a:fillRect/>
                    </a:stretch>
                  </pic:blipFill>
                  <pic:spPr>
                    <a:xfrm>
                      <a:off x="0" y="0"/>
                      <a:ext cx="5238750" cy="3810000"/>
                    </a:xfrm>
                    <a:prstGeom prst="rect">
                      <a:avLst/>
                    </a:prstGeom>
                  </pic:spPr>
                </pic:pic>
              </a:graphicData>
            </a:graphic>
          </wp:inline>
        </w:drawing>
      </w:r>
      <w:bookmarkEnd w:id="0"/>
    </w:p>
    <w:p w:rsidR="002F3210" w:rsidRDefault="002F3210">
      <w:pPr>
        <w:rPr>
          <w:rFonts w:ascii="Century Gothic" w:hAnsi="Century Gothic"/>
          <w:color w:val="00B0F0"/>
          <w:sz w:val="28"/>
          <w:szCs w:val="28"/>
        </w:rPr>
      </w:pPr>
    </w:p>
    <w:p w:rsidR="002F3210" w:rsidRDefault="002F3210">
      <w:pPr>
        <w:rPr>
          <w:rFonts w:ascii="Century Gothic" w:hAnsi="Century Gothic"/>
          <w:color w:val="00B0F0"/>
          <w:sz w:val="28"/>
          <w:szCs w:val="28"/>
        </w:rPr>
      </w:pPr>
    </w:p>
    <w:p w:rsidR="002F3210" w:rsidRDefault="002F3210">
      <w:pPr>
        <w:rPr>
          <w:rFonts w:ascii="Century Gothic" w:hAnsi="Century Gothic"/>
          <w:color w:val="00B0F0"/>
          <w:sz w:val="28"/>
          <w:szCs w:val="28"/>
        </w:rPr>
      </w:pPr>
    </w:p>
    <w:p w:rsidR="00543225" w:rsidRPr="002F3210" w:rsidRDefault="003C37B3">
      <w:pPr>
        <w:rPr>
          <w:rFonts w:ascii="Century Gothic" w:hAnsi="Century Gothic"/>
          <w:color w:val="00B0F0"/>
          <w:sz w:val="28"/>
          <w:szCs w:val="28"/>
        </w:rPr>
      </w:pPr>
      <w:r w:rsidRPr="002F3210">
        <w:rPr>
          <w:rFonts w:ascii="Century Gothic" w:hAnsi="Century Gothic"/>
          <w:color w:val="00B0F0"/>
          <w:sz w:val="28"/>
          <w:szCs w:val="28"/>
        </w:rPr>
        <w:t>La fiesta atlética es originaria de los maristas. La crearon con la finalidad de que los alumnos de primaria secundaria y prepa compitieran entre ellos jugando cada salón o cada generación su propio juego ya sea creado o uno que les pongan. Se dividen en dos  grupos ya sea por número de lista pares y nones o que los capitanes de cada equipo de rojo y azul seleccionen a sus jugadores el mismo número de jugadores cada uno si faltan los jugadores del otro color algunos repiten para competir con los que faltaron del otro color. La finalidad de los colores de rojo y azul es competir por colores y el que gane de los colores les dan una medalla a cada uno de los jugadores que integraban ese equipo</w:t>
      </w:r>
      <w:r w:rsidR="00543225" w:rsidRPr="002F3210">
        <w:rPr>
          <w:rFonts w:ascii="Century Gothic" w:hAnsi="Century Gothic"/>
          <w:color w:val="00B0F0"/>
          <w:sz w:val="28"/>
          <w:szCs w:val="28"/>
        </w:rPr>
        <w:t xml:space="preserve">. Además de los juegos compiten en velocidad (carreras) </w:t>
      </w:r>
      <w:r w:rsidR="00543225" w:rsidRPr="002F3210">
        <w:rPr>
          <w:rFonts w:ascii="Century Gothic" w:hAnsi="Century Gothic"/>
          <w:color w:val="00B0F0"/>
          <w:sz w:val="28"/>
          <w:szCs w:val="28"/>
        </w:rPr>
        <w:lastRenderedPageBreak/>
        <w:t>y el que gane le dan una medalla y le dan puntos a su equipo. El que tenga más puntos de cualquier color al finalizar todos los juegos y carreras es el que gana. También hay alumnas que están en coreografía o acondicionamiento que participan con bailes y música para animar a los jugadores.</w:t>
      </w:r>
    </w:p>
    <w:p w:rsidR="00543225" w:rsidRPr="002F3210" w:rsidRDefault="00543225">
      <w:pPr>
        <w:rPr>
          <w:rFonts w:ascii="Century Gothic" w:hAnsi="Century Gothic"/>
          <w:color w:val="0070C0"/>
          <w:sz w:val="28"/>
          <w:szCs w:val="28"/>
        </w:rPr>
      </w:pPr>
    </w:p>
    <w:sectPr w:rsidR="00543225" w:rsidRPr="002F321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7B3"/>
    <w:rsid w:val="002F3210"/>
    <w:rsid w:val="003C37B3"/>
    <w:rsid w:val="00543225"/>
    <w:rsid w:val="005655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32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2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32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2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161</Words>
  <Characters>891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Invitado</dc:creator>
  <cp:lastModifiedBy>Invitado</cp:lastModifiedBy>
  <cp:revision>3</cp:revision>
  <dcterms:created xsi:type="dcterms:W3CDTF">2013-02-22T23:37:00Z</dcterms:created>
  <dcterms:modified xsi:type="dcterms:W3CDTF">2013-02-28T22:17:00Z</dcterms:modified>
</cp:coreProperties>
</file>