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FF" w:rsidRDefault="005F05FF">
      <w:pPr>
        <w:rPr>
          <w:b/>
        </w:rPr>
      </w:pPr>
      <w:proofErr w:type="spellStart"/>
      <w:r w:rsidRPr="005F05FF">
        <w:rPr>
          <w:b/>
        </w:rPr>
        <w:t>Metrobank</w:t>
      </w:r>
      <w:proofErr w:type="spellEnd"/>
    </w:p>
    <w:p w:rsidR="005F05FF" w:rsidRDefault="005F05FF">
      <w:r>
        <w:rPr>
          <w:b/>
        </w:rPr>
        <w:tab/>
      </w:r>
      <w:r>
        <w:t>Effectiveness</w:t>
      </w:r>
    </w:p>
    <w:p w:rsidR="005F05FF" w:rsidRDefault="005F05FF" w:rsidP="005F05FF">
      <w:pPr>
        <w:pStyle w:val="ListParagraph"/>
        <w:numPr>
          <w:ilvl w:val="0"/>
          <w:numId w:val="1"/>
        </w:numPr>
      </w:pPr>
      <w:r>
        <w:t xml:space="preserve">The ATM Kiosk </w:t>
      </w:r>
      <w:r w:rsidR="0067757F">
        <w:t xml:space="preserve">accomplishes the purposes of a simple ATM. It has simple functions like withdraw and checking balance which are essential to ATMs. </w:t>
      </w:r>
    </w:p>
    <w:p w:rsidR="0067757F" w:rsidRDefault="000932C5" w:rsidP="005F05FF">
      <w:pPr>
        <w:pStyle w:val="ListParagraph"/>
        <w:numPr>
          <w:ilvl w:val="0"/>
          <w:numId w:val="1"/>
        </w:numPr>
      </w:pPr>
      <w:r>
        <w:rPr>
          <w:noProof/>
        </w:rPr>
        <w:t>It is simple for the users to do transactions. Users can simply do what they want to.</w:t>
      </w:r>
    </w:p>
    <w:p w:rsidR="00D11245" w:rsidRDefault="004823CB" w:rsidP="000932C5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281940</wp:posOffset>
            </wp:positionV>
            <wp:extent cx="2834005" cy="1892300"/>
            <wp:effectExtent l="19050" t="0" r="4445" b="0"/>
            <wp:wrapThrough wrapText="bothSides">
              <wp:wrapPolygon edited="0">
                <wp:start x="-145" y="0"/>
                <wp:lineTo x="-145" y="21310"/>
                <wp:lineTo x="21634" y="21310"/>
                <wp:lineTo x="21634" y="0"/>
                <wp:lineTo x="-145" y="0"/>
              </wp:wrapPolygon>
            </wp:wrapThrough>
            <wp:docPr id="17" name="Picture 17" descr="https://fbcdn-sphotos-f-a.akamaihd.net/hphotos-ak-snc6/249832_571203946227771_18016466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bcdn-sphotos-f-a.akamaihd.net/hphotos-ak-snc6/249832_571203946227771_180164664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00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32C5">
        <w:rPr>
          <w:noProof/>
        </w:rPr>
        <w:drawing>
          <wp:inline distT="0" distB="0" distL="0" distR="0">
            <wp:extent cx="3253564" cy="2169042"/>
            <wp:effectExtent l="19050" t="0" r="3986" b="0"/>
            <wp:docPr id="2" name="Picture 1" descr="https://fbcdn-sphotos-d-a.akamaihd.net/hphotos-ak-ash4/293929_571204022894430_4249907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d-a.akamaihd.net/hphotos-ak-ash4/293929_571204022894430_42499076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351" cy="2168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2C5" w:rsidRDefault="000932C5" w:rsidP="000932C5">
      <w:r>
        <w:tab/>
        <w:t>Efficiency</w:t>
      </w:r>
    </w:p>
    <w:p w:rsidR="000932C5" w:rsidRDefault="000932C5" w:rsidP="000932C5">
      <w:pPr>
        <w:pStyle w:val="ListParagraph"/>
        <w:numPr>
          <w:ilvl w:val="0"/>
          <w:numId w:val="2"/>
        </w:numPr>
      </w:pPr>
      <w:r>
        <w:t xml:space="preserve">It has simple instructions which can help the user do their task consuming less time and with satisfaction. </w:t>
      </w:r>
    </w:p>
    <w:p w:rsidR="006F0081" w:rsidRDefault="006F0081" w:rsidP="006F0081">
      <w:pPr>
        <w:pStyle w:val="ListParagraph"/>
        <w:numPr>
          <w:ilvl w:val="0"/>
          <w:numId w:val="2"/>
        </w:numPr>
      </w:pPr>
      <w:r>
        <w:t xml:space="preserve">It has steps which will help the user finish their task efficiently. </w:t>
      </w:r>
    </w:p>
    <w:p w:rsidR="006F0081" w:rsidRDefault="006F0081" w:rsidP="006F0081">
      <w:r>
        <w:tab/>
        <w:t>Safety</w:t>
      </w:r>
    </w:p>
    <w:p w:rsidR="006F0081" w:rsidRDefault="006F0081" w:rsidP="006F0081">
      <w:pPr>
        <w:pStyle w:val="ListParagraph"/>
        <w:numPr>
          <w:ilvl w:val="0"/>
          <w:numId w:val="3"/>
        </w:numPr>
      </w:pPr>
      <w:r>
        <w:t>It requires you to input your pin whenever you do a transaction to ensur</w:t>
      </w:r>
      <w:r w:rsidR="00AE54D2">
        <w:t>e that it is the owner or a trustee that uses the card.</w:t>
      </w:r>
    </w:p>
    <w:p w:rsidR="00AE54D2" w:rsidRDefault="00AE54D2" w:rsidP="006F0081">
      <w:pPr>
        <w:pStyle w:val="ListParagraph"/>
        <w:numPr>
          <w:ilvl w:val="0"/>
          <w:numId w:val="3"/>
        </w:numPr>
      </w:pPr>
      <w:r>
        <w:t xml:space="preserve">It also shows a </w:t>
      </w:r>
      <w:r w:rsidR="001A329F">
        <w:t>reminder in where</w:t>
      </w:r>
      <w:r>
        <w:t xml:space="preserve"> you can report something that is suspicious. </w:t>
      </w:r>
    </w:p>
    <w:p w:rsidR="00AE54D2" w:rsidRDefault="00AE54D2" w:rsidP="00AE54D2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180975</wp:posOffset>
            </wp:positionV>
            <wp:extent cx="2978785" cy="1988185"/>
            <wp:effectExtent l="19050" t="0" r="0" b="0"/>
            <wp:wrapThrough wrapText="bothSides">
              <wp:wrapPolygon edited="0">
                <wp:start x="-138" y="0"/>
                <wp:lineTo x="-138" y="21317"/>
                <wp:lineTo x="21549" y="21317"/>
                <wp:lineTo x="21549" y="0"/>
                <wp:lineTo x="-138" y="0"/>
              </wp:wrapPolygon>
            </wp:wrapThrough>
            <wp:docPr id="3" name="Picture 7" descr="https://fbcdn-sphotos-g-a.akamaihd.net/hphotos-ak-prn1/165077_571203886227777_20822598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bcdn-sphotos-g-a.akamaihd.net/hphotos-ak-prn1/165077_571203886227777_208225981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AE54D2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50948</wp:posOffset>
            </wp:positionH>
            <wp:positionV relativeFrom="paragraph">
              <wp:posOffset>783</wp:posOffset>
            </wp:positionV>
            <wp:extent cx="2181889" cy="2169042"/>
            <wp:effectExtent l="19050" t="0" r="8861" b="0"/>
            <wp:wrapThrough wrapText="bothSides">
              <wp:wrapPolygon edited="0">
                <wp:start x="-189" y="0"/>
                <wp:lineTo x="-189" y="21437"/>
                <wp:lineTo x="21688" y="21437"/>
                <wp:lineTo x="21688" y="0"/>
                <wp:lineTo x="-189" y="0"/>
              </wp:wrapPolygon>
            </wp:wrapThrough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89" cy="216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4D2" w:rsidRDefault="00AE54D2" w:rsidP="00AE54D2"/>
    <w:p w:rsidR="006F0081" w:rsidRDefault="006F0081" w:rsidP="006F0081"/>
    <w:p w:rsidR="006F0081" w:rsidRDefault="006F0081" w:rsidP="006F0081"/>
    <w:p w:rsidR="006F0081" w:rsidRDefault="006F0081" w:rsidP="006F0081"/>
    <w:p w:rsidR="001A329F" w:rsidRDefault="001A329F" w:rsidP="006F0081"/>
    <w:p w:rsidR="001A329F" w:rsidRDefault="001A329F" w:rsidP="006F0081">
      <w:r>
        <w:lastRenderedPageBreak/>
        <w:tab/>
        <w:t>Utility</w:t>
      </w:r>
    </w:p>
    <w:p w:rsidR="000E3E72" w:rsidRDefault="000E3E72" w:rsidP="000E3E72">
      <w:pPr>
        <w:pStyle w:val="ListParagraph"/>
        <w:numPr>
          <w:ilvl w:val="0"/>
          <w:numId w:val="4"/>
        </w:numPr>
      </w:pPr>
      <w:r>
        <w:t xml:space="preserve">This kiosk also has Prepaid </w:t>
      </w:r>
      <w:proofErr w:type="spellStart"/>
      <w:r>
        <w:t>Autoload</w:t>
      </w:r>
      <w:proofErr w:type="spellEnd"/>
      <w:r>
        <w:t>, Transfers, etc which are additional functions to the ATM.</w:t>
      </w:r>
    </w:p>
    <w:p w:rsidR="000E3E72" w:rsidRDefault="000E3E72" w:rsidP="000E3E72">
      <w:pPr>
        <w:pStyle w:val="ListParagraph"/>
        <w:numPr>
          <w:ilvl w:val="0"/>
          <w:numId w:val="4"/>
        </w:numPr>
      </w:pPr>
      <w:r>
        <w:t>It can help users to make use of this ATM because of the variety that it offers.</w:t>
      </w:r>
    </w:p>
    <w:p w:rsidR="000E3E72" w:rsidRDefault="000E3E72" w:rsidP="000E3E72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943610</wp:posOffset>
            </wp:positionH>
            <wp:positionV relativeFrom="paragraph">
              <wp:posOffset>147955</wp:posOffset>
            </wp:positionV>
            <wp:extent cx="3680460" cy="2466340"/>
            <wp:effectExtent l="19050" t="0" r="0" b="0"/>
            <wp:wrapThrough wrapText="bothSides">
              <wp:wrapPolygon edited="0">
                <wp:start x="-112" y="0"/>
                <wp:lineTo x="-112" y="21355"/>
                <wp:lineTo x="21578" y="21355"/>
                <wp:lineTo x="21578" y="0"/>
                <wp:lineTo x="-112" y="0"/>
              </wp:wrapPolygon>
            </wp:wrapThrough>
            <wp:docPr id="11" name="Picture 11" descr="https://fbcdn-sphotos-f-a.akamaihd.net/hphotos-ak-snc6/207641_571204039561095_19889028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bcdn-sphotos-f-a.akamaihd.net/hphotos-ak-snc6/207641_571204039561095_1988902831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46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0E3E72" w:rsidP="000E3E72">
      <w:pPr>
        <w:pStyle w:val="ListParagraph"/>
        <w:ind w:left="1440"/>
      </w:pPr>
    </w:p>
    <w:p w:rsidR="000E3E72" w:rsidRDefault="004823CB" w:rsidP="000E3E72">
      <w:pPr>
        <w:pStyle w:val="ListParagraph"/>
        <w:ind w:left="1440"/>
      </w:pPr>
      <w:r>
        <w:tab/>
      </w:r>
    </w:p>
    <w:p w:rsidR="000E3E72" w:rsidRDefault="000E3E72" w:rsidP="000E3E72">
      <w:r>
        <w:tab/>
      </w:r>
      <w:proofErr w:type="spellStart"/>
      <w:r>
        <w:t>Learnability</w:t>
      </w:r>
      <w:proofErr w:type="spellEnd"/>
    </w:p>
    <w:p w:rsidR="000E3E72" w:rsidRDefault="000E3E72" w:rsidP="000E3E72">
      <w:pPr>
        <w:pStyle w:val="ListParagraph"/>
        <w:numPr>
          <w:ilvl w:val="0"/>
          <w:numId w:val="5"/>
        </w:numPr>
      </w:pPr>
      <w:r>
        <w:t>The instructions</w:t>
      </w:r>
      <w:r w:rsidR="004823CB">
        <w:t xml:space="preserve"> are understandable and clear. It</w:t>
      </w:r>
      <w:r>
        <w:t xml:space="preserve"> can guide you to what task do you want to achieve. </w:t>
      </w:r>
    </w:p>
    <w:p w:rsidR="004823CB" w:rsidRDefault="000E3E72" w:rsidP="004823CB">
      <w:pPr>
        <w:pStyle w:val="ListParagraph"/>
        <w:numPr>
          <w:ilvl w:val="0"/>
          <w:numId w:val="5"/>
        </w:numPr>
      </w:pPr>
      <w:r>
        <w:t>A simple layout with simple buttons</w:t>
      </w:r>
      <w:r w:rsidR="004823CB">
        <w:t xml:space="preserve"> can help the users use the ATM with ease</w:t>
      </w:r>
    </w:p>
    <w:p w:rsidR="004823CB" w:rsidRDefault="004823CB" w:rsidP="004823CB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1624330</wp:posOffset>
            </wp:positionH>
            <wp:positionV relativeFrom="paragraph">
              <wp:posOffset>134620</wp:posOffset>
            </wp:positionV>
            <wp:extent cx="2565400" cy="1711325"/>
            <wp:effectExtent l="19050" t="0" r="6350" b="0"/>
            <wp:wrapThrough wrapText="bothSides">
              <wp:wrapPolygon edited="0">
                <wp:start x="-160" y="0"/>
                <wp:lineTo x="-160" y="21400"/>
                <wp:lineTo x="21653" y="21400"/>
                <wp:lineTo x="21653" y="0"/>
                <wp:lineTo x="-160" y="0"/>
              </wp:wrapPolygon>
            </wp:wrapThrough>
            <wp:docPr id="6" name="Picture 4" descr="https://fbcdn-sphotos-c-a.akamaihd.net/hphotos-ak-ash3/538497_571204192894413_11589528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bcdn-sphotos-c-a.akamaihd.net/hphotos-ak-ash3/538497_571204192894413_1158952888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  <w:ind w:left="1440"/>
      </w:pPr>
    </w:p>
    <w:p w:rsidR="004823CB" w:rsidRDefault="004823CB" w:rsidP="004823CB">
      <w:pPr>
        <w:pStyle w:val="ListParagraph"/>
      </w:pPr>
      <w:proofErr w:type="spellStart"/>
      <w:r>
        <w:lastRenderedPageBreak/>
        <w:t>Memorability</w:t>
      </w:r>
      <w:proofErr w:type="spellEnd"/>
      <w:r>
        <w:t xml:space="preserve"> </w:t>
      </w:r>
    </w:p>
    <w:p w:rsidR="004823CB" w:rsidRDefault="004823CB" w:rsidP="004823CB">
      <w:pPr>
        <w:pStyle w:val="ListParagraph"/>
      </w:pPr>
    </w:p>
    <w:p w:rsidR="000E3E72" w:rsidRDefault="004823CB" w:rsidP="004823CB">
      <w:pPr>
        <w:pStyle w:val="ListParagraph"/>
        <w:numPr>
          <w:ilvl w:val="0"/>
          <w:numId w:val="6"/>
        </w:numPr>
      </w:pPr>
      <w:r>
        <w:t>There are borders to which the buttons are correctly aligned to which will help the user memorize it and help him use it for future transactions.</w:t>
      </w:r>
    </w:p>
    <w:p w:rsidR="004823CB" w:rsidRDefault="004823CB" w:rsidP="004823CB">
      <w:pPr>
        <w:pStyle w:val="ListParagraph"/>
        <w:numPr>
          <w:ilvl w:val="0"/>
          <w:numId w:val="6"/>
        </w:numPr>
      </w:pPr>
      <w:r>
        <w:t>There are instructions. Once learned you can be guided accordingly and not make many mistakes.</w:t>
      </w:r>
    </w:p>
    <w:p w:rsidR="004823CB" w:rsidRPr="005F05FF" w:rsidRDefault="004823CB" w:rsidP="004823CB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86360</wp:posOffset>
            </wp:positionV>
            <wp:extent cx="3002280" cy="1998345"/>
            <wp:effectExtent l="19050" t="0" r="7620" b="0"/>
            <wp:wrapThrough wrapText="bothSides">
              <wp:wrapPolygon edited="0">
                <wp:start x="-137" y="0"/>
                <wp:lineTo x="-137" y="21415"/>
                <wp:lineTo x="21655" y="21415"/>
                <wp:lineTo x="21655" y="0"/>
                <wp:lineTo x="-137" y="0"/>
              </wp:wrapPolygon>
            </wp:wrapThrough>
            <wp:docPr id="14" name="Picture 14" descr="https://fbcdn-sphotos-c-a.akamaihd.net/hphotos-ak-snc7/397579_571203909561108_2336232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bcdn-sphotos-c-a.akamaihd.net/hphotos-ak-snc7/397579_571203909561108_233623297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823CB" w:rsidRPr="005F05FF" w:rsidSect="009B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D72BA"/>
    <w:multiLevelType w:val="hybridMultilevel"/>
    <w:tmpl w:val="36EA41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F5A0E46"/>
    <w:multiLevelType w:val="hybridMultilevel"/>
    <w:tmpl w:val="8D56AA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4D44452"/>
    <w:multiLevelType w:val="hybridMultilevel"/>
    <w:tmpl w:val="9F1EC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5D5592"/>
    <w:multiLevelType w:val="hybridMultilevel"/>
    <w:tmpl w:val="EDE65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AA4F1B"/>
    <w:multiLevelType w:val="hybridMultilevel"/>
    <w:tmpl w:val="E892B2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A664703"/>
    <w:multiLevelType w:val="hybridMultilevel"/>
    <w:tmpl w:val="02D05C18"/>
    <w:lvl w:ilvl="0" w:tplc="04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05FF"/>
    <w:rsid w:val="000932C5"/>
    <w:rsid w:val="000E3E72"/>
    <w:rsid w:val="001A329F"/>
    <w:rsid w:val="004823CB"/>
    <w:rsid w:val="0048441A"/>
    <w:rsid w:val="005F05FF"/>
    <w:rsid w:val="0067757F"/>
    <w:rsid w:val="006F0081"/>
    <w:rsid w:val="00974101"/>
    <w:rsid w:val="009B7CA2"/>
    <w:rsid w:val="00AE54D2"/>
    <w:rsid w:val="00D11245"/>
    <w:rsid w:val="00D5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5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232</Words>
  <Characters>1114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3</cp:revision>
  <dcterms:created xsi:type="dcterms:W3CDTF">2013-01-02T07:18:00Z</dcterms:created>
  <dcterms:modified xsi:type="dcterms:W3CDTF">2013-01-02T08:58:00Z</dcterms:modified>
</cp:coreProperties>
</file>